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DDBD" w14:textId="7419755F" w:rsidR="00C83268" w:rsidRPr="00263576" w:rsidRDefault="00C83268" w:rsidP="00C85979">
      <w:pPr>
        <w:spacing w:line="276" w:lineRule="auto"/>
        <w:jc w:val="center"/>
        <w:rPr>
          <w:b/>
          <w:bCs/>
          <w:u w:val="single"/>
        </w:rPr>
      </w:pPr>
      <w:r w:rsidRPr="00263576">
        <w:rPr>
          <w:b/>
          <w:bCs/>
          <w:u w:val="single"/>
        </w:rPr>
        <w:t>Project Concept Note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C83268" w:rsidRPr="00263576" w14:paraId="5A3D58EA" w14:textId="77777777" w:rsidTr="00C2759B">
        <w:tc>
          <w:tcPr>
            <w:tcW w:w="2836" w:type="dxa"/>
          </w:tcPr>
          <w:p w14:paraId="76426539" w14:textId="17980598" w:rsidR="00C83268" w:rsidRPr="004615B6" w:rsidRDefault="00C116D1" w:rsidP="00C85979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 w:rsidRPr="004615B6">
              <w:rPr>
                <w:b/>
                <w:bCs/>
                <w:sz w:val="22"/>
                <w:szCs w:val="20"/>
              </w:rPr>
              <w:t>Project Name</w:t>
            </w:r>
          </w:p>
        </w:tc>
        <w:tc>
          <w:tcPr>
            <w:tcW w:w="6804" w:type="dxa"/>
          </w:tcPr>
          <w:p w14:paraId="6C322188" w14:textId="0B68DD2B" w:rsidR="00C83268" w:rsidRPr="00263576" w:rsidRDefault="00C83268" w:rsidP="00C85979">
            <w:pPr>
              <w:spacing w:line="276" w:lineRule="auto"/>
              <w:jc w:val="both"/>
              <w:rPr>
                <w:sz w:val="22"/>
                <w:szCs w:val="20"/>
              </w:rPr>
            </w:pPr>
          </w:p>
        </w:tc>
      </w:tr>
      <w:tr w:rsidR="00C83268" w:rsidRPr="00263576" w14:paraId="497C8F47" w14:textId="77777777" w:rsidTr="00C2759B">
        <w:tc>
          <w:tcPr>
            <w:tcW w:w="2836" w:type="dxa"/>
          </w:tcPr>
          <w:p w14:paraId="7E88E23E" w14:textId="041B98F6" w:rsidR="00C83268" w:rsidRPr="004615B6" w:rsidRDefault="00C116D1" w:rsidP="00C85979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 w:rsidRPr="004615B6">
              <w:rPr>
                <w:b/>
                <w:bCs/>
                <w:sz w:val="22"/>
                <w:szCs w:val="20"/>
              </w:rPr>
              <w:t>Sponsoring Agency</w:t>
            </w:r>
          </w:p>
        </w:tc>
        <w:tc>
          <w:tcPr>
            <w:tcW w:w="6804" w:type="dxa"/>
          </w:tcPr>
          <w:p w14:paraId="645C7189" w14:textId="50F9646E" w:rsidR="00C83268" w:rsidRPr="00263576" w:rsidRDefault="00C83268" w:rsidP="00C85979">
            <w:pPr>
              <w:spacing w:line="276" w:lineRule="auto"/>
              <w:jc w:val="both"/>
              <w:rPr>
                <w:sz w:val="22"/>
                <w:szCs w:val="20"/>
              </w:rPr>
            </w:pPr>
          </w:p>
        </w:tc>
      </w:tr>
      <w:tr w:rsidR="00780A00" w:rsidRPr="00263576" w14:paraId="1491DD0E" w14:textId="77777777" w:rsidTr="00C2759B">
        <w:tc>
          <w:tcPr>
            <w:tcW w:w="2836" w:type="dxa"/>
          </w:tcPr>
          <w:p w14:paraId="4A916FF5" w14:textId="7EE38756" w:rsidR="00780A00" w:rsidRPr="004615B6" w:rsidRDefault="00780A00" w:rsidP="00C85979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 w:rsidRPr="004615B6">
              <w:rPr>
                <w:b/>
                <w:bCs/>
                <w:sz w:val="22"/>
                <w:szCs w:val="20"/>
              </w:rPr>
              <w:t>Sponsoring Department</w:t>
            </w:r>
          </w:p>
        </w:tc>
        <w:tc>
          <w:tcPr>
            <w:tcW w:w="6804" w:type="dxa"/>
          </w:tcPr>
          <w:p w14:paraId="4880E9B0" w14:textId="0A8EB771" w:rsidR="00780A00" w:rsidRPr="00263576" w:rsidRDefault="00780A00" w:rsidP="00C85979">
            <w:pPr>
              <w:spacing w:line="276" w:lineRule="auto"/>
              <w:jc w:val="both"/>
              <w:rPr>
                <w:sz w:val="22"/>
                <w:szCs w:val="20"/>
              </w:rPr>
            </w:pPr>
          </w:p>
        </w:tc>
      </w:tr>
    </w:tbl>
    <w:p w14:paraId="45525495" w14:textId="25141E5B" w:rsidR="00C83268" w:rsidRPr="00263576" w:rsidRDefault="00C83268" w:rsidP="00C85979">
      <w:pPr>
        <w:spacing w:line="276" w:lineRule="auto"/>
        <w:rPr>
          <w:sz w:val="22"/>
          <w:szCs w:val="20"/>
        </w:rPr>
      </w:pPr>
    </w:p>
    <w:tbl>
      <w:tblPr>
        <w:tblStyle w:val="TableGrid"/>
        <w:tblW w:w="96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0"/>
        <w:gridCol w:w="7702"/>
      </w:tblGrid>
      <w:tr w:rsidR="00FC56C0" w:rsidRPr="00263576" w14:paraId="7DFB9534" w14:textId="77777777" w:rsidTr="00C2759B">
        <w:tc>
          <w:tcPr>
            <w:tcW w:w="1980" w:type="dxa"/>
          </w:tcPr>
          <w:p w14:paraId="3EED5053" w14:textId="77777777" w:rsidR="00C116D1" w:rsidRPr="00263576" w:rsidRDefault="00C116D1" w:rsidP="00C85979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 w:rsidRPr="00263576">
              <w:rPr>
                <w:b/>
                <w:bCs/>
                <w:sz w:val="22"/>
                <w:szCs w:val="20"/>
              </w:rPr>
              <w:t>Contact Details</w:t>
            </w:r>
          </w:p>
        </w:tc>
        <w:tc>
          <w:tcPr>
            <w:tcW w:w="7702" w:type="dxa"/>
          </w:tcPr>
          <w:p w14:paraId="4DFCCCB4" w14:textId="0397FC31" w:rsidR="00C116D1" w:rsidRPr="00263576" w:rsidRDefault="00562D02" w:rsidP="00C85979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 w:rsidRPr="00263576">
              <w:rPr>
                <w:b/>
                <w:bCs/>
                <w:sz w:val="22"/>
                <w:szCs w:val="20"/>
              </w:rPr>
              <w:t xml:space="preserve">Single Point Contact for the Project – </w:t>
            </w:r>
          </w:p>
          <w:p w14:paraId="0AE52DD3" w14:textId="53A8BF59" w:rsidR="00054FA3" w:rsidRPr="00263576" w:rsidRDefault="00054FA3" w:rsidP="00C85979">
            <w:pPr>
              <w:spacing w:line="276" w:lineRule="auto"/>
              <w:rPr>
                <w:sz w:val="22"/>
                <w:szCs w:val="20"/>
              </w:rPr>
            </w:pPr>
          </w:p>
          <w:tbl>
            <w:tblPr>
              <w:tblStyle w:val="TableGrid"/>
              <w:tblW w:w="7324" w:type="dxa"/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5698"/>
            </w:tblGrid>
            <w:tr w:rsidR="00562D02" w:rsidRPr="00263576" w14:paraId="5FFE753C" w14:textId="77777777" w:rsidTr="00FC56C0">
              <w:tc>
                <w:tcPr>
                  <w:tcW w:w="1626" w:type="dxa"/>
                </w:tcPr>
                <w:p w14:paraId="7D0A2AD0" w14:textId="5DEDE7E3" w:rsidR="00562D02" w:rsidRPr="00263576" w:rsidRDefault="00562D02" w:rsidP="00C85979">
                  <w:pPr>
                    <w:spacing w:line="276" w:lineRule="auto"/>
                    <w:rPr>
                      <w:sz w:val="22"/>
                      <w:szCs w:val="20"/>
                    </w:rPr>
                  </w:pPr>
                  <w:r w:rsidRPr="00263576">
                    <w:rPr>
                      <w:sz w:val="22"/>
                      <w:szCs w:val="20"/>
                    </w:rPr>
                    <w:t>Name</w:t>
                  </w:r>
                </w:p>
              </w:tc>
              <w:tc>
                <w:tcPr>
                  <w:tcW w:w="5698" w:type="dxa"/>
                </w:tcPr>
                <w:p w14:paraId="2BBD98AA" w14:textId="1DB601DB" w:rsidR="00562D02" w:rsidRPr="00263576" w:rsidRDefault="00562D02" w:rsidP="00C85979">
                  <w:pPr>
                    <w:spacing w:line="276" w:lineRule="auto"/>
                    <w:rPr>
                      <w:sz w:val="22"/>
                      <w:szCs w:val="20"/>
                    </w:rPr>
                  </w:pPr>
                </w:p>
              </w:tc>
            </w:tr>
            <w:tr w:rsidR="00562D02" w:rsidRPr="00263576" w14:paraId="26FFD0C8" w14:textId="77777777" w:rsidTr="00FC56C0">
              <w:tc>
                <w:tcPr>
                  <w:tcW w:w="1626" w:type="dxa"/>
                </w:tcPr>
                <w:p w14:paraId="0DF939EB" w14:textId="0AE5C5F0" w:rsidR="00562D02" w:rsidRPr="00263576" w:rsidRDefault="00562D02" w:rsidP="00C85979">
                  <w:pPr>
                    <w:spacing w:line="276" w:lineRule="auto"/>
                    <w:rPr>
                      <w:sz w:val="22"/>
                      <w:szCs w:val="20"/>
                    </w:rPr>
                  </w:pPr>
                  <w:r w:rsidRPr="00263576">
                    <w:rPr>
                      <w:sz w:val="22"/>
                      <w:szCs w:val="20"/>
                    </w:rPr>
                    <w:t>Designation</w:t>
                  </w:r>
                </w:p>
              </w:tc>
              <w:tc>
                <w:tcPr>
                  <w:tcW w:w="5698" w:type="dxa"/>
                </w:tcPr>
                <w:p w14:paraId="61B57B68" w14:textId="6A71E1F5" w:rsidR="00562D02" w:rsidRPr="00263576" w:rsidRDefault="00562D02" w:rsidP="00C85979">
                  <w:pPr>
                    <w:spacing w:line="276" w:lineRule="auto"/>
                    <w:rPr>
                      <w:sz w:val="22"/>
                      <w:szCs w:val="20"/>
                    </w:rPr>
                  </w:pPr>
                </w:p>
              </w:tc>
            </w:tr>
            <w:tr w:rsidR="00562D02" w:rsidRPr="00263576" w14:paraId="4FCB6924" w14:textId="77777777" w:rsidTr="00FC56C0">
              <w:tc>
                <w:tcPr>
                  <w:tcW w:w="1626" w:type="dxa"/>
                </w:tcPr>
                <w:p w14:paraId="1636C377" w14:textId="2BE72CD4" w:rsidR="00562D02" w:rsidRPr="00263576" w:rsidRDefault="00562D02" w:rsidP="00C85979">
                  <w:pPr>
                    <w:spacing w:line="276" w:lineRule="auto"/>
                    <w:rPr>
                      <w:sz w:val="22"/>
                      <w:szCs w:val="20"/>
                    </w:rPr>
                  </w:pPr>
                  <w:r w:rsidRPr="00263576">
                    <w:rPr>
                      <w:sz w:val="22"/>
                      <w:szCs w:val="20"/>
                    </w:rPr>
                    <w:t>Address</w:t>
                  </w:r>
                </w:p>
              </w:tc>
              <w:tc>
                <w:tcPr>
                  <w:tcW w:w="5698" w:type="dxa"/>
                </w:tcPr>
                <w:p w14:paraId="28D7620D" w14:textId="2DF66512" w:rsidR="00562D02" w:rsidRPr="00263576" w:rsidRDefault="00562D02" w:rsidP="00C85979">
                  <w:pPr>
                    <w:spacing w:line="276" w:lineRule="auto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562D02" w:rsidRPr="00263576" w14:paraId="297FF60C" w14:textId="77777777" w:rsidTr="00FC56C0">
              <w:tc>
                <w:tcPr>
                  <w:tcW w:w="1626" w:type="dxa"/>
                </w:tcPr>
                <w:p w14:paraId="5AE3C339" w14:textId="5EAF9409" w:rsidR="00562D02" w:rsidRPr="00263576" w:rsidRDefault="00562D02" w:rsidP="00C85979">
                  <w:pPr>
                    <w:spacing w:line="276" w:lineRule="auto"/>
                    <w:rPr>
                      <w:sz w:val="22"/>
                      <w:szCs w:val="20"/>
                    </w:rPr>
                  </w:pPr>
                  <w:r w:rsidRPr="00263576">
                    <w:rPr>
                      <w:sz w:val="22"/>
                      <w:szCs w:val="20"/>
                    </w:rPr>
                    <w:t>Telephone</w:t>
                  </w:r>
                </w:p>
              </w:tc>
              <w:tc>
                <w:tcPr>
                  <w:tcW w:w="5698" w:type="dxa"/>
                </w:tcPr>
                <w:p w14:paraId="52074D97" w14:textId="6090410C" w:rsidR="00562D02" w:rsidRPr="00263576" w:rsidRDefault="00562D02" w:rsidP="00C85979">
                  <w:pPr>
                    <w:spacing w:line="276" w:lineRule="auto"/>
                    <w:rPr>
                      <w:sz w:val="22"/>
                      <w:szCs w:val="20"/>
                    </w:rPr>
                  </w:pPr>
                </w:p>
              </w:tc>
            </w:tr>
            <w:tr w:rsidR="00562D02" w:rsidRPr="00263576" w14:paraId="6017EC26" w14:textId="77777777" w:rsidTr="00FC56C0">
              <w:tc>
                <w:tcPr>
                  <w:tcW w:w="1626" w:type="dxa"/>
                </w:tcPr>
                <w:p w14:paraId="23922D1B" w14:textId="10CF0101" w:rsidR="00562D02" w:rsidRPr="00263576" w:rsidRDefault="00562D02" w:rsidP="00C85979">
                  <w:pPr>
                    <w:spacing w:line="276" w:lineRule="auto"/>
                    <w:rPr>
                      <w:sz w:val="22"/>
                      <w:szCs w:val="20"/>
                    </w:rPr>
                  </w:pPr>
                  <w:r w:rsidRPr="00263576">
                    <w:rPr>
                      <w:sz w:val="22"/>
                      <w:szCs w:val="20"/>
                    </w:rPr>
                    <w:t>E-mail ID</w:t>
                  </w:r>
                </w:p>
              </w:tc>
              <w:tc>
                <w:tcPr>
                  <w:tcW w:w="5698" w:type="dxa"/>
                </w:tcPr>
                <w:p w14:paraId="7B36B443" w14:textId="191C5D93" w:rsidR="00562D02" w:rsidRPr="00263576" w:rsidRDefault="00562D02" w:rsidP="00C85979">
                  <w:pPr>
                    <w:spacing w:line="276" w:lineRule="auto"/>
                    <w:rPr>
                      <w:sz w:val="22"/>
                      <w:szCs w:val="20"/>
                    </w:rPr>
                  </w:pPr>
                </w:p>
              </w:tc>
            </w:tr>
          </w:tbl>
          <w:p w14:paraId="312F4876" w14:textId="1ED8E466" w:rsidR="00054FA3" w:rsidRPr="00FC56C0" w:rsidRDefault="00562D02" w:rsidP="00C85979">
            <w:pPr>
              <w:spacing w:line="276" w:lineRule="auto"/>
              <w:rPr>
                <w:sz w:val="22"/>
                <w:szCs w:val="20"/>
                <w:u w:val="single"/>
              </w:rPr>
            </w:pPr>
            <w:r w:rsidRPr="00263576">
              <w:rPr>
                <w:sz w:val="22"/>
                <w:szCs w:val="20"/>
                <w:u w:val="single"/>
              </w:rPr>
              <w:t xml:space="preserve"> </w:t>
            </w:r>
            <w:r w:rsidR="00FC56C0">
              <w:rPr>
                <w:sz w:val="22"/>
                <w:szCs w:val="20"/>
                <w:u w:val="single"/>
              </w:rPr>
              <w:t xml:space="preserve"> </w:t>
            </w:r>
          </w:p>
        </w:tc>
      </w:tr>
      <w:tr w:rsidR="00FC56C0" w:rsidRPr="00263576" w14:paraId="54EFFC97" w14:textId="77777777" w:rsidTr="00C2759B">
        <w:tc>
          <w:tcPr>
            <w:tcW w:w="1980" w:type="dxa"/>
          </w:tcPr>
          <w:p w14:paraId="3797F0E4" w14:textId="1B925CCF" w:rsidR="00C116D1" w:rsidRPr="00263576" w:rsidRDefault="00562D02" w:rsidP="00C85979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 w:rsidRPr="00263576">
              <w:rPr>
                <w:b/>
                <w:bCs/>
                <w:sz w:val="22"/>
                <w:szCs w:val="20"/>
              </w:rPr>
              <w:t>Introduction</w:t>
            </w:r>
          </w:p>
        </w:tc>
        <w:tc>
          <w:tcPr>
            <w:tcW w:w="7702" w:type="dxa"/>
          </w:tcPr>
          <w:p w14:paraId="28CE8F0B" w14:textId="77777777" w:rsidR="00B965F1" w:rsidRDefault="00BC4EBC" w:rsidP="00C85979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 w:rsidRPr="00263576">
              <w:rPr>
                <w:b/>
                <w:bCs/>
                <w:sz w:val="22"/>
                <w:szCs w:val="20"/>
              </w:rPr>
              <w:t>Sponsoring Agency</w:t>
            </w:r>
            <w:r w:rsidR="00C2759B">
              <w:rPr>
                <w:b/>
                <w:bCs/>
                <w:sz w:val="22"/>
                <w:szCs w:val="20"/>
              </w:rPr>
              <w:t>:</w:t>
            </w:r>
            <w:r w:rsidRPr="00263576">
              <w:rPr>
                <w:b/>
                <w:bCs/>
                <w:sz w:val="22"/>
                <w:szCs w:val="20"/>
              </w:rPr>
              <w:t xml:space="preserve"> </w:t>
            </w:r>
          </w:p>
          <w:p w14:paraId="4E5A6C74" w14:textId="77777777" w:rsidR="00B965F1" w:rsidRPr="008769CA" w:rsidRDefault="00B965F1" w:rsidP="00C85979">
            <w:pPr>
              <w:spacing w:line="276" w:lineRule="auto"/>
              <w:rPr>
                <w:sz w:val="16"/>
                <w:szCs w:val="16"/>
              </w:rPr>
            </w:pPr>
          </w:p>
          <w:p w14:paraId="0A739BB8" w14:textId="175260DB" w:rsidR="00BC4EBC" w:rsidRPr="00263576" w:rsidRDefault="00B965F1" w:rsidP="00C85979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 w:rsidRPr="00B965F1">
              <w:rPr>
                <w:sz w:val="22"/>
                <w:szCs w:val="20"/>
              </w:rPr>
              <w:t>Brief about Sponsoring Agency</w:t>
            </w:r>
          </w:p>
          <w:p w14:paraId="4A5C198D" w14:textId="77777777" w:rsidR="00BC4EBC" w:rsidRPr="008769CA" w:rsidRDefault="00BC4EBC" w:rsidP="00C85979">
            <w:pPr>
              <w:spacing w:line="276" w:lineRule="auto"/>
              <w:rPr>
                <w:sz w:val="16"/>
                <w:szCs w:val="16"/>
              </w:rPr>
            </w:pPr>
          </w:p>
          <w:p w14:paraId="4B57791E" w14:textId="77777777" w:rsidR="00B965F1" w:rsidRDefault="00562D02" w:rsidP="00B965F1">
            <w:pPr>
              <w:spacing w:line="276" w:lineRule="auto"/>
              <w:jc w:val="both"/>
              <w:rPr>
                <w:b/>
                <w:bCs/>
                <w:sz w:val="22"/>
                <w:szCs w:val="20"/>
              </w:rPr>
            </w:pPr>
            <w:r w:rsidRPr="00263576">
              <w:rPr>
                <w:b/>
                <w:bCs/>
                <w:sz w:val="22"/>
                <w:szCs w:val="20"/>
              </w:rPr>
              <w:t>Need for the proposed project</w:t>
            </w:r>
            <w:r w:rsidR="00FC56C0">
              <w:rPr>
                <w:b/>
                <w:bCs/>
                <w:sz w:val="22"/>
                <w:szCs w:val="20"/>
              </w:rPr>
              <w:t>:</w:t>
            </w:r>
            <w:r w:rsidR="00B965F1">
              <w:rPr>
                <w:b/>
                <w:bCs/>
                <w:sz w:val="22"/>
                <w:szCs w:val="20"/>
              </w:rPr>
              <w:t xml:space="preserve"> </w:t>
            </w:r>
          </w:p>
          <w:p w14:paraId="049AB394" w14:textId="77777777" w:rsidR="00B965F1" w:rsidRPr="008769CA" w:rsidRDefault="00B965F1" w:rsidP="00B965F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3A4311DF" w14:textId="13317279" w:rsidR="00562D02" w:rsidRPr="00B965F1" w:rsidRDefault="00B965F1" w:rsidP="00B965F1">
            <w:pPr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Details about the current deficiencies in the services, reasons for proposing the project, how the project is expected to fill the deficiencies etc.</w:t>
            </w:r>
          </w:p>
          <w:p w14:paraId="5CCE82ED" w14:textId="77777777" w:rsidR="00BC4EBC" w:rsidRPr="008769CA" w:rsidRDefault="00BC4EBC" w:rsidP="00C8597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0193E146" w14:textId="1426F6FB" w:rsidR="00562D02" w:rsidRPr="00263576" w:rsidRDefault="00562D02" w:rsidP="00C85979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 w:rsidRPr="00263576">
              <w:rPr>
                <w:b/>
                <w:bCs/>
                <w:sz w:val="22"/>
                <w:szCs w:val="20"/>
              </w:rPr>
              <w:t>Scope of the project</w:t>
            </w:r>
            <w:r w:rsidR="00FC56C0">
              <w:rPr>
                <w:b/>
                <w:bCs/>
                <w:sz w:val="22"/>
                <w:szCs w:val="20"/>
              </w:rPr>
              <w:t>:</w:t>
            </w:r>
          </w:p>
          <w:p w14:paraId="4CDE2030" w14:textId="105C14E6" w:rsidR="001B54A8" w:rsidRPr="008769CA" w:rsidRDefault="001B54A8" w:rsidP="00C8597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5B011E30" w14:textId="58E33427" w:rsidR="00562D02" w:rsidRPr="00263576" w:rsidRDefault="00B965F1" w:rsidP="00C85979">
            <w:pPr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Details of the proposed project and the facilities to be set up for offering required services etc.</w:t>
            </w:r>
          </w:p>
        </w:tc>
      </w:tr>
      <w:tr w:rsidR="00FC56C0" w:rsidRPr="00263576" w14:paraId="16E4B89B" w14:textId="77777777" w:rsidTr="00C2759B">
        <w:tc>
          <w:tcPr>
            <w:tcW w:w="1980" w:type="dxa"/>
          </w:tcPr>
          <w:p w14:paraId="15BA0EF1" w14:textId="61402500" w:rsidR="00C116D1" w:rsidRPr="00263576" w:rsidRDefault="00263576" w:rsidP="00C85979">
            <w:pPr>
              <w:spacing w:line="276" w:lineRule="auto"/>
              <w:rPr>
                <w:sz w:val="22"/>
                <w:szCs w:val="20"/>
              </w:rPr>
            </w:pPr>
            <w:r w:rsidRPr="00263576">
              <w:rPr>
                <w:b/>
                <w:bCs/>
                <w:sz w:val="22"/>
                <w:szCs w:val="20"/>
              </w:rPr>
              <w:t>Project Details</w:t>
            </w:r>
          </w:p>
        </w:tc>
        <w:tc>
          <w:tcPr>
            <w:tcW w:w="7702" w:type="dxa"/>
          </w:tcPr>
          <w:p w14:paraId="1DDBDE1D" w14:textId="1F549ABB" w:rsidR="00B965F1" w:rsidRPr="004615B6" w:rsidRDefault="00B965F1" w:rsidP="009C1D7C">
            <w:pPr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Details of the project such as project components, location, estimated project cost, construction period etc.</w:t>
            </w:r>
          </w:p>
        </w:tc>
      </w:tr>
      <w:tr w:rsidR="007430BA" w:rsidRPr="00263576" w14:paraId="656E75E6" w14:textId="77777777" w:rsidTr="00C2759B">
        <w:tc>
          <w:tcPr>
            <w:tcW w:w="1980" w:type="dxa"/>
          </w:tcPr>
          <w:p w14:paraId="1B55C751" w14:textId="5FEC7E12" w:rsidR="007430BA" w:rsidRPr="00263576" w:rsidRDefault="007430BA" w:rsidP="00C85979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Project Land Details</w:t>
            </w:r>
          </w:p>
        </w:tc>
        <w:tc>
          <w:tcPr>
            <w:tcW w:w="7702" w:type="dxa"/>
          </w:tcPr>
          <w:p w14:paraId="44CC1C82" w14:textId="633B8BC2" w:rsidR="007430BA" w:rsidRPr="00B965F1" w:rsidRDefault="00B965F1" w:rsidP="00B965F1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B965F1">
              <w:rPr>
                <w:sz w:val="22"/>
                <w:szCs w:val="20"/>
              </w:rPr>
              <w:t xml:space="preserve">Land </w:t>
            </w:r>
            <w:r>
              <w:rPr>
                <w:sz w:val="22"/>
                <w:szCs w:val="20"/>
              </w:rPr>
              <w:t xml:space="preserve">details such as </w:t>
            </w:r>
            <w:r w:rsidRPr="00B965F1">
              <w:rPr>
                <w:sz w:val="22"/>
                <w:szCs w:val="20"/>
              </w:rPr>
              <w:t xml:space="preserve">extent </w:t>
            </w:r>
            <w:r>
              <w:rPr>
                <w:sz w:val="22"/>
                <w:szCs w:val="20"/>
              </w:rPr>
              <w:t xml:space="preserve">of land </w:t>
            </w:r>
            <w:r w:rsidRPr="00B965F1">
              <w:rPr>
                <w:sz w:val="22"/>
                <w:szCs w:val="20"/>
              </w:rPr>
              <w:t>required for project</w:t>
            </w:r>
            <w:r>
              <w:rPr>
                <w:sz w:val="22"/>
                <w:szCs w:val="20"/>
              </w:rPr>
              <w:t>, l</w:t>
            </w:r>
            <w:r w:rsidRPr="00B965F1">
              <w:rPr>
                <w:sz w:val="22"/>
                <w:szCs w:val="20"/>
              </w:rPr>
              <w:t>and ownership (</w:t>
            </w:r>
            <w:r>
              <w:rPr>
                <w:sz w:val="22"/>
                <w:szCs w:val="20"/>
              </w:rPr>
              <w:t>o</w:t>
            </w:r>
            <w:r w:rsidRPr="00B965F1">
              <w:rPr>
                <w:sz w:val="22"/>
                <w:szCs w:val="20"/>
              </w:rPr>
              <w:t>wn or to be taken up on lease, in which case, details of lease arrangements are to be provided)</w:t>
            </w:r>
            <w:r>
              <w:rPr>
                <w:sz w:val="22"/>
                <w:szCs w:val="20"/>
              </w:rPr>
              <w:t>, l</w:t>
            </w:r>
            <w:r w:rsidRPr="00B965F1">
              <w:rPr>
                <w:sz w:val="22"/>
                <w:szCs w:val="20"/>
              </w:rPr>
              <w:t>and value as per Guideline value and as per market value/ Land lease values</w:t>
            </w:r>
            <w:r>
              <w:rPr>
                <w:sz w:val="22"/>
                <w:szCs w:val="20"/>
              </w:rPr>
              <w:t>, c</w:t>
            </w:r>
            <w:r w:rsidRPr="00B965F1">
              <w:rPr>
                <w:sz w:val="22"/>
                <w:szCs w:val="20"/>
              </w:rPr>
              <w:t>urrent land classification</w:t>
            </w:r>
            <w:r>
              <w:rPr>
                <w:sz w:val="22"/>
                <w:szCs w:val="20"/>
              </w:rPr>
              <w:t xml:space="preserve"> etc.</w:t>
            </w:r>
          </w:p>
        </w:tc>
      </w:tr>
      <w:tr w:rsidR="00FC56C0" w:rsidRPr="00263576" w14:paraId="726B9F80" w14:textId="77777777" w:rsidTr="00C2759B">
        <w:tc>
          <w:tcPr>
            <w:tcW w:w="1980" w:type="dxa"/>
          </w:tcPr>
          <w:p w14:paraId="5F8AE361" w14:textId="0F3F29BC" w:rsidR="00C116D1" w:rsidRPr="007430BA" w:rsidRDefault="00740EBF" w:rsidP="00C85979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 w:rsidRPr="007430BA">
              <w:rPr>
                <w:b/>
                <w:bCs/>
                <w:sz w:val="22"/>
                <w:szCs w:val="20"/>
              </w:rPr>
              <w:t>Financial Analysis of the project</w:t>
            </w:r>
          </w:p>
        </w:tc>
        <w:tc>
          <w:tcPr>
            <w:tcW w:w="7702" w:type="dxa"/>
          </w:tcPr>
          <w:p w14:paraId="6E41EE9B" w14:textId="39C8E10E" w:rsidR="00487F8B" w:rsidRPr="00487F8B" w:rsidRDefault="00B965F1" w:rsidP="00AA34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5F1">
              <w:rPr>
                <w:sz w:val="22"/>
                <w:szCs w:val="20"/>
              </w:rPr>
              <w:t>Proposed Project funding details</w:t>
            </w:r>
            <w:r>
              <w:rPr>
                <w:sz w:val="22"/>
                <w:szCs w:val="20"/>
              </w:rPr>
              <w:t xml:space="preserve"> and other particulars from the project’s </w:t>
            </w:r>
            <w:r w:rsidRPr="00B965F1">
              <w:rPr>
                <w:sz w:val="22"/>
                <w:szCs w:val="20"/>
              </w:rPr>
              <w:t>Financial Analysis Template</w:t>
            </w:r>
          </w:p>
        </w:tc>
      </w:tr>
      <w:tr w:rsidR="00FC56C0" w:rsidRPr="00263576" w14:paraId="677EC800" w14:textId="77777777" w:rsidTr="00C2759B">
        <w:tc>
          <w:tcPr>
            <w:tcW w:w="1980" w:type="dxa"/>
          </w:tcPr>
          <w:p w14:paraId="25D2E09F" w14:textId="3DB940AD" w:rsidR="00C116D1" w:rsidRPr="00C2759B" w:rsidRDefault="006C5824" w:rsidP="004615B6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 w:rsidRPr="00C2759B">
              <w:rPr>
                <w:b/>
                <w:bCs/>
                <w:sz w:val="22"/>
                <w:szCs w:val="20"/>
              </w:rPr>
              <w:t>Project Implementation Structure</w:t>
            </w:r>
          </w:p>
        </w:tc>
        <w:tc>
          <w:tcPr>
            <w:tcW w:w="7702" w:type="dxa"/>
          </w:tcPr>
          <w:p w14:paraId="25FFF5A0" w14:textId="6B3F2821" w:rsidR="00722A81" w:rsidRPr="00263576" w:rsidRDefault="008769CA" w:rsidP="001B54A8">
            <w:pPr>
              <w:spacing w:line="276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Proposed implementation structure of project, method of selection of private developer, proposed period of such implementation arrangement, Bid evaluation parameter/s etc.</w:t>
            </w:r>
          </w:p>
        </w:tc>
      </w:tr>
      <w:tr w:rsidR="00FC56C0" w:rsidRPr="00263576" w14:paraId="530B2958" w14:textId="77777777" w:rsidTr="00C2759B">
        <w:tc>
          <w:tcPr>
            <w:tcW w:w="1980" w:type="dxa"/>
          </w:tcPr>
          <w:p w14:paraId="05CB8FC8" w14:textId="119726BE" w:rsidR="00C116D1" w:rsidRPr="00C2759B" w:rsidRDefault="006C5824" w:rsidP="00C85979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 w:rsidRPr="00C2759B">
              <w:rPr>
                <w:b/>
                <w:bCs/>
                <w:sz w:val="22"/>
                <w:szCs w:val="20"/>
              </w:rPr>
              <w:t>Risk Assessment</w:t>
            </w:r>
          </w:p>
        </w:tc>
        <w:tc>
          <w:tcPr>
            <w:tcW w:w="7702" w:type="dxa"/>
          </w:tcPr>
          <w:p w14:paraId="7458BA2C" w14:textId="77777777" w:rsidR="00C116D1" w:rsidRDefault="00C116D1" w:rsidP="00C85979">
            <w:pPr>
              <w:spacing w:line="276" w:lineRule="auto"/>
              <w:rPr>
                <w:sz w:val="22"/>
                <w:szCs w:val="20"/>
              </w:rPr>
            </w:pPr>
          </w:p>
          <w:tbl>
            <w:tblPr>
              <w:tblStyle w:val="TableGrid"/>
              <w:tblW w:w="5322" w:type="dxa"/>
              <w:tblLayout w:type="fixed"/>
              <w:tblLook w:val="04A0" w:firstRow="1" w:lastRow="0" w:firstColumn="1" w:lastColumn="0" w:noHBand="0" w:noVBand="1"/>
            </w:tblPr>
            <w:tblGrid>
              <w:gridCol w:w="3336"/>
              <w:gridCol w:w="993"/>
              <w:gridCol w:w="993"/>
            </w:tblGrid>
            <w:tr w:rsidR="0071524F" w14:paraId="6B766277" w14:textId="62B87DFF" w:rsidTr="0071524F">
              <w:trPr>
                <w:trHeight w:val="50"/>
              </w:trPr>
              <w:tc>
                <w:tcPr>
                  <w:tcW w:w="3336" w:type="dxa"/>
                </w:tcPr>
                <w:p w14:paraId="3D4BB8E9" w14:textId="2659E16F" w:rsidR="0071524F" w:rsidRPr="00487F8B" w:rsidRDefault="0071524F" w:rsidP="0099080D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7F8B">
                    <w:rPr>
                      <w:b/>
                      <w:bCs/>
                      <w:sz w:val="20"/>
                      <w:szCs w:val="20"/>
                    </w:rPr>
                    <w:t>Aspect</w:t>
                  </w:r>
                </w:p>
              </w:tc>
              <w:tc>
                <w:tcPr>
                  <w:tcW w:w="993" w:type="dxa"/>
                </w:tcPr>
                <w:p w14:paraId="4FF59049" w14:textId="6AB4026C" w:rsidR="0071524F" w:rsidRPr="00487F8B" w:rsidRDefault="0071524F" w:rsidP="00487F8B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7F8B">
                    <w:rPr>
                      <w:b/>
                      <w:bCs/>
                      <w:sz w:val="20"/>
                      <w:szCs w:val="20"/>
                    </w:rPr>
                    <w:t>Public</w:t>
                  </w:r>
                </w:p>
              </w:tc>
              <w:tc>
                <w:tcPr>
                  <w:tcW w:w="993" w:type="dxa"/>
                </w:tcPr>
                <w:p w14:paraId="61393A17" w14:textId="66D7E083" w:rsidR="0071524F" w:rsidRPr="00487F8B" w:rsidRDefault="0071524F" w:rsidP="00487F8B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7F8B">
                    <w:rPr>
                      <w:b/>
                      <w:bCs/>
                      <w:sz w:val="20"/>
                      <w:szCs w:val="20"/>
                    </w:rPr>
                    <w:t>Private</w:t>
                  </w:r>
                </w:p>
              </w:tc>
            </w:tr>
            <w:tr w:rsidR="0071524F" w14:paraId="181C1C81" w14:textId="7C8A827B" w:rsidTr="0071524F">
              <w:tc>
                <w:tcPr>
                  <w:tcW w:w="3336" w:type="dxa"/>
                </w:tcPr>
                <w:p w14:paraId="212B172A" w14:textId="24EDFCBA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87F8B">
                    <w:rPr>
                      <w:sz w:val="20"/>
                      <w:szCs w:val="20"/>
                    </w:rPr>
                    <w:t>Ownership</w:t>
                  </w:r>
                </w:p>
              </w:tc>
              <w:tc>
                <w:tcPr>
                  <w:tcW w:w="993" w:type="dxa"/>
                </w:tcPr>
                <w:p w14:paraId="0D247B4E" w14:textId="0988C9AA" w:rsidR="0071524F" w:rsidRPr="00487F8B" w:rsidRDefault="0071524F" w:rsidP="00796C7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B9B1908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5044D0CD" w14:textId="2A03AE7D" w:rsidTr="0071524F">
              <w:tc>
                <w:tcPr>
                  <w:tcW w:w="3336" w:type="dxa"/>
                </w:tcPr>
                <w:p w14:paraId="097E371D" w14:textId="03E0C252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87F8B">
                    <w:rPr>
                      <w:sz w:val="20"/>
                      <w:szCs w:val="20"/>
                    </w:rPr>
                    <w:t>Design</w:t>
                  </w:r>
                </w:p>
              </w:tc>
              <w:tc>
                <w:tcPr>
                  <w:tcW w:w="993" w:type="dxa"/>
                </w:tcPr>
                <w:p w14:paraId="4A151A7E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26A62E24" w14:textId="01501B9B" w:rsidR="0071524F" w:rsidRPr="00487F8B" w:rsidRDefault="0071524F" w:rsidP="00796C7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07382FA6" w14:textId="2BF8C892" w:rsidTr="0071524F">
              <w:tc>
                <w:tcPr>
                  <w:tcW w:w="3336" w:type="dxa"/>
                </w:tcPr>
                <w:p w14:paraId="7B0B2B60" w14:textId="1D17DDCA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87F8B">
                    <w:rPr>
                      <w:sz w:val="20"/>
                      <w:szCs w:val="20"/>
                    </w:rPr>
                    <w:t>Construction</w:t>
                  </w:r>
                </w:p>
              </w:tc>
              <w:tc>
                <w:tcPr>
                  <w:tcW w:w="993" w:type="dxa"/>
                </w:tcPr>
                <w:p w14:paraId="768BF915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2DF9A87" w14:textId="172BF8B8" w:rsidR="0071524F" w:rsidRPr="00487F8B" w:rsidRDefault="0071524F" w:rsidP="00796C7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262CD425" w14:textId="05AAA2D7" w:rsidTr="0071524F">
              <w:tc>
                <w:tcPr>
                  <w:tcW w:w="3336" w:type="dxa"/>
                </w:tcPr>
                <w:p w14:paraId="11889780" w14:textId="706DBBFB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87F8B">
                    <w:rPr>
                      <w:sz w:val="20"/>
                      <w:szCs w:val="20"/>
                    </w:rPr>
                    <w:t>Finance</w:t>
                  </w:r>
                </w:p>
              </w:tc>
              <w:tc>
                <w:tcPr>
                  <w:tcW w:w="993" w:type="dxa"/>
                </w:tcPr>
                <w:p w14:paraId="4028B2B6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45CC635" w14:textId="225BF91A" w:rsidR="0071524F" w:rsidRPr="00487F8B" w:rsidRDefault="0071524F" w:rsidP="00796C7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111FC781" w14:textId="7070E7B7" w:rsidTr="0071524F">
              <w:tc>
                <w:tcPr>
                  <w:tcW w:w="3336" w:type="dxa"/>
                </w:tcPr>
                <w:p w14:paraId="20D350B5" w14:textId="1B8FEF90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87F8B">
                    <w:rPr>
                      <w:sz w:val="20"/>
                      <w:szCs w:val="20"/>
                    </w:rPr>
                    <w:t>Operation</w:t>
                  </w:r>
                </w:p>
              </w:tc>
              <w:tc>
                <w:tcPr>
                  <w:tcW w:w="993" w:type="dxa"/>
                </w:tcPr>
                <w:p w14:paraId="65CBEB3F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B0CB244" w14:textId="5B752BD4" w:rsidR="0071524F" w:rsidRPr="00487F8B" w:rsidRDefault="0071524F" w:rsidP="00796C7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48AF7989" w14:textId="7115141A" w:rsidTr="0071524F">
              <w:tc>
                <w:tcPr>
                  <w:tcW w:w="3336" w:type="dxa"/>
                </w:tcPr>
                <w:p w14:paraId="0B354974" w14:textId="37ECF9C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87F8B">
                    <w:rPr>
                      <w:sz w:val="20"/>
                      <w:szCs w:val="20"/>
                    </w:rPr>
                    <w:t>Maintenance</w:t>
                  </w:r>
                </w:p>
              </w:tc>
              <w:tc>
                <w:tcPr>
                  <w:tcW w:w="993" w:type="dxa"/>
                </w:tcPr>
                <w:p w14:paraId="164F935A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5D49D9E" w14:textId="20F5B98B" w:rsidR="0071524F" w:rsidRPr="00487F8B" w:rsidRDefault="0071524F" w:rsidP="00796C7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5B174837" w14:textId="32FA2C21" w:rsidTr="0071524F">
              <w:tc>
                <w:tcPr>
                  <w:tcW w:w="3336" w:type="dxa"/>
                </w:tcPr>
                <w:p w14:paraId="126C05AD" w14:textId="7578DB64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87F8B">
                    <w:rPr>
                      <w:sz w:val="20"/>
                      <w:szCs w:val="20"/>
                    </w:rPr>
                    <w:t>Cost escalation in construction</w:t>
                  </w:r>
                </w:p>
              </w:tc>
              <w:tc>
                <w:tcPr>
                  <w:tcW w:w="993" w:type="dxa"/>
                </w:tcPr>
                <w:p w14:paraId="552273F2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25C6EA4D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48729A01" w14:textId="2279F882" w:rsidTr="0071524F">
              <w:tc>
                <w:tcPr>
                  <w:tcW w:w="3336" w:type="dxa"/>
                </w:tcPr>
                <w:p w14:paraId="5038CEC2" w14:textId="15472DE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87F8B">
                    <w:rPr>
                      <w:sz w:val="20"/>
                      <w:szCs w:val="20"/>
                    </w:rPr>
                    <w:lastRenderedPageBreak/>
                    <w:t>Cost escalation in O&amp;M</w:t>
                  </w:r>
                </w:p>
              </w:tc>
              <w:tc>
                <w:tcPr>
                  <w:tcW w:w="993" w:type="dxa"/>
                </w:tcPr>
                <w:p w14:paraId="2E60C610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19B28A1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6D87155D" w14:textId="649C0123" w:rsidTr="0071524F">
              <w:trPr>
                <w:trHeight w:val="50"/>
              </w:trPr>
              <w:tc>
                <w:tcPr>
                  <w:tcW w:w="3336" w:type="dxa"/>
                </w:tcPr>
                <w:p w14:paraId="5B4D39BF" w14:textId="2DDAE838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87F8B">
                    <w:rPr>
                      <w:sz w:val="20"/>
                      <w:szCs w:val="20"/>
                    </w:rPr>
                    <w:t>Time overrun</w:t>
                  </w:r>
                </w:p>
              </w:tc>
              <w:tc>
                <w:tcPr>
                  <w:tcW w:w="993" w:type="dxa"/>
                </w:tcPr>
                <w:p w14:paraId="3CAD4D19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F738375" w14:textId="6F5CA6C9" w:rsidR="0071524F" w:rsidRPr="00487F8B" w:rsidRDefault="0071524F" w:rsidP="00796C7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707C423B" w14:textId="0B2832A2" w:rsidTr="0071524F">
              <w:tc>
                <w:tcPr>
                  <w:tcW w:w="3336" w:type="dxa"/>
                </w:tcPr>
                <w:p w14:paraId="1FD5CB6B" w14:textId="49F3F7D0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87F8B">
                    <w:rPr>
                      <w:sz w:val="20"/>
                      <w:szCs w:val="20"/>
                    </w:rPr>
                    <w:t>Statutory Clearances</w:t>
                  </w:r>
                </w:p>
              </w:tc>
              <w:tc>
                <w:tcPr>
                  <w:tcW w:w="993" w:type="dxa"/>
                </w:tcPr>
                <w:p w14:paraId="67E9945F" w14:textId="22EA2D81" w:rsidR="0071524F" w:rsidRPr="00487F8B" w:rsidRDefault="0071524F" w:rsidP="00796C7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6EDEBD0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331AC838" w14:textId="77777777" w:rsidTr="0071524F">
              <w:tc>
                <w:tcPr>
                  <w:tcW w:w="3336" w:type="dxa"/>
                </w:tcPr>
                <w:p w14:paraId="565496EF" w14:textId="0F484A5E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Force majeure</w:t>
                  </w:r>
                </w:p>
              </w:tc>
              <w:tc>
                <w:tcPr>
                  <w:tcW w:w="993" w:type="dxa"/>
                </w:tcPr>
                <w:p w14:paraId="062F3D7F" w14:textId="77777777" w:rsidR="0071524F" w:rsidRPr="00487F8B" w:rsidRDefault="0071524F" w:rsidP="00796C76">
                  <w:pPr>
                    <w:spacing w:line="27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D56EF7A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15D69368" w14:textId="77777777" w:rsidTr="0071524F">
              <w:tc>
                <w:tcPr>
                  <w:tcW w:w="3336" w:type="dxa"/>
                </w:tcPr>
                <w:p w14:paraId="5C709595" w14:textId="3345453B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Change in law</w:t>
                  </w:r>
                </w:p>
              </w:tc>
              <w:tc>
                <w:tcPr>
                  <w:tcW w:w="993" w:type="dxa"/>
                </w:tcPr>
                <w:p w14:paraId="66275243" w14:textId="77777777" w:rsidR="0071524F" w:rsidRPr="00487F8B" w:rsidRDefault="0071524F" w:rsidP="00796C76">
                  <w:pPr>
                    <w:spacing w:line="27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D8BCC14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57AE5748" w14:textId="77777777" w:rsidTr="0071524F">
              <w:tc>
                <w:tcPr>
                  <w:tcW w:w="3336" w:type="dxa"/>
                </w:tcPr>
                <w:p w14:paraId="7ACE42B1" w14:textId="696C418B" w:rsidR="0071524F" w:rsidRPr="00487F8B" w:rsidRDefault="0071524F" w:rsidP="00487F8B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87F8B">
                    <w:rPr>
                      <w:sz w:val="20"/>
                      <w:szCs w:val="20"/>
                    </w:rPr>
                    <w:t>Revenue Fluctuation – upside</w:t>
                  </w:r>
                </w:p>
              </w:tc>
              <w:tc>
                <w:tcPr>
                  <w:tcW w:w="993" w:type="dxa"/>
                </w:tcPr>
                <w:p w14:paraId="55E1890B" w14:textId="77777777" w:rsidR="0071524F" w:rsidRPr="00487F8B" w:rsidRDefault="0071524F" w:rsidP="00487F8B">
                  <w:pPr>
                    <w:spacing w:line="27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85357DE" w14:textId="77777777" w:rsidR="0071524F" w:rsidRPr="00487F8B" w:rsidRDefault="0071524F" w:rsidP="00487F8B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612E2E58" w14:textId="77777777" w:rsidTr="0071524F">
              <w:tc>
                <w:tcPr>
                  <w:tcW w:w="3336" w:type="dxa"/>
                </w:tcPr>
                <w:p w14:paraId="2DB34BD0" w14:textId="791B5526" w:rsidR="0071524F" w:rsidRPr="00487F8B" w:rsidRDefault="0071524F" w:rsidP="00487F8B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87F8B">
                    <w:rPr>
                      <w:sz w:val="20"/>
                      <w:szCs w:val="20"/>
                    </w:rPr>
                    <w:t>Revenue Fluctuation – downside</w:t>
                  </w:r>
                </w:p>
              </w:tc>
              <w:tc>
                <w:tcPr>
                  <w:tcW w:w="993" w:type="dxa"/>
                </w:tcPr>
                <w:p w14:paraId="5270485F" w14:textId="77777777" w:rsidR="0071524F" w:rsidRPr="00487F8B" w:rsidRDefault="0071524F" w:rsidP="00487F8B">
                  <w:pPr>
                    <w:spacing w:line="27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8954E3C" w14:textId="77777777" w:rsidR="0071524F" w:rsidRPr="00487F8B" w:rsidRDefault="0071524F" w:rsidP="00487F8B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09660C48" w14:textId="77777777" w:rsidTr="0071524F">
              <w:tc>
                <w:tcPr>
                  <w:tcW w:w="3336" w:type="dxa"/>
                </w:tcPr>
                <w:p w14:paraId="19668B69" w14:textId="3BB3602F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Extension of Timelines</w:t>
                  </w:r>
                </w:p>
              </w:tc>
              <w:tc>
                <w:tcPr>
                  <w:tcW w:w="993" w:type="dxa"/>
                </w:tcPr>
                <w:p w14:paraId="0DFF010E" w14:textId="77777777" w:rsidR="0071524F" w:rsidRPr="00487F8B" w:rsidRDefault="0071524F" w:rsidP="00796C76">
                  <w:pPr>
                    <w:spacing w:line="27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AD83B9F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326531EE" w14:textId="301AF357" w:rsidTr="0071524F">
              <w:tc>
                <w:tcPr>
                  <w:tcW w:w="3336" w:type="dxa"/>
                </w:tcPr>
                <w:p w14:paraId="352E1250" w14:textId="1D9A9B7D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Extension in Concession Period</w:t>
                  </w:r>
                </w:p>
              </w:tc>
              <w:tc>
                <w:tcPr>
                  <w:tcW w:w="993" w:type="dxa"/>
                </w:tcPr>
                <w:p w14:paraId="43815836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421DE97" w14:textId="0CE07726" w:rsidR="0071524F" w:rsidRPr="00487F8B" w:rsidRDefault="0071524F" w:rsidP="00796C7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4179FA20" w14:textId="3E467CF2" w:rsidTr="0071524F">
              <w:tc>
                <w:tcPr>
                  <w:tcW w:w="3336" w:type="dxa"/>
                </w:tcPr>
                <w:p w14:paraId="08CFFCC4" w14:textId="0E88BE03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Independent Engineer</w:t>
                  </w:r>
                </w:p>
              </w:tc>
              <w:tc>
                <w:tcPr>
                  <w:tcW w:w="993" w:type="dxa"/>
                </w:tcPr>
                <w:p w14:paraId="2E208F2C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22145A8" w14:textId="71E2981A" w:rsidR="0071524F" w:rsidRPr="00487F8B" w:rsidRDefault="0071524F" w:rsidP="00796C76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1524F" w14:paraId="37DA3845" w14:textId="77777777" w:rsidTr="0071524F">
              <w:tc>
                <w:tcPr>
                  <w:tcW w:w="3336" w:type="dxa"/>
                </w:tcPr>
                <w:p w14:paraId="42C57CEC" w14:textId="13BEB7CD" w:rsidR="0071524F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Termination</w:t>
                  </w:r>
                </w:p>
              </w:tc>
              <w:tc>
                <w:tcPr>
                  <w:tcW w:w="993" w:type="dxa"/>
                </w:tcPr>
                <w:p w14:paraId="2D56333E" w14:textId="77777777" w:rsidR="0071524F" w:rsidRPr="00487F8B" w:rsidRDefault="0071524F" w:rsidP="0099080D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EF88C44" w14:textId="77777777" w:rsidR="0071524F" w:rsidRPr="00487F8B" w:rsidRDefault="0071524F" w:rsidP="00796C76">
                  <w:pPr>
                    <w:spacing w:line="276" w:lineRule="auto"/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A6D9460" w14:textId="77777777" w:rsidR="0099080D" w:rsidRDefault="00F300F1" w:rsidP="00C85979">
            <w:pPr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</w:t>
            </w:r>
          </w:p>
          <w:p w14:paraId="6D578EB8" w14:textId="600D2710" w:rsidR="006B0E8E" w:rsidRPr="006B0E8E" w:rsidRDefault="006B0E8E" w:rsidP="006B0E8E">
            <w:pPr>
              <w:spacing w:line="276" w:lineRule="auto"/>
              <w:jc w:val="both"/>
              <w:rPr>
                <w:i/>
                <w:iCs/>
                <w:sz w:val="22"/>
                <w:szCs w:val="20"/>
              </w:rPr>
            </w:pPr>
            <w:r w:rsidRPr="006B0E8E">
              <w:rPr>
                <w:i/>
                <w:iCs/>
                <w:sz w:val="20"/>
                <w:szCs w:val="18"/>
              </w:rPr>
              <w:t>(Please indicate the party responsible for each activity pertaining to the project.)</w:t>
            </w:r>
          </w:p>
        </w:tc>
      </w:tr>
    </w:tbl>
    <w:p w14:paraId="479BCBFC" w14:textId="77777777" w:rsidR="00C116D1" w:rsidRPr="00263576" w:rsidRDefault="00C116D1" w:rsidP="00C85979">
      <w:pPr>
        <w:spacing w:line="276" w:lineRule="auto"/>
        <w:rPr>
          <w:sz w:val="22"/>
          <w:szCs w:val="20"/>
        </w:rPr>
      </w:pPr>
    </w:p>
    <w:sectPr w:rsidR="00C116D1" w:rsidRPr="0026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mso4CE4"/>
      </v:shape>
    </w:pict>
  </w:numPicBullet>
  <w:abstractNum w:abstractNumId="0" w15:restartNumberingAfterBreak="0">
    <w:nsid w:val="03BF6C91"/>
    <w:multiLevelType w:val="hybridMultilevel"/>
    <w:tmpl w:val="F9D28392"/>
    <w:lvl w:ilvl="0" w:tplc="BAF03314">
      <w:start w:val="9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E2F"/>
    <w:multiLevelType w:val="hybridMultilevel"/>
    <w:tmpl w:val="694E58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7B8A"/>
    <w:multiLevelType w:val="hybridMultilevel"/>
    <w:tmpl w:val="52D41110"/>
    <w:lvl w:ilvl="0" w:tplc="7F2427C6">
      <w:start w:val="1"/>
      <w:numFmt w:val="lowerLetter"/>
      <w:lvlText w:val="%1."/>
      <w:lvlJc w:val="left"/>
      <w:pPr>
        <w:ind w:left="33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51" w:hanging="360"/>
      </w:pPr>
    </w:lvl>
    <w:lvl w:ilvl="2" w:tplc="4009001B" w:tentative="1">
      <w:start w:val="1"/>
      <w:numFmt w:val="lowerRoman"/>
      <w:lvlText w:val="%3."/>
      <w:lvlJc w:val="right"/>
      <w:pPr>
        <w:ind w:left="1771" w:hanging="180"/>
      </w:pPr>
    </w:lvl>
    <w:lvl w:ilvl="3" w:tplc="4009000F" w:tentative="1">
      <w:start w:val="1"/>
      <w:numFmt w:val="decimal"/>
      <w:lvlText w:val="%4."/>
      <w:lvlJc w:val="left"/>
      <w:pPr>
        <w:ind w:left="2491" w:hanging="360"/>
      </w:pPr>
    </w:lvl>
    <w:lvl w:ilvl="4" w:tplc="40090019" w:tentative="1">
      <w:start w:val="1"/>
      <w:numFmt w:val="lowerLetter"/>
      <w:lvlText w:val="%5."/>
      <w:lvlJc w:val="left"/>
      <w:pPr>
        <w:ind w:left="3211" w:hanging="360"/>
      </w:pPr>
    </w:lvl>
    <w:lvl w:ilvl="5" w:tplc="4009001B" w:tentative="1">
      <w:start w:val="1"/>
      <w:numFmt w:val="lowerRoman"/>
      <w:lvlText w:val="%6."/>
      <w:lvlJc w:val="right"/>
      <w:pPr>
        <w:ind w:left="3931" w:hanging="180"/>
      </w:pPr>
    </w:lvl>
    <w:lvl w:ilvl="6" w:tplc="4009000F" w:tentative="1">
      <w:start w:val="1"/>
      <w:numFmt w:val="decimal"/>
      <w:lvlText w:val="%7."/>
      <w:lvlJc w:val="left"/>
      <w:pPr>
        <w:ind w:left="4651" w:hanging="360"/>
      </w:pPr>
    </w:lvl>
    <w:lvl w:ilvl="7" w:tplc="40090019" w:tentative="1">
      <w:start w:val="1"/>
      <w:numFmt w:val="lowerLetter"/>
      <w:lvlText w:val="%8."/>
      <w:lvlJc w:val="left"/>
      <w:pPr>
        <w:ind w:left="5371" w:hanging="360"/>
      </w:pPr>
    </w:lvl>
    <w:lvl w:ilvl="8" w:tplc="40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 w15:restartNumberingAfterBreak="0">
    <w:nsid w:val="435003FE"/>
    <w:multiLevelType w:val="hybridMultilevel"/>
    <w:tmpl w:val="BA9EF8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8474B"/>
    <w:multiLevelType w:val="hybridMultilevel"/>
    <w:tmpl w:val="AADAEF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0BEB"/>
    <w:multiLevelType w:val="hybridMultilevel"/>
    <w:tmpl w:val="242E5F3C"/>
    <w:lvl w:ilvl="0" w:tplc="A790C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492998">
    <w:abstractNumId w:val="0"/>
  </w:num>
  <w:num w:numId="2" w16cid:durableId="1450858511">
    <w:abstractNumId w:val="1"/>
  </w:num>
  <w:num w:numId="3" w16cid:durableId="1232428580">
    <w:abstractNumId w:val="5"/>
  </w:num>
  <w:num w:numId="4" w16cid:durableId="1752921120">
    <w:abstractNumId w:val="2"/>
  </w:num>
  <w:num w:numId="5" w16cid:durableId="463738042">
    <w:abstractNumId w:val="4"/>
  </w:num>
  <w:num w:numId="6" w16cid:durableId="57486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68"/>
    <w:rsid w:val="000410BA"/>
    <w:rsid w:val="00054FA3"/>
    <w:rsid w:val="001B54A8"/>
    <w:rsid w:val="00263576"/>
    <w:rsid w:val="003A6346"/>
    <w:rsid w:val="004615B6"/>
    <w:rsid w:val="00487F8B"/>
    <w:rsid w:val="005508E1"/>
    <w:rsid w:val="00562D02"/>
    <w:rsid w:val="00583765"/>
    <w:rsid w:val="006734D0"/>
    <w:rsid w:val="006B0E8E"/>
    <w:rsid w:val="006C5824"/>
    <w:rsid w:val="006E750D"/>
    <w:rsid w:val="0071524F"/>
    <w:rsid w:val="00722A81"/>
    <w:rsid w:val="00740EBF"/>
    <w:rsid w:val="007430BA"/>
    <w:rsid w:val="00774D3C"/>
    <w:rsid w:val="00780A00"/>
    <w:rsid w:val="00796C76"/>
    <w:rsid w:val="007B6E7F"/>
    <w:rsid w:val="008769CA"/>
    <w:rsid w:val="0099080D"/>
    <w:rsid w:val="009C1D7C"/>
    <w:rsid w:val="00A57F9A"/>
    <w:rsid w:val="00AA344C"/>
    <w:rsid w:val="00B47D77"/>
    <w:rsid w:val="00B965F1"/>
    <w:rsid w:val="00BC4EBC"/>
    <w:rsid w:val="00C116D1"/>
    <w:rsid w:val="00C2759B"/>
    <w:rsid w:val="00C55A5F"/>
    <w:rsid w:val="00C83268"/>
    <w:rsid w:val="00C85979"/>
    <w:rsid w:val="00CB209C"/>
    <w:rsid w:val="00F300F1"/>
    <w:rsid w:val="00FC56C0"/>
    <w:rsid w:val="00FD08C4"/>
    <w:rsid w:val="00F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BFF9"/>
  <w15:chartTrackingRefBased/>
  <w15:docId w15:val="{4622F75E-3435-4CE5-811B-3859AA9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D7C"/>
    <w:pPr>
      <w:spacing w:after="0" w:line="240" w:lineRule="auto"/>
      <w:ind w:left="720"/>
      <w:contextualSpacing/>
    </w:pPr>
    <w:rPr>
      <w:rFonts w:asciiTheme="minorHAnsi" w:hAnsiTheme="minorHAnsi"/>
      <w:sz w:val="22"/>
      <w:lang w:val="en-US"/>
    </w:rPr>
  </w:style>
  <w:style w:type="table" w:customStyle="1" w:styleId="GridTable5Dark-Accent11">
    <w:name w:val="Grid Table 5 Dark - Accent 11"/>
    <w:basedOn w:val="TableNormal"/>
    <w:uiPriority w:val="50"/>
    <w:rsid w:val="00FC56C0"/>
    <w:pPr>
      <w:spacing w:after="0" w:line="240" w:lineRule="auto"/>
    </w:pPr>
    <w:rPr>
      <w:rFonts w:asciiTheme="minorHAnsi" w:hAnsiTheme="minorHAnsi"/>
      <w:sz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BPavan Kumar</dc:creator>
  <cp:keywords/>
  <dc:description/>
  <cp:lastModifiedBy>BPavan Kumar</cp:lastModifiedBy>
  <cp:revision>8</cp:revision>
  <dcterms:created xsi:type="dcterms:W3CDTF">2023-03-16T10:05:00Z</dcterms:created>
  <dcterms:modified xsi:type="dcterms:W3CDTF">2023-05-04T10:18:00Z</dcterms:modified>
</cp:coreProperties>
</file>