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5"/>
        </w:rPr>
      </w:pPr>
    </w:p>
    <w:p>
      <w:pPr>
        <w:pStyle w:val="Title"/>
      </w:pPr>
      <w:r>
        <w:rPr/>
        <w:t>PART 2 – DRAFT CONCESSION AGREEMENT</w:t>
      </w:r>
    </w:p>
    <w:p>
      <w:pPr>
        <w:spacing w:after="0"/>
        <w:sectPr>
          <w:headerReference w:type="default" r:id="rId5"/>
          <w:footerReference w:type="default" r:id="rId6"/>
          <w:type w:val="continuous"/>
          <w:pgSz w:w="11900" w:h="16840"/>
          <w:pgMar w:header="1416" w:footer="1357" w:top="1900" w:bottom="1540" w:left="1540" w:right="1300"/>
          <w:pgNumType w:start="1"/>
        </w:sectPr>
      </w:pPr>
    </w:p>
    <w:p>
      <w:pPr>
        <w:pStyle w:val="BodyText"/>
        <w:spacing w:before="1"/>
        <w:rPr>
          <w:b/>
          <w:sz w:val="15"/>
        </w:rPr>
      </w:pPr>
    </w:p>
    <w:p>
      <w:pPr>
        <w:pStyle w:val="Heading2"/>
        <w:spacing w:before="98"/>
        <w:ind w:left="0" w:right="236"/>
        <w:jc w:val="center"/>
      </w:pPr>
      <w:r>
        <w:rPr>
          <w:w w:val="105"/>
        </w:rPr>
        <w:t>TABLE OF CONTENTS</w:t>
      </w:r>
    </w:p>
    <w:p>
      <w:pPr>
        <w:spacing w:after="0"/>
        <w:jc w:val="center"/>
        <w:sectPr>
          <w:pgSz w:w="11900" w:h="16840"/>
          <w:pgMar w:header="1416" w:footer="1357" w:top="1900" w:bottom="2112" w:left="1540" w:right="1300"/>
        </w:sectPr>
      </w:pPr>
    </w:p>
    <w:sdt>
      <w:sdtPr>
        <w:docPartObj>
          <w:docPartGallery w:val="Table of Contents"/>
          <w:docPartUnique/>
        </w:docPartObj>
      </w:sdtPr>
      <w:sdtEndPr/>
      <w:sdtContent>
        <w:p>
          <w:pPr>
            <w:pStyle w:val="TOC2"/>
            <w:numPr>
              <w:ilvl w:val="0"/>
              <w:numId w:val="1"/>
            </w:numPr>
            <w:tabs>
              <w:tab w:pos="677" w:val="left" w:leader="none"/>
              <w:tab w:pos="678" w:val="left" w:leader="none"/>
              <w:tab w:pos="8498" w:val="left" w:leader="dot"/>
            </w:tabs>
            <w:spacing w:line="240" w:lineRule="auto" w:before="228" w:after="0"/>
            <w:ind w:left="677" w:right="0" w:hanging="468"/>
            <w:jc w:val="left"/>
          </w:pPr>
          <w:hyperlink w:history="true" w:anchor="_TOC_250077">
            <w:r>
              <w:rPr>
                <w:w w:val="105"/>
              </w:rPr>
              <w:t>DEFINITIONS</w:t>
            </w:r>
            <w:r>
              <w:rPr>
                <w:spacing w:val="-29"/>
                <w:w w:val="105"/>
              </w:rPr>
              <w:t> </w:t>
            </w:r>
            <w:r>
              <w:rPr>
                <w:w w:val="105"/>
              </w:rPr>
              <w:t>AND</w:t>
            </w:r>
            <w:r>
              <w:rPr>
                <w:spacing w:val="-28"/>
                <w:w w:val="105"/>
              </w:rPr>
              <w:t> </w:t>
            </w:r>
            <w:r>
              <w:rPr>
                <w:w w:val="105"/>
              </w:rPr>
              <w:t>INTERPRETATIONS</w:t>
              <w:tab/>
              <w:t>6</w:t>
            </w:r>
          </w:hyperlink>
        </w:p>
        <w:p>
          <w:pPr>
            <w:pStyle w:val="TOC3"/>
            <w:numPr>
              <w:ilvl w:val="1"/>
              <w:numId w:val="1"/>
            </w:numPr>
            <w:tabs>
              <w:tab w:pos="1144" w:val="left" w:leader="none"/>
              <w:tab w:pos="1145" w:val="left" w:leader="none"/>
              <w:tab w:pos="8495" w:val="left" w:leader="dot"/>
            </w:tabs>
            <w:spacing w:line="240" w:lineRule="auto" w:before="5" w:after="0"/>
            <w:ind w:left="1144" w:right="0" w:hanging="702"/>
            <w:jc w:val="left"/>
          </w:pPr>
          <w:hyperlink w:history="true" w:anchor="_TOC_250076">
            <w:r>
              <w:rPr>
                <w:w w:val="105"/>
              </w:rPr>
              <w:t>Definitions</w:t>
              <w:tab/>
              <w:t>6</w:t>
            </w:r>
          </w:hyperlink>
        </w:p>
        <w:p>
          <w:pPr>
            <w:pStyle w:val="TOC3"/>
            <w:numPr>
              <w:ilvl w:val="1"/>
              <w:numId w:val="1"/>
            </w:numPr>
            <w:tabs>
              <w:tab w:pos="1144" w:val="left" w:leader="none"/>
              <w:tab w:pos="1145" w:val="left" w:leader="none"/>
              <w:tab w:pos="8390" w:val="left" w:leader="dot"/>
            </w:tabs>
            <w:spacing w:line="240" w:lineRule="auto" w:before="4" w:after="0"/>
            <w:ind w:left="1144" w:right="0" w:hanging="702"/>
            <w:jc w:val="left"/>
          </w:pPr>
          <w:hyperlink w:history="true" w:anchor="_TOC_250075">
            <w:r>
              <w:rPr>
                <w:w w:val="105"/>
              </w:rPr>
              <w:t>Interpretation</w:t>
              <w:tab/>
              <w:t>11</w:t>
            </w:r>
          </w:hyperlink>
        </w:p>
        <w:p>
          <w:pPr>
            <w:pStyle w:val="TOC2"/>
            <w:numPr>
              <w:ilvl w:val="0"/>
              <w:numId w:val="1"/>
            </w:numPr>
            <w:tabs>
              <w:tab w:pos="677" w:val="left" w:leader="none"/>
              <w:tab w:pos="678" w:val="left" w:leader="none"/>
              <w:tab w:pos="8386" w:val="left" w:leader="dot"/>
            </w:tabs>
            <w:spacing w:line="240" w:lineRule="auto" w:before="6" w:after="0"/>
            <w:ind w:left="677" w:right="0" w:hanging="468"/>
            <w:jc w:val="left"/>
          </w:pPr>
          <w:hyperlink w:history="true" w:anchor="_TOC_250074">
            <w:r>
              <w:rPr>
                <w:w w:val="105"/>
              </w:rPr>
              <w:t>CONCESSION</w:t>
              <w:tab/>
              <w:t>12</w:t>
            </w:r>
          </w:hyperlink>
        </w:p>
        <w:p>
          <w:pPr>
            <w:pStyle w:val="TOC3"/>
            <w:numPr>
              <w:ilvl w:val="1"/>
              <w:numId w:val="1"/>
            </w:numPr>
            <w:tabs>
              <w:tab w:pos="1144" w:val="left" w:leader="none"/>
              <w:tab w:pos="1145" w:val="left" w:leader="none"/>
              <w:tab w:pos="8391" w:val="left" w:leader="dot"/>
            </w:tabs>
            <w:spacing w:line="240" w:lineRule="auto" w:before="5" w:after="0"/>
            <w:ind w:left="1144" w:right="0" w:hanging="702"/>
            <w:jc w:val="left"/>
          </w:pPr>
          <w:hyperlink w:history="true" w:anchor="_TOC_250073">
            <w:r>
              <w:rPr>
                <w:w w:val="105"/>
              </w:rPr>
              <w:t>Grant</w:t>
            </w:r>
            <w:r>
              <w:rPr>
                <w:spacing w:val="-17"/>
                <w:w w:val="105"/>
              </w:rPr>
              <w:t> </w:t>
            </w:r>
            <w:r>
              <w:rPr>
                <w:w w:val="105"/>
              </w:rPr>
              <w:t>of</w:t>
            </w:r>
            <w:r>
              <w:rPr>
                <w:spacing w:val="-16"/>
                <w:w w:val="105"/>
              </w:rPr>
              <w:t> </w:t>
            </w:r>
            <w:r>
              <w:rPr>
                <w:w w:val="105"/>
              </w:rPr>
              <w:t>Concession</w:t>
              <w:tab/>
              <w:t>12</w:t>
            </w:r>
          </w:hyperlink>
        </w:p>
        <w:p>
          <w:pPr>
            <w:pStyle w:val="TOC3"/>
            <w:numPr>
              <w:ilvl w:val="1"/>
              <w:numId w:val="1"/>
            </w:numPr>
            <w:tabs>
              <w:tab w:pos="1144" w:val="left" w:leader="none"/>
              <w:tab w:pos="1145" w:val="left" w:leader="none"/>
              <w:tab w:pos="8391" w:val="left" w:leader="dot"/>
            </w:tabs>
            <w:spacing w:line="240" w:lineRule="auto" w:before="5" w:after="0"/>
            <w:ind w:left="1144" w:right="0" w:hanging="702"/>
            <w:jc w:val="left"/>
          </w:pPr>
          <w:hyperlink w:history="true" w:anchor="_TOC_250072">
            <w:r>
              <w:rPr>
                <w:w w:val="105"/>
              </w:rPr>
              <w:t>Period</w:t>
            </w:r>
            <w:r>
              <w:rPr>
                <w:spacing w:val="-16"/>
                <w:w w:val="105"/>
              </w:rPr>
              <w:t> </w:t>
            </w:r>
            <w:r>
              <w:rPr>
                <w:w w:val="105"/>
              </w:rPr>
              <w:t>of</w:t>
            </w:r>
            <w:r>
              <w:rPr>
                <w:spacing w:val="-18"/>
                <w:w w:val="105"/>
              </w:rPr>
              <w:t> </w:t>
            </w:r>
            <w:r>
              <w:rPr>
                <w:w w:val="105"/>
              </w:rPr>
              <w:t>Concession</w:t>
              <w:tab/>
              <w:t>13</w:t>
            </w:r>
          </w:hyperlink>
        </w:p>
        <w:p>
          <w:pPr>
            <w:pStyle w:val="TOC3"/>
            <w:numPr>
              <w:ilvl w:val="1"/>
              <w:numId w:val="1"/>
            </w:numPr>
            <w:tabs>
              <w:tab w:pos="1144" w:val="left" w:leader="none"/>
              <w:tab w:pos="1145" w:val="left" w:leader="none"/>
              <w:tab w:pos="8390" w:val="left" w:leader="dot"/>
            </w:tabs>
            <w:spacing w:line="240" w:lineRule="auto" w:before="6" w:after="0"/>
            <w:ind w:left="1144" w:right="0" w:hanging="702"/>
            <w:jc w:val="left"/>
          </w:pPr>
          <w:hyperlink w:history="true" w:anchor="_TOC_250071">
            <w:r>
              <w:rPr>
                <w:w w:val="105"/>
              </w:rPr>
              <w:t>Acceptance</w:t>
            </w:r>
            <w:r>
              <w:rPr>
                <w:spacing w:val="-20"/>
                <w:w w:val="105"/>
              </w:rPr>
              <w:t> </w:t>
            </w:r>
            <w:r>
              <w:rPr>
                <w:w w:val="105"/>
              </w:rPr>
              <w:t>of</w:t>
            </w:r>
            <w:r>
              <w:rPr>
                <w:spacing w:val="-21"/>
                <w:w w:val="105"/>
              </w:rPr>
              <w:t> </w:t>
            </w:r>
            <w:r>
              <w:rPr>
                <w:w w:val="105"/>
              </w:rPr>
              <w:t>Concession</w:t>
              <w:tab/>
              <w:t>13</w:t>
            </w:r>
          </w:hyperlink>
        </w:p>
        <w:p>
          <w:pPr>
            <w:pStyle w:val="TOC2"/>
            <w:numPr>
              <w:ilvl w:val="0"/>
              <w:numId w:val="1"/>
            </w:numPr>
            <w:tabs>
              <w:tab w:pos="677" w:val="left" w:leader="none"/>
              <w:tab w:pos="678" w:val="left" w:leader="none"/>
              <w:tab w:pos="8386" w:val="left" w:leader="dot"/>
            </w:tabs>
            <w:spacing w:line="240" w:lineRule="auto" w:before="4" w:after="0"/>
            <w:ind w:left="677" w:right="0" w:hanging="468"/>
            <w:jc w:val="left"/>
          </w:pPr>
          <w:hyperlink w:history="true" w:anchor="_TOC_250070">
            <w:r>
              <w:rPr>
                <w:w w:val="105"/>
              </w:rPr>
              <w:t>PROJECT</w:t>
            </w:r>
            <w:r>
              <w:rPr>
                <w:spacing w:val="-16"/>
                <w:w w:val="105"/>
              </w:rPr>
              <w:t> </w:t>
            </w:r>
            <w:r>
              <w:rPr>
                <w:w w:val="105"/>
              </w:rPr>
              <w:t>SITE</w:t>
              <w:tab/>
              <w:t>13</w:t>
            </w:r>
          </w:hyperlink>
        </w:p>
        <w:p>
          <w:pPr>
            <w:pStyle w:val="TOC3"/>
            <w:numPr>
              <w:ilvl w:val="1"/>
              <w:numId w:val="1"/>
            </w:numPr>
            <w:tabs>
              <w:tab w:pos="1144" w:val="left" w:leader="none"/>
              <w:tab w:pos="1145" w:val="left" w:leader="none"/>
              <w:tab w:pos="8390" w:val="left" w:leader="dot"/>
            </w:tabs>
            <w:spacing w:line="240" w:lineRule="auto" w:before="5" w:after="0"/>
            <w:ind w:left="1144" w:right="0" w:hanging="702"/>
            <w:jc w:val="left"/>
          </w:pPr>
          <w:hyperlink w:history="true" w:anchor="_TOC_250069">
            <w:r>
              <w:rPr>
                <w:w w:val="105"/>
              </w:rPr>
              <w:t>Handover of</w:t>
            </w:r>
            <w:r>
              <w:rPr>
                <w:spacing w:val="-30"/>
                <w:w w:val="105"/>
              </w:rPr>
              <w:t> </w:t>
            </w:r>
            <w:r>
              <w:rPr>
                <w:w w:val="105"/>
              </w:rPr>
              <w:t>Project</w:t>
            </w:r>
            <w:r>
              <w:rPr>
                <w:spacing w:val="-16"/>
                <w:w w:val="105"/>
              </w:rPr>
              <w:t> </w:t>
            </w:r>
            <w:r>
              <w:rPr>
                <w:w w:val="105"/>
              </w:rPr>
              <w:t>Site</w:t>
              <w:tab/>
              <w:t>13</w:t>
            </w:r>
          </w:hyperlink>
        </w:p>
        <w:p>
          <w:pPr>
            <w:pStyle w:val="TOC3"/>
            <w:numPr>
              <w:ilvl w:val="1"/>
              <w:numId w:val="1"/>
            </w:numPr>
            <w:tabs>
              <w:tab w:pos="1144" w:val="left" w:leader="none"/>
              <w:tab w:pos="1145" w:val="left" w:leader="none"/>
              <w:tab w:pos="8392" w:val="left" w:leader="dot"/>
            </w:tabs>
            <w:spacing w:line="240" w:lineRule="auto" w:before="6" w:after="0"/>
            <w:ind w:left="1144" w:right="0" w:hanging="702"/>
            <w:jc w:val="left"/>
          </w:pPr>
          <w:hyperlink w:history="true" w:anchor="_TOC_250068">
            <w:r>
              <w:rPr>
                <w:w w:val="105"/>
              </w:rPr>
              <w:t>Rights,</w:t>
            </w:r>
            <w:r>
              <w:rPr>
                <w:spacing w:val="-14"/>
                <w:w w:val="105"/>
              </w:rPr>
              <w:t> </w:t>
            </w:r>
            <w:r>
              <w:rPr>
                <w:w w:val="105"/>
              </w:rPr>
              <w:t>Title</w:t>
            </w:r>
            <w:r>
              <w:rPr>
                <w:spacing w:val="-12"/>
                <w:w w:val="105"/>
              </w:rPr>
              <w:t> </w:t>
            </w:r>
            <w:r>
              <w:rPr>
                <w:w w:val="105"/>
              </w:rPr>
              <w:t>and</w:t>
            </w:r>
            <w:r>
              <w:rPr>
                <w:spacing w:val="-14"/>
                <w:w w:val="105"/>
              </w:rPr>
              <w:t> </w:t>
            </w:r>
            <w:r>
              <w:rPr>
                <w:w w:val="105"/>
              </w:rPr>
              <w:t>Use</w:t>
            </w:r>
            <w:r>
              <w:rPr>
                <w:spacing w:val="-12"/>
                <w:w w:val="105"/>
              </w:rPr>
              <w:t> </w:t>
            </w:r>
            <w:r>
              <w:rPr>
                <w:w w:val="105"/>
              </w:rPr>
              <w:t>of</w:t>
            </w:r>
            <w:r>
              <w:rPr>
                <w:spacing w:val="-11"/>
                <w:w w:val="105"/>
              </w:rPr>
              <w:t> </w:t>
            </w:r>
            <w:r>
              <w:rPr>
                <w:w w:val="105"/>
              </w:rPr>
              <w:t>the</w:t>
            </w:r>
            <w:r>
              <w:rPr>
                <w:spacing w:val="-13"/>
                <w:w w:val="105"/>
              </w:rPr>
              <w:t> </w:t>
            </w:r>
            <w:r>
              <w:rPr>
                <w:w w:val="105"/>
              </w:rPr>
              <w:t>Project</w:t>
            </w:r>
            <w:r>
              <w:rPr>
                <w:spacing w:val="-12"/>
                <w:w w:val="105"/>
              </w:rPr>
              <w:t> </w:t>
            </w:r>
            <w:r>
              <w:rPr>
                <w:w w:val="105"/>
              </w:rPr>
              <w:t>Site</w:t>
              <w:tab/>
              <w:t>13</w:t>
            </w:r>
          </w:hyperlink>
        </w:p>
        <w:p>
          <w:pPr>
            <w:pStyle w:val="TOC3"/>
            <w:numPr>
              <w:ilvl w:val="1"/>
              <w:numId w:val="1"/>
            </w:numPr>
            <w:tabs>
              <w:tab w:pos="1144" w:val="left" w:leader="none"/>
              <w:tab w:pos="1145" w:val="left" w:leader="none"/>
              <w:tab w:pos="8391" w:val="left" w:leader="dot"/>
            </w:tabs>
            <w:spacing w:line="240" w:lineRule="auto" w:before="5" w:after="0"/>
            <w:ind w:left="1144" w:right="0" w:hanging="702"/>
            <w:jc w:val="left"/>
          </w:pPr>
          <w:hyperlink w:history="true" w:anchor="_TOC_250067">
            <w:r>
              <w:rPr>
                <w:w w:val="105"/>
              </w:rPr>
              <w:t>Peaceful</w:t>
            </w:r>
            <w:r>
              <w:rPr>
                <w:spacing w:val="-22"/>
                <w:w w:val="105"/>
              </w:rPr>
              <w:t> </w:t>
            </w:r>
            <w:r>
              <w:rPr>
                <w:w w:val="105"/>
              </w:rPr>
              <w:t>Possession</w:t>
              <w:tab/>
              <w:t>15</w:t>
            </w:r>
          </w:hyperlink>
        </w:p>
        <w:p>
          <w:pPr>
            <w:pStyle w:val="TOC3"/>
            <w:numPr>
              <w:ilvl w:val="1"/>
              <w:numId w:val="1"/>
            </w:numPr>
            <w:tabs>
              <w:tab w:pos="1144" w:val="left" w:leader="none"/>
              <w:tab w:pos="1145" w:val="left" w:leader="none"/>
              <w:tab w:pos="8390" w:val="left" w:leader="dot"/>
            </w:tabs>
            <w:spacing w:line="240" w:lineRule="auto" w:before="6" w:after="0"/>
            <w:ind w:left="1144" w:right="0" w:hanging="702"/>
            <w:jc w:val="left"/>
          </w:pPr>
          <w:hyperlink w:history="true" w:anchor="_TOC_250066">
            <w:r>
              <w:rPr>
                <w:w w:val="105"/>
              </w:rPr>
              <w:t>Applicable</w:t>
            </w:r>
            <w:r>
              <w:rPr>
                <w:spacing w:val="-22"/>
                <w:w w:val="105"/>
              </w:rPr>
              <w:t> </w:t>
            </w:r>
            <w:r>
              <w:rPr>
                <w:w w:val="105"/>
              </w:rPr>
              <w:t>Permits.</w:t>
              <w:tab/>
              <w:t>15</w:t>
            </w:r>
          </w:hyperlink>
        </w:p>
        <w:p>
          <w:pPr>
            <w:pStyle w:val="TOC2"/>
            <w:numPr>
              <w:ilvl w:val="0"/>
              <w:numId w:val="1"/>
            </w:numPr>
            <w:tabs>
              <w:tab w:pos="677" w:val="left" w:leader="none"/>
              <w:tab w:pos="678" w:val="left" w:leader="none"/>
              <w:tab w:pos="8392" w:val="left" w:leader="dot"/>
            </w:tabs>
            <w:spacing w:line="240" w:lineRule="auto" w:before="4" w:after="0"/>
            <w:ind w:left="677" w:right="0" w:hanging="468"/>
            <w:jc w:val="left"/>
          </w:pPr>
          <w:hyperlink w:history="true" w:anchor="_TOC_250065">
            <w:r>
              <w:rPr>
                <w:w w:val="105"/>
              </w:rPr>
              <w:t>CONDITIONS</w:t>
            </w:r>
            <w:r>
              <w:rPr>
                <w:spacing w:val="-28"/>
                <w:w w:val="105"/>
              </w:rPr>
              <w:t> </w:t>
            </w:r>
            <w:r>
              <w:rPr>
                <w:w w:val="105"/>
              </w:rPr>
              <w:t>PRECEDENT</w:t>
              <w:tab/>
              <w:t>15</w:t>
            </w:r>
          </w:hyperlink>
        </w:p>
        <w:p>
          <w:pPr>
            <w:pStyle w:val="TOC3"/>
            <w:numPr>
              <w:ilvl w:val="1"/>
              <w:numId w:val="1"/>
            </w:numPr>
            <w:tabs>
              <w:tab w:pos="1144" w:val="left" w:leader="none"/>
              <w:tab w:pos="1145" w:val="left" w:leader="none"/>
              <w:tab w:pos="8390" w:val="left" w:leader="dot"/>
            </w:tabs>
            <w:spacing w:line="240" w:lineRule="auto" w:before="5" w:after="0"/>
            <w:ind w:left="1144" w:right="0" w:hanging="702"/>
            <w:jc w:val="left"/>
          </w:pPr>
          <w:hyperlink w:history="true" w:anchor="_TOC_250064">
            <w:r>
              <w:rPr>
                <w:w w:val="105"/>
              </w:rPr>
              <w:t>Responsibilities of</w:t>
            </w:r>
            <w:r>
              <w:rPr>
                <w:spacing w:val="-46"/>
                <w:w w:val="105"/>
              </w:rPr>
              <w:t> </w:t>
            </w:r>
            <w:r>
              <w:rPr>
                <w:w w:val="105"/>
              </w:rPr>
              <w:t>the</w:t>
            </w:r>
            <w:r>
              <w:rPr>
                <w:spacing w:val="-22"/>
                <w:w w:val="105"/>
              </w:rPr>
              <w:t> </w:t>
            </w:r>
            <w:r>
              <w:rPr>
                <w:w w:val="105"/>
              </w:rPr>
              <w:t>Concessionaire</w:t>
              <w:tab/>
              <w:t>15</w:t>
            </w:r>
          </w:hyperlink>
        </w:p>
        <w:p>
          <w:pPr>
            <w:pStyle w:val="TOC3"/>
            <w:numPr>
              <w:ilvl w:val="1"/>
              <w:numId w:val="1"/>
            </w:numPr>
            <w:tabs>
              <w:tab w:pos="1144" w:val="left" w:leader="none"/>
              <w:tab w:pos="1145" w:val="left" w:leader="none"/>
              <w:tab w:pos="8388" w:val="left" w:leader="dot"/>
            </w:tabs>
            <w:spacing w:line="240" w:lineRule="auto" w:before="6" w:after="0"/>
            <w:ind w:left="1144" w:right="0" w:hanging="702"/>
            <w:jc w:val="left"/>
          </w:pPr>
          <w:hyperlink w:history="true" w:anchor="_TOC_250063">
            <w:r>
              <w:rPr>
                <w:w w:val="105"/>
              </w:rPr>
              <w:t>Responsibilities</w:t>
            </w:r>
            <w:r>
              <w:rPr>
                <w:spacing w:val="-21"/>
                <w:w w:val="105"/>
              </w:rPr>
              <w:t> </w:t>
            </w:r>
            <w:r>
              <w:rPr>
                <w:w w:val="105"/>
              </w:rPr>
              <w:t>of</w:t>
            </w:r>
            <w:r>
              <w:rPr>
                <w:spacing w:val="-20"/>
                <w:w w:val="105"/>
              </w:rPr>
              <w:t> </w:t>
            </w:r>
            <w:r>
              <w:rPr>
                <w:w w:val="105"/>
              </w:rPr>
              <w:t>Corporation</w:t>
            </w:r>
            <w:r>
              <w:rPr>
                <w:spacing w:val="-20"/>
                <w:w w:val="105"/>
              </w:rPr>
              <w:t> </w:t>
            </w:r>
            <w:r>
              <w:rPr>
                <w:w w:val="105"/>
              </w:rPr>
              <w:t>of</w:t>
            </w:r>
            <w:r>
              <w:rPr>
                <w:spacing w:val="-22"/>
                <w:w w:val="105"/>
              </w:rPr>
              <w:t> </w:t>
            </w:r>
            <w:r>
              <w:rPr>
                <w:w w:val="105"/>
              </w:rPr>
              <w:t>Chennai</w:t>
              <w:tab/>
              <w:t>16</w:t>
            </w:r>
          </w:hyperlink>
        </w:p>
        <w:p>
          <w:pPr>
            <w:pStyle w:val="TOC3"/>
            <w:numPr>
              <w:ilvl w:val="1"/>
              <w:numId w:val="1"/>
            </w:numPr>
            <w:tabs>
              <w:tab w:pos="1144" w:val="left" w:leader="none"/>
              <w:tab w:pos="1145" w:val="left" w:leader="none"/>
              <w:tab w:pos="8390" w:val="left" w:leader="dot"/>
            </w:tabs>
            <w:spacing w:line="240" w:lineRule="auto" w:before="5" w:after="0"/>
            <w:ind w:left="1144" w:right="0" w:hanging="702"/>
            <w:jc w:val="left"/>
          </w:pPr>
          <w:hyperlink w:history="true" w:anchor="_TOC_250062">
            <w:r>
              <w:rPr>
                <w:w w:val="105"/>
              </w:rPr>
              <w:t>Cost</w:t>
            </w:r>
            <w:r>
              <w:rPr>
                <w:spacing w:val="-20"/>
                <w:w w:val="105"/>
              </w:rPr>
              <w:t> </w:t>
            </w:r>
            <w:r>
              <w:rPr>
                <w:w w:val="105"/>
              </w:rPr>
              <w:t>of</w:t>
            </w:r>
            <w:r>
              <w:rPr>
                <w:spacing w:val="-18"/>
                <w:w w:val="105"/>
              </w:rPr>
              <w:t> </w:t>
            </w:r>
            <w:r>
              <w:rPr>
                <w:w w:val="105"/>
              </w:rPr>
              <w:t>satisfying</w:t>
            </w:r>
            <w:r>
              <w:rPr>
                <w:spacing w:val="-18"/>
                <w:w w:val="105"/>
              </w:rPr>
              <w:t> </w:t>
            </w:r>
            <w:r>
              <w:rPr>
                <w:w w:val="105"/>
              </w:rPr>
              <w:t>the</w:t>
            </w:r>
            <w:r>
              <w:rPr>
                <w:spacing w:val="-19"/>
                <w:w w:val="105"/>
              </w:rPr>
              <w:t> </w:t>
            </w:r>
            <w:r>
              <w:rPr>
                <w:w w:val="105"/>
              </w:rPr>
              <w:t>conditions</w:t>
            </w:r>
            <w:r>
              <w:rPr>
                <w:spacing w:val="-19"/>
                <w:w w:val="105"/>
              </w:rPr>
              <w:t> </w:t>
            </w:r>
            <w:r>
              <w:rPr>
                <w:w w:val="105"/>
              </w:rPr>
              <w:t>precedent</w:t>
              <w:tab/>
              <w:t>16</w:t>
            </w:r>
          </w:hyperlink>
        </w:p>
        <w:p>
          <w:pPr>
            <w:pStyle w:val="TOC3"/>
            <w:numPr>
              <w:ilvl w:val="1"/>
              <w:numId w:val="1"/>
            </w:numPr>
            <w:tabs>
              <w:tab w:pos="1144" w:val="left" w:leader="none"/>
              <w:tab w:pos="1145" w:val="left" w:leader="none"/>
              <w:tab w:pos="8389" w:val="left" w:leader="dot"/>
            </w:tabs>
            <w:spacing w:line="240" w:lineRule="auto" w:before="4" w:after="0"/>
            <w:ind w:left="1144" w:right="0" w:hanging="702"/>
            <w:jc w:val="left"/>
          </w:pPr>
          <w:hyperlink w:history="true" w:anchor="_TOC_250061">
            <w:r>
              <w:rPr>
                <w:w w:val="105"/>
              </w:rPr>
              <w:t>Non-</w:t>
            </w:r>
            <w:r>
              <w:rPr>
                <w:spacing w:val="-18"/>
                <w:w w:val="105"/>
              </w:rPr>
              <w:t> </w:t>
            </w:r>
            <w:r>
              <w:rPr>
                <w:w w:val="105"/>
              </w:rPr>
              <w:t>fulfilment</w:t>
            </w:r>
            <w:r>
              <w:rPr>
                <w:spacing w:val="-19"/>
                <w:w w:val="105"/>
              </w:rPr>
              <w:t> </w:t>
            </w:r>
            <w:r>
              <w:rPr>
                <w:w w:val="105"/>
              </w:rPr>
              <w:t>of</w:t>
            </w:r>
            <w:r>
              <w:rPr>
                <w:spacing w:val="-18"/>
                <w:w w:val="105"/>
              </w:rPr>
              <w:t> </w:t>
            </w:r>
            <w:r>
              <w:rPr>
                <w:w w:val="105"/>
              </w:rPr>
              <w:t>the</w:t>
            </w:r>
            <w:r>
              <w:rPr>
                <w:spacing w:val="-18"/>
                <w:w w:val="105"/>
              </w:rPr>
              <w:t> </w:t>
            </w:r>
            <w:r>
              <w:rPr>
                <w:w w:val="105"/>
              </w:rPr>
              <w:t>Conditions</w:t>
            </w:r>
            <w:r>
              <w:rPr>
                <w:spacing w:val="-19"/>
                <w:w w:val="105"/>
              </w:rPr>
              <w:t> </w:t>
            </w:r>
            <w:r>
              <w:rPr>
                <w:w w:val="105"/>
              </w:rPr>
              <w:t>Precedent</w:t>
              <w:tab/>
              <w:t>16</w:t>
            </w:r>
          </w:hyperlink>
        </w:p>
        <w:p>
          <w:pPr>
            <w:pStyle w:val="TOC2"/>
            <w:numPr>
              <w:ilvl w:val="0"/>
              <w:numId w:val="1"/>
            </w:numPr>
            <w:tabs>
              <w:tab w:pos="677" w:val="left" w:leader="none"/>
              <w:tab w:pos="678" w:val="left" w:leader="none"/>
              <w:tab w:pos="8390" w:val="left" w:leader="dot"/>
            </w:tabs>
            <w:spacing w:line="240" w:lineRule="auto" w:before="6" w:after="0"/>
            <w:ind w:left="677" w:right="0" w:hanging="468"/>
            <w:jc w:val="left"/>
          </w:pPr>
          <w:hyperlink w:history="true" w:anchor="_TOC_250060">
            <w:r>
              <w:rPr>
                <w:w w:val="105"/>
              </w:rPr>
              <w:t>PROJECT</w:t>
            </w:r>
            <w:r>
              <w:rPr>
                <w:spacing w:val="-20"/>
                <w:w w:val="105"/>
              </w:rPr>
              <w:t> </w:t>
            </w:r>
            <w:r>
              <w:rPr>
                <w:w w:val="105"/>
              </w:rPr>
              <w:t>OFFICER</w:t>
              <w:tab/>
              <w:t>17</w:t>
            </w:r>
          </w:hyperlink>
        </w:p>
        <w:p>
          <w:pPr>
            <w:pStyle w:val="TOC3"/>
            <w:numPr>
              <w:ilvl w:val="1"/>
              <w:numId w:val="1"/>
            </w:numPr>
            <w:tabs>
              <w:tab w:pos="1144" w:val="left" w:leader="none"/>
              <w:tab w:pos="1145" w:val="left" w:leader="none"/>
              <w:tab w:pos="8391" w:val="left" w:leader="dot"/>
            </w:tabs>
            <w:spacing w:line="240" w:lineRule="auto" w:before="6" w:after="0"/>
            <w:ind w:left="1144" w:right="0" w:hanging="702"/>
            <w:jc w:val="left"/>
          </w:pPr>
          <w:hyperlink w:history="true" w:anchor="_TOC_250059">
            <w:r>
              <w:rPr>
                <w:w w:val="105"/>
              </w:rPr>
              <w:t>Project</w:t>
            </w:r>
            <w:r>
              <w:rPr>
                <w:spacing w:val="-18"/>
                <w:w w:val="105"/>
              </w:rPr>
              <w:t> </w:t>
            </w:r>
            <w:r>
              <w:rPr>
                <w:w w:val="105"/>
              </w:rPr>
              <w:t>Officer</w:t>
              <w:tab/>
            </w:r>
            <w:r>
              <w:rPr>
                <w:spacing w:val="-3"/>
                <w:w w:val="105"/>
              </w:rPr>
              <w:t>17</w:t>
            </w:r>
          </w:hyperlink>
        </w:p>
        <w:p>
          <w:pPr>
            <w:pStyle w:val="TOC3"/>
            <w:numPr>
              <w:ilvl w:val="1"/>
              <w:numId w:val="1"/>
            </w:numPr>
            <w:tabs>
              <w:tab w:pos="1144" w:val="left" w:leader="none"/>
              <w:tab w:pos="1145" w:val="left" w:leader="none"/>
              <w:tab w:pos="8391" w:val="left" w:leader="dot"/>
            </w:tabs>
            <w:spacing w:line="240" w:lineRule="auto" w:before="4" w:after="0"/>
            <w:ind w:left="1144" w:right="0" w:hanging="702"/>
            <w:jc w:val="left"/>
          </w:pPr>
          <w:hyperlink w:history="true" w:anchor="_TOC_250058">
            <w:r>
              <w:rPr>
                <w:w w:val="105"/>
              </w:rPr>
              <w:t>Scope</w:t>
            </w:r>
            <w:r>
              <w:rPr>
                <w:spacing w:val="-13"/>
                <w:w w:val="105"/>
              </w:rPr>
              <w:t> </w:t>
            </w:r>
            <w:r>
              <w:rPr>
                <w:w w:val="105"/>
              </w:rPr>
              <w:t>of</w:t>
            </w:r>
            <w:r>
              <w:rPr>
                <w:spacing w:val="-12"/>
                <w:w w:val="105"/>
              </w:rPr>
              <w:t> </w:t>
            </w:r>
            <w:r>
              <w:rPr>
                <w:w w:val="105"/>
              </w:rPr>
              <w:t>work</w:t>
            </w:r>
            <w:r>
              <w:rPr>
                <w:spacing w:val="-15"/>
                <w:w w:val="105"/>
              </w:rPr>
              <w:t> </w:t>
            </w:r>
            <w:r>
              <w:rPr>
                <w:w w:val="105"/>
              </w:rPr>
              <w:t>of</w:t>
            </w:r>
            <w:r>
              <w:rPr>
                <w:spacing w:val="-14"/>
                <w:w w:val="105"/>
              </w:rPr>
              <w:t> </w:t>
            </w:r>
            <w:r>
              <w:rPr>
                <w:w w:val="105"/>
              </w:rPr>
              <w:t>the</w:t>
            </w:r>
            <w:r>
              <w:rPr>
                <w:spacing w:val="-12"/>
                <w:w w:val="105"/>
              </w:rPr>
              <w:t> </w:t>
            </w:r>
            <w:r>
              <w:rPr>
                <w:w w:val="105"/>
              </w:rPr>
              <w:t>Project</w:t>
            </w:r>
            <w:r>
              <w:rPr>
                <w:spacing w:val="-14"/>
                <w:w w:val="105"/>
              </w:rPr>
              <w:t> </w:t>
            </w:r>
            <w:r>
              <w:rPr>
                <w:w w:val="105"/>
              </w:rPr>
              <w:t>Officer</w:t>
              <w:tab/>
              <w:t>17</w:t>
            </w:r>
          </w:hyperlink>
        </w:p>
        <w:p>
          <w:pPr>
            <w:pStyle w:val="TOC2"/>
            <w:numPr>
              <w:ilvl w:val="0"/>
              <w:numId w:val="1"/>
            </w:numPr>
            <w:tabs>
              <w:tab w:pos="677" w:val="left" w:leader="none"/>
              <w:tab w:pos="678" w:val="left" w:leader="none"/>
              <w:tab w:pos="8389" w:val="left" w:leader="dot"/>
            </w:tabs>
            <w:spacing w:line="240" w:lineRule="auto" w:before="6" w:after="0"/>
            <w:ind w:left="677" w:right="0" w:hanging="468"/>
            <w:jc w:val="left"/>
          </w:pPr>
          <w:hyperlink w:history="true" w:anchor="_TOC_250057">
            <w:r>
              <w:rPr>
                <w:w w:val="105"/>
              </w:rPr>
              <w:t>CONCESSIONAIRE’S</w:t>
            </w:r>
            <w:r>
              <w:rPr>
                <w:spacing w:val="-36"/>
                <w:w w:val="105"/>
              </w:rPr>
              <w:t> </w:t>
            </w:r>
            <w:r>
              <w:rPr>
                <w:w w:val="105"/>
              </w:rPr>
              <w:t>OBLIGATIONS</w:t>
              <w:tab/>
              <w:t>18</w:t>
            </w:r>
          </w:hyperlink>
        </w:p>
        <w:p>
          <w:pPr>
            <w:pStyle w:val="TOC3"/>
            <w:numPr>
              <w:ilvl w:val="1"/>
              <w:numId w:val="1"/>
            </w:numPr>
            <w:tabs>
              <w:tab w:pos="1144" w:val="left" w:leader="none"/>
              <w:tab w:pos="1145" w:val="left" w:leader="none"/>
              <w:tab w:pos="8391" w:val="left" w:leader="dot"/>
            </w:tabs>
            <w:spacing w:line="240" w:lineRule="auto" w:before="6" w:after="0"/>
            <w:ind w:left="1144" w:right="0" w:hanging="702"/>
            <w:jc w:val="left"/>
          </w:pPr>
          <w:hyperlink w:history="true" w:anchor="_TOC_250056">
            <w:r>
              <w:rPr>
                <w:w w:val="105"/>
              </w:rPr>
              <w:t>Financial</w:t>
            </w:r>
            <w:r>
              <w:rPr>
                <w:spacing w:val="-22"/>
                <w:w w:val="105"/>
              </w:rPr>
              <w:t> </w:t>
            </w:r>
            <w:r>
              <w:rPr>
                <w:w w:val="105"/>
              </w:rPr>
              <w:t>Obligations</w:t>
              <w:tab/>
              <w:t>18</w:t>
            </w:r>
          </w:hyperlink>
        </w:p>
        <w:p>
          <w:pPr>
            <w:pStyle w:val="TOC4"/>
            <w:numPr>
              <w:ilvl w:val="2"/>
              <w:numId w:val="1"/>
            </w:numPr>
            <w:tabs>
              <w:tab w:pos="1610" w:val="left" w:leader="none"/>
              <w:tab w:pos="1612" w:val="left" w:leader="none"/>
              <w:tab w:pos="8391" w:val="left" w:leader="dot"/>
            </w:tabs>
            <w:spacing w:line="240" w:lineRule="auto" w:before="4" w:after="0"/>
            <w:ind w:left="1611" w:right="0" w:hanging="935"/>
            <w:jc w:val="left"/>
          </w:pPr>
          <w:hyperlink w:history="true" w:anchor="_TOC_250055">
            <w:r>
              <w:rPr>
                <w:w w:val="105"/>
              </w:rPr>
              <w:t>Payment</w:t>
            </w:r>
            <w:r>
              <w:rPr>
                <w:spacing w:val="-20"/>
                <w:w w:val="105"/>
              </w:rPr>
              <w:t> </w:t>
            </w:r>
            <w:r>
              <w:rPr>
                <w:w w:val="105"/>
              </w:rPr>
              <w:t>Security</w:t>
              <w:tab/>
              <w:t>18</w:t>
            </w:r>
          </w:hyperlink>
        </w:p>
        <w:p>
          <w:pPr>
            <w:pStyle w:val="TOC4"/>
            <w:numPr>
              <w:ilvl w:val="2"/>
              <w:numId w:val="1"/>
            </w:numPr>
            <w:tabs>
              <w:tab w:pos="1610" w:val="left" w:leader="none"/>
              <w:tab w:pos="1612" w:val="left" w:leader="none"/>
              <w:tab w:pos="8390" w:val="left" w:leader="dot"/>
            </w:tabs>
            <w:spacing w:line="240" w:lineRule="auto" w:before="5" w:after="0"/>
            <w:ind w:left="1611" w:right="0" w:hanging="935"/>
            <w:jc w:val="left"/>
          </w:pPr>
          <w:hyperlink w:history="true" w:anchor="_TOC_250054">
            <w:r>
              <w:rPr>
                <w:w w:val="105"/>
              </w:rPr>
              <w:t>Performance</w:t>
            </w:r>
            <w:r>
              <w:rPr>
                <w:spacing w:val="-24"/>
                <w:w w:val="105"/>
              </w:rPr>
              <w:t> </w:t>
            </w:r>
            <w:r>
              <w:rPr>
                <w:w w:val="105"/>
              </w:rPr>
              <w:t>Security</w:t>
              <w:tab/>
              <w:t>19</w:t>
            </w:r>
          </w:hyperlink>
        </w:p>
        <w:p>
          <w:pPr>
            <w:pStyle w:val="TOC4"/>
            <w:numPr>
              <w:ilvl w:val="2"/>
              <w:numId w:val="1"/>
            </w:numPr>
            <w:tabs>
              <w:tab w:pos="1610" w:val="left" w:leader="none"/>
              <w:tab w:pos="1611" w:val="left" w:leader="none"/>
              <w:tab w:pos="8391" w:val="left" w:leader="dot"/>
            </w:tabs>
            <w:spacing w:line="240" w:lineRule="auto" w:before="6" w:after="0"/>
            <w:ind w:left="1611" w:right="0" w:hanging="934"/>
            <w:jc w:val="left"/>
          </w:pPr>
          <w:hyperlink w:history="true" w:anchor="_TOC_250053">
            <w:r>
              <w:rPr>
                <w:w w:val="105"/>
              </w:rPr>
              <w:t>Financing</w:t>
            </w:r>
            <w:r>
              <w:rPr>
                <w:spacing w:val="-24"/>
                <w:w w:val="105"/>
              </w:rPr>
              <w:t> </w:t>
            </w:r>
            <w:r>
              <w:rPr>
                <w:w w:val="105"/>
              </w:rPr>
              <w:t>Arrangement</w:t>
              <w:tab/>
              <w:t>19</w:t>
            </w:r>
          </w:hyperlink>
        </w:p>
        <w:p>
          <w:pPr>
            <w:pStyle w:val="TOC3"/>
            <w:numPr>
              <w:ilvl w:val="1"/>
              <w:numId w:val="1"/>
            </w:numPr>
            <w:tabs>
              <w:tab w:pos="1144" w:val="left" w:leader="none"/>
              <w:tab w:pos="1145" w:val="left" w:leader="none"/>
              <w:tab w:pos="8392" w:val="left" w:leader="dot"/>
            </w:tabs>
            <w:spacing w:line="240" w:lineRule="auto" w:before="5" w:after="0"/>
            <w:ind w:left="1144" w:right="0" w:hanging="702"/>
            <w:jc w:val="left"/>
          </w:pPr>
          <w:hyperlink w:history="true" w:anchor="_TOC_250052">
            <w:r>
              <w:rPr>
                <w:w w:val="105"/>
              </w:rPr>
              <w:t>Operational</w:t>
            </w:r>
            <w:r>
              <w:rPr>
                <w:spacing w:val="-26"/>
                <w:w w:val="105"/>
              </w:rPr>
              <w:t> </w:t>
            </w:r>
            <w:r>
              <w:rPr>
                <w:w w:val="105"/>
              </w:rPr>
              <w:t>Obligations</w:t>
              <w:tab/>
              <w:t>19</w:t>
            </w:r>
          </w:hyperlink>
        </w:p>
        <w:p>
          <w:pPr>
            <w:pStyle w:val="TOC4"/>
            <w:numPr>
              <w:ilvl w:val="2"/>
              <w:numId w:val="1"/>
            </w:numPr>
            <w:tabs>
              <w:tab w:pos="1610" w:val="left" w:leader="none"/>
              <w:tab w:pos="1611" w:val="left" w:leader="none"/>
              <w:tab w:pos="8391" w:val="left" w:leader="dot"/>
            </w:tabs>
            <w:spacing w:line="240" w:lineRule="auto" w:before="6" w:after="0"/>
            <w:ind w:left="1610" w:right="0" w:hanging="934"/>
            <w:jc w:val="left"/>
          </w:pPr>
          <w:hyperlink w:history="true" w:anchor="_TOC_250051">
            <w:r>
              <w:rPr>
                <w:w w:val="105"/>
              </w:rPr>
              <w:t>Drawings</w:t>
              <w:tab/>
              <w:t>19</w:t>
            </w:r>
          </w:hyperlink>
        </w:p>
        <w:p>
          <w:pPr>
            <w:pStyle w:val="TOC4"/>
            <w:numPr>
              <w:ilvl w:val="2"/>
              <w:numId w:val="1"/>
            </w:numPr>
            <w:tabs>
              <w:tab w:pos="1610" w:val="left" w:leader="none"/>
              <w:tab w:pos="1611" w:val="left" w:leader="none"/>
              <w:tab w:pos="8385" w:val="left" w:leader="dot"/>
            </w:tabs>
            <w:spacing w:line="240" w:lineRule="auto" w:before="3" w:after="0"/>
            <w:ind w:left="1610" w:right="0" w:hanging="934"/>
            <w:jc w:val="left"/>
          </w:pPr>
          <w:hyperlink w:history="true" w:anchor="_TOC_250050">
            <w:r>
              <w:rPr>
                <w:w w:val="105"/>
              </w:rPr>
              <w:t>Project</w:t>
            </w:r>
            <w:r>
              <w:rPr>
                <w:spacing w:val="-24"/>
                <w:w w:val="105"/>
              </w:rPr>
              <w:t> </w:t>
            </w:r>
            <w:r>
              <w:rPr>
                <w:w w:val="105"/>
              </w:rPr>
              <w:t>Implementation</w:t>
            </w:r>
            <w:r>
              <w:rPr>
                <w:spacing w:val="-22"/>
                <w:w w:val="105"/>
              </w:rPr>
              <w:t> </w:t>
            </w:r>
            <w:r>
              <w:rPr>
                <w:w w:val="105"/>
              </w:rPr>
              <w:t>–</w:t>
            </w:r>
            <w:r>
              <w:rPr>
                <w:spacing w:val="-24"/>
                <w:w w:val="105"/>
              </w:rPr>
              <w:t> </w:t>
            </w:r>
            <w:r>
              <w:rPr>
                <w:w w:val="105"/>
              </w:rPr>
              <w:t>Construction</w:t>
            </w:r>
            <w:r>
              <w:rPr>
                <w:spacing w:val="-23"/>
                <w:w w:val="105"/>
              </w:rPr>
              <w:t> </w:t>
            </w:r>
            <w:r>
              <w:rPr>
                <w:w w:val="105"/>
              </w:rPr>
              <w:t>works</w:t>
            </w:r>
            <w:r>
              <w:rPr>
                <w:spacing w:val="-22"/>
                <w:w w:val="105"/>
              </w:rPr>
              <w:t> </w:t>
            </w:r>
            <w:r>
              <w:rPr>
                <w:w w:val="105"/>
              </w:rPr>
              <w:t>during</w:t>
            </w:r>
            <w:r>
              <w:rPr>
                <w:spacing w:val="-23"/>
                <w:w w:val="105"/>
              </w:rPr>
              <w:t> </w:t>
            </w:r>
            <w:r>
              <w:rPr>
                <w:w w:val="105"/>
              </w:rPr>
              <w:t>Construction</w:t>
            </w:r>
            <w:r>
              <w:rPr>
                <w:spacing w:val="-22"/>
                <w:w w:val="105"/>
              </w:rPr>
              <w:t> </w:t>
            </w:r>
            <w:r>
              <w:rPr>
                <w:w w:val="105"/>
              </w:rPr>
              <w:t>Period</w:t>
              <w:tab/>
              <w:t>20</w:t>
            </w:r>
          </w:hyperlink>
        </w:p>
        <w:p>
          <w:pPr>
            <w:pStyle w:val="TOC4"/>
            <w:numPr>
              <w:ilvl w:val="2"/>
              <w:numId w:val="1"/>
            </w:numPr>
            <w:tabs>
              <w:tab w:pos="1610" w:val="left" w:leader="none"/>
              <w:tab w:pos="1611" w:val="left" w:leader="none"/>
              <w:tab w:pos="8391" w:val="left" w:leader="dot"/>
            </w:tabs>
            <w:spacing w:line="247" w:lineRule="auto" w:before="6" w:after="0"/>
            <w:ind w:left="677" w:right="450" w:firstLine="0"/>
            <w:jc w:val="left"/>
          </w:pPr>
          <w:r>
            <w:rPr>
              <w:w w:val="105"/>
            </w:rPr>
            <w:t>Project</w:t>
          </w:r>
          <w:r>
            <w:rPr>
              <w:spacing w:val="-28"/>
              <w:w w:val="105"/>
            </w:rPr>
            <w:t> </w:t>
          </w:r>
          <w:r>
            <w:rPr>
              <w:w w:val="105"/>
            </w:rPr>
            <w:t>Implementation–Operation</w:t>
          </w:r>
          <w:r>
            <w:rPr>
              <w:spacing w:val="-26"/>
              <w:w w:val="105"/>
            </w:rPr>
            <w:t> </w:t>
          </w:r>
          <w:r>
            <w:rPr>
              <w:w w:val="105"/>
            </w:rPr>
            <w:t>and</w:t>
          </w:r>
          <w:r>
            <w:rPr>
              <w:spacing w:val="-27"/>
              <w:w w:val="105"/>
            </w:rPr>
            <w:t> </w:t>
          </w:r>
          <w:r>
            <w:rPr>
              <w:w w:val="105"/>
            </w:rPr>
            <w:t>Maintenance</w:t>
          </w:r>
          <w:r>
            <w:rPr>
              <w:spacing w:val="-26"/>
              <w:w w:val="105"/>
            </w:rPr>
            <w:t> </w:t>
          </w:r>
          <w:r>
            <w:rPr>
              <w:w w:val="105"/>
            </w:rPr>
            <w:t>during</w:t>
          </w:r>
          <w:r>
            <w:rPr>
              <w:spacing w:val="-26"/>
              <w:w w:val="105"/>
            </w:rPr>
            <w:t> </w:t>
          </w:r>
          <w:r>
            <w:rPr>
              <w:w w:val="105"/>
            </w:rPr>
            <w:t>Operations</w:t>
          </w:r>
          <w:r>
            <w:rPr>
              <w:spacing w:val="-27"/>
              <w:w w:val="105"/>
            </w:rPr>
            <w:t> </w:t>
          </w:r>
          <w:r>
            <w:rPr>
              <w:w w:val="105"/>
            </w:rPr>
            <w:t>period</w:t>
          </w:r>
          <w:r>
            <w:rPr>
              <w:spacing w:val="-12"/>
              <w:w w:val="105"/>
            </w:rPr>
            <w:t> </w:t>
          </w:r>
          <w:r>
            <w:rPr>
              <w:w w:val="105"/>
            </w:rPr>
            <w:t>21 6.2.4</w:t>
            <w:tab/>
            <w:t>Appointment</w:t>
          </w:r>
          <w:r>
            <w:rPr>
              <w:spacing w:val="-21"/>
              <w:w w:val="105"/>
            </w:rPr>
            <w:t> </w:t>
          </w:r>
          <w:r>
            <w:rPr>
              <w:w w:val="105"/>
            </w:rPr>
            <w:t>of</w:t>
          </w:r>
          <w:r>
            <w:rPr>
              <w:spacing w:val="-21"/>
              <w:w w:val="105"/>
            </w:rPr>
            <w:t> </w:t>
          </w:r>
          <w:r>
            <w:rPr>
              <w:w w:val="105"/>
            </w:rPr>
            <w:t>Contractors</w:t>
            <w:tab/>
          </w:r>
          <w:r>
            <w:rPr>
              <w:spacing w:val="-9"/>
              <w:w w:val="105"/>
            </w:rPr>
            <w:t>24</w:t>
          </w:r>
        </w:p>
        <w:p>
          <w:pPr>
            <w:pStyle w:val="TOC4"/>
            <w:numPr>
              <w:ilvl w:val="2"/>
              <w:numId w:val="2"/>
            </w:numPr>
            <w:tabs>
              <w:tab w:pos="1610" w:val="left" w:leader="none"/>
              <w:tab w:pos="1611" w:val="left" w:leader="none"/>
              <w:tab w:pos="8391" w:val="left" w:leader="dot"/>
            </w:tabs>
            <w:spacing w:line="215" w:lineRule="exact" w:before="0" w:after="0"/>
            <w:ind w:left="1610" w:right="0" w:hanging="934"/>
            <w:jc w:val="left"/>
          </w:pPr>
          <w:hyperlink w:history="true" w:anchor="_TOC_250049">
            <w:r>
              <w:rPr>
                <w:w w:val="105"/>
              </w:rPr>
              <w:t>Insurance</w:t>
              <w:tab/>
              <w:t>24</w:t>
            </w:r>
          </w:hyperlink>
        </w:p>
        <w:p>
          <w:pPr>
            <w:pStyle w:val="TOC4"/>
            <w:numPr>
              <w:ilvl w:val="2"/>
              <w:numId w:val="2"/>
            </w:numPr>
            <w:tabs>
              <w:tab w:pos="1610" w:val="left" w:leader="none"/>
              <w:tab w:pos="1611" w:val="left" w:leader="none"/>
              <w:tab w:pos="8390" w:val="left" w:leader="dot"/>
            </w:tabs>
            <w:spacing w:line="240" w:lineRule="auto" w:before="6" w:after="0"/>
            <w:ind w:left="1610" w:right="0" w:hanging="934"/>
            <w:jc w:val="left"/>
          </w:pPr>
          <w:hyperlink w:history="true" w:anchor="_TOC_250048">
            <w:r>
              <w:rPr>
                <w:w w:val="105"/>
              </w:rPr>
              <w:t>Application of</w:t>
            </w:r>
            <w:r>
              <w:rPr>
                <w:spacing w:val="-42"/>
                <w:w w:val="105"/>
              </w:rPr>
              <w:t> </w:t>
            </w:r>
            <w:r>
              <w:rPr>
                <w:w w:val="105"/>
              </w:rPr>
              <w:t>Insurance</w:t>
            </w:r>
            <w:r>
              <w:rPr>
                <w:spacing w:val="-19"/>
                <w:w w:val="105"/>
              </w:rPr>
              <w:t> </w:t>
            </w:r>
            <w:r>
              <w:rPr>
                <w:w w:val="105"/>
              </w:rPr>
              <w:t>Proceeds</w:t>
              <w:tab/>
              <w:t>25</w:t>
            </w:r>
          </w:hyperlink>
        </w:p>
        <w:p>
          <w:pPr>
            <w:pStyle w:val="TOC4"/>
            <w:numPr>
              <w:ilvl w:val="2"/>
              <w:numId w:val="2"/>
            </w:numPr>
            <w:tabs>
              <w:tab w:pos="1610" w:val="left" w:leader="none"/>
              <w:tab w:pos="1611" w:val="left" w:leader="none"/>
              <w:tab w:pos="8391" w:val="left" w:leader="dot"/>
            </w:tabs>
            <w:spacing w:line="240" w:lineRule="auto" w:before="6" w:after="0"/>
            <w:ind w:left="1610" w:right="0" w:hanging="934"/>
            <w:jc w:val="left"/>
          </w:pPr>
          <w:hyperlink w:history="true" w:anchor="_TOC_250047">
            <w:r>
              <w:rPr>
                <w:w w:val="105"/>
              </w:rPr>
              <w:t>Un-insurable</w:t>
            </w:r>
            <w:r>
              <w:rPr>
                <w:spacing w:val="-22"/>
                <w:w w:val="105"/>
              </w:rPr>
              <w:t> </w:t>
            </w:r>
            <w:r>
              <w:rPr>
                <w:w w:val="105"/>
              </w:rPr>
              <w:t>Risks</w:t>
              <w:tab/>
              <w:t>25</w:t>
            </w:r>
          </w:hyperlink>
        </w:p>
        <w:p>
          <w:pPr>
            <w:pStyle w:val="TOC4"/>
            <w:numPr>
              <w:ilvl w:val="2"/>
              <w:numId w:val="2"/>
            </w:numPr>
            <w:tabs>
              <w:tab w:pos="1610" w:val="left" w:leader="none"/>
              <w:tab w:pos="1611" w:val="left" w:leader="none"/>
              <w:tab w:pos="8390" w:val="left" w:leader="dot"/>
            </w:tabs>
            <w:spacing w:line="240" w:lineRule="auto" w:before="5" w:after="0"/>
            <w:ind w:left="1610" w:right="0" w:hanging="934"/>
            <w:jc w:val="left"/>
          </w:pPr>
          <w:hyperlink w:history="true" w:anchor="_TOC_250046">
            <w:r>
              <w:rPr>
                <w:w w:val="105"/>
              </w:rPr>
              <w:t>Environmental</w:t>
            </w:r>
            <w:r>
              <w:rPr>
                <w:spacing w:val="-28"/>
                <w:w w:val="105"/>
              </w:rPr>
              <w:t> </w:t>
            </w:r>
            <w:r>
              <w:rPr>
                <w:w w:val="105"/>
              </w:rPr>
              <w:t>Compliance.</w:t>
              <w:tab/>
              <w:t>25</w:t>
            </w:r>
          </w:hyperlink>
        </w:p>
        <w:p>
          <w:pPr>
            <w:pStyle w:val="TOC4"/>
            <w:numPr>
              <w:ilvl w:val="2"/>
              <w:numId w:val="2"/>
            </w:numPr>
            <w:tabs>
              <w:tab w:pos="1610" w:val="left" w:leader="none"/>
              <w:tab w:pos="1611" w:val="left" w:leader="none"/>
              <w:tab w:pos="8390" w:val="left" w:leader="dot"/>
            </w:tabs>
            <w:spacing w:line="240" w:lineRule="auto" w:before="4" w:after="0"/>
            <w:ind w:left="1610" w:right="0" w:hanging="934"/>
            <w:jc w:val="left"/>
          </w:pPr>
          <w:hyperlink w:history="true" w:anchor="_TOC_250045">
            <w:r>
              <w:rPr>
                <w:w w:val="105"/>
              </w:rPr>
              <w:t>Land</w:t>
            </w:r>
            <w:r>
              <w:rPr>
                <w:spacing w:val="-12"/>
                <w:w w:val="105"/>
              </w:rPr>
              <w:t> </w:t>
            </w:r>
            <w:r>
              <w:rPr>
                <w:w w:val="105"/>
              </w:rPr>
              <w:t>Use</w:t>
              <w:tab/>
              <w:t>25</w:t>
            </w:r>
          </w:hyperlink>
        </w:p>
        <w:p>
          <w:pPr>
            <w:pStyle w:val="TOC4"/>
            <w:numPr>
              <w:ilvl w:val="2"/>
              <w:numId w:val="2"/>
            </w:numPr>
            <w:tabs>
              <w:tab w:pos="1610" w:val="left" w:leader="none"/>
              <w:tab w:pos="1611" w:val="left" w:leader="none"/>
              <w:tab w:pos="8389" w:val="left" w:leader="dot"/>
            </w:tabs>
            <w:spacing w:line="240" w:lineRule="auto" w:before="6" w:after="0"/>
            <w:ind w:left="1610" w:right="0" w:hanging="934"/>
            <w:jc w:val="left"/>
          </w:pPr>
          <w:hyperlink w:history="true" w:anchor="_TOC_250044">
            <w:r>
              <w:rPr>
                <w:w w:val="105"/>
              </w:rPr>
              <w:t>Shareholding</w:t>
              <w:tab/>
              <w:t>25</w:t>
            </w:r>
          </w:hyperlink>
        </w:p>
        <w:p>
          <w:pPr>
            <w:pStyle w:val="TOC4"/>
            <w:numPr>
              <w:ilvl w:val="2"/>
              <w:numId w:val="2"/>
            </w:numPr>
            <w:tabs>
              <w:tab w:pos="1610" w:val="left" w:leader="none"/>
              <w:tab w:pos="1611" w:val="left" w:leader="none"/>
              <w:tab w:pos="8391" w:val="left" w:leader="dot"/>
            </w:tabs>
            <w:spacing w:line="240" w:lineRule="auto" w:before="5" w:after="0"/>
            <w:ind w:left="1610" w:right="0" w:hanging="934"/>
            <w:jc w:val="left"/>
          </w:pPr>
          <w:hyperlink w:history="true" w:anchor="_TOC_250043">
            <w:r>
              <w:rPr>
                <w:w w:val="105"/>
              </w:rPr>
              <w:t>Applicable</w:t>
            </w:r>
            <w:r>
              <w:rPr>
                <w:spacing w:val="-21"/>
                <w:w w:val="105"/>
              </w:rPr>
              <w:t> </w:t>
            </w:r>
            <w:r>
              <w:rPr>
                <w:w w:val="105"/>
              </w:rPr>
              <w:t>Permits</w:t>
              <w:tab/>
              <w:t>25</w:t>
            </w:r>
          </w:hyperlink>
        </w:p>
        <w:p>
          <w:pPr>
            <w:pStyle w:val="TOC3"/>
            <w:numPr>
              <w:ilvl w:val="1"/>
              <w:numId w:val="1"/>
            </w:numPr>
            <w:tabs>
              <w:tab w:pos="1143" w:val="left" w:leader="none"/>
              <w:tab w:pos="1144" w:val="left" w:leader="none"/>
              <w:tab w:pos="8391" w:val="left" w:leader="dot"/>
            </w:tabs>
            <w:spacing w:line="240" w:lineRule="auto" w:before="6" w:after="0"/>
            <w:ind w:left="1143" w:right="0" w:hanging="701"/>
            <w:jc w:val="left"/>
          </w:pPr>
          <w:hyperlink w:history="true" w:anchor="_TOC_250042">
            <w:r>
              <w:rPr>
                <w:w w:val="105"/>
              </w:rPr>
              <w:t>General</w:t>
            </w:r>
            <w:r>
              <w:rPr>
                <w:spacing w:val="-21"/>
                <w:w w:val="105"/>
              </w:rPr>
              <w:t> </w:t>
            </w:r>
            <w:r>
              <w:rPr>
                <w:w w:val="105"/>
              </w:rPr>
              <w:t>Obligations</w:t>
              <w:tab/>
              <w:t>26</w:t>
            </w:r>
          </w:hyperlink>
        </w:p>
        <w:p>
          <w:pPr>
            <w:pStyle w:val="TOC3"/>
            <w:numPr>
              <w:ilvl w:val="1"/>
              <w:numId w:val="1"/>
            </w:numPr>
            <w:tabs>
              <w:tab w:pos="1143" w:val="left" w:leader="none"/>
              <w:tab w:pos="1144" w:val="left" w:leader="none"/>
              <w:tab w:pos="8390" w:val="left" w:leader="dot"/>
            </w:tabs>
            <w:spacing w:line="240" w:lineRule="auto" w:before="5" w:after="0"/>
            <w:ind w:left="1143" w:right="0" w:hanging="701"/>
            <w:jc w:val="left"/>
          </w:pPr>
          <w:hyperlink w:history="true" w:anchor="_TOC_250041">
            <w:r>
              <w:rPr>
                <w:w w:val="105"/>
              </w:rPr>
              <w:t>No Breach</w:t>
            </w:r>
            <w:r>
              <w:rPr>
                <w:spacing w:val="-29"/>
                <w:w w:val="105"/>
              </w:rPr>
              <w:t> </w:t>
            </w:r>
            <w:r>
              <w:rPr>
                <w:w w:val="105"/>
              </w:rPr>
              <w:t>of</w:t>
            </w:r>
            <w:r>
              <w:rPr>
                <w:spacing w:val="-15"/>
                <w:w w:val="105"/>
              </w:rPr>
              <w:t> </w:t>
            </w:r>
            <w:r>
              <w:rPr>
                <w:w w:val="105"/>
              </w:rPr>
              <w:t>Obligations</w:t>
              <w:tab/>
              <w:t>28</w:t>
            </w:r>
          </w:hyperlink>
        </w:p>
        <w:p>
          <w:pPr>
            <w:pStyle w:val="TOC1"/>
            <w:numPr>
              <w:ilvl w:val="0"/>
              <w:numId w:val="1"/>
            </w:numPr>
            <w:tabs>
              <w:tab w:pos="466" w:val="left" w:leader="none"/>
              <w:tab w:pos="678" w:val="left" w:leader="none"/>
              <w:tab w:pos="8180" w:val="left" w:leader="dot"/>
            </w:tabs>
            <w:spacing w:line="240" w:lineRule="auto" w:before="4" w:after="0"/>
            <w:ind w:left="677" w:right="240" w:hanging="678"/>
            <w:jc w:val="left"/>
          </w:pPr>
          <w:hyperlink w:history="true" w:anchor="_TOC_250040">
            <w:r>
              <w:rPr>
                <w:w w:val="105"/>
              </w:rPr>
              <w:t>CORPORATION</w:t>
            </w:r>
            <w:r>
              <w:rPr>
                <w:spacing w:val="-29"/>
                <w:w w:val="105"/>
              </w:rPr>
              <w:t> </w:t>
            </w:r>
            <w:r>
              <w:rPr>
                <w:w w:val="105"/>
              </w:rPr>
              <w:t>OF</w:t>
            </w:r>
            <w:r>
              <w:rPr>
                <w:spacing w:val="-27"/>
                <w:w w:val="105"/>
              </w:rPr>
              <w:t> </w:t>
            </w:r>
            <w:r>
              <w:rPr>
                <w:w w:val="105"/>
              </w:rPr>
              <w:t>CHENNAI’S</w:t>
            </w:r>
            <w:r>
              <w:rPr>
                <w:spacing w:val="-27"/>
                <w:w w:val="105"/>
              </w:rPr>
              <w:t> </w:t>
            </w:r>
            <w:r>
              <w:rPr>
                <w:w w:val="105"/>
              </w:rPr>
              <w:t>OBLIGATIONS</w:t>
              <w:tab/>
              <w:t>28</w:t>
            </w:r>
          </w:hyperlink>
        </w:p>
        <w:p>
          <w:pPr>
            <w:pStyle w:val="TOC2"/>
            <w:numPr>
              <w:ilvl w:val="0"/>
              <w:numId w:val="1"/>
            </w:numPr>
            <w:tabs>
              <w:tab w:pos="677" w:val="left" w:leader="none"/>
              <w:tab w:pos="678" w:val="left" w:leader="none"/>
              <w:tab w:pos="8388" w:val="left" w:leader="dot"/>
            </w:tabs>
            <w:spacing w:line="240" w:lineRule="auto" w:before="6" w:after="0"/>
            <w:ind w:left="677" w:right="0" w:hanging="468"/>
            <w:jc w:val="left"/>
          </w:pPr>
          <w:hyperlink w:history="true" w:anchor="_TOC_250039">
            <w:r>
              <w:rPr>
                <w:w w:val="105"/>
              </w:rPr>
              <w:t>CONCESSION</w:t>
            </w:r>
            <w:r>
              <w:rPr>
                <w:spacing w:val="-23"/>
                <w:w w:val="105"/>
              </w:rPr>
              <w:t> </w:t>
            </w:r>
            <w:r>
              <w:rPr>
                <w:w w:val="105"/>
              </w:rPr>
              <w:t>FEE</w:t>
            </w:r>
            <w:r>
              <w:rPr>
                <w:spacing w:val="-21"/>
                <w:w w:val="105"/>
              </w:rPr>
              <w:t> </w:t>
            </w:r>
            <w:r>
              <w:rPr>
                <w:w w:val="105"/>
              </w:rPr>
              <w:t>PAYMENT</w:t>
              <w:tab/>
              <w:t>28</w:t>
            </w:r>
          </w:hyperlink>
        </w:p>
        <w:p>
          <w:pPr>
            <w:pStyle w:val="TOC3"/>
            <w:numPr>
              <w:ilvl w:val="1"/>
              <w:numId w:val="1"/>
            </w:numPr>
            <w:tabs>
              <w:tab w:pos="1143" w:val="left" w:leader="none"/>
              <w:tab w:pos="1144" w:val="left" w:leader="none"/>
              <w:tab w:pos="8390" w:val="left" w:leader="dot"/>
            </w:tabs>
            <w:spacing w:line="240" w:lineRule="auto" w:before="5" w:after="0"/>
            <w:ind w:left="1143" w:right="0" w:hanging="701"/>
            <w:jc w:val="left"/>
          </w:pPr>
          <w:hyperlink w:history="true" w:anchor="_TOC_250038">
            <w:r>
              <w:rPr>
                <w:w w:val="105"/>
              </w:rPr>
              <w:t>Payment</w:t>
            </w:r>
            <w:r>
              <w:rPr>
                <w:spacing w:val="-21"/>
                <w:w w:val="105"/>
              </w:rPr>
              <w:t> </w:t>
            </w:r>
            <w:r>
              <w:rPr>
                <w:w w:val="105"/>
              </w:rPr>
              <w:t>Structure</w:t>
              <w:tab/>
              <w:t>28</w:t>
            </w:r>
          </w:hyperlink>
        </w:p>
        <w:p>
          <w:pPr>
            <w:pStyle w:val="TOC3"/>
            <w:numPr>
              <w:ilvl w:val="1"/>
              <w:numId w:val="1"/>
            </w:numPr>
            <w:tabs>
              <w:tab w:pos="1143" w:val="left" w:leader="none"/>
              <w:tab w:pos="1144" w:val="left" w:leader="none"/>
              <w:tab w:pos="8390" w:val="left" w:leader="dot"/>
            </w:tabs>
            <w:spacing w:line="240" w:lineRule="auto" w:before="5" w:after="0"/>
            <w:ind w:left="1143" w:right="0" w:hanging="701"/>
            <w:jc w:val="left"/>
          </w:pPr>
          <w:hyperlink w:history="true" w:anchor="_TOC_250037">
            <w:r>
              <w:rPr>
                <w:w w:val="105"/>
              </w:rPr>
              <w:t>Mechanism</w:t>
            </w:r>
            <w:r>
              <w:rPr>
                <w:spacing w:val="-18"/>
                <w:w w:val="105"/>
              </w:rPr>
              <w:t> </w:t>
            </w:r>
            <w:r>
              <w:rPr>
                <w:w w:val="105"/>
              </w:rPr>
              <w:t>of</w:t>
            </w:r>
            <w:r>
              <w:rPr>
                <w:spacing w:val="-18"/>
                <w:w w:val="105"/>
              </w:rPr>
              <w:t> </w:t>
            </w:r>
            <w:r>
              <w:rPr>
                <w:w w:val="105"/>
              </w:rPr>
              <w:t>Payment</w:t>
              <w:tab/>
              <w:t>28</w:t>
            </w:r>
          </w:hyperlink>
        </w:p>
        <w:p>
          <w:pPr>
            <w:pStyle w:val="TOC2"/>
            <w:numPr>
              <w:ilvl w:val="0"/>
              <w:numId w:val="1"/>
            </w:numPr>
            <w:tabs>
              <w:tab w:pos="677" w:val="left" w:leader="none"/>
              <w:tab w:pos="678" w:val="left" w:leader="none"/>
              <w:tab w:pos="8386" w:val="left" w:leader="dot"/>
            </w:tabs>
            <w:spacing w:line="240" w:lineRule="auto" w:before="6" w:after="0"/>
            <w:ind w:left="677" w:right="0" w:hanging="468"/>
            <w:jc w:val="left"/>
          </w:pPr>
          <w:hyperlink w:history="true" w:anchor="_TOC_250036">
            <w:r>
              <w:rPr>
                <w:w w:val="105"/>
              </w:rPr>
              <w:t>INDEMNITY</w:t>
              <w:tab/>
              <w:t>28</w:t>
            </w:r>
          </w:hyperlink>
        </w:p>
        <w:p>
          <w:pPr>
            <w:pStyle w:val="TOC2"/>
            <w:numPr>
              <w:ilvl w:val="0"/>
              <w:numId w:val="1"/>
            </w:numPr>
            <w:tabs>
              <w:tab w:pos="909" w:val="left" w:leader="none"/>
              <w:tab w:pos="910" w:val="left" w:leader="none"/>
              <w:tab w:pos="8390" w:val="left" w:leader="dot"/>
            </w:tabs>
            <w:spacing w:line="240" w:lineRule="auto" w:before="5" w:after="0"/>
            <w:ind w:left="909" w:right="0" w:hanging="700"/>
            <w:jc w:val="left"/>
          </w:pPr>
          <w:hyperlink w:history="true" w:anchor="_TOC_250035">
            <w:r>
              <w:rPr>
                <w:w w:val="105"/>
              </w:rPr>
              <w:t>FORCE</w:t>
            </w:r>
            <w:r>
              <w:rPr>
                <w:spacing w:val="-18"/>
                <w:w w:val="105"/>
              </w:rPr>
              <w:t> </w:t>
            </w:r>
            <w:r>
              <w:rPr>
                <w:w w:val="105"/>
              </w:rPr>
              <w:t>MAJEURE</w:t>
              <w:tab/>
              <w:t>29</w:t>
            </w:r>
          </w:hyperlink>
        </w:p>
        <w:p>
          <w:pPr>
            <w:pStyle w:val="TOC3"/>
            <w:numPr>
              <w:ilvl w:val="1"/>
              <w:numId w:val="1"/>
            </w:numPr>
            <w:tabs>
              <w:tab w:pos="1143" w:val="left" w:leader="none"/>
              <w:tab w:pos="1144" w:val="left" w:leader="none"/>
              <w:tab w:pos="8391" w:val="left" w:leader="dot"/>
            </w:tabs>
            <w:spacing w:line="240" w:lineRule="auto" w:before="4" w:after="0"/>
            <w:ind w:left="1143" w:right="0" w:hanging="701"/>
            <w:jc w:val="left"/>
          </w:pPr>
          <w:hyperlink w:history="true" w:anchor="_TOC_250034">
            <w:r>
              <w:rPr>
                <w:w w:val="105"/>
              </w:rPr>
              <w:t>Force</w:t>
            </w:r>
            <w:r>
              <w:rPr>
                <w:spacing w:val="-15"/>
                <w:w w:val="105"/>
              </w:rPr>
              <w:t> </w:t>
            </w:r>
            <w:r>
              <w:rPr>
                <w:w w:val="105"/>
              </w:rPr>
              <w:t>Majeure</w:t>
            </w:r>
            <w:r>
              <w:rPr>
                <w:spacing w:val="-15"/>
                <w:w w:val="105"/>
              </w:rPr>
              <w:t> </w:t>
            </w:r>
            <w:r>
              <w:rPr>
                <w:w w:val="105"/>
              </w:rPr>
              <w:t>Event</w:t>
              <w:tab/>
              <w:t>29</w:t>
            </w:r>
          </w:hyperlink>
        </w:p>
        <w:p>
          <w:pPr>
            <w:pStyle w:val="TOC3"/>
            <w:numPr>
              <w:ilvl w:val="1"/>
              <w:numId w:val="1"/>
            </w:numPr>
            <w:tabs>
              <w:tab w:pos="1143" w:val="left" w:leader="none"/>
              <w:tab w:pos="1144" w:val="left" w:leader="none"/>
              <w:tab w:pos="8389" w:val="left" w:leader="dot"/>
            </w:tabs>
            <w:spacing w:line="240" w:lineRule="auto" w:before="6" w:after="0"/>
            <w:ind w:left="1143" w:right="0" w:hanging="701"/>
            <w:jc w:val="left"/>
          </w:pPr>
          <w:hyperlink w:history="true" w:anchor="_TOC_250033">
            <w:r>
              <w:rPr>
                <w:w w:val="105"/>
              </w:rPr>
              <w:t>Exclusions</w:t>
            </w:r>
            <w:r>
              <w:rPr>
                <w:spacing w:val="-18"/>
                <w:w w:val="105"/>
              </w:rPr>
              <w:t> </w:t>
            </w:r>
            <w:r>
              <w:rPr>
                <w:w w:val="105"/>
              </w:rPr>
              <w:t>from</w:t>
            </w:r>
            <w:r>
              <w:rPr>
                <w:spacing w:val="-18"/>
                <w:w w:val="105"/>
              </w:rPr>
              <w:t> </w:t>
            </w:r>
            <w:r>
              <w:rPr>
                <w:w w:val="105"/>
              </w:rPr>
              <w:t>Force</w:t>
            </w:r>
            <w:r>
              <w:rPr>
                <w:spacing w:val="-17"/>
                <w:w w:val="105"/>
              </w:rPr>
              <w:t> </w:t>
            </w:r>
            <w:r>
              <w:rPr>
                <w:w w:val="105"/>
              </w:rPr>
              <w:t>Majeure</w:t>
            </w:r>
            <w:r>
              <w:rPr>
                <w:spacing w:val="-19"/>
                <w:w w:val="105"/>
              </w:rPr>
              <w:t> </w:t>
            </w:r>
            <w:r>
              <w:rPr>
                <w:w w:val="105"/>
              </w:rPr>
              <w:t>Event</w:t>
              <w:tab/>
              <w:t>30</w:t>
            </w:r>
          </w:hyperlink>
        </w:p>
        <w:p>
          <w:pPr>
            <w:pStyle w:val="TOC3"/>
            <w:numPr>
              <w:ilvl w:val="1"/>
              <w:numId w:val="1"/>
            </w:numPr>
            <w:tabs>
              <w:tab w:pos="1143" w:val="left" w:leader="none"/>
              <w:tab w:pos="1144" w:val="left" w:leader="none"/>
              <w:tab w:pos="8391" w:val="left" w:leader="dot"/>
            </w:tabs>
            <w:spacing w:line="240" w:lineRule="auto" w:before="5" w:after="0"/>
            <w:ind w:left="1143" w:right="0" w:hanging="701"/>
            <w:jc w:val="left"/>
          </w:pPr>
          <w:hyperlink w:history="true" w:anchor="_TOC_250032">
            <w:r>
              <w:rPr>
                <w:w w:val="105"/>
              </w:rPr>
              <w:t>Notice</w:t>
            </w:r>
            <w:r>
              <w:rPr>
                <w:spacing w:val="-14"/>
                <w:w w:val="105"/>
              </w:rPr>
              <w:t> </w:t>
            </w:r>
            <w:r>
              <w:rPr>
                <w:w w:val="105"/>
              </w:rPr>
              <w:t>of</w:t>
            </w:r>
            <w:r>
              <w:rPr>
                <w:spacing w:val="-17"/>
                <w:w w:val="105"/>
              </w:rPr>
              <w:t> </w:t>
            </w:r>
            <w:r>
              <w:rPr>
                <w:w w:val="105"/>
              </w:rPr>
              <w:t>Force</w:t>
            </w:r>
            <w:r>
              <w:rPr>
                <w:spacing w:val="-16"/>
                <w:w w:val="105"/>
              </w:rPr>
              <w:t> </w:t>
            </w:r>
            <w:r>
              <w:rPr>
                <w:w w:val="105"/>
              </w:rPr>
              <w:t>Majeure</w:t>
            </w:r>
            <w:r>
              <w:rPr>
                <w:spacing w:val="-15"/>
                <w:w w:val="105"/>
              </w:rPr>
              <w:t> </w:t>
            </w:r>
            <w:r>
              <w:rPr>
                <w:w w:val="105"/>
              </w:rPr>
              <w:t>Event</w:t>
              <w:tab/>
              <w:t>30</w:t>
            </w:r>
          </w:hyperlink>
        </w:p>
        <w:p>
          <w:pPr>
            <w:pStyle w:val="TOC3"/>
            <w:numPr>
              <w:ilvl w:val="1"/>
              <w:numId w:val="1"/>
            </w:numPr>
            <w:tabs>
              <w:tab w:pos="1143" w:val="left" w:leader="none"/>
              <w:tab w:pos="1144" w:val="left" w:leader="none"/>
              <w:tab w:pos="8391" w:val="left" w:leader="dot"/>
            </w:tabs>
            <w:spacing w:line="240" w:lineRule="auto" w:before="6" w:after="0"/>
            <w:ind w:left="1143" w:right="0" w:hanging="701"/>
            <w:jc w:val="left"/>
          </w:pPr>
          <w:hyperlink w:history="true" w:anchor="_TOC_250031">
            <w:r>
              <w:rPr>
                <w:w w:val="105"/>
              </w:rPr>
              <w:t>Performance</w:t>
            </w:r>
            <w:r>
              <w:rPr>
                <w:spacing w:val="-23"/>
                <w:w w:val="105"/>
              </w:rPr>
              <w:t> </w:t>
            </w:r>
            <w:r>
              <w:rPr>
                <w:w w:val="105"/>
              </w:rPr>
              <w:t>of</w:t>
            </w:r>
            <w:r>
              <w:rPr>
                <w:spacing w:val="-22"/>
                <w:w w:val="105"/>
              </w:rPr>
              <w:t> </w:t>
            </w:r>
            <w:r>
              <w:rPr>
                <w:w w:val="105"/>
              </w:rPr>
              <w:t>Obligations</w:t>
              <w:tab/>
              <w:t>31</w:t>
            </w:r>
          </w:hyperlink>
        </w:p>
        <w:p>
          <w:pPr>
            <w:pStyle w:val="TOC3"/>
            <w:numPr>
              <w:ilvl w:val="1"/>
              <w:numId w:val="1"/>
            </w:numPr>
            <w:tabs>
              <w:tab w:pos="1143" w:val="left" w:leader="none"/>
              <w:tab w:pos="1144" w:val="left" w:leader="none"/>
              <w:tab w:pos="8389" w:val="left" w:leader="dot"/>
            </w:tabs>
            <w:spacing w:line="240" w:lineRule="auto" w:before="4" w:after="0"/>
            <w:ind w:left="1143" w:right="0" w:hanging="701"/>
            <w:jc w:val="left"/>
          </w:pPr>
          <w:hyperlink w:history="true" w:anchor="_TOC_250030">
            <w:r>
              <w:rPr>
                <w:w w:val="105"/>
              </w:rPr>
              <w:t>Liability</w:t>
            </w:r>
            <w:r>
              <w:rPr>
                <w:spacing w:val="-18"/>
                <w:w w:val="105"/>
              </w:rPr>
              <w:t> </w:t>
            </w:r>
            <w:r>
              <w:rPr>
                <w:w w:val="105"/>
              </w:rPr>
              <w:t>for</w:t>
            </w:r>
            <w:r>
              <w:rPr>
                <w:spacing w:val="-16"/>
                <w:w w:val="105"/>
              </w:rPr>
              <w:t> </w:t>
            </w:r>
            <w:r>
              <w:rPr>
                <w:w w:val="105"/>
              </w:rPr>
              <w:t>other</w:t>
            </w:r>
            <w:r>
              <w:rPr>
                <w:spacing w:val="-17"/>
                <w:w w:val="105"/>
              </w:rPr>
              <w:t> </w:t>
            </w:r>
            <w:r>
              <w:rPr>
                <w:w w:val="105"/>
              </w:rPr>
              <w:t>losses,</w:t>
            </w:r>
            <w:r>
              <w:rPr>
                <w:spacing w:val="-18"/>
                <w:w w:val="105"/>
              </w:rPr>
              <w:t> </w:t>
            </w:r>
            <w:r>
              <w:rPr>
                <w:w w:val="105"/>
              </w:rPr>
              <w:t>damages</w:t>
            </w:r>
            <w:r>
              <w:rPr>
                <w:spacing w:val="-18"/>
                <w:w w:val="105"/>
              </w:rPr>
              <w:t> </w:t>
            </w:r>
            <w:r>
              <w:rPr>
                <w:w w:val="105"/>
              </w:rPr>
              <w:t>etc.</w:t>
              <w:tab/>
              <w:t>32</w:t>
            </w:r>
          </w:hyperlink>
        </w:p>
        <w:p>
          <w:pPr>
            <w:pStyle w:val="TOC2"/>
            <w:numPr>
              <w:ilvl w:val="0"/>
              <w:numId w:val="1"/>
            </w:numPr>
            <w:tabs>
              <w:tab w:pos="909" w:val="left" w:leader="none"/>
              <w:tab w:pos="910" w:val="left" w:leader="none"/>
              <w:tab w:pos="8391" w:val="left" w:leader="dot"/>
            </w:tabs>
            <w:spacing w:line="240" w:lineRule="auto" w:before="5" w:after="0"/>
            <w:ind w:left="909" w:right="0" w:hanging="700"/>
            <w:jc w:val="left"/>
          </w:pPr>
          <w:hyperlink w:history="true" w:anchor="_TOC_250029">
            <w:r>
              <w:rPr>
                <w:w w:val="105"/>
              </w:rPr>
              <w:t>CHANGE</w:t>
            </w:r>
            <w:r>
              <w:rPr>
                <w:spacing w:val="-13"/>
                <w:w w:val="105"/>
              </w:rPr>
              <w:t> </w:t>
            </w:r>
            <w:r>
              <w:rPr>
                <w:w w:val="105"/>
              </w:rPr>
              <w:t>IN</w:t>
            </w:r>
            <w:r>
              <w:rPr>
                <w:spacing w:val="-11"/>
                <w:w w:val="105"/>
              </w:rPr>
              <w:t> </w:t>
            </w:r>
            <w:r>
              <w:rPr>
                <w:w w:val="105"/>
              </w:rPr>
              <w:t>LAW</w:t>
              <w:tab/>
              <w:t>32</w:t>
            </w:r>
          </w:hyperlink>
        </w:p>
        <w:p>
          <w:pPr>
            <w:pStyle w:val="TOC2"/>
            <w:numPr>
              <w:ilvl w:val="0"/>
              <w:numId w:val="1"/>
            </w:numPr>
            <w:tabs>
              <w:tab w:pos="909" w:val="left" w:leader="none"/>
              <w:tab w:pos="910" w:val="left" w:leader="none"/>
              <w:tab w:pos="8388" w:val="left" w:leader="dot"/>
            </w:tabs>
            <w:spacing w:line="240" w:lineRule="auto" w:before="6" w:after="0"/>
            <w:ind w:left="909" w:right="0" w:hanging="700"/>
            <w:jc w:val="left"/>
          </w:pPr>
          <w:hyperlink w:history="true" w:anchor="_TOC_250028">
            <w:r>
              <w:rPr>
                <w:w w:val="105"/>
              </w:rPr>
              <w:t>EVENTS</w:t>
            </w:r>
            <w:r>
              <w:rPr>
                <w:spacing w:val="-20"/>
                <w:w w:val="105"/>
              </w:rPr>
              <w:t> </w:t>
            </w:r>
            <w:r>
              <w:rPr>
                <w:w w:val="105"/>
              </w:rPr>
              <w:t>OF</w:t>
            </w:r>
            <w:r>
              <w:rPr>
                <w:spacing w:val="-19"/>
                <w:w w:val="105"/>
              </w:rPr>
              <w:t> </w:t>
            </w:r>
            <w:r>
              <w:rPr>
                <w:w w:val="105"/>
              </w:rPr>
              <w:t>DEFAULT</w:t>
            </w:r>
            <w:r>
              <w:rPr>
                <w:spacing w:val="-19"/>
                <w:w w:val="105"/>
              </w:rPr>
              <w:t> </w:t>
            </w:r>
            <w:r>
              <w:rPr>
                <w:w w:val="105"/>
              </w:rPr>
              <w:t>AND</w:t>
            </w:r>
            <w:r>
              <w:rPr>
                <w:spacing w:val="-21"/>
                <w:w w:val="105"/>
              </w:rPr>
              <w:t> </w:t>
            </w:r>
            <w:r>
              <w:rPr>
                <w:w w:val="105"/>
              </w:rPr>
              <w:t>TERMINATION</w:t>
              <w:tab/>
              <w:t>33</w:t>
            </w:r>
          </w:hyperlink>
        </w:p>
        <w:p>
          <w:pPr>
            <w:pStyle w:val="TOC3"/>
            <w:numPr>
              <w:ilvl w:val="1"/>
              <w:numId w:val="1"/>
            </w:numPr>
            <w:tabs>
              <w:tab w:pos="1143" w:val="left" w:leader="none"/>
              <w:tab w:pos="1144" w:val="left" w:leader="none"/>
              <w:tab w:pos="8389" w:val="left" w:leader="dot"/>
            </w:tabs>
            <w:spacing w:line="240" w:lineRule="auto" w:before="5" w:after="0"/>
            <w:ind w:left="1143" w:right="0" w:hanging="702"/>
            <w:jc w:val="left"/>
          </w:pPr>
          <w:hyperlink w:history="true" w:anchor="_TOC_250027">
            <w:r>
              <w:rPr>
                <w:w w:val="105"/>
              </w:rPr>
              <w:t>Events</w:t>
            </w:r>
            <w:r>
              <w:rPr>
                <w:spacing w:val="-14"/>
                <w:w w:val="105"/>
              </w:rPr>
              <w:t> </w:t>
            </w:r>
            <w:r>
              <w:rPr>
                <w:w w:val="105"/>
              </w:rPr>
              <w:t>of</w:t>
            </w:r>
            <w:r>
              <w:rPr>
                <w:spacing w:val="-15"/>
                <w:w w:val="105"/>
              </w:rPr>
              <w:t> </w:t>
            </w:r>
            <w:r>
              <w:rPr>
                <w:w w:val="105"/>
              </w:rPr>
              <w:t>Default</w:t>
              <w:tab/>
              <w:t>33</w:t>
            </w:r>
          </w:hyperlink>
        </w:p>
        <w:p>
          <w:pPr>
            <w:pStyle w:val="TOC3"/>
            <w:numPr>
              <w:ilvl w:val="1"/>
              <w:numId w:val="1"/>
            </w:numPr>
            <w:tabs>
              <w:tab w:pos="1143" w:val="left" w:leader="none"/>
              <w:tab w:pos="1144" w:val="left" w:leader="none"/>
              <w:tab w:pos="8389" w:val="left" w:leader="dot"/>
            </w:tabs>
            <w:spacing w:line="240" w:lineRule="auto" w:before="4" w:after="20"/>
            <w:ind w:left="1143" w:right="0" w:hanging="702"/>
            <w:jc w:val="left"/>
          </w:pPr>
          <w:hyperlink w:history="true" w:anchor="_TOC_250026">
            <w:r>
              <w:rPr>
                <w:w w:val="105"/>
              </w:rPr>
              <w:t>Termination</w:t>
            </w:r>
            <w:r>
              <w:rPr>
                <w:spacing w:val="-17"/>
                <w:w w:val="105"/>
              </w:rPr>
              <w:t> </w:t>
            </w:r>
            <w:r>
              <w:rPr>
                <w:w w:val="105"/>
              </w:rPr>
              <w:t>due</w:t>
            </w:r>
            <w:r>
              <w:rPr>
                <w:spacing w:val="-16"/>
                <w:w w:val="105"/>
              </w:rPr>
              <w:t> </w:t>
            </w:r>
            <w:r>
              <w:rPr>
                <w:w w:val="105"/>
              </w:rPr>
              <w:t>to</w:t>
            </w:r>
            <w:r>
              <w:rPr>
                <w:spacing w:val="-15"/>
                <w:w w:val="105"/>
              </w:rPr>
              <w:t> </w:t>
            </w:r>
            <w:r>
              <w:rPr>
                <w:w w:val="105"/>
              </w:rPr>
              <w:t>Event</w:t>
            </w:r>
            <w:r>
              <w:rPr>
                <w:spacing w:val="-16"/>
                <w:w w:val="105"/>
              </w:rPr>
              <w:t> </w:t>
            </w:r>
            <w:r>
              <w:rPr>
                <w:w w:val="105"/>
              </w:rPr>
              <w:t>of</w:t>
            </w:r>
            <w:r>
              <w:rPr>
                <w:spacing w:val="-16"/>
                <w:w w:val="105"/>
              </w:rPr>
              <w:t> </w:t>
            </w:r>
            <w:r>
              <w:rPr>
                <w:w w:val="105"/>
              </w:rPr>
              <w:t>Default</w:t>
              <w:tab/>
              <w:t>34</w:t>
            </w:r>
          </w:hyperlink>
        </w:p>
        <w:p>
          <w:pPr>
            <w:pStyle w:val="TOC3"/>
            <w:numPr>
              <w:ilvl w:val="1"/>
              <w:numId w:val="1"/>
            </w:numPr>
            <w:tabs>
              <w:tab w:pos="1144" w:val="left" w:leader="none"/>
              <w:tab w:pos="1145" w:val="left" w:leader="none"/>
              <w:tab w:pos="8605" w:val="right" w:leader="dot"/>
            </w:tabs>
            <w:spacing w:line="240" w:lineRule="auto" w:before="270" w:after="0"/>
            <w:ind w:left="1144" w:right="0" w:hanging="702"/>
            <w:jc w:val="left"/>
          </w:pPr>
          <w:hyperlink w:history="true" w:anchor="_TOC_250025">
            <w:r>
              <w:rPr>
                <w:w w:val="105"/>
              </w:rPr>
              <w:t>Rights of Corporation of Chennai</w:t>
            </w:r>
            <w:r>
              <w:rPr>
                <w:spacing w:val="-22"/>
                <w:w w:val="105"/>
              </w:rPr>
              <w:t> </w:t>
            </w:r>
            <w:r>
              <w:rPr>
                <w:w w:val="105"/>
              </w:rPr>
              <w:t>on</w:t>
            </w:r>
            <w:r>
              <w:rPr>
                <w:spacing w:val="-5"/>
                <w:w w:val="105"/>
              </w:rPr>
              <w:t> </w:t>
            </w:r>
            <w:r>
              <w:rPr>
                <w:w w:val="105"/>
              </w:rPr>
              <w:t>Termination</w:t>
              <w:tab/>
              <w:t>37</w:t>
            </w:r>
          </w:hyperlink>
        </w:p>
        <w:p>
          <w:pPr>
            <w:pStyle w:val="TOC3"/>
            <w:numPr>
              <w:ilvl w:val="1"/>
              <w:numId w:val="1"/>
            </w:numPr>
            <w:tabs>
              <w:tab w:pos="1144" w:val="left" w:leader="none"/>
              <w:tab w:pos="1145" w:val="left" w:leader="none"/>
              <w:tab w:pos="8607" w:val="right" w:leader="dot"/>
            </w:tabs>
            <w:spacing w:line="240" w:lineRule="auto" w:before="5" w:after="0"/>
            <w:ind w:left="1144" w:right="0" w:hanging="702"/>
            <w:jc w:val="left"/>
          </w:pPr>
          <w:hyperlink w:history="true" w:anchor="_TOC_250024">
            <w:r>
              <w:rPr>
                <w:w w:val="105"/>
              </w:rPr>
              <w:t>Accrued Rights</w:t>
            </w:r>
            <w:r>
              <w:rPr>
                <w:spacing w:val="-6"/>
                <w:w w:val="105"/>
              </w:rPr>
              <w:t> </w:t>
            </w:r>
            <w:r>
              <w:rPr>
                <w:w w:val="105"/>
              </w:rPr>
              <w:t>of</w:t>
            </w:r>
            <w:r>
              <w:rPr>
                <w:spacing w:val="-5"/>
                <w:w w:val="105"/>
              </w:rPr>
              <w:t> </w:t>
            </w:r>
            <w:r>
              <w:rPr>
                <w:w w:val="105"/>
              </w:rPr>
              <w:t>Parties</w:t>
              <w:tab/>
              <w:t>37</w:t>
            </w:r>
          </w:hyperlink>
        </w:p>
        <w:p>
          <w:pPr>
            <w:pStyle w:val="TOC2"/>
            <w:numPr>
              <w:ilvl w:val="0"/>
              <w:numId w:val="1"/>
            </w:numPr>
            <w:tabs>
              <w:tab w:pos="910" w:val="left" w:leader="none"/>
              <w:tab w:pos="911" w:val="left" w:leader="none"/>
              <w:tab w:pos="8607" w:val="right" w:leader="dot"/>
            </w:tabs>
            <w:spacing w:line="240" w:lineRule="auto" w:before="6" w:after="0"/>
            <w:ind w:left="910" w:right="0" w:hanging="701"/>
            <w:jc w:val="left"/>
          </w:pPr>
          <w:hyperlink w:history="true" w:anchor="_TOC_250023">
            <w:r>
              <w:rPr>
                <w:w w:val="105"/>
              </w:rPr>
              <w:t>HANDBACK OF</w:t>
            </w:r>
            <w:r>
              <w:rPr>
                <w:spacing w:val="-5"/>
                <w:w w:val="105"/>
              </w:rPr>
              <w:t> </w:t>
            </w:r>
            <w:r>
              <w:rPr>
                <w:w w:val="105"/>
              </w:rPr>
              <w:t>PROJECT</w:t>
            </w:r>
            <w:r>
              <w:rPr>
                <w:spacing w:val="-2"/>
                <w:w w:val="105"/>
              </w:rPr>
              <w:t> </w:t>
            </w:r>
            <w:r>
              <w:rPr>
                <w:w w:val="105"/>
              </w:rPr>
              <w:t>SITE</w:t>
              <w:tab/>
              <w:t>38</w:t>
            </w:r>
          </w:hyperlink>
        </w:p>
        <w:p>
          <w:pPr>
            <w:pStyle w:val="TOC3"/>
            <w:numPr>
              <w:ilvl w:val="1"/>
              <w:numId w:val="1"/>
            </w:numPr>
            <w:tabs>
              <w:tab w:pos="1144" w:val="left" w:leader="none"/>
              <w:tab w:pos="1145" w:val="left" w:leader="none"/>
              <w:tab w:pos="8609" w:val="right" w:leader="dot"/>
            </w:tabs>
            <w:spacing w:line="240" w:lineRule="auto" w:before="5" w:after="0"/>
            <w:ind w:left="1144" w:right="0" w:hanging="702"/>
            <w:jc w:val="left"/>
          </w:pPr>
          <w:hyperlink w:history="true" w:anchor="_TOC_250022">
            <w:r>
              <w:rPr>
                <w:w w:val="105"/>
              </w:rPr>
              <w:t>Ownership</w:t>
              <w:tab/>
              <w:t>38</w:t>
            </w:r>
          </w:hyperlink>
        </w:p>
        <w:p>
          <w:pPr>
            <w:pStyle w:val="TOC3"/>
            <w:numPr>
              <w:ilvl w:val="1"/>
              <w:numId w:val="1"/>
            </w:numPr>
            <w:tabs>
              <w:tab w:pos="1144" w:val="left" w:leader="none"/>
              <w:tab w:pos="1145" w:val="left" w:leader="none"/>
              <w:tab w:pos="8608" w:val="right" w:leader="dot"/>
            </w:tabs>
            <w:spacing w:line="240" w:lineRule="auto" w:before="4" w:after="0"/>
            <w:ind w:left="1144" w:right="0" w:hanging="702"/>
            <w:jc w:val="left"/>
          </w:pPr>
          <w:hyperlink w:history="true" w:anchor="_TOC_250021">
            <w:r>
              <w:rPr>
                <w:w w:val="105"/>
              </w:rPr>
              <w:t>Concessionaire’s</w:t>
            </w:r>
            <w:r>
              <w:rPr>
                <w:spacing w:val="-3"/>
                <w:w w:val="105"/>
              </w:rPr>
              <w:t> </w:t>
            </w:r>
            <w:r>
              <w:rPr>
                <w:w w:val="105"/>
              </w:rPr>
              <w:t>Obligations</w:t>
              <w:tab/>
              <w:t>38</w:t>
            </w:r>
          </w:hyperlink>
        </w:p>
        <w:p>
          <w:pPr>
            <w:pStyle w:val="TOC3"/>
            <w:numPr>
              <w:ilvl w:val="1"/>
              <w:numId w:val="1"/>
            </w:numPr>
            <w:tabs>
              <w:tab w:pos="1144" w:val="left" w:leader="none"/>
              <w:tab w:pos="1145" w:val="left" w:leader="none"/>
              <w:tab w:pos="8607" w:val="right" w:leader="dot"/>
            </w:tabs>
            <w:spacing w:line="240" w:lineRule="auto" w:before="6" w:after="0"/>
            <w:ind w:left="1144" w:right="0" w:hanging="702"/>
            <w:jc w:val="left"/>
          </w:pPr>
          <w:hyperlink w:history="true" w:anchor="_TOC_250020">
            <w:r>
              <w:rPr>
                <w:w w:val="105"/>
              </w:rPr>
              <w:t>Corporation’s</w:t>
            </w:r>
            <w:r>
              <w:rPr>
                <w:spacing w:val="-6"/>
                <w:w w:val="105"/>
              </w:rPr>
              <w:t> </w:t>
            </w:r>
            <w:r>
              <w:rPr>
                <w:w w:val="105"/>
              </w:rPr>
              <w:t>Rights</w:t>
              <w:tab/>
              <w:t>38</w:t>
            </w:r>
          </w:hyperlink>
        </w:p>
        <w:p>
          <w:pPr>
            <w:pStyle w:val="TOC2"/>
            <w:numPr>
              <w:ilvl w:val="0"/>
              <w:numId w:val="1"/>
            </w:numPr>
            <w:tabs>
              <w:tab w:pos="910" w:val="left" w:leader="none"/>
              <w:tab w:pos="911" w:val="left" w:leader="none"/>
              <w:tab w:pos="8606" w:val="right" w:leader="dot"/>
            </w:tabs>
            <w:spacing w:line="240" w:lineRule="auto" w:before="5" w:after="0"/>
            <w:ind w:left="910" w:right="0" w:hanging="701"/>
            <w:jc w:val="left"/>
          </w:pPr>
          <w:hyperlink w:history="true" w:anchor="_TOC_250019">
            <w:r>
              <w:rPr>
                <w:w w:val="105"/>
              </w:rPr>
              <w:t>DISPUTE</w:t>
            </w:r>
            <w:r>
              <w:rPr>
                <w:spacing w:val="-4"/>
                <w:w w:val="105"/>
              </w:rPr>
              <w:t> </w:t>
            </w:r>
            <w:r>
              <w:rPr>
                <w:w w:val="105"/>
              </w:rPr>
              <w:t>RESOLUTION</w:t>
              <w:tab/>
              <w:t>40</w:t>
            </w:r>
          </w:hyperlink>
        </w:p>
        <w:p>
          <w:pPr>
            <w:pStyle w:val="TOC3"/>
            <w:numPr>
              <w:ilvl w:val="1"/>
              <w:numId w:val="1"/>
            </w:numPr>
            <w:tabs>
              <w:tab w:pos="1144" w:val="left" w:leader="none"/>
              <w:tab w:pos="1145" w:val="left" w:leader="none"/>
              <w:tab w:pos="8609" w:val="right" w:leader="dot"/>
            </w:tabs>
            <w:spacing w:line="240" w:lineRule="auto" w:before="5" w:after="0"/>
            <w:ind w:left="1144" w:right="0" w:hanging="702"/>
            <w:jc w:val="left"/>
          </w:pPr>
          <w:hyperlink w:history="true" w:anchor="_TOC_250018">
            <w:r>
              <w:rPr>
                <w:w w:val="105"/>
              </w:rPr>
              <w:t>Amicable</w:t>
            </w:r>
            <w:r>
              <w:rPr>
                <w:spacing w:val="-3"/>
                <w:w w:val="105"/>
              </w:rPr>
              <w:t> </w:t>
            </w:r>
            <w:r>
              <w:rPr>
                <w:w w:val="105"/>
              </w:rPr>
              <w:t>Resolution</w:t>
              <w:tab/>
              <w:t>40</w:t>
            </w:r>
          </w:hyperlink>
        </w:p>
        <w:p>
          <w:pPr>
            <w:pStyle w:val="TOC3"/>
            <w:numPr>
              <w:ilvl w:val="1"/>
              <w:numId w:val="1"/>
            </w:numPr>
            <w:tabs>
              <w:tab w:pos="1144" w:val="left" w:leader="none"/>
              <w:tab w:pos="1145" w:val="left" w:leader="none"/>
              <w:tab w:pos="8603" w:val="right" w:leader="dot"/>
            </w:tabs>
            <w:spacing w:line="240" w:lineRule="auto" w:before="6" w:after="0"/>
            <w:ind w:left="1144" w:right="0" w:hanging="702"/>
            <w:jc w:val="left"/>
          </w:pPr>
          <w:hyperlink w:history="true" w:anchor="_TOC_250017">
            <w:r>
              <w:rPr>
                <w:w w:val="105"/>
              </w:rPr>
              <w:t>Arbitration</w:t>
              <w:tab/>
              <w:t>40</w:t>
            </w:r>
          </w:hyperlink>
        </w:p>
        <w:p>
          <w:pPr>
            <w:pStyle w:val="TOC3"/>
            <w:numPr>
              <w:ilvl w:val="1"/>
              <w:numId w:val="1"/>
            </w:numPr>
            <w:tabs>
              <w:tab w:pos="1144" w:val="left" w:leader="none"/>
              <w:tab w:pos="1145" w:val="left" w:leader="none"/>
              <w:tab w:pos="8606" w:val="right" w:leader="dot"/>
            </w:tabs>
            <w:spacing w:line="240" w:lineRule="auto" w:before="4" w:after="0"/>
            <w:ind w:left="1144" w:right="0" w:hanging="702"/>
            <w:jc w:val="left"/>
          </w:pPr>
          <w:hyperlink w:history="true" w:anchor="_TOC_250016">
            <w:r>
              <w:rPr>
                <w:w w:val="105"/>
              </w:rPr>
              <w:t>Performance</w:t>
            </w:r>
            <w:r>
              <w:rPr>
                <w:spacing w:val="-6"/>
                <w:w w:val="105"/>
              </w:rPr>
              <w:t> </w:t>
            </w:r>
            <w:r>
              <w:rPr>
                <w:w w:val="105"/>
              </w:rPr>
              <w:t>during</w:t>
            </w:r>
            <w:r>
              <w:rPr>
                <w:spacing w:val="-3"/>
                <w:w w:val="105"/>
              </w:rPr>
              <w:t> </w:t>
            </w:r>
            <w:r>
              <w:rPr>
                <w:w w:val="105"/>
              </w:rPr>
              <w:t>Dispute</w:t>
              <w:tab/>
              <w:t>40</w:t>
            </w:r>
          </w:hyperlink>
        </w:p>
        <w:p>
          <w:pPr>
            <w:pStyle w:val="TOC2"/>
            <w:numPr>
              <w:ilvl w:val="0"/>
              <w:numId w:val="1"/>
            </w:numPr>
            <w:tabs>
              <w:tab w:pos="910" w:val="left" w:leader="none"/>
              <w:tab w:pos="911" w:val="left" w:leader="none"/>
              <w:tab w:pos="8606" w:val="right" w:leader="dot"/>
            </w:tabs>
            <w:spacing w:line="240" w:lineRule="auto" w:before="5" w:after="0"/>
            <w:ind w:left="910" w:right="0" w:hanging="701"/>
            <w:jc w:val="left"/>
          </w:pPr>
          <w:hyperlink w:history="true" w:anchor="_TOC_250015">
            <w:r>
              <w:rPr>
                <w:w w:val="105"/>
              </w:rPr>
              <w:t>REPRESENTATIONS</w:t>
            </w:r>
            <w:r>
              <w:rPr>
                <w:spacing w:val="-4"/>
                <w:w w:val="105"/>
              </w:rPr>
              <w:t> </w:t>
            </w:r>
            <w:r>
              <w:rPr>
                <w:w w:val="105"/>
              </w:rPr>
              <w:t>AND</w:t>
            </w:r>
            <w:r>
              <w:rPr>
                <w:spacing w:val="-3"/>
                <w:w w:val="105"/>
              </w:rPr>
              <w:t> </w:t>
            </w:r>
            <w:r>
              <w:rPr>
                <w:w w:val="105"/>
              </w:rPr>
              <w:t>WARRANTIES</w:t>
              <w:tab/>
              <w:t>41</w:t>
            </w:r>
          </w:hyperlink>
        </w:p>
        <w:p>
          <w:pPr>
            <w:pStyle w:val="TOC3"/>
            <w:numPr>
              <w:ilvl w:val="1"/>
              <w:numId w:val="1"/>
            </w:numPr>
            <w:tabs>
              <w:tab w:pos="1144" w:val="left" w:leader="none"/>
              <w:tab w:pos="1145" w:val="left" w:leader="none"/>
              <w:tab w:pos="8603" w:val="right" w:leader="dot"/>
            </w:tabs>
            <w:spacing w:line="240" w:lineRule="auto" w:before="6" w:after="0"/>
            <w:ind w:left="1144" w:right="0" w:hanging="702"/>
            <w:jc w:val="left"/>
          </w:pPr>
          <w:hyperlink w:history="true" w:anchor="_TOC_250014">
            <w:r>
              <w:rPr>
                <w:w w:val="105"/>
              </w:rPr>
              <w:t>Representations and Warranties of</w:t>
            </w:r>
            <w:r>
              <w:rPr>
                <w:spacing w:val="-21"/>
                <w:w w:val="105"/>
              </w:rPr>
              <w:t> </w:t>
            </w:r>
            <w:r>
              <w:rPr>
                <w:w w:val="105"/>
              </w:rPr>
              <w:t>the</w:t>
            </w:r>
            <w:r>
              <w:rPr>
                <w:spacing w:val="-4"/>
                <w:w w:val="105"/>
              </w:rPr>
              <w:t> </w:t>
            </w:r>
            <w:r>
              <w:rPr>
                <w:w w:val="105"/>
              </w:rPr>
              <w:t>Concessionaire</w:t>
              <w:tab/>
              <w:t>41</w:t>
            </w:r>
          </w:hyperlink>
        </w:p>
        <w:p>
          <w:pPr>
            <w:pStyle w:val="TOC3"/>
            <w:numPr>
              <w:ilvl w:val="1"/>
              <w:numId w:val="1"/>
            </w:numPr>
            <w:tabs>
              <w:tab w:pos="1144" w:val="left" w:leader="none"/>
              <w:tab w:pos="1145" w:val="left" w:leader="none"/>
              <w:tab w:pos="8605" w:val="right" w:leader="dot"/>
            </w:tabs>
            <w:spacing w:line="240" w:lineRule="auto" w:before="5" w:after="0"/>
            <w:ind w:left="1144" w:right="0" w:hanging="702"/>
            <w:jc w:val="left"/>
          </w:pPr>
          <w:hyperlink w:history="true" w:anchor="_TOC_250013">
            <w:r>
              <w:rPr>
                <w:w w:val="105"/>
              </w:rPr>
              <w:t>Representations and Warranties of Corporation</w:t>
            </w:r>
            <w:r>
              <w:rPr>
                <w:spacing w:val="-30"/>
                <w:w w:val="105"/>
              </w:rPr>
              <w:t> </w:t>
            </w:r>
            <w:r>
              <w:rPr>
                <w:w w:val="105"/>
              </w:rPr>
              <w:t>of</w:t>
            </w:r>
            <w:r>
              <w:rPr>
                <w:spacing w:val="-7"/>
                <w:w w:val="105"/>
              </w:rPr>
              <w:t> </w:t>
            </w:r>
            <w:r>
              <w:rPr>
                <w:w w:val="105"/>
              </w:rPr>
              <w:t>Chennai</w:t>
              <w:tab/>
              <w:t>42</w:t>
            </w:r>
          </w:hyperlink>
        </w:p>
        <w:p>
          <w:pPr>
            <w:pStyle w:val="TOC3"/>
            <w:numPr>
              <w:ilvl w:val="1"/>
              <w:numId w:val="1"/>
            </w:numPr>
            <w:tabs>
              <w:tab w:pos="1144" w:val="left" w:leader="none"/>
              <w:tab w:pos="1145" w:val="left" w:leader="none"/>
              <w:tab w:pos="8608" w:val="right" w:leader="dot"/>
            </w:tabs>
            <w:spacing w:line="240" w:lineRule="auto" w:before="6" w:after="0"/>
            <w:ind w:left="1144" w:right="0" w:hanging="702"/>
            <w:jc w:val="left"/>
          </w:pPr>
          <w:hyperlink w:history="true" w:anchor="_TOC_250012">
            <w:r>
              <w:rPr>
                <w:w w:val="105"/>
              </w:rPr>
              <w:t>Obligation to</w:t>
            </w:r>
            <w:r>
              <w:rPr>
                <w:spacing w:val="-6"/>
                <w:w w:val="105"/>
              </w:rPr>
              <w:t> </w:t>
            </w:r>
            <w:r>
              <w:rPr>
                <w:w w:val="105"/>
              </w:rPr>
              <w:t>Notify</w:t>
            </w:r>
            <w:r>
              <w:rPr>
                <w:spacing w:val="-1"/>
                <w:w w:val="105"/>
              </w:rPr>
              <w:t> </w:t>
            </w:r>
            <w:r>
              <w:rPr>
                <w:w w:val="105"/>
              </w:rPr>
              <w:t>Change</w:t>
              <w:tab/>
              <w:t>42</w:t>
            </w:r>
          </w:hyperlink>
        </w:p>
        <w:p>
          <w:pPr>
            <w:pStyle w:val="TOC2"/>
            <w:numPr>
              <w:ilvl w:val="0"/>
              <w:numId w:val="1"/>
            </w:numPr>
            <w:tabs>
              <w:tab w:pos="910" w:val="left" w:leader="none"/>
              <w:tab w:pos="911" w:val="left" w:leader="none"/>
              <w:tab w:pos="8608" w:val="right" w:leader="dot"/>
            </w:tabs>
            <w:spacing w:line="240" w:lineRule="auto" w:before="4" w:after="0"/>
            <w:ind w:left="910" w:right="0" w:hanging="701"/>
            <w:jc w:val="left"/>
          </w:pPr>
          <w:hyperlink w:history="true" w:anchor="_TOC_250011">
            <w:r>
              <w:rPr>
                <w:w w:val="105"/>
              </w:rPr>
              <w:t>MISCELLANEOUS</w:t>
              <w:tab/>
              <w:t>43</w:t>
            </w:r>
          </w:hyperlink>
        </w:p>
        <w:p>
          <w:pPr>
            <w:pStyle w:val="TOC3"/>
            <w:numPr>
              <w:ilvl w:val="1"/>
              <w:numId w:val="1"/>
            </w:numPr>
            <w:tabs>
              <w:tab w:pos="1144" w:val="left" w:leader="none"/>
              <w:tab w:pos="1145" w:val="left" w:leader="none"/>
              <w:tab w:pos="8606" w:val="right" w:leader="dot"/>
            </w:tabs>
            <w:spacing w:line="240" w:lineRule="auto" w:before="5" w:after="0"/>
            <w:ind w:left="1144" w:right="0" w:hanging="702"/>
            <w:jc w:val="left"/>
          </w:pPr>
          <w:hyperlink w:history="true" w:anchor="_TOC_250010">
            <w:r>
              <w:rPr>
                <w:w w:val="105"/>
              </w:rPr>
              <w:t>Assignment</w:t>
            </w:r>
            <w:r>
              <w:rPr>
                <w:spacing w:val="-3"/>
                <w:w w:val="105"/>
              </w:rPr>
              <w:t> </w:t>
            </w:r>
            <w:r>
              <w:rPr>
                <w:w w:val="105"/>
              </w:rPr>
              <w:t>and</w:t>
            </w:r>
            <w:r>
              <w:rPr>
                <w:spacing w:val="-2"/>
                <w:w w:val="105"/>
              </w:rPr>
              <w:t> </w:t>
            </w:r>
            <w:r>
              <w:rPr>
                <w:w w:val="105"/>
              </w:rPr>
              <w:t>Charges</w:t>
              <w:tab/>
              <w:t>43</w:t>
            </w:r>
          </w:hyperlink>
        </w:p>
        <w:p>
          <w:pPr>
            <w:pStyle w:val="TOC3"/>
            <w:numPr>
              <w:ilvl w:val="1"/>
              <w:numId w:val="1"/>
            </w:numPr>
            <w:tabs>
              <w:tab w:pos="1144" w:val="left" w:leader="none"/>
              <w:tab w:pos="1145" w:val="left" w:leader="none"/>
              <w:tab w:pos="8607" w:val="right" w:leader="dot"/>
            </w:tabs>
            <w:spacing w:line="240" w:lineRule="auto" w:before="6" w:after="0"/>
            <w:ind w:left="1144" w:right="0" w:hanging="702"/>
            <w:jc w:val="left"/>
          </w:pPr>
          <w:hyperlink w:history="true" w:anchor="_TOC_250009">
            <w:r>
              <w:rPr>
                <w:w w:val="105"/>
              </w:rPr>
              <w:t>Interest and Right of</w:t>
            </w:r>
            <w:r>
              <w:rPr>
                <w:spacing w:val="-19"/>
                <w:w w:val="105"/>
              </w:rPr>
              <w:t> </w:t>
            </w:r>
            <w:r>
              <w:rPr>
                <w:w w:val="105"/>
              </w:rPr>
              <w:t>Set</w:t>
            </w:r>
            <w:r>
              <w:rPr>
                <w:spacing w:val="-2"/>
                <w:w w:val="105"/>
              </w:rPr>
              <w:t> </w:t>
            </w:r>
            <w:r>
              <w:rPr>
                <w:w w:val="105"/>
              </w:rPr>
              <w:t>Off</w:t>
              <w:tab/>
              <w:t>43</w:t>
            </w:r>
          </w:hyperlink>
        </w:p>
        <w:p>
          <w:pPr>
            <w:pStyle w:val="TOC3"/>
            <w:numPr>
              <w:ilvl w:val="1"/>
              <w:numId w:val="1"/>
            </w:numPr>
            <w:tabs>
              <w:tab w:pos="1143" w:val="left" w:leader="none"/>
              <w:tab w:pos="1145" w:val="left" w:leader="none"/>
              <w:tab w:pos="8606" w:val="right" w:leader="dot"/>
            </w:tabs>
            <w:spacing w:line="240" w:lineRule="auto" w:before="5" w:after="0"/>
            <w:ind w:left="1144" w:right="0" w:hanging="702"/>
            <w:jc w:val="left"/>
          </w:pPr>
          <w:hyperlink w:history="true" w:anchor="_TOC_250008">
            <w:r>
              <w:rPr>
                <w:w w:val="105"/>
              </w:rPr>
              <w:t>Governing Law</w:t>
            </w:r>
            <w:r>
              <w:rPr>
                <w:spacing w:val="-10"/>
                <w:w w:val="105"/>
              </w:rPr>
              <w:t> </w:t>
            </w:r>
            <w:r>
              <w:rPr>
                <w:w w:val="105"/>
              </w:rPr>
              <w:t>and</w:t>
            </w:r>
            <w:r>
              <w:rPr>
                <w:spacing w:val="-3"/>
                <w:w w:val="105"/>
              </w:rPr>
              <w:t> </w:t>
            </w:r>
            <w:r>
              <w:rPr>
                <w:w w:val="105"/>
              </w:rPr>
              <w:t>Jurisdiction</w:t>
              <w:tab/>
              <w:t>43</w:t>
            </w:r>
          </w:hyperlink>
        </w:p>
        <w:p>
          <w:pPr>
            <w:pStyle w:val="TOC3"/>
            <w:numPr>
              <w:ilvl w:val="1"/>
              <w:numId w:val="1"/>
            </w:numPr>
            <w:tabs>
              <w:tab w:pos="1143" w:val="left" w:leader="none"/>
              <w:tab w:pos="1145" w:val="left" w:leader="none"/>
              <w:tab w:pos="8603" w:val="right" w:leader="dot"/>
            </w:tabs>
            <w:spacing w:line="240" w:lineRule="auto" w:before="4" w:after="0"/>
            <w:ind w:left="1144" w:right="0" w:hanging="702"/>
            <w:jc w:val="left"/>
          </w:pPr>
          <w:hyperlink w:history="true" w:anchor="_TOC_250007">
            <w:r>
              <w:rPr>
                <w:w w:val="105"/>
              </w:rPr>
              <w:t>Waiver</w:t>
              <w:tab/>
              <w:t>44</w:t>
            </w:r>
          </w:hyperlink>
        </w:p>
        <w:p>
          <w:pPr>
            <w:pStyle w:val="TOC3"/>
            <w:numPr>
              <w:ilvl w:val="1"/>
              <w:numId w:val="1"/>
            </w:numPr>
            <w:tabs>
              <w:tab w:pos="1143" w:val="left" w:leader="none"/>
              <w:tab w:pos="1145" w:val="left" w:leader="none"/>
              <w:tab w:pos="8603" w:val="right" w:leader="dot"/>
            </w:tabs>
            <w:spacing w:line="240" w:lineRule="auto" w:before="6" w:after="0"/>
            <w:ind w:left="1144" w:right="0" w:hanging="702"/>
            <w:jc w:val="left"/>
          </w:pPr>
          <w:hyperlink w:history="true" w:anchor="_TOC_250006">
            <w:r>
              <w:rPr>
                <w:w w:val="105"/>
              </w:rPr>
              <w:t>Survival</w:t>
              <w:tab/>
              <w:t>44</w:t>
            </w:r>
          </w:hyperlink>
        </w:p>
        <w:p>
          <w:pPr>
            <w:pStyle w:val="TOC3"/>
            <w:numPr>
              <w:ilvl w:val="1"/>
              <w:numId w:val="1"/>
            </w:numPr>
            <w:tabs>
              <w:tab w:pos="1143" w:val="left" w:leader="none"/>
              <w:tab w:pos="1145" w:val="left" w:leader="none"/>
              <w:tab w:pos="8607" w:val="right" w:leader="dot"/>
            </w:tabs>
            <w:spacing w:line="240" w:lineRule="auto" w:before="6" w:after="0"/>
            <w:ind w:left="1144" w:right="0" w:hanging="702"/>
            <w:jc w:val="left"/>
          </w:pPr>
          <w:hyperlink w:history="true" w:anchor="_TOC_250005">
            <w:r>
              <w:rPr>
                <w:w w:val="105"/>
              </w:rPr>
              <w:t>Amendments</w:t>
              <w:tab/>
              <w:t>44</w:t>
            </w:r>
          </w:hyperlink>
        </w:p>
        <w:p>
          <w:pPr>
            <w:pStyle w:val="TOC3"/>
            <w:numPr>
              <w:ilvl w:val="1"/>
              <w:numId w:val="1"/>
            </w:numPr>
            <w:tabs>
              <w:tab w:pos="1143" w:val="left" w:leader="none"/>
              <w:tab w:pos="1145" w:val="left" w:leader="none"/>
              <w:tab w:pos="8603" w:val="right" w:leader="dot"/>
            </w:tabs>
            <w:spacing w:line="240" w:lineRule="auto" w:before="4" w:after="0"/>
            <w:ind w:left="1144" w:right="0" w:hanging="702"/>
            <w:jc w:val="left"/>
          </w:pPr>
          <w:hyperlink w:history="true" w:anchor="_TOC_250004">
            <w:r>
              <w:rPr>
                <w:w w:val="105"/>
              </w:rPr>
              <w:t>Notices</w:t>
              <w:tab/>
              <w:t>44</w:t>
            </w:r>
          </w:hyperlink>
        </w:p>
        <w:p>
          <w:pPr>
            <w:pStyle w:val="TOC3"/>
            <w:numPr>
              <w:ilvl w:val="1"/>
              <w:numId w:val="1"/>
            </w:numPr>
            <w:tabs>
              <w:tab w:pos="1143" w:val="left" w:leader="none"/>
              <w:tab w:pos="1145" w:val="left" w:leader="none"/>
              <w:tab w:pos="8604" w:val="right" w:leader="dot"/>
            </w:tabs>
            <w:spacing w:line="240" w:lineRule="auto" w:before="6" w:after="0"/>
            <w:ind w:left="1144" w:right="0" w:hanging="702"/>
            <w:jc w:val="left"/>
          </w:pPr>
          <w:hyperlink w:history="true" w:anchor="_TOC_250003">
            <w:r>
              <w:rPr>
                <w:w w:val="105"/>
              </w:rPr>
              <w:t>Severability</w:t>
              <w:tab/>
              <w:t>45</w:t>
            </w:r>
          </w:hyperlink>
        </w:p>
        <w:p>
          <w:pPr>
            <w:pStyle w:val="TOC3"/>
            <w:numPr>
              <w:ilvl w:val="1"/>
              <w:numId w:val="1"/>
            </w:numPr>
            <w:tabs>
              <w:tab w:pos="1143" w:val="left" w:leader="none"/>
              <w:tab w:pos="1145" w:val="left" w:leader="none"/>
              <w:tab w:pos="8607" w:val="right" w:leader="dot"/>
            </w:tabs>
            <w:spacing w:line="240" w:lineRule="auto" w:before="6" w:after="0"/>
            <w:ind w:left="1144" w:right="0" w:hanging="702"/>
            <w:jc w:val="left"/>
          </w:pPr>
          <w:hyperlink w:history="true" w:anchor="_TOC_250002">
            <w:r>
              <w:rPr>
                <w:w w:val="105"/>
              </w:rPr>
              <w:t>Language</w:t>
              <w:tab/>
              <w:t>45</w:t>
            </w:r>
          </w:hyperlink>
        </w:p>
        <w:p>
          <w:pPr>
            <w:pStyle w:val="TOC3"/>
            <w:numPr>
              <w:ilvl w:val="1"/>
              <w:numId w:val="1"/>
            </w:numPr>
            <w:tabs>
              <w:tab w:pos="1376" w:val="left" w:leader="none"/>
              <w:tab w:pos="1377" w:val="left" w:leader="none"/>
              <w:tab w:pos="8607" w:val="right" w:leader="dot"/>
            </w:tabs>
            <w:spacing w:line="240" w:lineRule="auto" w:before="4" w:after="0"/>
            <w:ind w:left="1376" w:right="0" w:hanging="934"/>
            <w:jc w:val="left"/>
          </w:pPr>
          <w:hyperlink w:history="true" w:anchor="_TOC_250001">
            <w:r>
              <w:rPr>
                <w:w w:val="105"/>
              </w:rPr>
              <w:t>Exclusion of Implied</w:t>
            </w:r>
            <w:r>
              <w:rPr>
                <w:spacing w:val="-13"/>
                <w:w w:val="105"/>
              </w:rPr>
              <w:t> </w:t>
            </w:r>
            <w:r>
              <w:rPr>
                <w:w w:val="105"/>
              </w:rPr>
              <w:t>Warranties</w:t>
            </w:r>
            <w:r>
              <w:rPr>
                <w:spacing w:val="-3"/>
                <w:w w:val="105"/>
              </w:rPr>
              <w:t> </w:t>
            </w:r>
            <w:r>
              <w:rPr>
                <w:w w:val="105"/>
              </w:rPr>
              <w:t>etc.</w:t>
              <w:tab/>
              <w:t>45</w:t>
            </w:r>
          </w:hyperlink>
        </w:p>
        <w:p>
          <w:pPr>
            <w:pStyle w:val="TOC3"/>
            <w:numPr>
              <w:ilvl w:val="1"/>
              <w:numId w:val="1"/>
            </w:numPr>
            <w:tabs>
              <w:tab w:pos="1376" w:val="left" w:leader="none"/>
              <w:tab w:pos="1377" w:val="left" w:leader="none"/>
              <w:tab w:pos="8607" w:val="right" w:leader="dot"/>
            </w:tabs>
            <w:spacing w:line="240" w:lineRule="auto" w:before="5" w:after="0"/>
            <w:ind w:left="1376" w:right="0" w:hanging="934"/>
            <w:jc w:val="left"/>
          </w:pPr>
          <w:hyperlink w:history="true" w:anchor="_TOC_250000">
            <w:r>
              <w:rPr>
                <w:w w:val="105"/>
              </w:rPr>
              <w:t>Counterparts</w:t>
              <w:tab/>
              <w:t>45</w:t>
            </w:r>
          </w:hyperlink>
        </w:p>
      </w:sdtContent>
    </w:sdt>
    <w:p>
      <w:pPr>
        <w:spacing w:after="0" w:line="240" w:lineRule="auto"/>
        <w:jc w:val="left"/>
        <w:sectPr>
          <w:type w:val="continuous"/>
          <w:pgSz w:w="11900" w:h="16840"/>
          <w:pgMar w:top="1919" w:bottom="2112" w:left="1540" w:right="1300"/>
        </w:sectPr>
      </w:pPr>
    </w:p>
    <w:p>
      <w:pPr>
        <w:pStyle w:val="Heading2"/>
        <w:spacing w:before="271"/>
        <w:ind w:left="0" w:right="234"/>
        <w:jc w:val="center"/>
      </w:pPr>
      <w:r>
        <w:rPr>
          <w:w w:val="105"/>
        </w:rPr>
        <w:t>TABLE OF SCHEDULES</w:t>
      </w:r>
    </w:p>
    <w:p>
      <w:pPr>
        <w:pStyle w:val="Heading2"/>
        <w:tabs>
          <w:tab w:pos="3305" w:val="left" w:leader="none"/>
          <w:tab w:pos="7300" w:val="left" w:leader="none"/>
        </w:tabs>
        <w:spacing w:before="346"/>
        <w:ind w:left="0" w:right="253"/>
        <w:jc w:val="center"/>
      </w:pPr>
      <w:r>
        <w:rPr>
          <w:w w:val="105"/>
        </w:rPr>
        <w:t>SR.</w:t>
      </w:r>
      <w:r>
        <w:rPr>
          <w:spacing w:val="-11"/>
          <w:w w:val="105"/>
        </w:rPr>
        <w:t> </w:t>
      </w:r>
      <w:r>
        <w:rPr>
          <w:w w:val="105"/>
        </w:rPr>
        <w:t>NO.</w:t>
        <w:tab/>
        <w:t>PARTICULARS</w:t>
        <w:tab/>
        <w:t>PAGE</w:t>
      </w:r>
      <w:r>
        <w:rPr>
          <w:spacing w:val="-8"/>
          <w:w w:val="105"/>
        </w:rPr>
        <w:t> </w:t>
      </w:r>
      <w:r>
        <w:rPr>
          <w:w w:val="105"/>
        </w:rPr>
        <w:t>N0S.</w:t>
      </w:r>
    </w:p>
    <w:p>
      <w:pPr>
        <w:pStyle w:val="ListParagraph"/>
        <w:numPr>
          <w:ilvl w:val="0"/>
          <w:numId w:val="3"/>
        </w:numPr>
        <w:tabs>
          <w:tab w:pos="1191" w:val="left" w:leader="none"/>
          <w:tab w:pos="1192" w:val="left" w:leader="none"/>
          <w:tab w:pos="7943" w:val="left" w:leader="none"/>
        </w:tabs>
        <w:spacing w:line="240" w:lineRule="auto" w:before="238" w:after="0"/>
        <w:ind w:left="1191" w:right="0" w:hanging="982"/>
        <w:jc w:val="left"/>
        <w:rPr>
          <w:sz w:val="19"/>
        </w:rPr>
      </w:pPr>
      <w:r>
        <w:rPr>
          <w:b/>
          <w:w w:val="105"/>
          <w:sz w:val="19"/>
        </w:rPr>
        <w:t>Schedule</w:t>
      </w:r>
      <w:r>
        <w:rPr>
          <w:b/>
          <w:spacing w:val="-15"/>
          <w:w w:val="105"/>
          <w:sz w:val="19"/>
        </w:rPr>
        <w:t> </w:t>
      </w:r>
      <w:r>
        <w:rPr>
          <w:b/>
          <w:w w:val="105"/>
          <w:sz w:val="19"/>
        </w:rPr>
        <w:t>I:</w:t>
      </w:r>
      <w:r>
        <w:rPr>
          <w:b/>
          <w:spacing w:val="-15"/>
          <w:w w:val="105"/>
          <w:sz w:val="19"/>
        </w:rPr>
        <w:t> </w:t>
      </w:r>
      <w:r>
        <w:rPr>
          <w:w w:val="105"/>
          <w:sz w:val="19"/>
        </w:rPr>
        <w:t>Details</w:t>
      </w:r>
      <w:r>
        <w:rPr>
          <w:spacing w:val="-15"/>
          <w:w w:val="105"/>
          <w:sz w:val="19"/>
        </w:rPr>
        <w:t> </w:t>
      </w:r>
      <w:r>
        <w:rPr>
          <w:w w:val="105"/>
          <w:sz w:val="19"/>
        </w:rPr>
        <w:t>of</w:t>
      </w:r>
      <w:r>
        <w:rPr>
          <w:spacing w:val="-15"/>
          <w:w w:val="105"/>
          <w:sz w:val="19"/>
        </w:rPr>
        <w:t> </w:t>
      </w:r>
      <w:r>
        <w:rPr>
          <w:w w:val="105"/>
          <w:sz w:val="19"/>
        </w:rPr>
        <w:t>Project</w:t>
      </w:r>
      <w:r>
        <w:rPr>
          <w:spacing w:val="-14"/>
          <w:w w:val="105"/>
          <w:sz w:val="19"/>
        </w:rPr>
        <w:t> </w:t>
      </w:r>
      <w:r>
        <w:rPr>
          <w:w w:val="105"/>
          <w:sz w:val="19"/>
        </w:rPr>
        <w:t>Site</w:t>
        <w:tab/>
        <w:t>47</w:t>
      </w:r>
    </w:p>
    <w:p>
      <w:pPr>
        <w:pStyle w:val="ListParagraph"/>
        <w:numPr>
          <w:ilvl w:val="0"/>
          <w:numId w:val="3"/>
        </w:numPr>
        <w:tabs>
          <w:tab w:pos="1191" w:val="left" w:leader="none"/>
          <w:tab w:pos="1192" w:val="left" w:leader="none"/>
          <w:tab w:pos="7944" w:val="left" w:leader="none"/>
        </w:tabs>
        <w:spacing w:line="240" w:lineRule="auto" w:before="237" w:after="0"/>
        <w:ind w:left="1191" w:right="0" w:hanging="982"/>
        <w:jc w:val="left"/>
        <w:rPr>
          <w:sz w:val="19"/>
        </w:rPr>
      </w:pPr>
      <w:r>
        <w:rPr>
          <w:b/>
          <w:w w:val="105"/>
          <w:sz w:val="19"/>
        </w:rPr>
        <w:t>Schedule</w:t>
      </w:r>
      <w:r>
        <w:rPr>
          <w:b/>
          <w:spacing w:val="-21"/>
          <w:w w:val="105"/>
          <w:sz w:val="19"/>
        </w:rPr>
        <w:t> </w:t>
      </w:r>
      <w:r>
        <w:rPr>
          <w:b/>
          <w:w w:val="105"/>
          <w:sz w:val="19"/>
        </w:rPr>
        <w:t>II:</w:t>
      </w:r>
      <w:r>
        <w:rPr>
          <w:b/>
          <w:spacing w:val="-19"/>
          <w:w w:val="105"/>
          <w:sz w:val="19"/>
        </w:rPr>
        <w:t> </w:t>
      </w:r>
      <w:r>
        <w:rPr>
          <w:w w:val="105"/>
          <w:sz w:val="19"/>
        </w:rPr>
        <w:t>Parking</w:t>
      </w:r>
      <w:r>
        <w:rPr>
          <w:spacing w:val="-21"/>
          <w:w w:val="105"/>
          <w:sz w:val="19"/>
        </w:rPr>
        <w:t> </w:t>
      </w:r>
      <w:r>
        <w:rPr>
          <w:w w:val="105"/>
          <w:sz w:val="19"/>
        </w:rPr>
        <w:t>Facility</w:t>
      </w:r>
      <w:r>
        <w:rPr>
          <w:spacing w:val="-21"/>
          <w:w w:val="105"/>
          <w:sz w:val="19"/>
        </w:rPr>
        <w:t> </w:t>
      </w:r>
      <w:r>
        <w:rPr>
          <w:w w:val="105"/>
          <w:sz w:val="19"/>
        </w:rPr>
        <w:t>Requirement</w:t>
        <w:tab/>
        <w:t>48</w:t>
      </w:r>
    </w:p>
    <w:p>
      <w:pPr>
        <w:pStyle w:val="ListParagraph"/>
        <w:numPr>
          <w:ilvl w:val="0"/>
          <w:numId w:val="3"/>
        </w:numPr>
        <w:tabs>
          <w:tab w:pos="1191" w:val="left" w:leader="none"/>
          <w:tab w:pos="1192" w:val="left" w:leader="none"/>
          <w:tab w:pos="7944" w:val="left" w:leader="none"/>
        </w:tabs>
        <w:spacing w:line="240" w:lineRule="auto" w:before="239" w:after="0"/>
        <w:ind w:left="1191" w:right="0" w:hanging="982"/>
        <w:jc w:val="left"/>
        <w:rPr>
          <w:sz w:val="19"/>
        </w:rPr>
      </w:pPr>
      <w:r>
        <w:rPr>
          <w:b/>
          <w:w w:val="105"/>
          <w:sz w:val="19"/>
        </w:rPr>
        <w:t>Schedule</w:t>
      </w:r>
      <w:r>
        <w:rPr>
          <w:b/>
          <w:spacing w:val="-20"/>
          <w:w w:val="105"/>
          <w:sz w:val="19"/>
        </w:rPr>
        <w:t> </w:t>
      </w:r>
      <w:r>
        <w:rPr>
          <w:b/>
          <w:w w:val="105"/>
          <w:sz w:val="19"/>
        </w:rPr>
        <w:t>III:</w:t>
      </w:r>
      <w:r>
        <w:rPr>
          <w:b/>
          <w:spacing w:val="-20"/>
          <w:w w:val="105"/>
          <w:sz w:val="19"/>
        </w:rPr>
        <w:t> </w:t>
      </w:r>
      <w:r>
        <w:rPr>
          <w:w w:val="105"/>
          <w:sz w:val="19"/>
        </w:rPr>
        <w:t>Payment</w:t>
      </w:r>
      <w:r>
        <w:rPr>
          <w:spacing w:val="-20"/>
          <w:w w:val="105"/>
          <w:sz w:val="19"/>
        </w:rPr>
        <w:t> </w:t>
      </w:r>
      <w:r>
        <w:rPr>
          <w:w w:val="105"/>
          <w:sz w:val="19"/>
        </w:rPr>
        <w:t>Schedule</w:t>
      </w:r>
      <w:r>
        <w:rPr>
          <w:spacing w:val="-18"/>
          <w:w w:val="105"/>
          <w:sz w:val="19"/>
        </w:rPr>
        <w:t> </w:t>
      </w:r>
      <w:r>
        <w:rPr>
          <w:w w:val="105"/>
          <w:sz w:val="19"/>
        </w:rPr>
        <w:t>for</w:t>
      </w:r>
      <w:r>
        <w:rPr>
          <w:spacing w:val="-20"/>
          <w:w w:val="105"/>
          <w:sz w:val="19"/>
        </w:rPr>
        <w:t> </w:t>
      </w:r>
      <w:r>
        <w:rPr>
          <w:w w:val="105"/>
          <w:sz w:val="19"/>
        </w:rPr>
        <w:t>Concession</w:t>
      </w:r>
      <w:r>
        <w:rPr>
          <w:spacing w:val="-19"/>
          <w:w w:val="105"/>
          <w:sz w:val="19"/>
        </w:rPr>
        <w:t> </w:t>
      </w:r>
      <w:r>
        <w:rPr>
          <w:w w:val="105"/>
          <w:sz w:val="19"/>
        </w:rPr>
        <w:t>Fee</w:t>
      </w:r>
      <w:r>
        <w:rPr>
          <w:spacing w:val="-20"/>
          <w:w w:val="105"/>
          <w:sz w:val="19"/>
        </w:rPr>
        <w:t> </w:t>
      </w:r>
      <w:r>
        <w:rPr>
          <w:w w:val="105"/>
          <w:sz w:val="19"/>
        </w:rPr>
        <w:t>Payments</w:t>
        <w:tab/>
        <w:t>65</w:t>
      </w:r>
    </w:p>
    <w:p>
      <w:pPr>
        <w:pStyle w:val="ListParagraph"/>
        <w:numPr>
          <w:ilvl w:val="0"/>
          <w:numId w:val="3"/>
        </w:numPr>
        <w:tabs>
          <w:tab w:pos="1191" w:val="left" w:leader="none"/>
          <w:tab w:pos="1192" w:val="left" w:leader="none"/>
          <w:tab w:pos="7944" w:val="left" w:leader="none"/>
        </w:tabs>
        <w:spacing w:line="240" w:lineRule="auto" w:before="240" w:after="0"/>
        <w:ind w:left="1191" w:right="0" w:hanging="982"/>
        <w:jc w:val="left"/>
        <w:rPr>
          <w:sz w:val="19"/>
        </w:rPr>
      </w:pPr>
      <w:r>
        <w:rPr>
          <w:b/>
          <w:w w:val="105"/>
          <w:sz w:val="19"/>
        </w:rPr>
        <w:t>Schedule</w:t>
      </w:r>
      <w:r>
        <w:rPr>
          <w:b/>
          <w:spacing w:val="-17"/>
          <w:w w:val="105"/>
          <w:sz w:val="19"/>
        </w:rPr>
        <w:t> </w:t>
      </w:r>
      <w:r>
        <w:rPr>
          <w:b/>
          <w:w w:val="105"/>
          <w:sz w:val="19"/>
        </w:rPr>
        <w:t>IV:</w:t>
      </w:r>
      <w:r>
        <w:rPr>
          <w:b/>
          <w:spacing w:val="-17"/>
          <w:w w:val="105"/>
          <w:sz w:val="19"/>
        </w:rPr>
        <w:t> </w:t>
      </w:r>
      <w:r>
        <w:rPr>
          <w:w w:val="105"/>
          <w:sz w:val="19"/>
        </w:rPr>
        <w:t>Parking</w:t>
      </w:r>
      <w:r>
        <w:rPr>
          <w:spacing w:val="-17"/>
          <w:w w:val="105"/>
          <w:sz w:val="19"/>
        </w:rPr>
        <w:t> </w:t>
      </w:r>
      <w:r>
        <w:rPr>
          <w:w w:val="105"/>
          <w:sz w:val="19"/>
        </w:rPr>
        <w:t>Fee</w:t>
      </w:r>
      <w:r>
        <w:rPr>
          <w:spacing w:val="-17"/>
          <w:w w:val="105"/>
          <w:sz w:val="19"/>
        </w:rPr>
        <w:t> </w:t>
      </w:r>
      <w:r>
        <w:rPr>
          <w:w w:val="105"/>
          <w:sz w:val="19"/>
        </w:rPr>
        <w:t>Structure</w:t>
        <w:tab/>
        <w:t>66</w:t>
      </w:r>
    </w:p>
    <w:p>
      <w:pPr>
        <w:pStyle w:val="ListParagraph"/>
        <w:numPr>
          <w:ilvl w:val="0"/>
          <w:numId w:val="3"/>
        </w:numPr>
        <w:tabs>
          <w:tab w:pos="1191" w:val="left" w:leader="none"/>
          <w:tab w:pos="1192" w:val="left" w:leader="none"/>
          <w:tab w:pos="7943" w:val="left" w:leader="none"/>
        </w:tabs>
        <w:spacing w:line="240" w:lineRule="auto" w:before="237" w:after="0"/>
        <w:ind w:left="1191" w:right="0" w:hanging="982"/>
        <w:jc w:val="left"/>
        <w:rPr>
          <w:sz w:val="19"/>
        </w:rPr>
      </w:pPr>
      <w:r>
        <w:rPr>
          <w:b/>
          <w:w w:val="105"/>
          <w:sz w:val="19"/>
        </w:rPr>
        <w:t>Schedule</w:t>
      </w:r>
      <w:r>
        <w:rPr>
          <w:b/>
          <w:spacing w:val="-20"/>
          <w:w w:val="105"/>
          <w:sz w:val="19"/>
        </w:rPr>
        <w:t> </w:t>
      </w:r>
      <w:r>
        <w:rPr>
          <w:b/>
          <w:w w:val="105"/>
          <w:sz w:val="19"/>
        </w:rPr>
        <w:t>V:</w:t>
      </w:r>
      <w:r>
        <w:rPr>
          <w:b/>
          <w:spacing w:val="-20"/>
          <w:w w:val="105"/>
          <w:sz w:val="19"/>
        </w:rPr>
        <w:t> </w:t>
      </w:r>
      <w:r>
        <w:rPr>
          <w:w w:val="105"/>
          <w:sz w:val="19"/>
        </w:rPr>
        <w:t>Proforma</w:t>
      </w:r>
      <w:r>
        <w:rPr>
          <w:spacing w:val="-19"/>
          <w:w w:val="105"/>
          <w:sz w:val="19"/>
        </w:rPr>
        <w:t> </w:t>
      </w:r>
      <w:r>
        <w:rPr>
          <w:w w:val="105"/>
          <w:sz w:val="19"/>
        </w:rPr>
        <w:t>of</w:t>
      </w:r>
      <w:r>
        <w:rPr>
          <w:spacing w:val="-19"/>
          <w:w w:val="105"/>
          <w:sz w:val="19"/>
        </w:rPr>
        <w:t> </w:t>
      </w:r>
      <w:r>
        <w:rPr>
          <w:w w:val="105"/>
          <w:sz w:val="19"/>
        </w:rPr>
        <w:t>Performance</w:t>
      </w:r>
      <w:r>
        <w:rPr>
          <w:spacing w:val="-20"/>
          <w:w w:val="105"/>
          <w:sz w:val="19"/>
        </w:rPr>
        <w:t> </w:t>
      </w:r>
      <w:r>
        <w:rPr>
          <w:w w:val="105"/>
          <w:sz w:val="19"/>
        </w:rPr>
        <w:t>Security</w:t>
        <w:tab/>
        <w:t>67</w:t>
      </w:r>
    </w:p>
    <w:p>
      <w:pPr>
        <w:pStyle w:val="ListParagraph"/>
        <w:numPr>
          <w:ilvl w:val="0"/>
          <w:numId w:val="3"/>
        </w:numPr>
        <w:tabs>
          <w:tab w:pos="1191" w:val="left" w:leader="none"/>
          <w:tab w:pos="1192" w:val="left" w:leader="none"/>
          <w:tab w:pos="7943" w:val="left" w:leader="none"/>
        </w:tabs>
        <w:spacing w:line="240" w:lineRule="auto" w:before="239" w:after="0"/>
        <w:ind w:left="1191" w:right="0" w:hanging="982"/>
        <w:jc w:val="left"/>
        <w:rPr>
          <w:sz w:val="19"/>
        </w:rPr>
      </w:pPr>
      <w:r>
        <w:rPr>
          <w:b/>
          <w:w w:val="105"/>
          <w:sz w:val="19"/>
        </w:rPr>
        <w:t>Schedule</w:t>
      </w:r>
      <w:r>
        <w:rPr>
          <w:b/>
          <w:spacing w:val="-19"/>
          <w:w w:val="105"/>
          <w:sz w:val="19"/>
        </w:rPr>
        <w:t> </w:t>
      </w:r>
      <w:r>
        <w:rPr>
          <w:b/>
          <w:w w:val="105"/>
          <w:sz w:val="19"/>
        </w:rPr>
        <w:t>VI:</w:t>
      </w:r>
      <w:r>
        <w:rPr>
          <w:b/>
          <w:spacing w:val="-17"/>
          <w:w w:val="105"/>
          <w:sz w:val="19"/>
        </w:rPr>
        <w:t> </w:t>
      </w:r>
      <w:r>
        <w:rPr>
          <w:w w:val="105"/>
          <w:sz w:val="19"/>
        </w:rPr>
        <w:t>Proforma</w:t>
      </w:r>
      <w:r>
        <w:rPr>
          <w:spacing w:val="-18"/>
          <w:w w:val="105"/>
          <w:sz w:val="19"/>
        </w:rPr>
        <w:t> </w:t>
      </w:r>
      <w:r>
        <w:rPr>
          <w:w w:val="105"/>
          <w:sz w:val="19"/>
        </w:rPr>
        <w:t>of</w:t>
      </w:r>
      <w:r>
        <w:rPr>
          <w:spacing w:val="-19"/>
          <w:w w:val="105"/>
          <w:sz w:val="19"/>
        </w:rPr>
        <w:t> </w:t>
      </w:r>
      <w:r>
        <w:rPr>
          <w:w w:val="105"/>
          <w:sz w:val="19"/>
        </w:rPr>
        <w:t>Payment</w:t>
      </w:r>
      <w:r>
        <w:rPr>
          <w:spacing w:val="-19"/>
          <w:w w:val="105"/>
          <w:sz w:val="19"/>
        </w:rPr>
        <w:t> </w:t>
      </w:r>
      <w:r>
        <w:rPr>
          <w:w w:val="105"/>
          <w:sz w:val="19"/>
        </w:rPr>
        <w:t>Security</w:t>
        <w:tab/>
        <w:t>69</w:t>
      </w:r>
    </w:p>
    <w:p>
      <w:pPr>
        <w:pStyle w:val="ListParagraph"/>
        <w:numPr>
          <w:ilvl w:val="0"/>
          <w:numId w:val="3"/>
        </w:numPr>
        <w:tabs>
          <w:tab w:pos="1191" w:val="left" w:leader="none"/>
          <w:tab w:pos="1192" w:val="left" w:leader="none"/>
          <w:tab w:pos="7943" w:val="left" w:leader="none"/>
        </w:tabs>
        <w:spacing w:line="240" w:lineRule="auto" w:before="237" w:after="0"/>
        <w:ind w:left="1191" w:right="0" w:hanging="982"/>
        <w:jc w:val="left"/>
        <w:rPr>
          <w:sz w:val="19"/>
        </w:rPr>
      </w:pPr>
      <w:r>
        <w:rPr>
          <w:b/>
          <w:w w:val="105"/>
          <w:sz w:val="19"/>
        </w:rPr>
        <w:t>Schedule</w:t>
      </w:r>
      <w:r>
        <w:rPr>
          <w:b/>
          <w:spacing w:val="-18"/>
          <w:w w:val="105"/>
          <w:sz w:val="19"/>
        </w:rPr>
        <w:t> </w:t>
      </w:r>
      <w:r>
        <w:rPr>
          <w:b/>
          <w:w w:val="105"/>
          <w:sz w:val="19"/>
        </w:rPr>
        <w:t>VII:</w:t>
      </w:r>
      <w:r>
        <w:rPr>
          <w:b/>
          <w:spacing w:val="-17"/>
          <w:w w:val="105"/>
          <w:sz w:val="19"/>
        </w:rPr>
        <w:t> </w:t>
      </w:r>
      <w:r>
        <w:rPr>
          <w:w w:val="105"/>
          <w:sz w:val="19"/>
        </w:rPr>
        <w:t>Joint</w:t>
      </w:r>
      <w:r>
        <w:rPr>
          <w:spacing w:val="-17"/>
          <w:w w:val="105"/>
          <w:sz w:val="19"/>
        </w:rPr>
        <w:t> </w:t>
      </w:r>
      <w:r>
        <w:rPr>
          <w:w w:val="105"/>
          <w:sz w:val="19"/>
        </w:rPr>
        <w:t>Deed</w:t>
      </w:r>
      <w:r>
        <w:rPr>
          <w:spacing w:val="-18"/>
          <w:w w:val="105"/>
          <w:sz w:val="19"/>
        </w:rPr>
        <w:t> </w:t>
      </w:r>
      <w:r>
        <w:rPr>
          <w:w w:val="105"/>
          <w:sz w:val="19"/>
        </w:rPr>
        <w:t>Agreement</w:t>
        <w:tab/>
        <w:t>71</w:t>
      </w:r>
    </w:p>
    <w:p>
      <w:pPr>
        <w:pStyle w:val="ListParagraph"/>
        <w:numPr>
          <w:ilvl w:val="0"/>
          <w:numId w:val="3"/>
        </w:numPr>
        <w:tabs>
          <w:tab w:pos="1191" w:val="left" w:leader="none"/>
          <w:tab w:pos="1192" w:val="left" w:leader="none"/>
          <w:tab w:pos="7944" w:val="left" w:leader="none"/>
        </w:tabs>
        <w:spacing w:line="240" w:lineRule="auto" w:before="240" w:after="0"/>
        <w:ind w:left="1191" w:right="0" w:hanging="982"/>
        <w:jc w:val="left"/>
        <w:rPr>
          <w:sz w:val="19"/>
        </w:rPr>
      </w:pPr>
      <w:r>
        <w:rPr>
          <w:b/>
          <w:w w:val="105"/>
          <w:sz w:val="19"/>
        </w:rPr>
        <w:t>Schedule</w:t>
      </w:r>
      <w:r>
        <w:rPr>
          <w:b/>
          <w:spacing w:val="-19"/>
          <w:w w:val="105"/>
          <w:sz w:val="19"/>
        </w:rPr>
        <w:t> </w:t>
      </w:r>
      <w:r>
        <w:rPr>
          <w:b/>
          <w:w w:val="105"/>
          <w:sz w:val="19"/>
        </w:rPr>
        <w:t>VIII:</w:t>
      </w:r>
      <w:r>
        <w:rPr>
          <w:b/>
          <w:spacing w:val="-19"/>
          <w:w w:val="105"/>
          <w:sz w:val="19"/>
        </w:rPr>
        <w:t> </w:t>
      </w:r>
      <w:r>
        <w:rPr>
          <w:w w:val="105"/>
          <w:sz w:val="19"/>
        </w:rPr>
        <w:t>Approved</w:t>
      </w:r>
      <w:r>
        <w:rPr>
          <w:spacing w:val="-19"/>
          <w:w w:val="105"/>
          <w:sz w:val="19"/>
        </w:rPr>
        <w:t> </w:t>
      </w:r>
      <w:r>
        <w:rPr>
          <w:w w:val="105"/>
          <w:sz w:val="19"/>
        </w:rPr>
        <w:t>Techno</w:t>
      </w:r>
      <w:r>
        <w:rPr>
          <w:spacing w:val="-19"/>
          <w:w w:val="105"/>
          <w:sz w:val="19"/>
        </w:rPr>
        <w:t> </w:t>
      </w:r>
      <w:r>
        <w:rPr>
          <w:w w:val="105"/>
          <w:sz w:val="19"/>
        </w:rPr>
        <w:t>–</w:t>
      </w:r>
      <w:r>
        <w:rPr>
          <w:spacing w:val="-19"/>
          <w:w w:val="105"/>
          <w:sz w:val="19"/>
        </w:rPr>
        <w:t> </w:t>
      </w:r>
      <w:r>
        <w:rPr>
          <w:w w:val="105"/>
          <w:sz w:val="19"/>
        </w:rPr>
        <w:t>Business</w:t>
      </w:r>
      <w:r>
        <w:rPr>
          <w:spacing w:val="-20"/>
          <w:w w:val="105"/>
          <w:sz w:val="19"/>
        </w:rPr>
        <w:t> </w:t>
      </w:r>
      <w:r>
        <w:rPr>
          <w:w w:val="105"/>
          <w:sz w:val="19"/>
        </w:rPr>
        <w:t>Proposal</w:t>
        <w:tab/>
        <w:t>72</w:t>
      </w:r>
    </w:p>
    <w:p>
      <w:pPr>
        <w:spacing w:after="0" w:line="240" w:lineRule="auto"/>
        <w:jc w:val="left"/>
        <w:rPr>
          <w:sz w:val="19"/>
        </w:rPr>
        <w:sectPr>
          <w:pgSz w:w="11900" w:h="16840"/>
          <w:pgMar w:header="1416" w:footer="1357" w:top="1900" w:bottom="1540" w:left="1540" w:right="1300"/>
        </w:sectPr>
      </w:pPr>
    </w:p>
    <w:p>
      <w:pPr>
        <w:pStyle w:val="BodyText"/>
        <w:spacing w:before="6"/>
        <w:rPr>
          <w:sz w:val="23"/>
        </w:rPr>
      </w:pPr>
    </w:p>
    <w:p>
      <w:pPr>
        <w:pStyle w:val="BodyText"/>
        <w:spacing w:line="244" w:lineRule="auto"/>
        <w:ind w:left="210" w:right="449"/>
        <w:jc w:val="both"/>
      </w:pPr>
      <w:r>
        <w:rPr>
          <w:w w:val="105"/>
        </w:rPr>
        <w:t>This Concession Agreement is mutually agreed and entered into on this day of</w:t>
      </w:r>
      <w:r>
        <w:rPr>
          <w:w w:val="105"/>
          <w:u w:val="single"/>
        </w:rPr>
        <w:t> </w:t>
      </w:r>
      <w:r>
        <w:rPr>
          <w:w w:val="105"/>
        </w:rPr>
        <w:t>, Two</w:t>
      </w:r>
      <w:r>
        <w:rPr>
          <w:spacing w:val="55"/>
          <w:w w:val="105"/>
        </w:rPr>
        <w:t> </w:t>
      </w:r>
      <w:r>
        <w:rPr>
          <w:w w:val="105"/>
        </w:rPr>
        <w:t>Thousand and Eight at</w:t>
      </w:r>
      <w:r>
        <w:rPr>
          <w:spacing w:val="-16"/>
          <w:w w:val="105"/>
        </w:rPr>
        <w:t> </w:t>
      </w:r>
      <w:r>
        <w:rPr>
          <w:w w:val="105"/>
        </w:rPr>
        <w:t>Chennai.</w:t>
      </w:r>
    </w:p>
    <w:p>
      <w:pPr>
        <w:pStyle w:val="BodyText"/>
        <w:spacing w:before="6"/>
      </w:pPr>
    </w:p>
    <w:p>
      <w:pPr>
        <w:pStyle w:val="BodyText"/>
        <w:ind w:left="210"/>
      </w:pPr>
      <w:r>
        <w:rPr>
          <w:w w:val="105"/>
        </w:rPr>
        <w:t>BETWEEN</w:t>
      </w:r>
    </w:p>
    <w:p>
      <w:pPr>
        <w:pStyle w:val="BodyText"/>
        <w:spacing w:before="11"/>
      </w:pPr>
    </w:p>
    <w:p>
      <w:pPr>
        <w:pStyle w:val="BodyText"/>
        <w:spacing w:line="244" w:lineRule="auto"/>
        <w:ind w:left="210" w:right="445"/>
        <w:jc w:val="both"/>
      </w:pPr>
      <w:r>
        <w:rPr>
          <w:w w:val="105"/>
        </w:rPr>
        <w:t>Corporation of Chennai, a statutory body established under the Chennai City Municipal Corporation</w:t>
      </w:r>
      <w:r>
        <w:rPr>
          <w:spacing w:val="-10"/>
          <w:w w:val="105"/>
        </w:rPr>
        <w:t> </w:t>
      </w:r>
      <w:r>
        <w:rPr>
          <w:w w:val="105"/>
        </w:rPr>
        <w:t>Act,</w:t>
      </w:r>
      <w:r>
        <w:rPr>
          <w:spacing w:val="-8"/>
          <w:w w:val="105"/>
        </w:rPr>
        <w:t> </w:t>
      </w:r>
      <w:r>
        <w:rPr>
          <w:w w:val="105"/>
        </w:rPr>
        <w:t>1919</w:t>
      </w:r>
      <w:r>
        <w:rPr>
          <w:spacing w:val="-8"/>
          <w:w w:val="105"/>
        </w:rPr>
        <w:t> </w:t>
      </w:r>
      <w:r>
        <w:rPr>
          <w:w w:val="105"/>
        </w:rPr>
        <w:t>having</w:t>
      </w:r>
      <w:r>
        <w:rPr>
          <w:spacing w:val="-7"/>
          <w:w w:val="105"/>
        </w:rPr>
        <w:t> </w:t>
      </w:r>
      <w:r>
        <w:rPr>
          <w:w w:val="105"/>
        </w:rPr>
        <w:t>its</w:t>
      </w:r>
      <w:r>
        <w:rPr>
          <w:spacing w:val="-9"/>
          <w:w w:val="105"/>
        </w:rPr>
        <w:t> </w:t>
      </w:r>
      <w:r>
        <w:rPr>
          <w:w w:val="105"/>
        </w:rPr>
        <w:t>principal</w:t>
      </w:r>
      <w:r>
        <w:rPr>
          <w:spacing w:val="-9"/>
          <w:w w:val="105"/>
        </w:rPr>
        <w:t> </w:t>
      </w:r>
      <w:r>
        <w:rPr>
          <w:w w:val="105"/>
        </w:rPr>
        <w:t>office</w:t>
      </w:r>
      <w:r>
        <w:rPr>
          <w:spacing w:val="-7"/>
          <w:w w:val="105"/>
        </w:rPr>
        <w:t> </w:t>
      </w:r>
      <w:r>
        <w:rPr>
          <w:w w:val="105"/>
        </w:rPr>
        <w:t>at</w:t>
      </w:r>
      <w:r>
        <w:rPr>
          <w:spacing w:val="-9"/>
          <w:w w:val="105"/>
        </w:rPr>
        <w:t> </w:t>
      </w:r>
      <w:r>
        <w:rPr>
          <w:w w:val="105"/>
        </w:rPr>
        <w:t>Rippon</w:t>
      </w:r>
      <w:r>
        <w:rPr>
          <w:spacing w:val="-9"/>
          <w:w w:val="105"/>
        </w:rPr>
        <w:t> </w:t>
      </w:r>
      <w:r>
        <w:rPr>
          <w:w w:val="105"/>
        </w:rPr>
        <w:t>Building,</w:t>
      </w:r>
      <w:r>
        <w:rPr>
          <w:spacing w:val="-8"/>
          <w:w w:val="105"/>
        </w:rPr>
        <w:t> </w:t>
      </w:r>
      <w:r>
        <w:rPr>
          <w:w w:val="105"/>
        </w:rPr>
        <w:t>Chennai</w:t>
      </w:r>
      <w:r>
        <w:rPr>
          <w:spacing w:val="-9"/>
          <w:w w:val="105"/>
        </w:rPr>
        <w:t> </w:t>
      </w:r>
      <w:r>
        <w:rPr>
          <w:w w:val="105"/>
        </w:rPr>
        <w:t>and</w:t>
      </w:r>
      <w:r>
        <w:rPr>
          <w:spacing w:val="-8"/>
          <w:w w:val="105"/>
        </w:rPr>
        <w:t> </w:t>
      </w:r>
      <w:r>
        <w:rPr>
          <w:w w:val="105"/>
        </w:rPr>
        <w:t>represented</w:t>
      </w:r>
      <w:r>
        <w:rPr>
          <w:spacing w:val="-8"/>
          <w:w w:val="105"/>
        </w:rPr>
        <w:t> </w:t>
      </w:r>
      <w:r>
        <w:rPr>
          <w:w w:val="105"/>
        </w:rPr>
        <w:t>by the Commissioner, hereinafter referred to as “CoC” which expression shall, unless it be repugnant</w:t>
      </w:r>
      <w:r>
        <w:rPr>
          <w:spacing w:val="-10"/>
          <w:w w:val="105"/>
        </w:rPr>
        <w:t> </w:t>
      </w:r>
      <w:r>
        <w:rPr>
          <w:w w:val="105"/>
        </w:rPr>
        <w:t>to</w:t>
      </w:r>
      <w:r>
        <w:rPr>
          <w:spacing w:val="-7"/>
          <w:w w:val="105"/>
        </w:rPr>
        <w:t> </w:t>
      </w:r>
      <w:r>
        <w:rPr>
          <w:w w:val="105"/>
        </w:rPr>
        <w:t>the</w:t>
      </w:r>
      <w:r>
        <w:rPr>
          <w:spacing w:val="-9"/>
          <w:w w:val="105"/>
        </w:rPr>
        <w:t> </w:t>
      </w:r>
      <w:r>
        <w:rPr>
          <w:w w:val="105"/>
        </w:rPr>
        <w:t>context</w:t>
      </w:r>
      <w:r>
        <w:rPr>
          <w:spacing w:val="-10"/>
          <w:w w:val="105"/>
        </w:rPr>
        <w:t> </w:t>
      </w:r>
      <w:r>
        <w:rPr>
          <w:w w:val="105"/>
        </w:rPr>
        <w:t>or</w:t>
      </w:r>
      <w:r>
        <w:rPr>
          <w:spacing w:val="-9"/>
          <w:w w:val="105"/>
        </w:rPr>
        <w:t> </w:t>
      </w:r>
      <w:r>
        <w:rPr>
          <w:w w:val="105"/>
        </w:rPr>
        <w:t>meaning</w:t>
      </w:r>
      <w:r>
        <w:rPr>
          <w:spacing w:val="-9"/>
          <w:w w:val="105"/>
        </w:rPr>
        <w:t> </w:t>
      </w:r>
      <w:r>
        <w:rPr>
          <w:w w:val="105"/>
        </w:rPr>
        <w:t>thereof,</w:t>
      </w:r>
      <w:r>
        <w:rPr>
          <w:spacing w:val="-10"/>
          <w:w w:val="105"/>
        </w:rPr>
        <w:t> </w:t>
      </w:r>
      <w:r>
        <w:rPr>
          <w:w w:val="105"/>
        </w:rPr>
        <w:t>include</w:t>
      </w:r>
      <w:r>
        <w:rPr>
          <w:spacing w:val="-9"/>
          <w:w w:val="105"/>
        </w:rPr>
        <w:t> </w:t>
      </w:r>
      <w:r>
        <w:rPr>
          <w:w w:val="105"/>
        </w:rPr>
        <w:t>its</w:t>
      </w:r>
      <w:r>
        <w:rPr>
          <w:spacing w:val="-9"/>
          <w:w w:val="105"/>
        </w:rPr>
        <w:t> </w:t>
      </w:r>
      <w:r>
        <w:rPr>
          <w:w w:val="105"/>
        </w:rPr>
        <w:t>administrators,</w:t>
      </w:r>
      <w:r>
        <w:rPr>
          <w:spacing w:val="-10"/>
          <w:w w:val="105"/>
        </w:rPr>
        <w:t> </w:t>
      </w:r>
      <w:r>
        <w:rPr>
          <w:w w:val="105"/>
        </w:rPr>
        <w:t>successors</w:t>
      </w:r>
      <w:r>
        <w:rPr>
          <w:spacing w:val="-10"/>
          <w:w w:val="105"/>
        </w:rPr>
        <w:t> </w:t>
      </w:r>
      <w:r>
        <w:rPr>
          <w:w w:val="105"/>
        </w:rPr>
        <w:t>and</w:t>
      </w:r>
      <w:r>
        <w:rPr>
          <w:spacing w:val="-9"/>
          <w:w w:val="105"/>
        </w:rPr>
        <w:t> </w:t>
      </w:r>
      <w:r>
        <w:rPr>
          <w:w w:val="105"/>
        </w:rPr>
        <w:t>assigns; of ONE</w:t>
      </w:r>
      <w:r>
        <w:rPr>
          <w:spacing w:val="-5"/>
          <w:w w:val="105"/>
        </w:rPr>
        <w:t> </w:t>
      </w:r>
      <w:r>
        <w:rPr>
          <w:w w:val="105"/>
        </w:rPr>
        <w:t>PART.</w:t>
      </w:r>
    </w:p>
    <w:p>
      <w:pPr>
        <w:pStyle w:val="BodyText"/>
        <w:spacing w:before="9"/>
      </w:pPr>
    </w:p>
    <w:p>
      <w:pPr>
        <w:pStyle w:val="BodyText"/>
        <w:ind w:left="210"/>
      </w:pPr>
      <w:r>
        <w:rPr>
          <w:w w:val="105"/>
        </w:rPr>
        <w:t>AND</w:t>
      </w:r>
    </w:p>
    <w:p>
      <w:pPr>
        <w:pStyle w:val="BodyText"/>
        <w:spacing w:before="4"/>
        <w:rPr>
          <w:sz w:val="11"/>
        </w:rPr>
      </w:pPr>
    </w:p>
    <w:p>
      <w:pPr>
        <w:pStyle w:val="BodyText"/>
        <w:tabs>
          <w:tab w:pos="1616" w:val="left" w:leader="none"/>
          <w:tab w:pos="5470" w:val="left" w:leader="none"/>
        </w:tabs>
        <w:spacing w:line="244" w:lineRule="auto" w:before="99"/>
        <w:ind w:left="210" w:right="447"/>
        <w:jc w:val="both"/>
      </w:pPr>
      <w:r>
        <w:rPr>
          <w:w w:val="102"/>
          <w:u w:val="single"/>
        </w:rPr>
        <w:t> </w:t>
      </w:r>
      <w:r>
        <w:rPr>
          <w:u w:val="single"/>
        </w:rPr>
        <w:tab/>
      </w:r>
      <w:r>
        <w:rPr>
          <w:w w:val="105"/>
        </w:rPr>
        <w:t>, a company incorporated under the provisions of the Indian Companies Act, 1956,   having   its   registered</w:t>
      </w:r>
      <w:r>
        <w:rPr>
          <w:spacing w:val="48"/>
          <w:w w:val="105"/>
        </w:rPr>
        <w:t> </w:t>
      </w:r>
      <w:r>
        <w:rPr>
          <w:w w:val="105"/>
        </w:rPr>
        <w:t>office </w:t>
      </w:r>
      <w:r>
        <w:rPr>
          <w:spacing w:val="41"/>
          <w:w w:val="105"/>
        </w:rPr>
        <w:t> </w:t>
      </w:r>
      <w:r>
        <w:rPr>
          <w:w w:val="105"/>
        </w:rPr>
        <w:t>at</w:t>
      </w:r>
      <w:r>
        <w:rPr>
          <w:w w:val="105"/>
          <w:u w:val="single"/>
        </w:rPr>
        <w:t> </w:t>
        <w:tab/>
      </w:r>
      <w:r>
        <w:rPr>
          <w:w w:val="105"/>
        </w:rPr>
        <w:t>, hereinafter referred to as the “Concessionaire” which expression shall unless repugnant to the context include its successors and permitted assigns, of the OTHER</w:t>
      </w:r>
      <w:r>
        <w:rPr>
          <w:spacing w:val="-23"/>
          <w:w w:val="105"/>
        </w:rPr>
        <w:t> </w:t>
      </w:r>
      <w:r>
        <w:rPr>
          <w:w w:val="105"/>
        </w:rPr>
        <w:t>PART.</w:t>
      </w:r>
    </w:p>
    <w:p>
      <w:pPr>
        <w:pStyle w:val="BodyText"/>
        <w:spacing w:before="7"/>
      </w:pPr>
    </w:p>
    <w:p>
      <w:pPr>
        <w:pStyle w:val="BodyText"/>
        <w:ind w:left="210"/>
      </w:pPr>
      <w:r>
        <w:rPr>
          <w:w w:val="105"/>
        </w:rPr>
        <w:t>WHEREAS,</w:t>
      </w:r>
    </w:p>
    <w:p>
      <w:pPr>
        <w:pStyle w:val="BodyText"/>
        <w:rPr>
          <w:sz w:val="20"/>
        </w:rPr>
      </w:pPr>
    </w:p>
    <w:p>
      <w:pPr>
        <w:pStyle w:val="ListParagraph"/>
        <w:numPr>
          <w:ilvl w:val="1"/>
          <w:numId w:val="3"/>
        </w:numPr>
        <w:tabs>
          <w:tab w:pos="911" w:val="left" w:leader="none"/>
        </w:tabs>
        <w:spacing w:line="244" w:lineRule="auto" w:before="0" w:after="0"/>
        <w:ind w:left="910" w:right="446" w:hanging="350"/>
        <w:jc w:val="both"/>
        <w:rPr>
          <w:sz w:val="19"/>
        </w:rPr>
      </w:pPr>
      <w:r>
        <w:rPr>
          <w:w w:val="105"/>
          <w:sz w:val="19"/>
        </w:rPr>
        <w:t>The Corporation of Chennai (CoC) plans to develop a Multi Level Car Parking Facility (Parking Facility) in Zone VII of Chennai City at Wallace Garden on a Design, Build, Operate</w:t>
      </w:r>
      <w:r>
        <w:rPr>
          <w:spacing w:val="-9"/>
          <w:w w:val="105"/>
          <w:sz w:val="19"/>
        </w:rPr>
        <w:t> </w:t>
      </w:r>
      <w:r>
        <w:rPr>
          <w:w w:val="105"/>
          <w:sz w:val="19"/>
        </w:rPr>
        <w:t>and</w:t>
      </w:r>
      <w:r>
        <w:rPr>
          <w:spacing w:val="-9"/>
          <w:w w:val="105"/>
          <w:sz w:val="19"/>
        </w:rPr>
        <w:t> </w:t>
      </w:r>
      <w:r>
        <w:rPr>
          <w:w w:val="105"/>
          <w:sz w:val="19"/>
        </w:rPr>
        <w:t>Transfer</w:t>
      </w:r>
      <w:r>
        <w:rPr>
          <w:spacing w:val="-8"/>
          <w:w w:val="105"/>
          <w:sz w:val="19"/>
        </w:rPr>
        <w:t> </w:t>
      </w:r>
      <w:r>
        <w:rPr>
          <w:w w:val="105"/>
          <w:sz w:val="19"/>
        </w:rPr>
        <w:t>(DBOT)</w:t>
      </w:r>
      <w:r>
        <w:rPr>
          <w:spacing w:val="-8"/>
          <w:w w:val="105"/>
          <w:sz w:val="19"/>
        </w:rPr>
        <w:t> </w:t>
      </w:r>
      <w:r>
        <w:rPr>
          <w:w w:val="105"/>
          <w:sz w:val="19"/>
        </w:rPr>
        <w:t>basis</w:t>
      </w:r>
      <w:r>
        <w:rPr>
          <w:spacing w:val="-10"/>
          <w:w w:val="105"/>
          <w:sz w:val="19"/>
        </w:rPr>
        <w:t> </w:t>
      </w:r>
      <w:r>
        <w:rPr>
          <w:w w:val="105"/>
          <w:sz w:val="19"/>
        </w:rPr>
        <w:t>to</w:t>
      </w:r>
      <w:r>
        <w:rPr>
          <w:spacing w:val="-9"/>
          <w:w w:val="105"/>
          <w:sz w:val="19"/>
        </w:rPr>
        <w:t> </w:t>
      </w:r>
      <w:r>
        <w:rPr>
          <w:w w:val="105"/>
          <w:sz w:val="19"/>
        </w:rPr>
        <w:t>cater</w:t>
      </w:r>
      <w:r>
        <w:rPr>
          <w:spacing w:val="-6"/>
          <w:w w:val="105"/>
          <w:sz w:val="19"/>
        </w:rPr>
        <w:t> </w:t>
      </w:r>
      <w:r>
        <w:rPr>
          <w:w w:val="105"/>
          <w:sz w:val="19"/>
        </w:rPr>
        <w:t>to</w:t>
      </w:r>
      <w:r>
        <w:rPr>
          <w:spacing w:val="-9"/>
          <w:w w:val="105"/>
          <w:sz w:val="19"/>
        </w:rPr>
        <w:t> </w:t>
      </w:r>
      <w:r>
        <w:rPr>
          <w:w w:val="105"/>
          <w:sz w:val="19"/>
        </w:rPr>
        <w:t>the</w:t>
      </w:r>
      <w:r>
        <w:rPr>
          <w:spacing w:val="-9"/>
          <w:w w:val="105"/>
          <w:sz w:val="19"/>
        </w:rPr>
        <w:t> </w:t>
      </w:r>
      <w:r>
        <w:rPr>
          <w:w w:val="105"/>
          <w:sz w:val="19"/>
        </w:rPr>
        <w:t>parking</w:t>
      </w:r>
      <w:r>
        <w:rPr>
          <w:spacing w:val="-7"/>
          <w:w w:val="105"/>
          <w:sz w:val="19"/>
        </w:rPr>
        <w:t> </w:t>
      </w:r>
      <w:r>
        <w:rPr>
          <w:w w:val="105"/>
          <w:sz w:val="19"/>
        </w:rPr>
        <w:t>demand</w:t>
      </w:r>
      <w:r>
        <w:rPr>
          <w:spacing w:val="-8"/>
          <w:w w:val="105"/>
          <w:sz w:val="19"/>
        </w:rPr>
        <w:t> </w:t>
      </w:r>
      <w:r>
        <w:rPr>
          <w:w w:val="105"/>
          <w:sz w:val="19"/>
        </w:rPr>
        <w:t>in</w:t>
      </w:r>
      <w:r>
        <w:rPr>
          <w:spacing w:val="-9"/>
          <w:w w:val="105"/>
          <w:sz w:val="19"/>
        </w:rPr>
        <w:t> </w:t>
      </w:r>
      <w:r>
        <w:rPr>
          <w:w w:val="105"/>
          <w:sz w:val="19"/>
        </w:rPr>
        <w:t>the</w:t>
      </w:r>
      <w:r>
        <w:rPr>
          <w:spacing w:val="-9"/>
          <w:w w:val="105"/>
          <w:sz w:val="19"/>
        </w:rPr>
        <w:t> </w:t>
      </w:r>
      <w:r>
        <w:rPr>
          <w:w w:val="105"/>
          <w:sz w:val="19"/>
        </w:rPr>
        <w:t>area.</w:t>
      </w:r>
    </w:p>
    <w:p>
      <w:pPr>
        <w:pStyle w:val="BodyText"/>
        <w:spacing w:before="7"/>
      </w:pPr>
    </w:p>
    <w:p>
      <w:pPr>
        <w:pStyle w:val="ListParagraph"/>
        <w:numPr>
          <w:ilvl w:val="1"/>
          <w:numId w:val="3"/>
        </w:numPr>
        <w:tabs>
          <w:tab w:pos="911" w:val="left" w:leader="none"/>
        </w:tabs>
        <w:spacing w:line="244" w:lineRule="auto" w:before="0" w:after="0"/>
        <w:ind w:left="910" w:right="444" w:hanging="350"/>
        <w:jc w:val="both"/>
        <w:rPr>
          <w:sz w:val="19"/>
        </w:rPr>
      </w:pPr>
      <w:r>
        <w:rPr>
          <w:w w:val="105"/>
          <w:sz w:val="19"/>
        </w:rPr>
        <w:t>CoC proposes to develop this facility on Private Sector Participation (PSP) basis and hence had invited competitive proposals from eligible Bidders for implementing the Project and in response thereto received proposals from several Bidders including the Concessionaire for implementing the</w:t>
      </w:r>
      <w:r>
        <w:rPr>
          <w:spacing w:val="-15"/>
          <w:w w:val="105"/>
          <w:sz w:val="19"/>
        </w:rPr>
        <w:t> </w:t>
      </w:r>
      <w:r>
        <w:rPr>
          <w:w w:val="105"/>
          <w:sz w:val="19"/>
        </w:rPr>
        <w:t>Project.</w:t>
      </w:r>
    </w:p>
    <w:p>
      <w:pPr>
        <w:pStyle w:val="BodyText"/>
        <w:spacing w:before="7"/>
      </w:pPr>
    </w:p>
    <w:p>
      <w:pPr>
        <w:pStyle w:val="ListParagraph"/>
        <w:numPr>
          <w:ilvl w:val="1"/>
          <w:numId w:val="3"/>
        </w:numPr>
        <w:tabs>
          <w:tab w:pos="911" w:val="left" w:leader="none"/>
          <w:tab w:pos="4112" w:val="left" w:leader="none"/>
          <w:tab w:pos="5449" w:val="left" w:leader="none"/>
          <w:tab w:pos="7151" w:val="left" w:leader="none"/>
        </w:tabs>
        <w:spacing w:line="247" w:lineRule="auto" w:before="0" w:after="0"/>
        <w:ind w:left="910" w:right="447" w:hanging="350"/>
        <w:jc w:val="both"/>
        <w:rPr>
          <w:sz w:val="19"/>
        </w:rPr>
      </w:pPr>
      <w:r>
        <w:rPr>
          <w:w w:val="105"/>
          <w:sz w:val="19"/>
        </w:rPr>
        <w:t>CoC, after evaluating the aforesaid Proposals, accepted the Proposal submitted by the Consortium</w:t>
      </w:r>
      <w:r>
        <w:rPr>
          <w:spacing w:val="8"/>
          <w:w w:val="105"/>
          <w:sz w:val="19"/>
        </w:rPr>
        <w:t> </w:t>
      </w:r>
      <w:r>
        <w:rPr>
          <w:w w:val="105"/>
          <w:sz w:val="19"/>
        </w:rPr>
        <w:t>comprising</w:t>
      </w:r>
      <w:r>
        <w:rPr>
          <w:w w:val="105"/>
          <w:sz w:val="19"/>
          <w:u w:val="single"/>
        </w:rPr>
        <w:t> </w:t>
        <w:tab/>
      </w:r>
      <w:r>
        <w:rPr>
          <w:w w:val="105"/>
          <w:sz w:val="19"/>
        </w:rPr>
        <w:t>,</w:t>
      </w:r>
      <w:r>
        <w:rPr>
          <w:w w:val="105"/>
          <w:sz w:val="19"/>
          <w:u w:val="single"/>
        </w:rPr>
        <w:t> </w:t>
        <w:tab/>
      </w:r>
      <w:r>
        <w:rPr>
          <w:w w:val="105"/>
          <w:sz w:val="19"/>
        </w:rPr>
        <w:t>and</w:t>
      </w:r>
      <w:r>
        <w:rPr>
          <w:w w:val="105"/>
          <w:sz w:val="19"/>
          <w:u w:val="single"/>
        </w:rPr>
        <w:t> </w:t>
        <w:tab/>
      </w:r>
      <w:r>
        <w:rPr>
          <w:w w:val="105"/>
          <w:sz w:val="19"/>
        </w:rPr>
        <w:t>(collectively</w:t>
      </w:r>
      <w:r>
        <w:rPr>
          <w:spacing w:val="-1"/>
          <w:w w:val="105"/>
          <w:sz w:val="19"/>
        </w:rPr>
        <w:t> </w:t>
      </w:r>
      <w:r>
        <w:rPr>
          <w:w w:val="105"/>
          <w:sz w:val="19"/>
        </w:rPr>
        <w:t>the</w:t>
      </w:r>
    </w:p>
    <w:p>
      <w:pPr>
        <w:spacing w:after="0" w:line="247" w:lineRule="auto"/>
        <w:jc w:val="both"/>
        <w:rPr>
          <w:sz w:val="19"/>
        </w:rPr>
        <w:sectPr>
          <w:pgSz w:w="11900" w:h="16840"/>
          <w:pgMar w:header="1416" w:footer="1357" w:top="1900" w:bottom="1540" w:left="1540" w:right="1300"/>
        </w:sectPr>
      </w:pPr>
    </w:p>
    <w:p>
      <w:pPr>
        <w:pStyle w:val="BodyText"/>
        <w:tabs>
          <w:tab w:pos="3521" w:val="left" w:leader="none"/>
        </w:tabs>
        <w:spacing w:line="244" w:lineRule="auto"/>
        <w:ind w:left="910"/>
      </w:pPr>
      <w:r>
        <w:rPr>
          <w:w w:val="105"/>
        </w:rPr>
        <w:t>“Consortium”)  with</w:t>
      </w:r>
      <w:r>
        <w:rPr/>
        <w:t>   </w:t>
      </w:r>
      <w:r>
        <w:rPr>
          <w:w w:val="102"/>
          <w:u w:val="single"/>
        </w:rPr>
        <w:t> </w:t>
      </w:r>
      <w:r>
        <w:rPr>
          <w:u w:val="single"/>
        </w:rPr>
        <w:tab/>
      </w:r>
      <w:r>
        <w:rPr/>
        <w:t> </w:t>
      </w:r>
      <w:r>
        <w:rPr>
          <w:w w:val="105"/>
        </w:rPr>
        <w:t>developing the</w:t>
      </w:r>
      <w:r>
        <w:rPr>
          <w:spacing w:val="-14"/>
          <w:w w:val="105"/>
        </w:rPr>
        <w:t> </w:t>
      </w:r>
      <w:r>
        <w:rPr>
          <w:w w:val="105"/>
        </w:rPr>
        <w:t>Project.</w:t>
      </w:r>
    </w:p>
    <w:p>
      <w:pPr>
        <w:pStyle w:val="BodyText"/>
        <w:spacing w:line="218" w:lineRule="exact"/>
        <w:ind w:left="119"/>
      </w:pPr>
      <w:r>
        <w:rPr/>
        <w:br w:type="column"/>
      </w:r>
      <w:r>
        <w:rPr>
          <w:w w:val="105"/>
        </w:rPr>
        <w:t>as the Consortium’s Lead Consortium Member for</w:t>
      </w:r>
    </w:p>
    <w:p>
      <w:pPr>
        <w:spacing w:after="0" w:line="218" w:lineRule="exact"/>
        <w:sectPr>
          <w:type w:val="continuous"/>
          <w:pgSz w:w="11900" w:h="16840"/>
          <w:pgMar w:top="1900" w:bottom="1540" w:left="1540" w:right="1300"/>
          <w:cols w:num="2" w:equalWidth="0">
            <w:col w:w="3522" w:space="40"/>
            <w:col w:w="5498"/>
          </w:cols>
        </w:sectPr>
      </w:pPr>
    </w:p>
    <w:p>
      <w:pPr>
        <w:pStyle w:val="BodyText"/>
        <w:spacing w:before="11"/>
        <w:rPr>
          <w:sz w:val="10"/>
        </w:rPr>
      </w:pPr>
    </w:p>
    <w:p>
      <w:pPr>
        <w:pStyle w:val="ListParagraph"/>
        <w:numPr>
          <w:ilvl w:val="1"/>
          <w:numId w:val="3"/>
        </w:numPr>
        <w:tabs>
          <w:tab w:pos="911" w:val="left" w:leader="none"/>
        </w:tabs>
        <w:spacing w:line="244" w:lineRule="auto" w:before="98" w:after="0"/>
        <w:ind w:left="910" w:right="445" w:hanging="350"/>
        <w:jc w:val="both"/>
        <w:rPr>
          <w:sz w:val="19"/>
        </w:rPr>
      </w:pPr>
      <w:r>
        <w:rPr>
          <w:w w:val="105"/>
          <w:sz w:val="19"/>
        </w:rPr>
        <w:t>Thereafter CoC issued a Letter of Allotment (LOA) bearing No.</w:t>
      </w:r>
      <w:r>
        <w:rPr>
          <w:w w:val="105"/>
          <w:sz w:val="19"/>
          <w:u w:val="single"/>
        </w:rPr>
        <w:t>       </w:t>
      </w:r>
      <w:r>
        <w:rPr>
          <w:spacing w:val="55"/>
          <w:w w:val="105"/>
          <w:sz w:val="19"/>
        </w:rPr>
        <w:t> </w:t>
      </w:r>
      <w:r>
        <w:rPr>
          <w:w w:val="105"/>
          <w:sz w:val="19"/>
        </w:rPr>
        <w:t>dated</w:t>
      </w:r>
      <w:r>
        <w:rPr>
          <w:w w:val="105"/>
          <w:sz w:val="19"/>
          <w:u w:val="single"/>
        </w:rPr>
        <w:t>        </w:t>
      </w:r>
      <w:r>
        <w:rPr>
          <w:w w:val="105"/>
          <w:sz w:val="19"/>
        </w:rPr>
        <w:t> , to   the Concessionaire and which has been acknowledged by Concessionaire’s letter bearing No. dated</w:t>
      </w:r>
      <w:r>
        <w:rPr>
          <w:spacing w:val="12"/>
          <w:w w:val="105"/>
          <w:sz w:val="19"/>
        </w:rPr>
        <w:t> </w:t>
      </w:r>
      <w:r>
        <w:rPr>
          <w:w w:val="105"/>
          <w:sz w:val="19"/>
        </w:rPr>
        <w:t>.</w:t>
      </w:r>
    </w:p>
    <w:p>
      <w:pPr>
        <w:pStyle w:val="BodyText"/>
        <w:spacing w:before="7"/>
      </w:pPr>
    </w:p>
    <w:p>
      <w:pPr>
        <w:pStyle w:val="ListParagraph"/>
        <w:numPr>
          <w:ilvl w:val="1"/>
          <w:numId w:val="3"/>
        </w:numPr>
        <w:tabs>
          <w:tab w:pos="911" w:val="left" w:leader="none"/>
        </w:tabs>
        <w:spacing w:line="244" w:lineRule="auto" w:before="0" w:after="0"/>
        <w:ind w:left="910" w:right="444" w:hanging="350"/>
        <w:jc w:val="both"/>
        <w:rPr>
          <w:sz w:val="19"/>
        </w:rPr>
      </w:pPr>
      <w:r>
        <w:rPr>
          <w:w w:val="105"/>
          <w:sz w:val="19"/>
        </w:rPr>
        <w:t>The</w:t>
      </w:r>
      <w:r>
        <w:rPr>
          <w:spacing w:val="-10"/>
          <w:w w:val="105"/>
          <w:sz w:val="19"/>
        </w:rPr>
        <w:t> </w:t>
      </w:r>
      <w:r>
        <w:rPr>
          <w:w w:val="105"/>
          <w:sz w:val="19"/>
        </w:rPr>
        <w:t>proposed</w:t>
      </w:r>
      <w:r>
        <w:rPr>
          <w:spacing w:val="-9"/>
          <w:w w:val="105"/>
          <w:sz w:val="19"/>
        </w:rPr>
        <w:t> </w:t>
      </w:r>
      <w:r>
        <w:rPr>
          <w:w w:val="105"/>
          <w:sz w:val="19"/>
        </w:rPr>
        <w:t>development</w:t>
      </w:r>
      <w:r>
        <w:rPr>
          <w:spacing w:val="-9"/>
          <w:w w:val="105"/>
          <w:sz w:val="19"/>
        </w:rPr>
        <w:t> </w:t>
      </w:r>
      <w:r>
        <w:rPr>
          <w:w w:val="105"/>
          <w:sz w:val="19"/>
        </w:rPr>
        <w:t>has</w:t>
      </w:r>
      <w:r>
        <w:rPr>
          <w:spacing w:val="-10"/>
          <w:w w:val="105"/>
          <w:sz w:val="19"/>
        </w:rPr>
        <w:t> </w:t>
      </w:r>
      <w:r>
        <w:rPr>
          <w:w w:val="105"/>
          <w:sz w:val="19"/>
        </w:rPr>
        <w:t>to</w:t>
      </w:r>
      <w:r>
        <w:rPr>
          <w:spacing w:val="-9"/>
          <w:w w:val="105"/>
          <w:sz w:val="19"/>
        </w:rPr>
        <w:t> </w:t>
      </w:r>
      <w:r>
        <w:rPr>
          <w:w w:val="105"/>
          <w:sz w:val="19"/>
        </w:rPr>
        <w:t>be</w:t>
      </w:r>
      <w:r>
        <w:rPr>
          <w:spacing w:val="-10"/>
          <w:w w:val="105"/>
          <w:sz w:val="19"/>
        </w:rPr>
        <w:t> </w:t>
      </w:r>
      <w:r>
        <w:rPr>
          <w:w w:val="105"/>
          <w:sz w:val="19"/>
        </w:rPr>
        <w:t>implemented</w:t>
      </w:r>
      <w:r>
        <w:rPr>
          <w:spacing w:val="-9"/>
          <w:w w:val="105"/>
          <w:sz w:val="19"/>
        </w:rPr>
        <w:t> </w:t>
      </w:r>
      <w:r>
        <w:rPr>
          <w:w w:val="105"/>
          <w:sz w:val="19"/>
        </w:rPr>
        <w:t>in</w:t>
      </w:r>
      <w:r>
        <w:rPr>
          <w:spacing w:val="-9"/>
          <w:w w:val="105"/>
          <w:sz w:val="19"/>
        </w:rPr>
        <w:t> </w:t>
      </w:r>
      <w:r>
        <w:rPr>
          <w:w w:val="105"/>
          <w:sz w:val="19"/>
        </w:rPr>
        <w:t>accordance</w:t>
      </w:r>
      <w:r>
        <w:rPr>
          <w:spacing w:val="-9"/>
          <w:w w:val="105"/>
          <w:sz w:val="19"/>
        </w:rPr>
        <w:t> </w:t>
      </w:r>
      <w:r>
        <w:rPr>
          <w:w w:val="105"/>
          <w:sz w:val="19"/>
        </w:rPr>
        <w:t>with</w:t>
      </w:r>
      <w:r>
        <w:rPr>
          <w:spacing w:val="-9"/>
          <w:w w:val="105"/>
          <w:sz w:val="19"/>
        </w:rPr>
        <w:t> </w:t>
      </w:r>
      <w:r>
        <w:rPr>
          <w:w w:val="105"/>
          <w:sz w:val="19"/>
        </w:rPr>
        <w:t>the</w:t>
      </w:r>
      <w:r>
        <w:rPr>
          <w:spacing w:val="-10"/>
          <w:w w:val="105"/>
          <w:sz w:val="19"/>
        </w:rPr>
        <w:t> </w:t>
      </w:r>
      <w:r>
        <w:rPr>
          <w:w w:val="105"/>
          <w:sz w:val="19"/>
        </w:rPr>
        <w:t>Development Control Regulations (DCR) on a Project Site admeasuring 2497 square meters bearing survey No.63 at Nungambakkam Village more particularly described in schedule I. The Concessionaire</w:t>
      </w:r>
      <w:r>
        <w:rPr>
          <w:spacing w:val="-5"/>
          <w:w w:val="105"/>
          <w:sz w:val="19"/>
        </w:rPr>
        <w:t> </w:t>
      </w:r>
      <w:r>
        <w:rPr>
          <w:w w:val="105"/>
          <w:sz w:val="19"/>
        </w:rPr>
        <w:t>is</w:t>
      </w:r>
      <w:r>
        <w:rPr>
          <w:spacing w:val="-6"/>
          <w:w w:val="105"/>
          <w:sz w:val="19"/>
        </w:rPr>
        <w:t> </w:t>
      </w:r>
      <w:r>
        <w:rPr>
          <w:w w:val="105"/>
          <w:sz w:val="19"/>
        </w:rPr>
        <w:t>granted</w:t>
      </w:r>
      <w:r>
        <w:rPr>
          <w:spacing w:val="-5"/>
          <w:w w:val="105"/>
          <w:sz w:val="19"/>
        </w:rPr>
        <w:t> </w:t>
      </w:r>
      <w:r>
        <w:rPr>
          <w:w w:val="105"/>
          <w:sz w:val="19"/>
        </w:rPr>
        <w:t>Concession</w:t>
      </w:r>
      <w:r>
        <w:rPr>
          <w:spacing w:val="-5"/>
          <w:w w:val="105"/>
          <w:sz w:val="19"/>
        </w:rPr>
        <w:t> </w:t>
      </w:r>
      <w:r>
        <w:rPr>
          <w:w w:val="105"/>
          <w:sz w:val="19"/>
        </w:rPr>
        <w:t>rights</w:t>
      </w:r>
      <w:r>
        <w:rPr>
          <w:spacing w:val="-5"/>
          <w:w w:val="105"/>
          <w:sz w:val="19"/>
        </w:rPr>
        <w:t> </w:t>
      </w:r>
      <w:r>
        <w:rPr>
          <w:w w:val="105"/>
          <w:sz w:val="19"/>
        </w:rPr>
        <w:t>for</w:t>
      </w:r>
      <w:r>
        <w:rPr>
          <w:spacing w:val="-5"/>
          <w:w w:val="105"/>
          <w:sz w:val="19"/>
        </w:rPr>
        <w:t> </w:t>
      </w:r>
      <w:r>
        <w:rPr>
          <w:w w:val="105"/>
          <w:sz w:val="19"/>
        </w:rPr>
        <w:t>a</w:t>
      </w:r>
      <w:r>
        <w:rPr>
          <w:spacing w:val="-6"/>
          <w:w w:val="105"/>
          <w:sz w:val="19"/>
        </w:rPr>
        <w:t> </w:t>
      </w:r>
      <w:r>
        <w:rPr>
          <w:w w:val="105"/>
          <w:sz w:val="19"/>
        </w:rPr>
        <w:t>period</w:t>
      </w:r>
      <w:r>
        <w:rPr>
          <w:spacing w:val="-4"/>
          <w:w w:val="105"/>
          <w:sz w:val="19"/>
        </w:rPr>
        <w:t> </w:t>
      </w:r>
      <w:r>
        <w:rPr>
          <w:w w:val="105"/>
          <w:sz w:val="19"/>
        </w:rPr>
        <w:t>of</w:t>
      </w:r>
      <w:r>
        <w:rPr>
          <w:spacing w:val="-6"/>
          <w:w w:val="105"/>
          <w:sz w:val="19"/>
        </w:rPr>
        <w:t> </w:t>
      </w:r>
      <w:r>
        <w:rPr>
          <w:w w:val="105"/>
          <w:sz w:val="19"/>
        </w:rPr>
        <w:t>11</w:t>
      </w:r>
      <w:r>
        <w:rPr>
          <w:spacing w:val="-5"/>
          <w:w w:val="105"/>
          <w:sz w:val="19"/>
        </w:rPr>
        <w:t> </w:t>
      </w:r>
      <w:r>
        <w:rPr>
          <w:w w:val="105"/>
          <w:sz w:val="19"/>
        </w:rPr>
        <w:t>years</w:t>
      </w:r>
      <w:r>
        <w:rPr>
          <w:spacing w:val="-5"/>
          <w:w w:val="105"/>
          <w:sz w:val="19"/>
        </w:rPr>
        <w:t> </w:t>
      </w:r>
      <w:r>
        <w:rPr>
          <w:w w:val="105"/>
          <w:sz w:val="19"/>
        </w:rPr>
        <w:t>on</w:t>
      </w:r>
      <w:r>
        <w:rPr>
          <w:spacing w:val="-5"/>
          <w:w w:val="105"/>
          <w:sz w:val="19"/>
        </w:rPr>
        <w:t> </w:t>
      </w:r>
      <w:r>
        <w:rPr>
          <w:w w:val="105"/>
          <w:sz w:val="19"/>
        </w:rPr>
        <w:t>the</w:t>
      </w:r>
      <w:r>
        <w:rPr>
          <w:spacing w:val="-6"/>
          <w:w w:val="105"/>
          <w:sz w:val="19"/>
        </w:rPr>
        <w:t> </w:t>
      </w:r>
      <w:r>
        <w:rPr>
          <w:w w:val="105"/>
          <w:sz w:val="19"/>
        </w:rPr>
        <w:t>Project</w:t>
      </w:r>
      <w:r>
        <w:rPr>
          <w:spacing w:val="-4"/>
          <w:w w:val="105"/>
          <w:sz w:val="19"/>
        </w:rPr>
        <w:t> </w:t>
      </w:r>
      <w:r>
        <w:rPr>
          <w:w w:val="105"/>
          <w:sz w:val="19"/>
        </w:rPr>
        <w:t>Site from</w:t>
      </w:r>
      <w:r>
        <w:rPr>
          <w:spacing w:val="-15"/>
          <w:w w:val="105"/>
          <w:sz w:val="19"/>
        </w:rPr>
        <w:t> </w:t>
      </w:r>
      <w:r>
        <w:rPr>
          <w:w w:val="105"/>
          <w:sz w:val="19"/>
        </w:rPr>
        <w:t>the</w:t>
      </w:r>
      <w:r>
        <w:rPr>
          <w:spacing w:val="-14"/>
          <w:w w:val="105"/>
          <w:sz w:val="19"/>
        </w:rPr>
        <w:t> </w:t>
      </w:r>
      <w:r>
        <w:rPr>
          <w:w w:val="105"/>
          <w:sz w:val="19"/>
        </w:rPr>
        <w:t>date</w:t>
      </w:r>
      <w:r>
        <w:rPr>
          <w:spacing w:val="-15"/>
          <w:w w:val="105"/>
          <w:sz w:val="19"/>
        </w:rPr>
        <w:t> </w:t>
      </w:r>
      <w:r>
        <w:rPr>
          <w:w w:val="105"/>
          <w:sz w:val="19"/>
        </w:rPr>
        <w:t>of</w:t>
      </w:r>
      <w:r>
        <w:rPr>
          <w:spacing w:val="-14"/>
          <w:w w:val="105"/>
          <w:sz w:val="19"/>
        </w:rPr>
        <w:t> </w:t>
      </w:r>
      <w:r>
        <w:rPr>
          <w:w w:val="105"/>
          <w:sz w:val="19"/>
        </w:rPr>
        <w:t>execution</w:t>
      </w:r>
      <w:r>
        <w:rPr>
          <w:spacing w:val="-14"/>
          <w:w w:val="105"/>
          <w:sz w:val="19"/>
        </w:rPr>
        <w:t> </w:t>
      </w:r>
      <w:r>
        <w:rPr>
          <w:w w:val="105"/>
          <w:sz w:val="19"/>
        </w:rPr>
        <w:t>of</w:t>
      </w:r>
      <w:r>
        <w:rPr>
          <w:spacing w:val="-14"/>
          <w:w w:val="105"/>
          <w:sz w:val="19"/>
        </w:rPr>
        <w:t> </w:t>
      </w:r>
      <w:r>
        <w:rPr>
          <w:w w:val="105"/>
          <w:sz w:val="19"/>
        </w:rPr>
        <w:t>this</w:t>
      </w:r>
      <w:r>
        <w:rPr>
          <w:spacing w:val="-15"/>
          <w:w w:val="105"/>
          <w:sz w:val="19"/>
        </w:rPr>
        <w:t> </w:t>
      </w:r>
      <w:r>
        <w:rPr>
          <w:w w:val="105"/>
          <w:sz w:val="19"/>
        </w:rPr>
        <w:t>Agreement.</w:t>
      </w:r>
      <w:r>
        <w:rPr>
          <w:spacing w:val="27"/>
          <w:w w:val="105"/>
          <w:sz w:val="19"/>
        </w:rPr>
        <w:t> </w:t>
      </w:r>
      <w:r>
        <w:rPr>
          <w:w w:val="105"/>
          <w:sz w:val="19"/>
        </w:rPr>
        <w:t>The</w:t>
      </w:r>
      <w:r>
        <w:rPr>
          <w:spacing w:val="-14"/>
          <w:w w:val="105"/>
          <w:sz w:val="19"/>
        </w:rPr>
        <w:t> </w:t>
      </w:r>
      <w:r>
        <w:rPr>
          <w:w w:val="105"/>
          <w:sz w:val="19"/>
        </w:rPr>
        <w:t>Concession</w:t>
      </w:r>
      <w:r>
        <w:rPr>
          <w:spacing w:val="-14"/>
          <w:w w:val="105"/>
          <w:sz w:val="19"/>
        </w:rPr>
        <w:t> </w:t>
      </w:r>
      <w:r>
        <w:rPr>
          <w:w w:val="105"/>
          <w:sz w:val="19"/>
        </w:rPr>
        <w:t>Period</w:t>
      </w:r>
      <w:r>
        <w:rPr>
          <w:spacing w:val="-14"/>
          <w:w w:val="105"/>
          <w:sz w:val="19"/>
        </w:rPr>
        <w:t> </w:t>
      </w:r>
      <w:r>
        <w:rPr>
          <w:w w:val="105"/>
          <w:sz w:val="19"/>
        </w:rPr>
        <w:t>shall</w:t>
      </w:r>
      <w:r>
        <w:rPr>
          <w:spacing w:val="-15"/>
          <w:w w:val="105"/>
          <w:sz w:val="19"/>
        </w:rPr>
        <w:t> </w:t>
      </w:r>
      <w:r>
        <w:rPr>
          <w:w w:val="105"/>
          <w:sz w:val="19"/>
        </w:rPr>
        <w:t>comprise</w:t>
      </w:r>
      <w:r>
        <w:rPr>
          <w:spacing w:val="-14"/>
          <w:w w:val="105"/>
          <w:sz w:val="19"/>
        </w:rPr>
        <w:t> </w:t>
      </w:r>
      <w:r>
        <w:rPr>
          <w:w w:val="105"/>
          <w:sz w:val="19"/>
        </w:rPr>
        <w:t>of</w:t>
      </w:r>
      <w:r>
        <w:rPr>
          <w:spacing w:val="-15"/>
          <w:w w:val="105"/>
          <w:sz w:val="19"/>
        </w:rPr>
        <w:t> </w:t>
      </w:r>
      <w:r>
        <w:rPr>
          <w:w w:val="105"/>
          <w:sz w:val="19"/>
        </w:rPr>
        <w:t>a construction period of 2 years and an operations period of maximum 9 years as per the terms and conditions of the</w:t>
      </w:r>
      <w:r>
        <w:rPr>
          <w:spacing w:val="-17"/>
          <w:w w:val="105"/>
          <w:sz w:val="19"/>
        </w:rPr>
        <w:t> </w:t>
      </w:r>
      <w:r>
        <w:rPr>
          <w:w w:val="105"/>
          <w:sz w:val="19"/>
        </w:rPr>
        <w:t>agreement.</w:t>
      </w:r>
    </w:p>
    <w:p>
      <w:pPr>
        <w:pStyle w:val="BodyText"/>
        <w:spacing w:before="1"/>
        <w:rPr>
          <w:sz w:val="20"/>
        </w:rPr>
      </w:pPr>
    </w:p>
    <w:p>
      <w:pPr>
        <w:pStyle w:val="ListParagraph"/>
        <w:numPr>
          <w:ilvl w:val="1"/>
          <w:numId w:val="3"/>
        </w:numPr>
        <w:tabs>
          <w:tab w:pos="911" w:val="left" w:leader="none"/>
        </w:tabs>
        <w:spacing w:line="244" w:lineRule="auto" w:before="0" w:after="0"/>
        <w:ind w:left="910" w:right="443" w:hanging="350"/>
        <w:jc w:val="both"/>
        <w:rPr>
          <w:sz w:val="19"/>
        </w:rPr>
      </w:pPr>
      <w:r>
        <w:rPr>
          <w:w w:val="105"/>
          <w:sz w:val="19"/>
        </w:rPr>
        <w:t>The Concessionaire shall have to develop a Parking Facility with a capacity of 240 Equivalent Car Spaces (ECS) on the Project Site. This Project Site is centrally bisected by</w:t>
      </w:r>
      <w:r>
        <w:rPr>
          <w:spacing w:val="-13"/>
          <w:w w:val="105"/>
          <w:sz w:val="19"/>
        </w:rPr>
        <w:t> </w:t>
      </w:r>
      <w:r>
        <w:rPr>
          <w:w w:val="105"/>
          <w:sz w:val="19"/>
        </w:rPr>
        <w:t>a</w:t>
      </w:r>
      <w:r>
        <w:rPr>
          <w:spacing w:val="-13"/>
          <w:w w:val="105"/>
          <w:sz w:val="19"/>
        </w:rPr>
        <w:t> </w:t>
      </w:r>
      <w:r>
        <w:rPr>
          <w:w w:val="105"/>
          <w:sz w:val="19"/>
        </w:rPr>
        <w:t>storm</w:t>
      </w:r>
      <w:r>
        <w:rPr>
          <w:spacing w:val="-12"/>
          <w:w w:val="105"/>
          <w:sz w:val="19"/>
        </w:rPr>
        <w:t> </w:t>
      </w:r>
      <w:r>
        <w:rPr>
          <w:w w:val="105"/>
          <w:sz w:val="19"/>
        </w:rPr>
        <w:t>water</w:t>
      </w:r>
      <w:r>
        <w:rPr>
          <w:spacing w:val="-12"/>
          <w:w w:val="105"/>
          <w:sz w:val="19"/>
        </w:rPr>
        <w:t> </w:t>
      </w:r>
      <w:r>
        <w:rPr>
          <w:w w:val="105"/>
          <w:sz w:val="19"/>
        </w:rPr>
        <w:t>drain</w:t>
      </w:r>
      <w:r>
        <w:rPr>
          <w:spacing w:val="-12"/>
          <w:w w:val="105"/>
          <w:sz w:val="19"/>
        </w:rPr>
        <w:t> </w:t>
      </w:r>
      <w:r>
        <w:rPr>
          <w:w w:val="105"/>
          <w:sz w:val="19"/>
        </w:rPr>
        <w:t>which</w:t>
      </w:r>
      <w:r>
        <w:rPr>
          <w:spacing w:val="-12"/>
          <w:w w:val="105"/>
          <w:sz w:val="19"/>
        </w:rPr>
        <w:t> </w:t>
      </w:r>
      <w:r>
        <w:rPr>
          <w:w w:val="105"/>
          <w:sz w:val="19"/>
        </w:rPr>
        <w:t>shall</w:t>
      </w:r>
      <w:r>
        <w:rPr>
          <w:spacing w:val="-13"/>
          <w:w w:val="105"/>
          <w:sz w:val="19"/>
        </w:rPr>
        <w:t> </w:t>
      </w:r>
      <w:r>
        <w:rPr>
          <w:w w:val="105"/>
          <w:sz w:val="19"/>
        </w:rPr>
        <w:t>not</w:t>
      </w:r>
      <w:r>
        <w:rPr>
          <w:spacing w:val="-12"/>
          <w:w w:val="105"/>
          <w:sz w:val="19"/>
        </w:rPr>
        <w:t> </w:t>
      </w:r>
      <w:r>
        <w:rPr>
          <w:w w:val="105"/>
          <w:sz w:val="19"/>
        </w:rPr>
        <w:t>be</w:t>
      </w:r>
      <w:r>
        <w:rPr>
          <w:spacing w:val="-12"/>
          <w:w w:val="105"/>
          <w:sz w:val="19"/>
        </w:rPr>
        <w:t> </w:t>
      </w:r>
      <w:r>
        <w:rPr>
          <w:w w:val="105"/>
          <w:sz w:val="19"/>
        </w:rPr>
        <w:t>disturbed</w:t>
      </w:r>
      <w:r>
        <w:rPr>
          <w:spacing w:val="-12"/>
          <w:w w:val="105"/>
          <w:sz w:val="19"/>
        </w:rPr>
        <w:t> </w:t>
      </w:r>
      <w:r>
        <w:rPr>
          <w:w w:val="105"/>
          <w:sz w:val="19"/>
        </w:rPr>
        <w:t>throughout</w:t>
      </w:r>
      <w:r>
        <w:rPr>
          <w:spacing w:val="-13"/>
          <w:w w:val="105"/>
          <w:sz w:val="19"/>
        </w:rPr>
        <w:t> </w:t>
      </w:r>
      <w:r>
        <w:rPr>
          <w:w w:val="105"/>
          <w:sz w:val="19"/>
        </w:rPr>
        <w:t>the</w:t>
      </w:r>
      <w:r>
        <w:rPr>
          <w:spacing w:val="-12"/>
          <w:w w:val="105"/>
          <w:sz w:val="19"/>
        </w:rPr>
        <w:t> </w:t>
      </w:r>
      <w:r>
        <w:rPr>
          <w:w w:val="105"/>
          <w:sz w:val="19"/>
        </w:rPr>
        <w:t>Concession</w:t>
      </w:r>
      <w:r>
        <w:rPr>
          <w:spacing w:val="-13"/>
          <w:w w:val="105"/>
          <w:sz w:val="19"/>
        </w:rPr>
        <w:t> </w:t>
      </w:r>
      <w:r>
        <w:rPr>
          <w:w w:val="105"/>
          <w:sz w:val="19"/>
        </w:rPr>
        <w:t>Period.</w:t>
      </w:r>
      <w:r>
        <w:rPr>
          <w:spacing w:val="-12"/>
          <w:w w:val="105"/>
          <w:sz w:val="19"/>
        </w:rPr>
        <w:t> </w:t>
      </w:r>
      <w:r>
        <w:rPr>
          <w:w w:val="105"/>
          <w:sz w:val="19"/>
        </w:rPr>
        <w:t>In addition to the Parking Facility the Concessionaire is provided development rights for commercial</w:t>
      </w:r>
      <w:r>
        <w:rPr>
          <w:spacing w:val="-16"/>
          <w:w w:val="105"/>
          <w:sz w:val="19"/>
        </w:rPr>
        <w:t> </w:t>
      </w:r>
      <w:r>
        <w:rPr>
          <w:w w:val="105"/>
          <w:sz w:val="19"/>
        </w:rPr>
        <w:t>development</w:t>
      </w:r>
      <w:r>
        <w:rPr>
          <w:spacing w:val="-13"/>
          <w:w w:val="105"/>
          <w:sz w:val="19"/>
        </w:rPr>
        <w:t> </w:t>
      </w:r>
      <w:r>
        <w:rPr>
          <w:w w:val="105"/>
          <w:sz w:val="19"/>
        </w:rPr>
        <w:t>on</w:t>
      </w:r>
      <w:r>
        <w:rPr>
          <w:spacing w:val="-14"/>
          <w:w w:val="105"/>
          <w:sz w:val="19"/>
        </w:rPr>
        <w:t> </w:t>
      </w:r>
      <w:r>
        <w:rPr>
          <w:w w:val="105"/>
          <w:sz w:val="19"/>
        </w:rPr>
        <w:t>the</w:t>
      </w:r>
      <w:r>
        <w:rPr>
          <w:spacing w:val="-14"/>
          <w:w w:val="105"/>
          <w:sz w:val="19"/>
        </w:rPr>
        <w:t> </w:t>
      </w:r>
      <w:r>
        <w:rPr>
          <w:w w:val="105"/>
          <w:sz w:val="19"/>
        </w:rPr>
        <w:t>Project</w:t>
      </w:r>
      <w:r>
        <w:rPr>
          <w:spacing w:val="-14"/>
          <w:w w:val="105"/>
          <w:sz w:val="19"/>
        </w:rPr>
        <w:t> </w:t>
      </w:r>
      <w:r>
        <w:rPr>
          <w:w w:val="105"/>
          <w:sz w:val="19"/>
        </w:rPr>
        <w:t>Site</w:t>
      </w:r>
      <w:r>
        <w:rPr>
          <w:spacing w:val="-14"/>
          <w:w w:val="105"/>
          <w:sz w:val="19"/>
        </w:rPr>
        <w:t> </w:t>
      </w:r>
      <w:r>
        <w:rPr>
          <w:w w:val="105"/>
          <w:sz w:val="19"/>
        </w:rPr>
        <w:t>in</w:t>
      </w:r>
      <w:r>
        <w:rPr>
          <w:spacing w:val="-15"/>
          <w:w w:val="105"/>
          <w:sz w:val="19"/>
        </w:rPr>
        <w:t> </w:t>
      </w:r>
      <w:r>
        <w:rPr>
          <w:w w:val="105"/>
          <w:sz w:val="19"/>
        </w:rPr>
        <w:t>accordance</w:t>
      </w:r>
      <w:r>
        <w:rPr>
          <w:spacing w:val="-13"/>
          <w:w w:val="105"/>
          <w:sz w:val="19"/>
        </w:rPr>
        <w:t> </w:t>
      </w:r>
      <w:r>
        <w:rPr>
          <w:w w:val="105"/>
          <w:sz w:val="19"/>
        </w:rPr>
        <w:t>with</w:t>
      </w:r>
      <w:r>
        <w:rPr>
          <w:spacing w:val="-15"/>
          <w:w w:val="105"/>
          <w:sz w:val="19"/>
        </w:rPr>
        <w:t> </w:t>
      </w:r>
      <w:r>
        <w:rPr>
          <w:w w:val="105"/>
          <w:sz w:val="19"/>
        </w:rPr>
        <w:t>the</w:t>
      </w:r>
      <w:r>
        <w:rPr>
          <w:spacing w:val="-14"/>
          <w:w w:val="105"/>
          <w:sz w:val="19"/>
        </w:rPr>
        <w:t> </w:t>
      </w:r>
      <w:r>
        <w:rPr>
          <w:w w:val="105"/>
          <w:sz w:val="19"/>
        </w:rPr>
        <w:t>terms</w:t>
      </w:r>
      <w:r>
        <w:rPr>
          <w:spacing w:val="-15"/>
          <w:w w:val="105"/>
          <w:sz w:val="19"/>
        </w:rPr>
        <w:t> </w:t>
      </w:r>
      <w:r>
        <w:rPr>
          <w:w w:val="105"/>
          <w:sz w:val="19"/>
        </w:rPr>
        <w:t>and</w:t>
      </w:r>
      <w:r>
        <w:rPr>
          <w:spacing w:val="-14"/>
          <w:w w:val="105"/>
          <w:sz w:val="19"/>
        </w:rPr>
        <w:t> </w:t>
      </w:r>
      <w:r>
        <w:rPr>
          <w:w w:val="105"/>
          <w:sz w:val="19"/>
        </w:rPr>
        <w:t>conditions of this Agreement. The applicable Floor Space Index (FSI) shall be 1.5. However, no residential and industrial development will be permitted on the Project Site. The Concessionaire shall also have to provide parking space for the proposed commercial/ retail development as per the</w:t>
      </w:r>
      <w:r>
        <w:rPr>
          <w:spacing w:val="-17"/>
          <w:w w:val="105"/>
          <w:sz w:val="19"/>
        </w:rPr>
        <w:t> </w:t>
      </w:r>
      <w:r>
        <w:rPr>
          <w:w w:val="105"/>
          <w:sz w:val="19"/>
        </w:rPr>
        <w:t>DCR.</w:t>
      </w:r>
    </w:p>
    <w:p>
      <w:pPr>
        <w:spacing w:after="0" w:line="244" w:lineRule="auto"/>
        <w:jc w:val="both"/>
        <w:rPr>
          <w:sz w:val="19"/>
        </w:rPr>
        <w:sectPr>
          <w:type w:val="continuous"/>
          <w:pgSz w:w="11900" w:h="16840"/>
          <w:pgMar w:top="1900" w:bottom="1540" w:left="1540" w:right="1300"/>
        </w:sectPr>
      </w:pPr>
    </w:p>
    <w:p>
      <w:pPr>
        <w:pStyle w:val="BodyText"/>
        <w:spacing w:before="11"/>
        <w:rPr>
          <w:sz w:val="14"/>
        </w:rPr>
      </w:pPr>
    </w:p>
    <w:p>
      <w:pPr>
        <w:pStyle w:val="ListParagraph"/>
        <w:numPr>
          <w:ilvl w:val="1"/>
          <w:numId w:val="3"/>
        </w:numPr>
        <w:tabs>
          <w:tab w:pos="911" w:val="left" w:leader="none"/>
        </w:tabs>
        <w:spacing w:line="244" w:lineRule="auto" w:before="98" w:after="0"/>
        <w:ind w:left="910" w:right="445" w:hanging="350"/>
        <w:jc w:val="both"/>
        <w:rPr>
          <w:sz w:val="19"/>
        </w:rPr>
      </w:pPr>
      <w:r>
        <w:rPr>
          <w:w w:val="105"/>
          <w:sz w:val="19"/>
        </w:rPr>
        <w:t>CoC has executed this Agreement to assign to the Concessionaire its rights and obligations with regard to designing, engineering, financing, construction, operation</w:t>
      </w:r>
      <w:r>
        <w:rPr>
          <w:spacing w:val="-40"/>
          <w:w w:val="105"/>
          <w:sz w:val="19"/>
        </w:rPr>
        <w:t> </w:t>
      </w:r>
      <w:r>
        <w:rPr>
          <w:w w:val="105"/>
          <w:sz w:val="19"/>
        </w:rPr>
        <w:t>and maintenance of the Parking Facility and the Commercial Facility as per the provisions mentioned in this</w:t>
      </w:r>
      <w:r>
        <w:rPr>
          <w:spacing w:val="-10"/>
          <w:w w:val="105"/>
          <w:sz w:val="19"/>
        </w:rPr>
        <w:t> </w:t>
      </w:r>
      <w:r>
        <w:rPr>
          <w:w w:val="105"/>
          <w:sz w:val="19"/>
        </w:rPr>
        <w:t>Agreement.</w:t>
      </w:r>
    </w:p>
    <w:p>
      <w:pPr>
        <w:pStyle w:val="BodyText"/>
        <w:spacing w:before="9"/>
      </w:pPr>
    </w:p>
    <w:p>
      <w:pPr>
        <w:pStyle w:val="ListParagraph"/>
        <w:numPr>
          <w:ilvl w:val="1"/>
          <w:numId w:val="3"/>
        </w:numPr>
        <w:tabs>
          <w:tab w:pos="911" w:val="left" w:leader="none"/>
        </w:tabs>
        <w:spacing w:line="244" w:lineRule="auto" w:before="0" w:after="0"/>
        <w:ind w:left="910" w:right="442" w:hanging="350"/>
        <w:jc w:val="both"/>
        <w:rPr>
          <w:sz w:val="19"/>
        </w:rPr>
      </w:pPr>
      <w:r>
        <w:rPr>
          <w:w w:val="105"/>
          <w:sz w:val="19"/>
        </w:rPr>
        <w:t>The maximum period available to the Concessionaire for completion of construction of the Parking Facility as well as Commercial Facility is 2 years from the signing of this Agreement.</w:t>
      </w:r>
      <w:r>
        <w:rPr>
          <w:spacing w:val="-17"/>
          <w:w w:val="105"/>
          <w:sz w:val="19"/>
        </w:rPr>
        <w:t> </w:t>
      </w:r>
      <w:r>
        <w:rPr>
          <w:w w:val="105"/>
          <w:sz w:val="19"/>
        </w:rPr>
        <w:t>The</w:t>
      </w:r>
      <w:r>
        <w:rPr>
          <w:spacing w:val="-17"/>
          <w:w w:val="105"/>
          <w:sz w:val="19"/>
        </w:rPr>
        <w:t> </w:t>
      </w:r>
      <w:r>
        <w:rPr>
          <w:w w:val="105"/>
          <w:sz w:val="19"/>
        </w:rPr>
        <w:t>Concessionaire</w:t>
      </w:r>
      <w:r>
        <w:rPr>
          <w:spacing w:val="-17"/>
          <w:w w:val="105"/>
          <w:sz w:val="19"/>
        </w:rPr>
        <w:t> </w:t>
      </w:r>
      <w:r>
        <w:rPr>
          <w:w w:val="105"/>
          <w:sz w:val="19"/>
        </w:rPr>
        <w:t>shall</w:t>
      </w:r>
      <w:r>
        <w:rPr>
          <w:spacing w:val="-18"/>
          <w:w w:val="105"/>
          <w:sz w:val="19"/>
        </w:rPr>
        <w:t> </w:t>
      </w:r>
      <w:r>
        <w:rPr>
          <w:w w:val="105"/>
          <w:sz w:val="19"/>
        </w:rPr>
        <w:t>have</w:t>
      </w:r>
      <w:r>
        <w:rPr>
          <w:spacing w:val="-17"/>
          <w:w w:val="105"/>
          <w:sz w:val="19"/>
        </w:rPr>
        <w:t> </w:t>
      </w:r>
      <w:r>
        <w:rPr>
          <w:w w:val="105"/>
          <w:sz w:val="19"/>
        </w:rPr>
        <w:t>right</w:t>
      </w:r>
      <w:r>
        <w:rPr>
          <w:spacing w:val="-17"/>
          <w:w w:val="105"/>
          <w:sz w:val="19"/>
        </w:rPr>
        <w:t> </w:t>
      </w:r>
      <w:r>
        <w:rPr>
          <w:w w:val="105"/>
          <w:sz w:val="19"/>
        </w:rPr>
        <w:t>to</w:t>
      </w:r>
      <w:r>
        <w:rPr>
          <w:spacing w:val="-17"/>
          <w:w w:val="105"/>
          <w:sz w:val="19"/>
        </w:rPr>
        <w:t> </w:t>
      </w:r>
      <w:r>
        <w:rPr>
          <w:w w:val="105"/>
          <w:sz w:val="19"/>
        </w:rPr>
        <w:t>undertake</w:t>
      </w:r>
      <w:r>
        <w:rPr>
          <w:spacing w:val="-16"/>
          <w:w w:val="105"/>
          <w:sz w:val="19"/>
        </w:rPr>
        <w:t> </w:t>
      </w:r>
      <w:r>
        <w:rPr>
          <w:w w:val="105"/>
          <w:sz w:val="19"/>
        </w:rPr>
        <w:t>commercial</w:t>
      </w:r>
      <w:r>
        <w:rPr>
          <w:spacing w:val="-17"/>
          <w:w w:val="105"/>
          <w:sz w:val="19"/>
        </w:rPr>
        <w:t> </w:t>
      </w:r>
      <w:r>
        <w:rPr>
          <w:w w:val="105"/>
          <w:sz w:val="19"/>
        </w:rPr>
        <w:t>activities</w:t>
      </w:r>
      <w:r>
        <w:rPr>
          <w:spacing w:val="-18"/>
          <w:w w:val="105"/>
          <w:sz w:val="19"/>
        </w:rPr>
        <w:t> </w:t>
      </w:r>
      <w:r>
        <w:rPr>
          <w:w w:val="105"/>
          <w:sz w:val="19"/>
        </w:rPr>
        <w:t>in</w:t>
      </w:r>
      <w:r>
        <w:rPr>
          <w:spacing w:val="-17"/>
          <w:w w:val="105"/>
          <w:sz w:val="19"/>
        </w:rPr>
        <w:t> </w:t>
      </w:r>
      <w:r>
        <w:rPr>
          <w:w w:val="105"/>
          <w:sz w:val="19"/>
        </w:rPr>
        <w:t>the Commercial Facility during the Operations Period. The right of permissible use to undertake commercial activity at the Commercial Facility shall be valid for the entire Operations period till the expiry of the concession period or the termination of this Agreement</w:t>
      </w:r>
      <w:r>
        <w:rPr>
          <w:spacing w:val="-14"/>
          <w:w w:val="105"/>
          <w:sz w:val="19"/>
        </w:rPr>
        <w:t> </w:t>
      </w:r>
      <w:r>
        <w:rPr>
          <w:w w:val="105"/>
          <w:sz w:val="19"/>
        </w:rPr>
        <w:t>whichever</w:t>
      </w:r>
      <w:r>
        <w:rPr>
          <w:spacing w:val="-14"/>
          <w:w w:val="105"/>
          <w:sz w:val="19"/>
        </w:rPr>
        <w:t> </w:t>
      </w:r>
      <w:r>
        <w:rPr>
          <w:w w:val="105"/>
          <w:sz w:val="19"/>
        </w:rPr>
        <w:t>is</w:t>
      </w:r>
      <w:r>
        <w:rPr>
          <w:spacing w:val="-12"/>
          <w:w w:val="105"/>
          <w:sz w:val="19"/>
        </w:rPr>
        <w:t> </w:t>
      </w:r>
      <w:r>
        <w:rPr>
          <w:w w:val="105"/>
          <w:sz w:val="19"/>
        </w:rPr>
        <w:t>earlier.</w:t>
      </w:r>
      <w:r>
        <w:rPr>
          <w:spacing w:val="-14"/>
          <w:w w:val="105"/>
          <w:sz w:val="19"/>
        </w:rPr>
        <w:t> </w:t>
      </w:r>
      <w:r>
        <w:rPr>
          <w:w w:val="105"/>
          <w:sz w:val="19"/>
        </w:rPr>
        <w:t>The</w:t>
      </w:r>
      <w:r>
        <w:rPr>
          <w:spacing w:val="-13"/>
          <w:w w:val="105"/>
          <w:sz w:val="19"/>
        </w:rPr>
        <w:t> </w:t>
      </w:r>
      <w:r>
        <w:rPr>
          <w:w w:val="105"/>
          <w:sz w:val="19"/>
        </w:rPr>
        <w:t>Concessionaire</w:t>
      </w:r>
      <w:r>
        <w:rPr>
          <w:spacing w:val="-15"/>
          <w:w w:val="105"/>
          <w:sz w:val="19"/>
        </w:rPr>
        <w:t> </w:t>
      </w:r>
      <w:r>
        <w:rPr>
          <w:w w:val="105"/>
          <w:sz w:val="19"/>
        </w:rPr>
        <w:t>shall</w:t>
      </w:r>
      <w:r>
        <w:rPr>
          <w:spacing w:val="-13"/>
          <w:w w:val="105"/>
          <w:sz w:val="19"/>
        </w:rPr>
        <w:t> </w:t>
      </w:r>
      <w:r>
        <w:rPr>
          <w:w w:val="105"/>
          <w:sz w:val="19"/>
        </w:rPr>
        <w:t>at</w:t>
      </w:r>
      <w:r>
        <w:rPr>
          <w:spacing w:val="-14"/>
          <w:w w:val="105"/>
          <w:sz w:val="19"/>
        </w:rPr>
        <w:t> </w:t>
      </w:r>
      <w:r>
        <w:rPr>
          <w:w w:val="105"/>
          <w:sz w:val="19"/>
        </w:rPr>
        <w:t>the</w:t>
      </w:r>
      <w:r>
        <w:rPr>
          <w:spacing w:val="-14"/>
          <w:w w:val="105"/>
          <w:sz w:val="19"/>
        </w:rPr>
        <w:t> </w:t>
      </w:r>
      <w:r>
        <w:rPr>
          <w:w w:val="105"/>
          <w:sz w:val="19"/>
        </w:rPr>
        <w:t>expiry</w:t>
      </w:r>
      <w:r>
        <w:rPr>
          <w:spacing w:val="-13"/>
          <w:w w:val="105"/>
          <w:sz w:val="19"/>
        </w:rPr>
        <w:t> </w:t>
      </w:r>
      <w:r>
        <w:rPr>
          <w:w w:val="105"/>
          <w:sz w:val="19"/>
        </w:rPr>
        <w:t>of</w:t>
      </w:r>
      <w:r>
        <w:rPr>
          <w:spacing w:val="-13"/>
          <w:w w:val="105"/>
          <w:sz w:val="19"/>
        </w:rPr>
        <w:t> </w:t>
      </w:r>
      <w:r>
        <w:rPr>
          <w:w w:val="105"/>
          <w:sz w:val="19"/>
        </w:rPr>
        <w:t>the</w:t>
      </w:r>
      <w:r>
        <w:rPr>
          <w:spacing w:val="-14"/>
          <w:w w:val="105"/>
          <w:sz w:val="19"/>
        </w:rPr>
        <w:t> </w:t>
      </w:r>
      <w:r>
        <w:rPr>
          <w:w w:val="105"/>
          <w:sz w:val="19"/>
        </w:rPr>
        <w:t>concession period</w:t>
      </w:r>
      <w:r>
        <w:rPr>
          <w:spacing w:val="-5"/>
          <w:w w:val="105"/>
          <w:sz w:val="19"/>
        </w:rPr>
        <w:t> </w:t>
      </w:r>
      <w:r>
        <w:rPr>
          <w:w w:val="105"/>
          <w:sz w:val="19"/>
        </w:rPr>
        <w:t>hand</w:t>
      </w:r>
      <w:r>
        <w:rPr>
          <w:spacing w:val="-5"/>
          <w:w w:val="105"/>
          <w:sz w:val="19"/>
        </w:rPr>
        <w:t> </w:t>
      </w:r>
      <w:r>
        <w:rPr>
          <w:w w:val="105"/>
          <w:sz w:val="19"/>
        </w:rPr>
        <w:t>back</w:t>
      </w:r>
      <w:r>
        <w:rPr>
          <w:spacing w:val="-6"/>
          <w:w w:val="105"/>
          <w:sz w:val="19"/>
        </w:rPr>
        <w:t> </w:t>
      </w:r>
      <w:r>
        <w:rPr>
          <w:w w:val="105"/>
          <w:sz w:val="19"/>
        </w:rPr>
        <w:t>vacant</w:t>
      </w:r>
      <w:r>
        <w:rPr>
          <w:spacing w:val="-4"/>
          <w:w w:val="105"/>
          <w:sz w:val="19"/>
        </w:rPr>
        <w:t> </w:t>
      </w:r>
      <w:r>
        <w:rPr>
          <w:w w:val="105"/>
          <w:sz w:val="19"/>
        </w:rPr>
        <w:t>and</w:t>
      </w:r>
      <w:r>
        <w:rPr>
          <w:spacing w:val="-4"/>
          <w:w w:val="105"/>
          <w:sz w:val="19"/>
        </w:rPr>
        <w:t> </w:t>
      </w:r>
      <w:r>
        <w:rPr>
          <w:w w:val="105"/>
          <w:sz w:val="19"/>
        </w:rPr>
        <w:t>peaceful</w:t>
      </w:r>
      <w:r>
        <w:rPr>
          <w:spacing w:val="-6"/>
          <w:w w:val="105"/>
          <w:sz w:val="19"/>
        </w:rPr>
        <w:t> </w:t>
      </w:r>
      <w:r>
        <w:rPr>
          <w:w w:val="105"/>
          <w:sz w:val="19"/>
        </w:rPr>
        <w:t>possession</w:t>
      </w:r>
      <w:r>
        <w:rPr>
          <w:spacing w:val="-5"/>
          <w:w w:val="105"/>
          <w:sz w:val="19"/>
        </w:rPr>
        <w:t> </w:t>
      </w:r>
      <w:r>
        <w:rPr>
          <w:w w:val="105"/>
          <w:sz w:val="19"/>
        </w:rPr>
        <w:t>of</w:t>
      </w:r>
      <w:r>
        <w:rPr>
          <w:spacing w:val="-5"/>
          <w:w w:val="105"/>
          <w:sz w:val="19"/>
        </w:rPr>
        <w:t> </w:t>
      </w:r>
      <w:r>
        <w:rPr>
          <w:w w:val="105"/>
          <w:sz w:val="19"/>
        </w:rPr>
        <w:t>the</w:t>
      </w:r>
      <w:r>
        <w:rPr>
          <w:spacing w:val="-5"/>
          <w:w w:val="105"/>
          <w:sz w:val="19"/>
        </w:rPr>
        <w:t> </w:t>
      </w:r>
      <w:r>
        <w:rPr>
          <w:w w:val="105"/>
          <w:sz w:val="19"/>
        </w:rPr>
        <w:t>Project</w:t>
      </w:r>
      <w:r>
        <w:rPr>
          <w:spacing w:val="-4"/>
          <w:w w:val="105"/>
          <w:sz w:val="19"/>
        </w:rPr>
        <w:t> </w:t>
      </w:r>
      <w:r>
        <w:rPr>
          <w:w w:val="105"/>
          <w:sz w:val="19"/>
        </w:rPr>
        <w:t>Site</w:t>
      </w:r>
      <w:r>
        <w:rPr>
          <w:spacing w:val="-3"/>
          <w:w w:val="105"/>
          <w:sz w:val="19"/>
        </w:rPr>
        <w:t> </w:t>
      </w:r>
      <w:r>
        <w:rPr>
          <w:w w:val="105"/>
          <w:sz w:val="19"/>
        </w:rPr>
        <w:t>with</w:t>
      </w:r>
      <w:r>
        <w:rPr>
          <w:spacing w:val="-5"/>
          <w:w w:val="105"/>
          <w:sz w:val="19"/>
        </w:rPr>
        <w:t> </w:t>
      </w:r>
      <w:r>
        <w:rPr>
          <w:w w:val="105"/>
          <w:sz w:val="19"/>
        </w:rPr>
        <w:t>all</w:t>
      </w:r>
      <w:r>
        <w:rPr>
          <w:spacing w:val="-4"/>
          <w:w w:val="105"/>
          <w:sz w:val="19"/>
        </w:rPr>
        <w:t> </w:t>
      </w:r>
      <w:r>
        <w:rPr>
          <w:w w:val="105"/>
          <w:sz w:val="19"/>
        </w:rPr>
        <w:t>the</w:t>
      </w:r>
      <w:r>
        <w:rPr>
          <w:spacing w:val="-4"/>
          <w:w w:val="105"/>
          <w:sz w:val="19"/>
        </w:rPr>
        <w:t> </w:t>
      </w:r>
      <w:r>
        <w:rPr>
          <w:w w:val="105"/>
          <w:sz w:val="19"/>
        </w:rPr>
        <w:t>Project Facilities</w:t>
      </w:r>
      <w:r>
        <w:rPr>
          <w:spacing w:val="-7"/>
          <w:w w:val="105"/>
          <w:sz w:val="19"/>
        </w:rPr>
        <w:t> </w:t>
      </w:r>
      <w:r>
        <w:rPr>
          <w:w w:val="105"/>
          <w:sz w:val="19"/>
        </w:rPr>
        <w:t>to</w:t>
      </w:r>
      <w:r>
        <w:rPr>
          <w:spacing w:val="-4"/>
          <w:w w:val="105"/>
          <w:sz w:val="19"/>
        </w:rPr>
        <w:t> </w:t>
      </w:r>
      <w:r>
        <w:rPr>
          <w:w w:val="105"/>
          <w:sz w:val="19"/>
        </w:rPr>
        <w:t>CoC</w:t>
      </w:r>
      <w:r>
        <w:rPr>
          <w:spacing w:val="-5"/>
          <w:w w:val="105"/>
          <w:sz w:val="19"/>
        </w:rPr>
        <w:t> </w:t>
      </w:r>
      <w:r>
        <w:rPr>
          <w:w w:val="105"/>
          <w:sz w:val="19"/>
        </w:rPr>
        <w:t>free</w:t>
      </w:r>
      <w:r>
        <w:rPr>
          <w:spacing w:val="-5"/>
          <w:w w:val="105"/>
          <w:sz w:val="19"/>
        </w:rPr>
        <w:t> </w:t>
      </w:r>
      <w:r>
        <w:rPr>
          <w:w w:val="105"/>
          <w:sz w:val="19"/>
        </w:rPr>
        <w:t>of</w:t>
      </w:r>
      <w:r>
        <w:rPr>
          <w:spacing w:val="-6"/>
          <w:w w:val="105"/>
          <w:sz w:val="19"/>
        </w:rPr>
        <w:t> </w:t>
      </w:r>
      <w:r>
        <w:rPr>
          <w:w w:val="105"/>
          <w:sz w:val="19"/>
        </w:rPr>
        <w:t>cost</w:t>
      </w:r>
      <w:r>
        <w:rPr>
          <w:spacing w:val="-4"/>
          <w:w w:val="105"/>
          <w:sz w:val="19"/>
        </w:rPr>
        <w:t> </w:t>
      </w:r>
      <w:r>
        <w:rPr>
          <w:w w:val="105"/>
          <w:sz w:val="19"/>
        </w:rPr>
        <w:t>and</w:t>
      </w:r>
      <w:r>
        <w:rPr>
          <w:spacing w:val="-5"/>
          <w:w w:val="105"/>
          <w:sz w:val="19"/>
        </w:rPr>
        <w:t> </w:t>
      </w:r>
      <w:r>
        <w:rPr>
          <w:w w:val="105"/>
          <w:sz w:val="19"/>
        </w:rPr>
        <w:t>in</w:t>
      </w:r>
      <w:r>
        <w:rPr>
          <w:spacing w:val="-5"/>
          <w:w w:val="105"/>
          <w:sz w:val="19"/>
        </w:rPr>
        <w:t> </w:t>
      </w:r>
      <w:r>
        <w:rPr>
          <w:w w:val="105"/>
          <w:sz w:val="19"/>
        </w:rPr>
        <w:t>good</w:t>
      </w:r>
      <w:r>
        <w:rPr>
          <w:spacing w:val="-5"/>
          <w:w w:val="105"/>
          <w:sz w:val="19"/>
        </w:rPr>
        <w:t> </w:t>
      </w:r>
      <w:r>
        <w:rPr>
          <w:w w:val="105"/>
          <w:sz w:val="19"/>
        </w:rPr>
        <w:t>operable</w:t>
      </w:r>
      <w:r>
        <w:rPr>
          <w:spacing w:val="-6"/>
          <w:w w:val="105"/>
          <w:sz w:val="19"/>
        </w:rPr>
        <w:t> </w:t>
      </w:r>
      <w:r>
        <w:rPr>
          <w:w w:val="105"/>
          <w:sz w:val="19"/>
        </w:rPr>
        <w:t>condition.</w:t>
      </w:r>
    </w:p>
    <w:p>
      <w:pPr>
        <w:pStyle w:val="BodyText"/>
        <w:rPr>
          <w:sz w:val="20"/>
        </w:rPr>
      </w:pPr>
    </w:p>
    <w:p>
      <w:pPr>
        <w:pStyle w:val="ListParagraph"/>
        <w:numPr>
          <w:ilvl w:val="1"/>
          <w:numId w:val="3"/>
        </w:numPr>
        <w:tabs>
          <w:tab w:pos="911" w:val="left" w:leader="none"/>
          <w:tab w:pos="912" w:val="left" w:leader="none"/>
        </w:tabs>
        <w:spacing w:line="240" w:lineRule="auto" w:before="0" w:after="0"/>
        <w:ind w:left="911" w:right="0" w:hanging="351"/>
        <w:jc w:val="left"/>
        <w:rPr>
          <w:sz w:val="19"/>
        </w:rPr>
      </w:pPr>
      <w:r>
        <w:rPr>
          <w:w w:val="105"/>
          <w:sz w:val="19"/>
        </w:rPr>
        <w:t>CoC</w:t>
      </w:r>
      <w:r>
        <w:rPr>
          <w:spacing w:val="-6"/>
          <w:w w:val="105"/>
          <w:sz w:val="19"/>
        </w:rPr>
        <w:t> </w:t>
      </w:r>
      <w:r>
        <w:rPr>
          <w:w w:val="105"/>
          <w:sz w:val="19"/>
        </w:rPr>
        <w:t>confirms</w:t>
      </w:r>
      <w:r>
        <w:rPr>
          <w:spacing w:val="-7"/>
          <w:w w:val="105"/>
          <w:sz w:val="19"/>
        </w:rPr>
        <w:t> </w:t>
      </w:r>
      <w:r>
        <w:rPr>
          <w:w w:val="105"/>
          <w:sz w:val="19"/>
        </w:rPr>
        <w:t>the</w:t>
      </w:r>
      <w:r>
        <w:rPr>
          <w:spacing w:val="-3"/>
          <w:w w:val="105"/>
          <w:sz w:val="19"/>
        </w:rPr>
        <w:t> </w:t>
      </w:r>
      <w:r>
        <w:rPr>
          <w:w w:val="105"/>
          <w:sz w:val="19"/>
        </w:rPr>
        <w:t>receipt</w:t>
      </w:r>
      <w:r>
        <w:rPr>
          <w:spacing w:val="-6"/>
          <w:w w:val="105"/>
          <w:sz w:val="19"/>
        </w:rPr>
        <w:t> </w:t>
      </w:r>
      <w:r>
        <w:rPr>
          <w:w w:val="105"/>
          <w:sz w:val="19"/>
        </w:rPr>
        <w:t>of</w:t>
      </w:r>
      <w:r>
        <w:rPr>
          <w:spacing w:val="-6"/>
          <w:w w:val="105"/>
          <w:sz w:val="19"/>
        </w:rPr>
        <w:t> </w:t>
      </w:r>
      <w:r>
        <w:rPr>
          <w:w w:val="105"/>
          <w:sz w:val="19"/>
        </w:rPr>
        <w:t>the</w:t>
      </w:r>
      <w:r>
        <w:rPr>
          <w:spacing w:val="-6"/>
          <w:w w:val="105"/>
          <w:sz w:val="19"/>
        </w:rPr>
        <w:t> </w:t>
      </w:r>
      <w:r>
        <w:rPr>
          <w:w w:val="105"/>
          <w:sz w:val="19"/>
        </w:rPr>
        <w:t>following</w:t>
      </w:r>
      <w:r>
        <w:rPr>
          <w:spacing w:val="-3"/>
          <w:w w:val="105"/>
          <w:sz w:val="19"/>
        </w:rPr>
        <w:t> </w:t>
      </w:r>
      <w:r>
        <w:rPr>
          <w:w w:val="105"/>
          <w:sz w:val="19"/>
        </w:rPr>
        <w:t>from</w:t>
      </w:r>
      <w:r>
        <w:rPr>
          <w:spacing w:val="-6"/>
          <w:w w:val="105"/>
          <w:sz w:val="19"/>
        </w:rPr>
        <w:t> </w:t>
      </w:r>
      <w:r>
        <w:rPr>
          <w:w w:val="105"/>
          <w:sz w:val="19"/>
        </w:rPr>
        <w:t>the</w:t>
      </w:r>
      <w:r>
        <w:rPr>
          <w:spacing w:val="-4"/>
          <w:w w:val="105"/>
          <w:sz w:val="19"/>
        </w:rPr>
        <w:t> </w:t>
      </w:r>
      <w:r>
        <w:rPr>
          <w:w w:val="105"/>
          <w:sz w:val="19"/>
        </w:rPr>
        <w:t>Concessionaire:</w:t>
      </w:r>
    </w:p>
    <w:p>
      <w:pPr>
        <w:pStyle w:val="ListParagraph"/>
        <w:numPr>
          <w:ilvl w:val="2"/>
          <w:numId w:val="3"/>
        </w:numPr>
        <w:tabs>
          <w:tab w:pos="1611" w:val="left" w:leader="none"/>
          <w:tab w:pos="3718" w:val="left" w:leader="none"/>
          <w:tab w:pos="5432" w:val="left" w:leader="none"/>
        </w:tabs>
        <w:spacing w:line="244" w:lineRule="auto" w:before="6" w:after="0"/>
        <w:ind w:left="1611" w:right="445" w:hanging="351"/>
        <w:jc w:val="left"/>
        <w:rPr>
          <w:sz w:val="19"/>
        </w:rPr>
      </w:pPr>
      <w:r>
        <w:rPr>
          <w:w w:val="105"/>
          <w:sz w:val="19"/>
        </w:rPr>
        <w:t>An amount</w:t>
      </w:r>
      <w:r>
        <w:rPr>
          <w:spacing w:val="-16"/>
          <w:w w:val="105"/>
          <w:sz w:val="19"/>
        </w:rPr>
        <w:t> </w:t>
      </w:r>
      <w:r>
        <w:rPr>
          <w:w w:val="105"/>
          <w:sz w:val="19"/>
        </w:rPr>
        <w:t>of</w:t>
      </w:r>
      <w:r>
        <w:rPr>
          <w:spacing w:val="-9"/>
          <w:w w:val="105"/>
          <w:sz w:val="19"/>
        </w:rPr>
        <w:t> </w:t>
      </w:r>
      <w:r>
        <w:rPr>
          <w:w w:val="105"/>
          <w:sz w:val="19"/>
        </w:rPr>
        <w:t>Rs.</w:t>
      </w:r>
      <w:r>
        <w:rPr>
          <w:w w:val="105"/>
          <w:sz w:val="19"/>
          <w:u w:val="single"/>
        </w:rPr>
        <w:t> </w:t>
        <w:tab/>
      </w:r>
      <w:r>
        <w:rPr>
          <w:w w:val="105"/>
          <w:sz w:val="19"/>
        </w:rPr>
        <w:t>(Rupees</w:t>
      </w:r>
      <w:r>
        <w:rPr>
          <w:w w:val="105"/>
          <w:sz w:val="19"/>
          <w:u w:val="single"/>
        </w:rPr>
        <w:t> </w:t>
        <w:tab/>
      </w:r>
      <w:r>
        <w:rPr>
          <w:w w:val="105"/>
          <w:sz w:val="19"/>
        </w:rPr>
        <w:t>only)</w:t>
      </w:r>
      <w:r>
        <w:rPr>
          <w:spacing w:val="-16"/>
          <w:w w:val="105"/>
          <w:sz w:val="19"/>
        </w:rPr>
        <w:t> </w:t>
      </w:r>
      <w:r>
        <w:rPr>
          <w:w w:val="105"/>
          <w:sz w:val="19"/>
        </w:rPr>
        <w:t>as</w:t>
      </w:r>
      <w:r>
        <w:rPr>
          <w:spacing w:val="-17"/>
          <w:w w:val="105"/>
          <w:sz w:val="19"/>
        </w:rPr>
        <w:t> </w:t>
      </w:r>
      <w:r>
        <w:rPr>
          <w:w w:val="105"/>
          <w:sz w:val="19"/>
        </w:rPr>
        <w:t>the</w:t>
      </w:r>
      <w:r>
        <w:rPr>
          <w:spacing w:val="-17"/>
          <w:w w:val="105"/>
          <w:sz w:val="19"/>
        </w:rPr>
        <w:t> </w:t>
      </w:r>
      <w:r>
        <w:rPr>
          <w:w w:val="105"/>
          <w:sz w:val="19"/>
        </w:rPr>
        <w:t>first</w:t>
      </w:r>
      <w:r>
        <w:rPr>
          <w:spacing w:val="-16"/>
          <w:w w:val="105"/>
          <w:sz w:val="19"/>
        </w:rPr>
        <w:t> </w:t>
      </w:r>
      <w:r>
        <w:rPr>
          <w:w w:val="105"/>
          <w:sz w:val="19"/>
        </w:rPr>
        <w:t>instalment</w:t>
      </w:r>
      <w:r>
        <w:rPr>
          <w:spacing w:val="-17"/>
          <w:w w:val="105"/>
          <w:sz w:val="19"/>
        </w:rPr>
        <w:t> </w:t>
      </w:r>
      <w:r>
        <w:rPr>
          <w:w w:val="105"/>
          <w:sz w:val="19"/>
        </w:rPr>
        <w:t>payment towards</w:t>
      </w:r>
      <w:r>
        <w:rPr>
          <w:spacing w:val="19"/>
          <w:w w:val="105"/>
          <w:sz w:val="19"/>
        </w:rPr>
        <w:t> </w:t>
      </w:r>
      <w:r>
        <w:rPr>
          <w:w w:val="105"/>
          <w:sz w:val="19"/>
        </w:rPr>
        <w:t>the</w:t>
      </w:r>
      <w:r>
        <w:rPr>
          <w:spacing w:val="20"/>
          <w:w w:val="105"/>
          <w:sz w:val="19"/>
        </w:rPr>
        <w:t> </w:t>
      </w:r>
      <w:r>
        <w:rPr>
          <w:w w:val="105"/>
          <w:sz w:val="19"/>
        </w:rPr>
        <w:t>Concession</w:t>
      </w:r>
      <w:r>
        <w:rPr>
          <w:spacing w:val="20"/>
          <w:w w:val="105"/>
          <w:sz w:val="19"/>
        </w:rPr>
        <w:t> </w:t>
      </w:r>
      <w:r>
        <w:rPr>
          <w:w w:val="105"/>
          <w:sz w:val="19"/>
        </w:rPr>
        <w:t>Fee</w:t>
      </w:r>
      <w:r>
        <w:rPr>
          <w:spacing w:val="20"/>
          <w:w w:val="105"/>
          <w:sz w:val="19"/>
        </w:rPr>
        <w:t> </w:t>
      </w:r>
      <w:r>
        <w:rPr>
          <w:w w:val="105"/>
          <w:sz w:val="19"/>
        </w:rPr>
        <w:t>Payments</w:t>
      </w:r>
      <w:r>
        <w:rPr>
          <w:spacing w:val="19"/>
          <w:w w:val="105"/>
          <w:sz w:val="19"/>
        </w:rPr>
        <w:t> </w:t>
      </w:r>
      <w:r>
        <w:rPr>
          <w:w w:val="105"/>
          <w:sz w:val="19"/>
        </w:rPr>
        <w:t>for</w:t>
      </w:r>
      <w:r>
        <w:rPr>
          <w:spacing w:val="21"/>
          <w:w w:val="105"/>
          <w:sz w:val="19"/>
        </w:rPr>
        <w:t> </w:t>
      </w:r>
      <w:r>
        <w:rPr>
          <w:w w:val="105"/>
          <w:sz w:val="19"/>
        </w:rPr>
        <w:t>the</w:t>
      </w:r>
      <w:r>
        <w:rPr>
          <w:spacing w:val="20"/>
          <w:w w:val="105"/>
          <w:sz w:val="19"/>
        </w:rPr>
        <w:t> </w:t>
      </w:r>
      <w:r>
        <w:rPr>
          <w:w w:val="105"/>
          <w:sz w:val="19"/>
        </w:rPr>
        <w:t>Project</w:t>
      </w:r>
      <w:r>
        <w:rPr>
          <w:spacing w:val="19"/>
          <w:w w:val="105"/>
          <w:sz w:val="19"/>
        </w:rPr>
        <w:t> </w:t>
      </w:r>
      <w:r>
        <w:rPr>
          <w:w w:val="105"/>
          <w:sz w:val="19"/>
        </w:rPr>
        <w:t>vide</w:t>
      </w:r>
      <w:r>
        <w:rPr>
          <w:spacing w:val="20"/>
          <w:w w:val="105"/>
          <w:sz w:val="19"/>
        </w:rPr>
        <w:t> </w:t>
      </w:r>
      <w:r>
        <w:rPr>
          <w:w w:val="105"/>
          <w:sz w:val="19"/>
        </w:rPr>
        <w:t>demand</w:t>
      </w:r>
      <w:r>
        <w:rPr>
          <w:spacing w:val="19"/>
          <w:w w:val="105"/>
          <w:sz w:val="19"/>
        </w:rPr>
        <w:t> </w:t>
      </w:r>
      <w:r>
        <w:rPr>
          <w:w w:val="105"/>
          <w:sz w:val="19"/>
        </w:rPr>
        <w:t>draft</w:t>
      </w:r>
      <w:r>
        <w:rPr>
          <w:spacing w:val="20"/>
          <w:w w:val="105"/>
          <w:sz w:val="19"/>
        </w:rPr>
        <w:t> </w:t>
      </w:r>
      <w:r>
        <w:rPr>
          <w:w w:val="105"/>
          <w:sz w:val="19"/>
        </w:rPr>
        <w:t>no.</w:t>
      </w:r>
    </w:p>
    <w:p>
      <w:pPr>
        <w:pStyle w:val="BodyText"/>
        <w:tabs>
          <w:tab w:pos="2043" w:val="left" w:leader="none"/>
        </w:tabs>
        <w:ind w:left="1611"/>
      </w:pPr>
      <w:r>
        <w:rPr>
          <w:w w:val="102"/>
          <w:u w:val="single"/>
        </w:rPr>
        <w:t> </w:t>
      </w:r>
      <w:r>
        <w:rPr>
          <w:u w:val="single"/>
        </w:rPr>
        <w:tab/>
      </w:r>
      <w:r>
        <w:rPr>
          <w:w w:val="105"/>
        </w:rPr>
        <w:t>.</w:t>
      </w:r>
    </w:p>
    <w:p>
      <w:pPr>
        <w:pStyle w:val="ListParagraph"/>
        <w:numPr>
          <w:ilvl w:val="2"/>
          <w:numId w:val="3"/>
        </w:numPr>
        <w:tabs>
          <w:tab w:pos="1612" w:val="left" w:leader="none"/>
          <w:tab w:pos="7078" w:val="left" w:leader="none"/>
          <w:tab w:pos="8610" w:val="left" w:leader="none"/>
        </w:tabs>
        <w:spacing w:line="244" w:lineRule="auto" w:before="6" w:after="0"/>
        <w:ind w:left="1611" w:right="446" w:hanging="351"/>
        <w:jc w:val="both"/>
        <w:rPr>
          <w:sz w:val="19"/>
        </w:rPr>
      </w:pPr>
      <w:r>
        <w:rPr>
          <w:w w:val="105"/>
          <w:sz w:val="19"/>
        </w:rPr>
        <w:t>Bank Guarantee dated </w:t>
      </w:r>
      <w:r>
        <w:rPr>
          <w:w w:val="105"/>
          <w:sz w:val="19"/>
          <w:u w:val="single"/>
        </w:rPr>
        <w:t>          </w:t>
      </w:r>
      <w:r>
        <w:rPr>
          <w:w w:val="105"/>
          <w:sz w:val="19"/>
        </w:rPr>
        <w:t> for an amount</w:t>
      </w:r>
      <w:r>
        <w:rPr>
          <w:spacing w:val="24"/>
          <w:w w:val="105"/>
          <w:sz w:val="19"/>
        </w:rPr>
        <w:t> </w:t>
      </w:r>
      <w:r>
        <w:rPr>
          <w:w w:val="105"/>
          <w:sz w:val="19"/>
        </w:rPr>
        <w:t>of</w:t>
      </w:r>
      <w:r>
        <w:rPr>
          <w:spacing w:val="12"/>
          <w:w w:val="105"/>
          <w:sz w:val="19"/>
        </w:rPr>
        <w:t> </w:t>
      </w:r>
      <w:r>
        <w:rPr>
          <w:w w:val="105"/>
          <w:sz w:val="19"/>
        </w:rPr>
        <w:t>Rs.</w:t>
      </w:r>
      <w:r>
        <w:rPr>
          <w:w w:val="105"/>
          <w:sz w:val="19"/>
          <w:u w:val="single"/>
        </w:rPr>
        <w:t> </w:t>
        <w:tab/>
      </w:r>
      <w:r>
        <w:rPr>
          <w:w w:val="105"/>
          <w:sz w:val="19"/>
        </w:rPr>
        <w:t>(Rupees</w:t>
      </w:r>
      <w:r>
        <w:rPr>
          <w:w w:val="105"/>
          <w:sz w:val="19"/>
          <w:u w:val="single"/>
        </w:rPr>
        <w:tab/>
      </w:r>
      <w:r>
        <w:rPr>
          <w:w w:val="105"/>
          <w:sz w:val="19"/>
        </w:rPr>
        <w:t> only) as Payment Security, for the payment of second instalment of the Concession Fee</w:t>
      </w:r>
      <w:r>
        <w:rPr>
          <w:spacing w:val="-5"/>
          <w:w w:val="105"/>
          <w:sz w:val="19"/>
        </w:rPr>
        <w:t> </w:t>
      </w:r>
      <w:r>
        <w:rPr>
          <w:w w:val="105"/>
          <w:sz w:val="19"/>
        </w:rPr>
        <w:t>Payments.</w:t>
      </w:r>
    </w:p>
    <w:p>
      <w:pPr>
        <w:pStyle w:val="ListParagraph"/>
        <w:numPr>
          <w:ilvl w:val="2"/>
          <w:numId w:val="3"/>
        </w:numPr>
        <w:tabs>
          <w:tab w:pos="1611" w:val="left" w:leader="none"/>
        </w:tabs>
        <w:spacing w:line="244" w:lineRule="auto" w:before="3" w:after="0"/>
        <w:ind w:left="1611" w:right="446" w:hanging="351"/>
        <w:jc w:val="both"/>
        <w:rPr>
          <w:sz w:val="19"/>
        </w:rPr>
      </w:pPr>
      <w:r>
        <w:rPr>
          <w:w w:val="105"/>
          <w:sz w:val="19"/>
        </w:rPr>
        <w:t>Bank Guarantee dated for an amount of Rs. 300,00,000 (Rupees Three</w:t>
      </w:r>
      <w:r>
        <w:rPr>
          <w:spacing w:val="55"/>
          <w:w w:val="105"/>
          <w:sz w:val="19"/>
        </w:rPr>
        <w:t> </w:t>
      </w:r>
      <w:r>
        <w:rPr>
          <w:w w:val="105"/>
          <w:sz w:val="19"/>
        </w:rPr>
        <w:t>Crores only) as Performance Security, for the performance of the obligations of the Concessionaire under this</w:t>
      </w:r>
      <w:r>
        <w:rPr>
          <w:spacing w:val="-18"/>
          <w:w w:val="105"/>
          <w:sz w:val="19"/>
        </w:rPr>
        <w:t> </w:t>
      </w:r>
      <w:r>
        <w:rPr>
          <w:w w:val="105"/>
          <w:sz w:val="19"/>
        </w:rPr>
        <w:t>Agreement.</w:t>
      </w:r>
    </w:p>
    <w:p>
      <w:pPr>
        <w:pStyle w:val="BodyText"/>
        <w:spacing w:before="8"/>
      </w:pPr>
    </w:p>
    <w:p>
      <w:pPr>
        <w:pStyle w:val="BodyText"/>
        <w:spacing w:line="244" w:lineRule="auto"/>
        <w:ind w:left="210" w:right="445"/>
        <w:jc w:val="both"/>
      </w:pPr>
      <w:r>
        <w:rPr>
          <w:w w:val="105"/>
        </w:rPr>
        <w:t>In terms of the Letter of Allotment, the Parties hereto are required to enter into the Concession Agreement being these presents to record the terms, conditions and covenants.</w:t>
      </w:r>
    </w:p>
    <w:p>
      <w:pPr>
        <w:pStyle w:val="BodyText"/>
        <w:spacing w:before="5"/>
      </w:pPr>
    </w:p>
    <w:p>
      <w:pPr>
        <w:pStyle w:val="BodyText"/>
        <w:ind w:left="210"/>
        <w:jc w:val="both"/>
      </w:pPr>
      <w:r>
        <w:rPr>
          <w:w w:val="105"/>
        </w:rPr>
        <w:t>NOW THIS AGREEMENT WITNESSETH AS FOLLOWS:</w:t>
      </w:r>
    </w:p>
    <w:p>
      <w:pPr>
        <w:pStyle w:val="BodyText"/>
        <w:spacing w:before="11"/>
        <w:rPr>
          <w:sz w:val="28"/>
        </w:rPr>
      </w:pPr>
    </w:p>
    <w:p>
      <w:pPr>
        <w:pStyle w:val="Heading1"/>
        <w:numPr>
          <w:ilvl w:val="0"/>
          <w:numId w:val="4"/>
        </w:numPr>
        <w:tabs>
          <w:tab w:pos="631" w:val="left" w:leader="none"/>
          <w:tab w:pos="632" w:val="left" w:leader="none"/>
        </w:tabs>
        <w:spacing w:line="240" w:lineRule="auto" w:before="0" w:after="0"/>
        <w:ind w:left="631" w:right="0" w:hanging="422"/>
        <w:jc w:val="left"/>
      </w:pPr>
      <w:bookmarkStart w:name="_TOC_250077" w:id="1"/>
      <w:r>
        <w:rPr/>
        <w:t>DEFINITIONS AND</w:t>
      </w:r>
      <w:r>
        <w:rPr>
          <w:spacing w:val="3"/>
        </w:rPr>
        <w:t> </w:t>
      </w:r>
      <w:bookmarkEnd w:id="1"/>
      <w:r>
        <w:rPr/>
        <w:t>INTERPRETATIONS</w:t>
      </w:r>
    </w:p>
    <w:p>
      <w:pPr>
        <w:pStyle w:val="BodyText"/>
        <w:spacing w:before="8"/>
        <w:rPr>
          <w:b/>
          <w:sz w:val="20"/>
        </w:rPr>
      </w:pPr>
    </w:p>
    <w:p>
      <w:pPr>
        <w:pStyle w:val="Heading1"/>
        <w:numPr>
          <w:ilvl w:val="1"/>
          <w:numId w:val="4"/>
        </w:numPr>
        <w:tabs>
          <w:tab w:pos="771" w:val="left" w:leader="none"/>
          <w:tab w:pos="772" w:val="left" w:leader="none"/>
        </w:tabs>
        <w:spacing w:line="240" w:lineRule="auto" w:before="0" w:after="0"/>
        <w:ind w:left="771" w:right="0" w:hanging="562"/>
        <w:jc w:val="left"/>
      </w:pPr>
      <w:bookmarkStart w:name="_TOC_250076" w:id="2"/>
      <w:bookmarkEnd w:id="2"/>
      <w:r>
        <w:rPr/>
        <w:t>Definitions</w:t>
      </w:r>
    </w:p>
    <w:p>
      <w:pPr>
        <w:pStyle w:val="BodyText"/>
        <w:spacing w:before="10"/>
        <w:rPr>
          <w:b/>
          <w:sz w:val="24"/>
        </w:rPr>
      </w:pPr>
    </w:p>
    <w:p>
      <w:pPr>
        <w:pStyle w:val="BodyText"/>
        <w:spacing w:line="244" w:lineRule="auto" w:before="1"/>
        <w:ind w:left="210" w:right="446"/>
        <w:jc w:val="both"/>
      </w:pPr>
      <w:r>
        <w:rPr>
          <w:w w:val="105"/>
        </w:rPr>
        <w:t>In</w:t>
      </w:r>
      <w:r>
        <w:rPr>
          <w:spacing w:val="-9"/>
          <w:w w:val="105"/>
        </w:rPr>
        <w:t> </w:t>
      </w:r>
      <w:r>
        <w:rPr>
          <w:w w:val="105"/>
        </w:rPr>
        <w:t>this</w:t>
      </w:r>
      <w:r>
        <w:rPr>
          <w:spacing w:val="-8"/>
          <w:w w:val="105"/>
        </w:rPr>
        <w:t> </w:t>
      </w:r>
      <w:r>
        <w:rPr>
          <w:w w:val="105"/>
        </w:rPr>
        <w:t>Agreement,</w:t>
      </w:r>
      <w:r>
        <w:rPr>
          <w:spacing w:val="-7"/>
          <w:w w:val="105"/>
        </w:rPr>
        <w:t> </w:t>
      </w:r>
      <w:r>
        <w:rPr>
          <w:w w:val="105"/>
        </w:rPr>
        <w:t>the</w:t>
      </w:r>
      <w:r>
        <w:rPr>
          <w:spacing w:val="-8"/>
          <w:w w:val="105"/>
        </w:rPr>
        <w:t> </w:t>
      </w:r>
      <w:r>
        <w:rPr>
          <w:w w:val="105"/>
        </w:rPr>
        <w:t>following</w:t>
      </w:r>
      <w:r>
        <w:rPr>
          <w:spacing w:val="-7"/>
          <w:w w:val="105"/>
        </w:rPr>
        <w:t> </w:t>
      </w:r>
      <w:r>
        <w:rPr>
          <w:w w:val="105"/>
        </w:rPr>
        <w:t>words</w:t>
      </w:r>
      <w:r>
        <w:rPr>
          <w:spacing w:val="-7"/>
          <w:w w:val="105"/>
        </w:rPr>
        <w:t> </w:t>
      </w:r>
      <w:r>
        <w:rPr>
          <w:w w:val="105"/>
        </w:rPr>
        <w:t>and</w:t>
      </w:r>
      <w:r>
        <w:rPr>
          <w:spacing w:val="-8"/>
          <w:w w:val="105"/>
        </w:rPr>
        <w:t> </w:t>
      </w:r>
      <w:r>
        <w:rPr>
          <w:w w:val="105"/>
        </w:rPr>
        <w:t>expressions</w:t>
      </w:r>
      <w:r>
        <w:rPr>
          <w:spacing w:val="-9"/>
          <w:w w:val="105"/>
        </w:rPr>
        <w:t> </w:t>
      </w:r>
      <w:r>
        <w:rPr>
          <w:w w:val="105"/>
        </w:rPr>
        <w:t>shall,</w:t>
      </w:r>
      <w:r>
        <w:rPr>
          <w:spacing w:val="-8"/>
          <w:w w:val="105"/>
        </w:rPr>
        <w:t> </w:t>
      </w:r>
      <w:r>
        <w:rPr>
          <w:w w:val="105"/>
        </w:rPr>
        <w:t>unless</w:t>
      </w:r>
      <w:r>
        <w:rPr>
          <w:spacing w:val="-7"/>
          <w:w w:val="105"/>
        </w:rPr>
        <w:t> </w:t>
      </w:r>
      <w:r>
        <w:rPr>
          <w:w w:val="105"/>
        </w:rPr>
        <w:t>repugnant</w:t>
      </w:r>
      <w:r>
        <w:rPr>
          <w:spacing w:val="-9"/>
          <w:w w:val="105"/>
        </w:rPr>
        <w:t> </w:t>
      </w:r>
      <w:r>
        <w:rPr>
          <w:w w:val="105"/>
        </w:rPr>
        <w:t>to</w:t>
      </w:r>
      <w:r>
        <w:rPr>
          <w:spacing w:val="-7"/>
          <w:w w:val="105"/>
        </w:rPr>
        <w:t> </w:t>
      </w:r>
      <w:r>
        <w:rPr>
          <w:w w:val="105"/>
        </w:rPr>
        <w:t>the</w:t>
      </w:r>
      <w:r>
        <w:rPr>
          <w:spacing w:val="-8"/>
          <w:w w:val="105"/>
        </w:rPr>
        <w:t> </w:t>
      </w:r>
      <w:r>
        <w:rPr>
          <w:w w:val="105"/>
        </w:rPr>
        <w:t>context</w:t>
      </w:r>
      <w:r>
        <w:rPr>
          <w:spacing w:val="-7"/>
          <w:w w:val="105"/>
        </w:rPr>
        <w:t> </w:t>
      </w:r>
      <w:r>
        <w:rPr>
          <w:w w:val="105"/>
        </w:rPr>
        <w:t>or meaning</w:t>
      </w:r>
      <w:r>
        <w:rPr>
          <w:spacing w:val="-12"/>
          <w:w w:val="105"/>
        </w:rPr>
        <w:t> </w:t>
      </w:r>
      <w:r>
        <w:rPr>
          <w:w w:val="105"/>
        </w:rPr>
        <w:t>thereof,</w:t>
      </w:r>
      <w:r>
        <w:rPr>
          <w:spacing w:val="-10"/>
          <w:w w:val="105"/>
        </w:rPr>
        <w:t> </w:t>
      </w:r>
      <w:r>
        <w:rPr>
          <w:w w:val="105"/>
        </w:rPr>
        <w:t>have</w:t>
      </w:r>
      <w:r>
        <w:rPr>
          <w:spacing w:val="-11"/>
          <w:w w:val="105"/>
        </w:rPr>
        <w:t> </w:t>
      </w:r>
      <w:r>
        <w:rPr>
          <w:w w:val="105"/>
        </w:rPr>
        <w:t>the</w:t>
      </w:r>
      <w:r>
        <w:rPr>
          <w:spacing w:val="-11"/>
          <w:w w:val="105"/>
        </w:rPr>
        <w:t> </w:t>
      </w:r>
      <w:r>
        <w:rPr>
          <w:w w:val="105"/>
        </w:rPr>
        <w:t>meaning</w:t>
      </w:r>
      <w:r>
        <w:rPr>
          <w:spacing w:val="-11"/>
          <w:w w:val="105"/>
        </w:rPr>
        <w:t> </w:t>
      </w:r>
      <w:r>
        <w:rPr>
          <w:w w:val="105"/>
        </w:rPr>
        <w:t>hereinafter</w:t>
      </w:r>
      <w:r>
        <w:rPr>
          <w:spacing w:val="-11"/>
          <w:w w:val="105"/>
        </w:rPr>
        <w:t> </w:t>
      </w:r>
      <w:r>
        <w:rPr>
          <w:w w:val="105"/>
        </w:rPr>
        <w:t>respectively</w:t>
      </w:r>
      <w:r>
        <w:rPr>
          <w:spacing w:val="-11"/>
          <w:w w:val="105"/>
        </w:rPr>
        <w:t> </w:t>
      </w:r>
      <w:r>
        <w:rPr>
          <w:w w:val="105"/>
        </w:rPr>
        <w:t>ascribed</w:t>
      </w:r>
      <w:r>
        <w:rPr>
          <w:spacing w:val="-11"/>
          <w:w w:val="105"/>
        </w:rPr>
        <w:t> </w:t>
      </w:r>
      <w:r>
        <w:rPr>
          <w:w w:val="105"/>
        </w:rPr>
        <w:t>to</w:t>
      </w:r>
      <w:r>
        <w:rPr>
          <w:spacing w:val="-10"/>
          <w:w w:val="105"/>
        </w:rPr>
        <w:t> </w:t>
      </w:r>
      <w:r>
        <w:rPr>
          <w:w w:val="105"/>
        </w:rPr>
        <w:t>them</w:t>
      </w:r>
      <w:r>
        <w:rPr>
          <w:spacing w:val="-11"/>
          <w:w w:val="105"/>
        </w:rPr>
        <w:t> </w:t>
      </w:r>
      <w:r>
        <w:rPr>
          <w:w w:val="105"/>
        </w:rPr>
        <w:t>hereunder:</w:t>
      </w:r>
    </w:p>
    <w:p>
      <w:pPr>
        <w:pStyle w:val="BodyText"/>
        <w:spacing w:before="6"/>
      </w:pPr>
    </w:p>
    <w:p>
      <w:pPr>
        <w:pStyle w:val="BodyText"/>
        <w:spacing w:line="244" w:lineRule="auto"/>
        <w:ind w:left="210" w:right="445"/>
        <w:jc w:val="both"/>
      </w:pPr>
      <w:r>
        <w:rPr>
          <w:b/>
          <w:w w:val="105"/>
        </w:rPr>
        <w:t>“Additional</w:t>
      </w:r>
      <w:r>
        <w:rPr>
          <w:b/>
          <w:spacing w:val="-13"/>
          <w:w w:val="105"/>
        </w:rPr>
        <w:t> </w:t>
      </w:r>
      <w:r>
        <w:rPr>
          <w:b/>
          <w:w w:val="105"/>
        </w:rPr>
        <w:t>Cost”</w:t>
      </w:r>
      <w:r>
        <w:rPr>
          <w:b/>
          <w:spacing w:val="-12"/>
          <w:w w:val="105"/>
        </w:rPr>
        <w:t> </w:t>
      </w:r>
      <w:r>
        <w:rPr>
          <w:w w:val="105"/>
        </w:rPr>
        <w:t>shall</w:t>
      </w:r>
      <w:r>
        <w:rPr>
          <w:spacing w:val="-12"/>
          <w:w w:val="105"/>
        </w:rPr>
        <w:t> </w:t>
      </w:r>
      <w:r>
        <w:rPr>
          <w:w w:val="105"/>
        </w:rPr>
        <w:t>mean</w:t>
      </w:r>
      <w:r>
        <w:rPr>
          <w:spacing w:val="-13"/>
          <w:w w:val="105"/>
        </w:rPr>
        <w:t> </w:t>
      </w:r>
      <w:r>
        <w:rPr>
          <w:w w:val="105"/>
        </w:rPr>
        <w:t>the</w:t>
      </w:r>
      <w:r>
        <w:rPr>
          <w:spacing w:val="-12"/>
          <w:w w:val="105"/>
        </w:rPr>
        <w:t> </w:t>
      </w:r>
      <w:r>
        <w:rPr>
          <w:w w:val="105"/>
        </w:rPr>
        <w:t>additional</w:t>
      </w:r>
      <w:r>
        <w:rPr>
          <w:spacing w:val="-12"/>
          <w:w w:val="105"/>
        </w:rPr>
        <w:t> </w:t>
      </w:r>
      <w:r>
        <w:rPr>
          <w:w w:val="105"/>
        </w:rPr>
        <w:t>capital</w:t>
      </w:r>
      <w:r>
        <w:rPr>
          <w:spacing w:val="-14"/>
          <w:w w:val="105"/>
        </w:rPr>
        <w:t> </w:t>
      </w:r>
      <w:r>
        <w:rPr>
          <w:w w:val="105"/>
        </w:rPr>
        <w:t>expenditure</w:t>
      </w:r>
      <w:r>
        <w:rPr>
          <w:spacing w:val="-12"/>
          <w:w w:val="105"/>
        </w:rPr>
        <w:t> </w:t>
      </w:r>
      <w:r>
        <w:rPr>
          <w:w w:val="105"/>
        </w:rPr>
        <w:t>and</w:t>
      </w:r>
      <w:r>
        <w:rPr>
          <w:spacing w:val="-12"/>
          <w:w w:val="105"/>
        </w:rPr>
        <w:t> </w:t>
      </w:r>
      <w:r>
        <w:rPr>
          <w:w w:val="105"/>
        </w:rPr>
        <w:t>/</w:t>
      </w:r>
      <w:r>
        <w:rPr>
          <w:spacing w:val="-14"/>
          <w:w w:val="105"/>
        </w:rPr>
        <w:t> </w:t>
      </w:r>
      <w:r>
        <w:rPr>
          <w:w w:val="105"/>
        </w:rPr>
        <w:t>or</w:t>
      </w:r>
      <w:r>
        <w:rPr>
          <w:spacing w:val="-12"/>
          <w:w w:val="105"/>
        </w:rPr>
        <w:t> </w:t>
      </w:r>
      <w:r>
        <w:rPr>
          <w:w w:val="105"/>
        </w:rPr>
        <w:t>the</w:t>
      </w:r>
      <w:r>
        <w:rPr>
          <w:spacing w:val="-13"/>
          <w:w w:val="105"/>
        </w:rPr>
        <w:t> </w:t>
      </w:r>
      <w:r>
        <w:rPr>
          <w:w w:val="105"/>
        </w:rPr>
        <w:t>additional</w:t>
      </w:r>
      <w:r>
        <w:rPr>
          <w:spacing w:val="-14"/>
          <w:w w:val="105"/>
        </w:rPr>
        <w:t> </w:t>
      </w:r>
      <w:r>
        <w:rPr>
          <w:w w:val="105"/>
        </w:rPr>
        <w:t>operating costs or both as the case may be, which the Concessionaire would be required to incur as a result of Change in</w:t>
      </w:r>
      <w:r>
        <w:rPr>
          <w:spacing w:val="-14"/>
          <w:w w:val="105"/>
        </w:rPr>
        <w:t> </w:t>
      </w:r>
      <w:r>
        <w:rPr>
          <w:w w:val="105"/>
        </w:rPr>
        <w:t>Law.</w:t>
      </w:r>
    </w:p>
    <w:p>
      <w:pPr>
        <w:pStyle w:val="BodyText"/>
        <w:spacing w:before="8"/>
      </w:pPr>
    </w:p>
    <w:p>
      <w:pPr>
        <w:pStyle w:val="BodyText"/>
        <w:spacing w:line="244" w:lineRule="auto"/>
        <w:ind w:left="210" w:right="446"/>
        <w:jc w:val="both"/>
      </w:pPr>
      <w:r>
        <w:rPr>
          <w:b/>
          <w:w w:val="105"/>
        </w:rPr>
        <w:t>“Affected Party” </w:t>
      </w:r>
      <w:r>
        <w:rPr>
          <w:w w:val="105"/>
        </w:rPr>
        <w:t>shall mean the Party claiming to be affected by a Force Majeure Event in accordance with Article 10.</w:t>
      </w:r>
    </w:p>
    <w:p>
      <w:pPr>
        <w:pStyle w:val="BodyText"/>
        <w:spacing w:before="7"/>
      </w:pPr>
    </w:p>
    <w:p>
      <w:pPr>
        <w:pStyle w:val="BodyText"/>
        <w:spacing w:line="247" w:lineRule="auto"/>
        <w:ind w:left="210" w:right="444"/>
        <w:jc w:val="both"/>
      </w:pPr>
      <w:r>
        <w:rPr>
          <w:b/>
          <w:w w:val="105"/>
        </w:rPr>
        <w:t>“Agreement” </w:t>
      </w:r>
      <w:r>
        <w:rPr>
          <w:w w:val="105"/>
        </w:rPr>
        <w:t>shall mean this Concession Agreement with its recitals and schedules, and includes any amendments hereto made in accordance with the provisions hereof.</w:t>
      </w:r>
    </w:p>
    <w:p>
      <w:pPr>
        <w:pStyle w:val="BodyText"/>
        <w:spacing w:before="2"/>
      </w:pPr>
    </w:p>
    <w:p>
      <w:pPr>
        <w:pStyle w:val="BodyText"/>
        <w:spacing w:line="244" w:lineRule="auto"/>
        <w:ind w:left="210" w:right="444"/>
        <w:jc w:val="both"/>
      </w:pPr>
      <w:r>
        <w:rPr>
          <w:b/>
          <w:w w:val="105"/>
        </w:rPr>
        <w:t>“Applicable Law” </w:t>
      </w:r>
      <w:r>
        <w:rPr>
          <w:w w:val="105"/>
        </w:rPr>
        <w:t>means and includes any statute, law, bye-law, rule, regulation, ordinance, judgment, order, decree, injunction, writs or orders of any court of record, clearance, directive, guideline,</w:t>
      </w:r>
      <w:r>
        <w:rPr>
          <w:spacing w:val="-15"/>
          <w:w w:val="105"/>
        </w:rPr>
        <w:t> </w:t>
      </w:r>
      <w:r>
        <w:rPr>
          <w:w w:val="105"/>
        </w:rPr>
        <w:t>policy,</w:t>
      </w:r>
      <w:r>
        <w:rPr>
          <w:spacing w:val="-16"/>
          <w:w w:val="105"/>
        </w:rPr>
        <w:t> </w:t>
      </w:r>
      <w:r>
        <w:rPr>
          <w:w w:val="105"/>
        </w:rPr>
        <w:t>requirement,</w:t>
      </w:r>
      <w:r>
        <w:rPr>
          <w:spacing w:val="-16"/>
          <w:w w:val="105"/>
        </w:rPr>
        <w:t> </w:t>
      </w:r>
      <w:r>
        <w:rPr>
          <w:w w:val="105"/>
        </w:rPr>
        <w:t>or</w:t>
      </w:r>
      <w:r>
        <w:rPr>
          <w:spacing w:val="-14"/>
          <w:w w:val="105"/>
        </w:rPr>
        <w:t> </w:t>
      </w:r>
      <w:r>
        <w:rPr>
          <w:w w:val="105"/>
        </w:rPr>
        <w:t>other</w:t>
      </w:r>
      <w:r>
        <w:rPr>
          <w:spacing w:val="-15"/>
          <w:w w:val="105"/>
        </w:rPr>
        <w:t> </w:t>
      </w:r>
      <w:r>
        <w:rPr>
          <w:w w:val="105"/>
        </w:rPr>
        <w:t>governmental</w:t>
      </w:r>
      <w:r>
        <w:rPr>
          <w:spacing w:val="-15"/>
          <w:w w:val="105"/>
        </w:rPr>
        <w:t> </w:t>
      </w:r>
      <w:r>
        <w:rPr>
          <w:w w:val="105"/>
        </w:rPr>
        <w:t>restriction</w:t>
      </w:r>
      <w:r>
        <w:rPr>
          <w:spacing w:val="-15"/>
          <w:w w:val="105"/>
        </w:rPr>
        <w:t> </w:t>
      </w:r>
      <w:r>
        <w:rPr>
          <w:w w:val="105"/>
        </w:rPr>
        <w:t>or</w:t>
      </w:r>
      <w:r>
        <w:rPr>
          <w:spacing w:val="-15"/>
          <w:w w:val="105"/>
        </w:rPr>
        <w:t> </w:t>
      </w:r>
      <w:r>
        <w:rPr>
          <w:w w:val="105"/>
        </w:rPr>
        <w:t>any</w:t>
      </w:r>
      <w:r>
        <w:rPr>
          <w:spacing w:val="-16"/>
          <w:w w:val="105"/>
        </w:rPr>
        <w:t> </w:t>
      </w:r>
      <w:r>
        <w:rPr>
          <w:w w:val="105"/>
        </w:rPr>
        <w:t>similar</w:t>
      </w:r>
      <w:r>
        <w:rPr>
          <w:spacing w:val="-15"/>
          <w:w w:val="105"/>
        </w:rPr>
        <w:t> </w:t>
      </w:r>
      <w:r>
        <w:rPr>
          <w:w w:val="105"/>
        </w:rPr>
        <w:t>form</w:t>
      </w:r>
      <w:r>
        <w:rPr>
          <w:spacing w:val="-14"/>
          <w:w w:val="105"/>
        </w:rPr>
        <w:t> </w:t>
      </w:r>
      <w:r>
        <w:rPr>
          <w:w w:val="105"/>
        </w:rPr>
        <w:t>of</w:t>
      </w:r>
      <w:r>
        <w:rPr>
          <w:spacing w:val="-16"/>
          <w:w w:val="105"/>
        </w:rPr>
        <w:t> </w:t>
      </w:r>
      <w:r>
        <w:rPr>
          <w:w w:val="105"/>
        </w:rPr>
        <w:t>decision</w:t>
      </w:r>
      <w:r>
        <w:rPr>
          <w:spacing w:val="-16"/>
          <w:w w:val="105"/>
        </w:rPr>
        <w:t> </w:t>
      </w:r>
      <w:r>
        <w:rPr>
          <w:w w:val="105"/>
        </w:rPr>
        <w:t>of, or determination by, or any interpretation or administration having the force of law of any of the foregoing,</w:t>
      </w:r>
      <w:r>
        <w:rPr>
          <w:spacing w:val="-11"/>
          <w:w w:val="105"/>
        </w:rPr>
        <w:t> </w:t>
      </w:r>
      <w:r>
        <w:rPr>
          <w:w w:val="105"/>
        </w:rPr>
        <w:t>by</w:t>
      </w:r>
      <w:r>
        <w:rPr>
          <w:spacing w:val="-10"/>
          <w:w w:val="105"/>
        </w:rPr>
        <w:t> </w:t>
      </w:r>
      <w:r>
        <w:rPr>
          <w:w w:val="105"/>
        </w:rPr>
        <w:t>any</w:t>
      </w:r>
      <w:r>
        <w:rPr>
          <w:spacing w:val="-10"/>
          <w:w w:val="105"/>
        </w:rPr>
        <w:t> </w:t>
      </w:r>
      <w:r>
        <w:rPr>
          <w:w w:val="105"/>
        </w:rPr>
        <w:t>Government</w:t>
      </w:r>
      <w:r>
        <w:rPr>
          <w:spacing w:val="-10"/>
          <w:w w:val="105"/>
        </w:rPr>
        <w:t> </w:t>
      </w:r>
      <w:r>
        <w:rPr>
          <w:w w:val="105"/>
        </w:rPr>
        <w:t>Agency</w:t>
      </w:r>
      <w:r>
        <w:rPr>
          <w:spacing w:val="-11"/>
          <w:w w:val="105"/>
        </w:rPr>
        <w:t> </w:t>
      </w:r>
      <w:r>
        <w:rPr>
          <w:w w:val="105"/>
        </w:rPr>
        <w:t>having</w:t>
      </w:r>
      <w:r>
        <w:rPr>
          <w:spacing w:val="-10"/>
          <w:w w:val="105"/>
        </w:rPr>
        <w:t> </w:t>
      </w:r>
      <w:r>
        <w:rPr>
          <w:w w:val="105"/>
        </w:rPr>
        <w:t>jurisdiction</w:t>
      </w:r>
      <w:r>
        <w:rPr>
          <w:spacing w:val="-10"/>
          <w:w w:val="105"/>
        </w:rPr>
        <w:t> </w:t>
      </w:r>
      <w:r>
        <w:rPr>
          <w:w w:val="105"/>
        </w:rPr>
        <w:t>over</w:t>
      </w:r>
      <w:r>
        <w:rPr>
          <w:spacing w:val="-9"/>
          <w:w w:val="105"/>
        </w:rPr>
        <w:t> </w:t>
      </w:r>
      <w:r>
        <w:rPr>
          <w:w w:val="105"/>
        </w:rPr>
        <w:t>the</w:t>
      </w:r>
      <w:r>
        <w:rPr>
          <w:spacing w:val="-10"/>
          <w:w w:val="105"/>
        </w:rPr>
        <w:t> </w:t>
      </w:r>
      <w:r>
        <w:rPr>
          <w:w w:val="105"/>
        </w:rPr>
        <w:t>matter</w:t>
      </w:r>
      <w:r>
        <w:rPr>
          <w:spacing w:val="-10"/>
          <w:w w:val="105"/>
        </w:rPr>
        <w:t> </w:t>
      </w:r>
      <w:r>
        <w:rPr>
          <w:w w:val="105"/>
        </w:rPr>
        <w:t>in</w:t>
      </w:r>
      <w:r>
        <w:rPr>
          <w:spacing w:val="-10"/>
          <w:w w:val="105"/>
        </w:rPr>
        <w:t> </w:t>
      </w:r>
      <w:r>
        <w:rPr>
          <w:w w:val="105"/>
        </w:rPr>
        <w:t>question,</w:t>
      </w:r>
      <w:r>
        <w:rPr>
          <w:spacing w:val="-10"/>
          <w:w w:val="105"/>
        </w:rPr>
        <w:t> </w:t>
      </w:r>
      <w:r>
        <w:rPr>
          <w:w w:val="105"/>
        </w:rPr>
        <w:t>whether</w:t>
      </w:r>
      <w:r>
        <w:rPr>
          <w:spacing w:val="-10"/>
          <w:w w:val="105"/>
        </w:rPr>
        <w:t> </w:t>
      </w:r>
      <w:r>
        <w:rPr>
          <w:w w:val="105"/>
        </w:rPr>
        <w:t>in effect as of the date of this Agreement or</w:t>
      </w:r>
      <w:r>
        <w:rPr>
          <w:spacing w:val="-37"/>
          <w:w w:val="105"/>
        </w:rPr>
        <w:t> </w:t>
      </w:r>
      <w:r>
        <w:rPr>
          <w:w w:val="105"/>
        </w:rPr>
        <w:t>thereafter.</w:t>
      </w:r>
    </w:p>
    <w:p>
      <w:pPr>
        <w:spacing w:after="0" w:line="244" w:lineRule="auto"/>
        <w:jc w:val="both"/>
        <w:sectPr>
          <w:pgSz w:w="11900" w:h="16840"/>
          <w:pgMar w:header="1416" w:footer="1357" w:top="1900" w:bottom="1540" w:left="1540" w:right="1300"/>
        </w:sectPr>
      </w:pPr>
    </w:p>
    <w:p>
      <w:pPr>
        <w:pStyle w:val="BodyText"/>
        <w:spacing w:before="11"/>
        <w:rPr>
          <w:sz w:val="14"/>
        </w:rPr>
      </w:pPr>
    </w:p>
    <w:p>
      <w:pPr>
        <w:pStyle w:val="BodyText"/>
        <w:spacing w:line="244" w:lineRule="auto" w:before="98"/>
        <w:ind w:left="210" w:right="446"/>
        <w:jc w:val="both"/>
      </w:pPr>
      <w:r>
        <w:rPr>
          <w:b/>
          <w:w w:val="105"/>
        </w:rPr>
        <w:t>“Applicable Permits” </w:t>
      </w:r>
      <w:r>
        <w:rPr>
          <w:w w:val="105"/>
        </w:rPr>
        <w:t>shall mean all clearances, permits, authorisations, consents and approvals</w:t>
      </w:r>
      <w:r>
        <w:rPr>
          <w:spacing w:val="-11"/>
          <w:w w:val="105"/>
        </w:rPr>
        <w:t> </w:t>
      </w:r>
      <w:r>
        <w:rPr>
          <w:w w:val="105"/>
        </w:rPr>
        <w:t>required</w:t>
      </w:r>
      <w:r>
        <w:rPr>
          <w:spacing w:val="-10"/>
          <w:w w:val="105"/>
        </w:rPr>
        <w:t> </w:t>
      </w:r>
      <w:r>
        <w:rPr>
          <w:w w:val="105"/>
        </w:rPr>
        <w:t>to</w:t>
      </w:r>
      <w:r>
        <w:rPr>
          <w:spacing w:val="-10"/>
          <w:w w:val="105"/>
        </w:rPr>
        <w:t> </w:t>
      </w:r>
      <w:r>
        <w:rPr>
          <w:w w:val="105"/>
        </w:rPr>
        <w:t>be</w:t>
      </w:r>
      <w:r>
        <w:rPr>
          <w:spacing w:val="-10"/>
          <w:w w:val="105"/>
        </w:rPr>
        <w:t> </w:t>
      </w:r>
      <w:r>
        <w:rPr>
          <w:w w:val="105"/>
        </w:rPr>
        <w:t>obtained</w:t>
      </w:r>
      <w:r>
        <w:rPr>
          <w:spacing w:val="-9"/>
          <w:w w:val="105"/>
        </w:rPr>
        <w:t> </w:t>
      </w:r>
      <w:r>
        <w:rPr>
          <w:w w:val="105"/>
        </w:rPr>
        <w:t>or</w:t>
      </w:r>
      <w:r>
        <w:rPr>
          <w:spacing w:val="-10"/>
          <w:w w:val="105"/>
        </w:rPr>
        <w:t> </w:t>
      </w:r>
      <w:r>
        <w:rPr>
          <w:w w:val="105"/>
        </w:rPr>
        <w:t>maintained</w:t>
      </w:r>
      <w:r>
        <w:rPr>
          <w:spacing w:val="-10"/>
          <w:w w:val="105"/>
        </w:rPr>
        <w:t> </w:t>
      </w:r>
      <w:r>
        <w:rPr>
          <w:w w:val="105"/>
        </w:rPr>
        <w:t>by</w:t>
      </w:r>
      <w:r>
        <w:rPr>
          <w:spacing w:val="-11"/>
          <w:w w:val="105"/>
        </w:rPr>
        <w:t> </w:t>
      </w:r>
      <w:r>
        <w:rPr>
          <w:w w:val="105"/>
        </w:rPr>
        <w:t>the</w:t>
      </w:r>
      <w:r>
        <w:rPr>
          <w:spacing w:val="-10"/>
          <w:w w:val="105"/>
        </w:rPr>
        <w:t> </w:t>
      </w:r>
      <w:r>
        <w:rPr>
          <w:w w:val="105"/>
        </w:rPr>
        <w:t>Concessionaire</w:t>
      </w:r>
      <w:r>
        <w:rPr>
          <w:spacing w:val="-11"/>
          <w:w w:val="105"/>
        </w:rPr>
        <w:t> </w:t>
      </w:r>
      <w:r>
        <w:rPr>
          <w:w w:val="105"/>
        </w:rPr>
        <w:t>under</w:t>
      </w:r>
      <w:r>
        <w:rPr>
          <w:spacing w:val="-10"/>
          <w:w w:val="105"/>
        </w:rPr>
        <w:t> </w:t>
      </w:r>
      <w:r>
        <w:rPr>
          <w:w w:val="105"/>
        </w:rPr>
        <w:t>Applicable</w:t>
      </w:r>
      <w:r>
        <w:rPr>
          <w:spacing w:val="-10"/>
          <w:w w:val="105"/>
        </w:rPr>
        <w:t> </w:t>
      </w:r>
      <w:r>
        <w:rPr>
          <w:w w:val="105"/>
        </w:rPr>
        <w:t>Law,</w:t>
      </w:r>
      <w:r>
        <w:rPr>
          <w:spacing w:val="-10"/>
          <w:w w:val="105"/>
        </w:rPr>
        <w:t> </w:t>
      </w:r>
      <w:r>
        <w:rPr>
          <w:w w:val="105"/>
        </w:rPr>
        <w:t>in connection with the construction and maintenance of the Project during the subsistence of this Agreement.</w:t>
      </w:r>
    </w:p>
    <w:p>
      <w:pPr>
        <w:pStyle w:val="BodyText"/>
        <w:spacing w:before="9"/>
      </w:pPr>
    </w:p>
    <w:p>
      <w:pPr>
        <w:spacing w:before="0"/>
        <w:ind w:left="210" w:right="0" w:firstLine="0"/>
        <w:jc w:val="left"/>
        <w:rPr>
          <w:sz w:val="19"/>
        </w:rPr>
      </w:pPr>
      <w:r>
        <w:rPr>
          <w:b/>
          <w:w w:val="105"/>
          <w:sz w:val="19"/>
        </w:rPr>
        <w:t>“Appointed Date” </w:t>
      </w:r>
      <w:r>
        <w:rPr>
          <w:w w:val="105"/>
          <w:sz w:val="19"/>
        </w:rPr>
        <w:t>shall mean the date of this Agreement.</w:t>
      </w:r>
    </w:p>
    <w:p>
      <w:pPr>
        <w:pStyle w:val="BodyText"/>
        <w:spacing w:before="9"/>
      </w:pPr>
    </w:p>
    <w:p>
      <w:pPr>
        <w:pStyle w:val="BodyText"/>
        <w:spacing w:line="247" w:lineRule="auto"/>
        <w:ind w:left="210" w:right="445"/>
        <w:jc w:val="both"/>
      </w:pPr>
      <w:r>
        <w:rPr>
          <w:b/>
          <w:w w:val="105"/>
        </w:rPr>
        <w:t>“Arbitration Act” </w:t>
      </w:r>
      <w:r>
        <w:rPr>
          <w:w w:val="105"/>
        </w:rPr>
        <w:t>shall mean the Arbitration and Conciliation Act, 1996 and shall include any amendment to or any re-enactment thereof as in force from time to time.</w:t>
      </w:r>
    </w:p>
    <w:p>
      <w:pPr>
        <w:pStyle w:val="BodyText"/>
        <w:spacing w:before="2"/>
      </w:pPr>
    </w:p>
    <w:p>
      <w:pPr>
        <w:pStyle w:val="BodyText"/>
        <w:spacing w:line="247" w:lineRule="auto" w:before="1"/>
        <w:ind w:left="210" w:right="446"/>
        <w:jc w:val="both"/>
      </w:pPr>
      <w:r>
        <w:rPr>
          <w:b/>
          <w:w w:val="105"/>
        </w:rPr>
        <w:t>“Basic documents” </w:t>
      </w:r>
      <w:r>
        <w:rPr>
          <w:w w:val="105"/>
        </w:rPr>
        <w:t>means this Concession Agreement to be executed between the Concessionaire and CoC.</w:t>
      </w:r>
    </w:p>
    <w:p>
      <w:pPr>
        <w:pStyle w:val="BodyText"/>
        <w:spacing w:before="3"/>
      </w:pPr>
    </w:p>
    <w:p>
      <w:pPr>
        <w:pStyle w:val="BodyText"/>
        <w:spacing w:line="244" w:lineRule="auto"/>
        <w:ind w:left="210" w:right="444"/>
        <w:jc w:val="both"/>
      </w:pPr>
      <w:r>
        <w:rPr>
          <w:b/>
          <w:w w:val="105"/>
        </w:rPr>
        <w:t>"Book Value" </w:t>
      </w:r>
      <w:r>
        <w:rPr>
          <w:w w:val="105"/>
        </w:rPr>
        <w:t>shall mean the cost of the fixed assets incurred by the Concessionaire for the Project, net of accumulated depreciation computed on straight line basis in accordance with the rates specified in Companies Act, 1956 and as determined by an independent firm of chartered accountants mutually agreed upon and appointed by the Parties.</w:t>
      </w:r>
    </w:p>
    <w:p>
      <w:pPr>
        <w:pStyle w:val="BodyText"/>
        <w:spacing w:before="7"/>
      </w:pPr>
    </w:p>
    <w:p>
      <w:pPr>
        <w:spacing w:before="0"/>
        <w:ind w:left="210" w:right="0" w:firstLine="0"/>
        <w:jc w:val="left"/>
        <w:rPr>
          <w:sz w:val="19"/>
        </w:rPr>
      </w:pPr>
      <w:r>
        <w:rPr>
          <w:b/>
          <w:w w:val="105"/>
          <w:sz w:val="19"/>
        </w:rPr>
        <w:t>“Change in law” </w:t>
      </w:r>
      <w:r>
        <w:rPr>
          <w:w w:val="105"/>
          <w:sz w:val="19"/>
        </w:rPr>
        <w:t>shall have the meaning as ascribed under Article 11.</w:t>
      </w:r>
    </w:p>
    <w:p>
      <w:pPr>
        <w:pStyle w:val="BodyText"/>
        <w:rPr>
          <w:sz w:val="20"/>
        </w:rPr>
      </w:pPr>
    </w:p>
    <w:p>
      <w:pPr>
        <w:spacing w:line="244" w:lineRule="auto" w:before="1"/>
        <w:ind w:left="210" w:right="445" w:firstLine="0"/>
        <w:jc w:val="both"/>
        <w:rPr>
          <w:sz w:val="19"/>
        </w:rPr>
      </w:pPr>
      <w:r>
        <w:rPr>
          <w:b/>
          <w:w w:val="105"/>
          <w:sz w:val="19"/>
        </w:rPr>
        <w:t>“Chennai Metropolitan Development Authority (CMDA)” </w:t>
      </w:r>
      <w:r>
        <w:rPr>
          <w:w w:val="105"/>
          <w:sz w:val="19"/>
        </w:rPr>
        <w:t>is an authority constituted by the Government</w:t>
      </w:r>
      <w:r>
        <w:rPr>
          <w:spacing w:val="-11"/>
          <w:w w:val="105"/>
          <w:sz w:val="19"/>
        </w:rPr>
        <w:t> </w:t>
      </w:r>
      <w:r>
        <w:rPr>
          <w:w w:val="105"/>
          <w:sz w:val="19"/>
        </w:rPr>
        <w:t>of</w:t>
      </w:r>
      <w:r>
        <w:rPr>
          <w:spacing w:val="-11"/>
          <w:w w:val="105"/>
          <w:sz w:val="19"/>
        </w:rPr>
        <w:t> </w:t>
      </w:r>
      <w:r>
        <w:rPr>
          <w:w w:val="105"/>
          <w:sz w:val="19"/>
        </w:rPr>
        <w:t>Tamil</w:t>
      </w:r>
      <w:r>
        <w:rPr>
          <w:spacing w:val="-10"/>
          <w:w w:val="105"/>
          <w:sz w:val="19"/>
        </w:rPr>
        <w:t> </w:t>
      </w:r>
      <w:r>
        <w:rPr>
          <w:w w:val="105"/>
          <w:sz w:val="19"/>
        </w:rPr>
        <w:t>Nadu</w:t>
      </w:r>
      <w:r>
        <w:rPr>
          <w:spacing w:val="-9"/>
          <w:w w:val="105"/>
          <w:sz w:val="19"/>
        </w:rPr>
        <w:t> </w:t>
      </w:r>
      <w:r>
        <w:rPr>
          <w:w w:val="105"/>
          <w:sz w:val="19"/>
        </w:rPr>
        <w:t>in</w:t>
      </w:r>
      <w:r>
        <w:rPr>
          <w:spacing w:val="-10"/>
          <w:w w:val="105"/>
          <w:sz w:val="19"/>
        </w:rPr>
        <w:t> </w:t>
      </w:r>
      <w:r>
        <w:rPr>
          <w:w w:val="105"/>
          <w:sz w:val="19"/>
        </w:rPr>
        <w:t>1974</w:t>
      </w:r>
      <w:r>
        <w:rPr>
          <w:spacing w:val="-9"/>
          <w:w w:val="105"/>
          <w:sz w:val="19"/>
        </w:rPr>
        <w:t> </w:t>
      </w:r>
      <w:r>
        <w:rPr>
          <w:w w:val="105"/>
          <w:sz w:val="19"/>
        </w:rPr>
        <w:t>statutorily</w:t>
      </w:r>
      <w:r>
        <w:rPr>
          <w:spacing w:val="-10"/>
          <w:w w:val="105"/>
          <w:sz w:val="19"/>
        </w:rPr>
        <w:t> </w:t>
      </w:r>
      <w:r>
        <w:rPr>
          <w:w w:val="105"/>
          <w:sz w:val="19"/>
        </w:rPr>
        <w:t>under</w:t>
      </w:r>
      <w:r>
        <w:rPr>
          <w:spacing w:val="-10"/>
          <w:w w:val="105"/>
          <w:sz w:val="19"/>
        </w:rPr>
        <w:t> </w:t>
      </w:r>
      <w:r>
        <w:rPr>
          <w:w w:val="105"/>
          <w:sz w:val="19"/>
        </w:rPr>
        <w:t>the</w:t>
      </w:r>
      <w:r>
        <w:rPr>
          <w:spacing w:val="-9"/>
          <w:w w:val="105"/>
          <w:sz w:val="19"/>
        </w:rPr>
        <w:t> </w:t>
      </w:r>
      <w:r>
        <w:rPr>
          <w:w w:val="105"/>
          <w:sz w:val="19"/>
        </w:rPr>
        <w:t>Tamil</w:t>
      </w:r>
      <w:r>
        <w:rPr>
          <w:spacing w:val="-10"/>
          <w:w w:val="105"/>
          <w:sz w:val="19"/>
        </w:rPr>
        <w:t> </w:t>
      </w:r>
      <w:r>
        <w:rPr>
          <w:w w:val="105"/>
          <w:sz w:val="19"/>
        </w:rPr>
        <w:t>Nadu</w:t>
      </w:r>
      <w:r>
        <w:rPr>
          <w:spacing w:val="-10"/>
          <w:w w:val="105"/>
          <w:sz w:val="19"/>
        </w:rPr>
        <w:t> </w:t>
      </w:r>
      <w:r>
        <w:rPr>
          <w:w w:val="105"/>
          <w:sz w:val="19"/>
        </w:rPr>
        <w:t>Town</w:t>
      </w:r>
      <w:r>
        <w:rPr>
          <w:spacing w:val="-9"/>
          <w:w w:val="105"/>
          <w:sz w:val="19"/>
        </w:rPr>
        <w:t> </w:t>
      </w:r>
      <w:r>
        <w:rPr>
          <w:w w:val="105"/>
          <w:sz w:val="19"/>
        </w:rPr>
        <w:t>and</w:t>
      </w:r>
      <w:r>
        <w:rPr>
          <w:spacing w:val="-10"/>
          <w:w w:val="105"/>
          <w:sz w:val="19"/>
        </w:rPr>
        <w:t> </w:t>
      </w:r>
      <w:r>
        <w:rPr>
          <w:w w:val="105"/>
          <w:sz w:val="19"/>
        </w:rPr>
        <w:t>Country</w:t>
      </w:r>
      <w:r>
        <w:rPr>
          <w:spacing w:val="-10"/>
          <w:w w:val="105"/>
          <w:sz w:val="19"/>
        </w:rPr>
        <w:t> </w:t>
      </w:r>
      <w:r>
        <w:rPr>
          <w:w w:val="105"/>
          <w:sz w:val="19"/>
        </w:rPr>
        <w:t>Planning Act,</w:t>
      </w:r>
      <w:r>
        <w:rPr>
          <w:spacing w:val="-2"/>
          <w:w w:val="105"/>
          <w:sz w:val="19"/>
        </w:rPr>
        <w:t> </w:t>
      </w:r>
      <w:r>
        <w:rPr>
          <w:w w:val="105"/>
          <w:sz w:val="19"/>
        </w:rPr>
        <w:t>1971.</w:t>
      </w:r>
    </w:p>
    <w:p>
      <w:pPr>
        <w:pStyle w:val="BodyText"/>
        <w:spacing w:before="6"/>
      </w:pPr>
    </w:p>
    <w:p>
      <w:pPr>
        <w:pStyle w:val="BodyText"/>
        <w:spacing w:line="244" w:lineRule="auto" w:before="1"/>
        <w:ind w:left="210" w:right="445"/>
        <w:jc w:val="both"/>
      </w:pPr>
      <w:r>
        <w:rPr>
          <w:b/>
          <w:w w:val="105"/>
        </w:rPr>
        <w:t>“Commercial Activity/ Activities” </w:t>
      </w:r>
      <w:r>
        <w:rPr>
          <w:w w:val="105"/>
        </w:rPr>
        <w:t>shall include but shall not be limited to commercial/ retail activities like office, shopping mall, multiplex, gaming zones, etc., however not including warehousing, industrial and residential in the Commercial Facility. A single unit of area wherein such</w:t>
      </w:r>
      <w:r>
        <w:rPr>
          <w:spacing w:val="-15"/>
          <w:w w:val="105"/>
        </w:rPr>
        <w:t> </w:t>
      </w:r>
      <w:r>
        <w:rPr>
          <w:w w:val="105"/>
        </w:rPr>
        <w:t>commercial</w:t>
      </w:r>
      <w:r>
        <w:rPr>
          <w:spacing w:val="-14"/>
          <w:w w:val="105"/>
        </w:rPr>
        <w:t> </w:t>
      </w:r>
      <w:r>
        <w:rPr>
          <w:w w:val="105"/>
        </w:rPr>
        <w:t>activity</w:t>
      </w:r>
      <w:r>
        <w:rPr>
          <w:spacing w:val="-15"/>
          <w:w w:val="105"/>
        </w:rPr>
        <w:t> </w:t>
      </w:r>
      <w:r>
        <w:rPr>
          <w:w w:val="105"/>
        </w:rPr>
        <w:t>shall</w:t>
      </w:r>
      <w:r>
        <w:rPr>
          <w:spacing w:val="-14"/>
          <w:w w:val="105"/>
        </w:rPr>
        <w:t> </w:t>
      </w:r>
      <w:r>
        <w:rPr>
          <w:w w:val="105"/>
        </w:rPr>
        <w:t>be</w:t>
      </w:r>
      <w:r>
        <w:rPr>
          <w:spacing w:val="-14"/>
          <w:w w:val="105"/>
        </w:rPr>
        <w:t> </w:t>
      </w:r>
      <w:r>
        <w:rPr>
          <w:w w:val="105"/>
        </w:rPr>
        <w:t>undertaken</w:t>
      </w:r>
      <w:r>
        <w:rPr>
          <w:spacing w:val="-13"/>
          <w:w w:val="105"/>
        </w:rPr>
        <w:t> </w:t>
      </w:r>
      <w:r>
        <w:rPr>
          <w:w w:val="105"/>
        </w:rPr>
        <w:t>should</w:t>
      </w:r>
      <w:r>
        <w:rPr>
          <w:spacing w:val="-15"/>
          <w:w w:val="105"/>
        </w:rPr>
        <w:t> </w:t>
      </w:r>
      <w:r>
        <w:rPr>
          <w:w w:val="105"/>
        </w:rPr>
        <w:t>be</w:t>
      </w:r>
      <w:r>
        <w:rPr>
          <w:spacing w:val="-15"/>
          <w:w w:val="105"/>
        </w:rPr>
        <w:t> </w:t>
      </w:r>
      <w:r>
        <w:rPr>
          <w:w w:val="105"/>
        </w:rPr>
        <w:t>of</w:t>
      </w:r>
      <w:r>
        <w:rPr>
          <w:spacing w:val="-15"/>
          <w:w w:val="105"/>
        </w:rPr>
        <w:t> </w:t>
      </w:r>
      <w:r>
        <w:rPr>
          <w:w w:val="105"/>
        </w:rPr>
        <w:t>a</w:t>
      </w:r>
      <w:r>
        <w:rPr>
          <w:spacing w:val="-13"/>
          <w:w w:val="105"/>
        </w:rPr>
        <w:t> </w:t>
      </w:r>
      <w:r>
        <w:rPr>
          <w:w w:val="105"/>
        </w:rPr>
        <w:t>minimum</w:t>
      </w:r>
      <w:r>
        <w:rPr>
          <w:spacing w:val="-14"/>
          <w:w w:val="105"/>
        </w:rPr>
        <w:t> </w:t>
      </w:r>
      <w:r>
        <w:rPr>
          <w:w w:val="105"/>
        </w:rPr>
        <w:t>built</w:t>
      </w:r>
      <w:r>
        <w:rPr>
          <w:spacing w:val="-14"/>
          <w:w w:val="105"/>
        </w:rPr>
        <w:t> </w:t>
      </w:r>
      <w:r>
        <w:rPr>
          <w:w w:val="105"/>
        </w:rPr>
        <w:t>up</w:t>
      </w:r>
      <w:r>
        <w:rPr>
          <w:spacing w:val="-13"/>
          <w:w w:val="105"/>
        </w:rPr>
        <w:t> </w:t>
      </w:r>
      <w:r>
        <w:rPr>
          <w:w w:val="105"/>
        </w:rPr>
        <w:t>area</w:t>
      </w:r>
      <w:r>
        <w:rPr>
          <w:spacing w:val="-15"/>
          <w:w w:val="105"/>
        </w:rPr>
        <w:t> </w:t>
      </w:r>
      <w:r>
        <w:rPr>
          <w:w w:val="105"/>
        </w:rPr>
        <w:t>of</w:t>
      </w:r>
      <w:r>
        <w:rPr>
          <w:spacing w:val="-15"/>
          <w:w w:val="105"/>
        </w:rPr>
        <w:t> </w:t>
      </w:r>
      <w:r>
        <w:rPr>
          <w:w w:val="105"/>
        </w:rPr>
        <w:t>1000</w:t>
      </w:r>
      <w:r>
        <w:rPr>
          <w:spacing w:val="-12"/>
          <w:w w:val="105"/>
        </w:rPr>
        <w:t> </w:t>
      </w:r>
      <w:r>
        <w:rPr>
          <w:w w:val="105"/>
        </w:rPr>
        <w:t>sq.</w:t>
      </w:r>
      <w:r>
        <w:rPr>
          <w:spacing w:val="-16"/>
          <w:w w:val="105"/>
        </w:rPr>
        <w:t> </w:t>
      </w:r>
      <w:r>
        <w:rPr>
          <w:w w:val="105"/>
        </w:rPr>
        <w:t>ft.</w:t>
      </w:r>
    </w:p>
    <w:p>
      <w:pPr>
        <w:pStyle w:val="BodyText"/>
        <w:spacing w:before="7"/>
      </w:pPr>
    </w:p>
    <w:p>
      <w:pPr>
        <w:pStyle w:val="BodyText"/>
        <w:spacing w:line="244" w:lineRule="auto"/>
        <w:ind w:left="210" w:right="443"/>
        <w:jc w:val="both"/>
      </w:pPr>
      <w:r>
        <w:rPr>
          <w:b/>
          <w:w w:val="105"/>
        </w:rPr>
        <w:t>“Commercial</w:t>
      </w:r>
      <w:r>
        <w:rPr>
          <w:b/>
          <w:spacing w:val="-11"/>
          <w:w w:val="105"/>
        </w:rPr>
        <w:t> </w:t>
      </w:r>
      <w:r>
        <w:rPr>
          <w:b/>
          <w:w w:val="105"/>
        </w:rPr>
        <w:t>Facility”</w:t>
      </w:r>
      <w:r>
        <w:rPr>
          <w:b/>
          <w:spacing w:val="-10"/>
          <w:w w:val="105"/>
        </w:rPr>
        <w:t> </w:t>
      </w:r>
      <w:r>
        <w:rPr>
          <w:w w:val="105"/>
        </w:rPr>
        <w:t>shall</w:t>
      </w:r>
      <w:r>
        <w:rPr>
          <w:spacing w:val="-10"/>
          <w:w w:val="105"/>
        </w:rPr>
        <w:t> </w:t>
      </w:r>
      <w:r>
        <w:rPr>
          <w:w w:val="105"/>
        </w:rPr>
        <w:t>mean</w:t>
      </w:r>
      <w:r>
        <w:rPr>
          <w:spacing w:val="-10"/>
          <w:w w:val="105"/>
        </w:rPr>
        <w:t> </w:t>
      </w:r>
      <w:r>
        <w:rPr>
          <w:w w:val="105"/>
        </w:rPr>
        <w:t>the</w:t>
      </w:r>
      <w:r>
        <w:rPr>
          <w:spacing w:val="-10"/>
          <w:w w:val="105"/>
        </w:rPr>
        <w:t> </w:t>
      </w:r>
      <w:r>
        <w:rPr>
          <w:w w:val="105"/>
        </w:rPr>
        <w:t>construction</w:t>
      </w:r>
      <w:r>
        <w:rPr>
          <w:spacing w:val="-10"/>
          <w:w w:val="105"/>
        </w:rPr>
        <w:t> </w:t>
      </w:r>
      <w:r>
        <w:rPr>
          <w:w w:val="105"/>
        </w:rPr>
        <w:t>of</w:t>
      </w:r>
      <w:r>
        <w:rPr>
          <w:spacing w:val="-10"/>
          <w:w w:val="105"/>
        </w:rPr>
        <w:t> </w:t>
      </w:r>
      <w:r>
        <w:rPr>
          <w:w w:val="105"/>
        </w:rPr>
        <w:t>an</w:t>
      </w:r>
      <w:r>
        <w:rPr>
          <w:spacing w:val="-10"/>
          <w:w w:val="105"/>
        </w:rPr>
        <w:t> </w:t>
      </w:r>
      <w:r>
        <w:rPr>
          <w:w w:val="105"/>
        </w:rPr>
        <w:t>integrated</w:t>
      </w:r>
      <w:r>
        <w:rPr>
          <w:spacing w:val="-9"/>
          <w:w w:val="105"/>
        </w:rPr>
        <w:t> </w:t>
      </w:r>
      <w:r>
        <w:rPr>
          <w:w w:val="105"/>
        </w:rPr>
        <w:t>complex</w:t>
      </w:r>
      <w:r>
        <w:rPr>
          <w:spacing w:val="-10"/>
          <w:w w:val="105"/>
        </w:rPr>
        <w:t> </w:t>
      </w:r>
      <w:r>
        <w:rPr>
          <w:w w:val="105"/>
        </w:rPr>
        <w:t>on</w:t>
      </w:r>
      <w:r>
        <w:rPr>
          <w:spacing w:val="-10"/>
          <w:w w:val="105"/>
        </w:rPr>
        <w:t> </w:t>
      </w:r>
      <w:r>
        <w:rPr>
          <w:w w:val="105"/>
        </w:rPr>
        <w:t>the</w:t>
      </w:r>
      <w:r>
        <w:rPr>
          <w:spacing w:val="-10"/>
          <w:w w:val="105"/>
        </w:rPr>
        <w:t> </w:t>
      </w:r>
      <w:r>
        <w:rPr>
          <w:w w:val="105"/>
        </w:rPr>
        <w:t>Project</w:t>
      </w:r>
      <w:r>
        <w:rPr>
          <w:spacing w:val="-10"/>
          <w:w w:val="105"/>
        </w:rPr>
        <w:t> </w:t>
      </w:r>
      <w:r>
        <w:rPr>
          <w:w w:val="105"/>
        </w:rPr>
        <w:t>Site which</w:t>
      </w:r>
      <w:r>
        <w:rPr>
          <w:spacing w:val="-12"/>
          <w:w w:val="105"/>
        </w:rPr>
        <w:t> </w:t>
      </w:r>
      <w:r>
        <w:rPr>
          <w:w w:val="105"/>
        </w:rPr>
        <w:t>shall</w:t>
      </w:r>
      <w:r>
        <w:rPr>
          <w:spacing w:val="-13"/>
          <w:w w:val="105"/>
        </w:rPr>
        <w:t> </w:t>
      </w:r>
      <w:r>
        <w:rPr>
          <w:w w:val="105"/>
        </w:rPr>
        <w:t>include</w:t>
      </w:r>
      <w:r>
        <w:rPr>
          <w:spacing w:val="-13"/>
          <w:w w:val="105"/>
        </w:rPr>
        <w:t> </w:t>
      </w:r>
      <w:r>
        <w:rPr>
          <w:w w:val="105"/>
        </w:rPr>
        <w:t>but</w:t>
      </w:r>
      <w:r>
        <w:rPr>
          <w:spacing w:val="-13"/>
          <w:w w:val="105"/>
        </w:rPr>
        <w:t> </w:t>
      </w:r>
      <w:r>
        <w:rPr>
          <w:w w:val="105"/>
        </w:rPr>
        <w:t>is</w:t>
      </w:r>
      <w:r>
        <w:rPr>
          <w:spacing w:val="-13"/>
          <w:w w:val="105"/>
        </w:rPr>
        <w:t> </w:t>
      </w:r>
      <w:r>
        <w:rPr>
          <w:w w:val="105"/>
        </w:rPr>
        <w:t>not</w:t>
      </w:r>
      <w:r>
        <w:rPr>
          <w:spacing w:val="-13"/>
          <w:w w:val="105"/>
        </w:rPr>
        <w:t> </w:t>
      </w:r>
      <w:r>
        <w:rPr>
          <w:w w:val="105"/>
        </w:rPr>
        <w:t>limited</w:t>
      </w:r>
      <w:r>
        <w:rPr>
          <w:spacing w:val="-14"/>
          <w:w w:val="105"/>
        </w:rPr>
        <w:t> </w:t>
      </w:r>
      <w:r>
        <w:rPr>
          <w:w w:val="105"/>
        </w:rPr>
        <w:t>to</w:t>
      </w:r>
      <w:r>
        <w:rPr>
          <w:spacing w:val="-13"/>
          <w:w w:val="105"/>
        </w:rPr>
        <w:t> </w:t>
      </w:r>
      <w:r>
        <w:rPr>
          <w:w w:val="105"/>
        </w:rPr>
        <w:t>facilities,</w:t>
      </w:r>
      <w:r>
        <w:rPr>
          <w:spacing w:val="-12"/>
          <w:w w:val="105"/>
        </w:rPr>
        <w:t> </w:t>
      </w:r>
      <w:r>
        <w:rPr>
          <w:w w:val="105"/>
        </w:rPr>
        <w:t>services</w:t>
      </w:r>
      <w:r>
        <w:rPr>
          <w:spacing w:val="-13"/>
          <w:w w:val="105"/>
        </w:rPr>
        <w:t> </w:t>
      </w:r>
      <w:r>
        <w:rPr>
          <w:w w:val="105"/>
        </w:rPr>
        <w:t>and</w:t>
      </w:r>
      <w:r>
        <w:rPr>
          <w:spacing w:val="-13"/>
          <w:w w:val="105"/>
        </w:rPr>
        <w:t> </w:t>
      </w:r>
      <w:r>
        <w:rPr>
          <w:w w:val="105"/>
        </w:rPr>
        <w:t>assets</w:t>
      </w:r>
      <w:r>
        <w:rPr>
          <w:spacing w:val="-13"/>
          <w:w w:val="105"/>
        </w:rPr>
        <w:t> </w:t>
      </w:r>
      <w:r>
        <w:rPr>
          <w:w w:val="105"/>
        </w:rPr>
        <w:t>comprised</w:t>
      </w:r>
      <w:r>
        <w:rPr>
          <w:spacing w:val="-13"/>
          <w:w w:val="105"/>
        </w:rPr>
        <w:t> </w:t>
      </w:r>
      <w:r>
        <w:rPr>
          <w:w w:val="105"/>
        </w:rPr>
        <w:t>therein</w:t>
      </w:r>
      <w:r>
        <w:rPr>
          <w:spacing w:val="-14"/>
          <w:w w:val="105"/>
        </w:rPr>
        <w:t> </w:t>
      </w:r>
      <w:r>
        <w:rPr>
          <w:w w:val="105"/>
        </w:rPr>
        <w:t>which</w:t>
      </w:r>
      <w:r>
        <w:rPr>
          <w:spacing w:val="-12"/>
          <w:w w:val="105"/>
        </w:rPr>
        <w:t> </w:t>
      </w:r>
      <w:r>
        <w:rPr>
          <w:w w:val="105"/>
        </w:rPr>
        <w:t>the Concessionaire may build, provide, refurbish, modify, demolish, alter or procure for better commercial utilisation of the Project Site, consistent with Good Industry Practice and as per the terms</w:t>
      </w:r>
      <w:r>
        <w:rPr>
          <w:spacing w:val="-12"/>
          <w:w w:val="105"/>
        </w:rPr>
        <w:t> </w:t>
      </w:r>
      <w:r>
        <w:rPr>
          <w:w w:val="105"/>
        </w:rPr>
        <w:t>of</w:t>
      </w:r>
      <w:r>
        <w:rPr>
          <w:spacing w:val="-12"/>
          <w:w w:val="105"/>
        </w:rPr>
        <w:t> </w:t>
      </w:r>
      <w:r>
        <w:rPr>
          <w:w w:val="105"/>
        </w:rPr>
        <w:t>this</w:t>
      </w:r>
      <w:r>
        <w:rPr>
          <w:spacing w:val="-12"/>
          <w:w w:val="105"/>
        </w:rPr>
        <w:t> </w:t>
      </w:r>
      <w:r>
        <w:rPr>
          <w:w w:val="105"/>
        </w:rPr>
        <w:t>Agreement.</w:t>
      </w:r>
      <w:r>
        <w:rPr>
          <w:spacing w:val="-11"/>
          <w:w w:val="105"/>
        </w:rPr>
        <w:t> </w:t>
      </w:r>
      <w:r>
        <w:rPr>
          <w:w w:val="105"/>
        </w:rPr>
        <w:t>The</w:t>
      </w:r>
      <w:r>
        <w:rPr>
          <w:spacing w:val="-11"/>
          <w:w w:val="105"/>
        </w:rPr>
        <w:t> </w:t>
      </w:r>
      <w:r>
        <w:rPr>
          <w:w w:val="105"/>
        </w:rPr>
        <w:t>construction</w:t>
      </w:r>
      <w:r>
        <w:rPr>
          <w:spacing w:val="-11"/>
          <w:w w:val="105"/>
        </w:rPr>
        <w:t> </w:t>
      </w:r>
      <w:r>
        <w:rPr>
          <w:w w:val="105"/>
        </w:rPr>
        <w:t>shall</w:t>
      </w:r>
      <w:r>
        <w:rPr>
          <w:spacing w:val="-12"/>
          <w:w w:val="105"/>
        </w:rPr>
        <w:t> </w:t>
      </w:r>
      <w:r>
        <w:rPr>
          <w:w w:val="105"/>
        </w:rPr>
        <w:t>not</w:t>
      </w:r>
      <w:r>
        <w:rPr>
          <w:spacing w:val="-11"/>
          <w:w w:val="105"/>
        </w:rPr>
        <w:t> </w:t>
      </w:r>
      <w:r>
        <w:rPr>
          <w:w w:val="105"/>
        </w:rPr>
        <w:t>be</w:t>
      </w:r>
      <w:r>
        <w:rPr>
          <w:spacing w:val="-12"/>
          <w:w w:val="105"/>
        </w:rPr>
        <w:t> </w:t>
      </w:r>
      <w:r>
        <w:rPr>
          <w:w w:val="105"/>
        </w:rPr>
        <w:t>for</w:t>
      </w:r>
      <w:r>
        <w:rPr>
          <w:spacing w:val="-11"/>
          <w:w w:val="105"/>
        </w:rPr>
        <w:t> </w:t>
      </w:r>
      <w:r>
        <w:rPr>
          <w:w w:val="105"/>
        </w:rPr>
        <w:t>warehousing,</w:t>
      </w:r>
      <w:r>
        <w:rPr>
          <w:spacing w:val="-11"/>
          <w:w w:val="105"/>
        </w:rPr>
        <w:t> </w:t>
      </w:r>
      <w:r>
        <w:rPr>
          <w:w w:val="105"/>
        </w:rPr>
        <w:t>industrial</w:t>
      </w:r>
      <w:r>
        <w:rPr>
          <w:spacing w:val="-11"/>
          <w:w w:val="105"/>
        </w:rPr>
        <w:t> </w:t>
      </w:r>
      <w:r>
        <w:rPr>
          <w:w w:val="105"/>
        </w:rPr>
        <w:t>and</w:t>
      </w:r>
      <w:r>
        <w:rPr>
          <w:spacing w:val="-12"/>
          <w:w w:val="105"/>
        </w:rPr>
        <w:t> </w:t>
      </w:r>
      <w:r>
        <w:rPr>
          <w:w w:val="105"/>
        </w:rPr>
        <w:t>residential usage.</w:t>
      </w:r>
    </w:p>
    <w:p>
      <w:pPr>
        <w:pStyle w:val="BodyText"/>
        <w:spacing w:before="10"/>
      </w:pPr>
    </w:p>
    <w:p>
      <w:pPr>
        <w:spacing w:line="247" w:lineRule="auto" w:before="0"/>
        <w:ind w:left="210" w:right="446" w:firstLine="0"/>
        <w:jc w:val="both"/>
        <w:rPr>
          <w:sz w:val="19"/>
        </w:rPr>
      </w:pPr>
      <w:r>
        <w:rPr>
          <w:b/>
          <w:w w:val="105"/>
          <w:sz w:val="19"/>
        </w:rPr>
        <w:t>“Commercial</w:t>
      </w:r>
      <w:r>
        <w:rPr>
          <w:b/>
          <w:spacing w:val="-9"/>
          <w:w w:val="105"/>
          <w:sz w:val="19"/>
        </w:rPr>
        <w:t> </w:t>
      </w:r>
      <w:r>
        <w:rPr>
          <w:b/>
          <w:w w:val="105"/>
          <w:sz w:val="19"/>
        </w:rPr>
        <w:t>Operations</w:t>
      </w:r>
      <w:r>
        <w:rPr>
          <w:b/>
          <w:spacing w:val="-10"/>
          <w:w w:val="105"/>
          <w:sz w:val="19"/>
        </w:rPr>
        <w:t> </w:t>
      </w:r>
      <w:r>
        <w:rPr>
          <w:b/>
          <w:w w:val="105"/>
          <w:sz w:val="19"/>
        </w:rPr>
        <w:t>Date</w:t>
      </w:r>
      <w:r>
        <w:rPr>
          <w:b/>
          <w:spacing w:val="-8"/>
          <w:w w:val="105"/>
          <w:sz w:val="19"/>
        </w:rPr>
        <w:t> </w:t>
      </w:r>
      <w:r>
        <w:rPr>
          <w:b/>
          <w:w w:val="105"/>
          <w:sz w:val="19"/>
        </w:rPr>
        <w:t>(COD)”</w:t>
      </w:r>
      <w:r>
        <w:rPr>
          <w:b/>
          <w:spacing w:val="-9"/>
          <w:w w:val="105"/>
          <w:sz w:val="19"/>
        </w:rPr>
        <w:t> </w:t>
      </w:r>
      <w:r>
        <w:rPr>
          <w:w w:val="105"/>
          <w:sz w:val="19"/>
        </w:rPr>
        <w:t>shall</w:t>
      </w:r>
      <w:r>
        <w:rPr>
          <w:spacing w:val="-9"/>
          <w:w w:val="105"/>
          <w:sz w:val="19"/>
        </w:rPr>
        <w:t> </w:t>
      </w:r>
      <w:r>
        <w:rPr>
          <w:w w:val="105"/>
          <w:sz w:val="19"/>
        </w:rPr>
        <w:t>mean</w:t>
      </w:r>
      <w:r>
        <w:rPr>
          <w:spacing w:val="-9"/>
          <w:w w:val="105"/>
          <w:sz w:val="19"/>
        </w:rPr>
        <w:t> </w:t>
      </w:r>
      <w:r>
        <w:rPr>
          <w:w w:val="105"/>
          <w:sz w:val="19"/>
        </w:rPr>
        <w:t>the</w:t>
      </w:r>
      <w:r>
        <w:rPr>
          <w:spacing w:val="-9"/>
          <w:w w:val="105"/>
          <w:sz w:val="19"/>
        </w:rPr>
        <w:t> </w:t>
      </w:r>
      <w:r>
        <w:rPr>
          <w:w w:val="105"/>
          <w:sz w:val="19"/>
        </w:rPr>
        <w:t>date</w:t>
      </w:r>
      <w:r>
        <w:rPr>
          <w:spacing w:val="-9"/>
          <w:w w:val="105"/>
          <w:sz w:val="19"/>
        </w:rPr>
        <w:t> </w:t>
      </w:r>
      <w:r>
        <w:rPr>
          <w:w w:val="105"/>
          <w:sz w:val="19"/>
        </w:rPr>
        <w:t>on</w:t>
      </w:r>
      <w:r>
        <w:rPr>
          <w:spacing w:val="-9"/>
          <w:w w:val="105"/>
          <w:sz w:val="19"/>
        </w:rPr>
        <w:t> </w:t>
      </w:r>
      <w:r>
        <w:rPr>
          <w:w w:val="105"/>
          <w:sz w:val="19"/>
        </w:rPr>
        <w:t>which</w:t>
      </w:r>
      <w:r>
        <w:rPr>
          <w:spacing w:val="-10"/>
          <w:w w:val="105"/>
          <w:sz w:val="19"/>
        </w:rPr>
        <w:t> </w:t>
      </w:r>
      <w:r>
        <w:rPr>
          <w:w w:val="105"/>
          <w:sz w:val="19"/>
        </w:rPr>
        <w:t>the</w:t>
      </w:r>
      <w:r>
        <w:rPr>
          <w:spacing w:val="-9"/>
          <w:w w:val="105"/>
          <w:sz w:val="19"/>
        </w:rPr>
        <w:t> </w:t>
      </w:r>
      <w:r>
        <w:rPr>
          <w:w w:val="105"/>
          <w:sz w:val="19"/>
        </w:rPr>
        <w:t>Project</w:t>
      </w:r>
      <w:r>
        <w:rPr>
          <w:spacing w:val="-8"/>
          <w:w w:val="105"/>
          <w:sz w:val="19"/>
        </w:rPr>
        <w:t> </w:t>
      </w:r>
      <w:r>
        <w:rPr>
          <w:w w:val="105"/>
          <w:sz w:val="19"/>
        </w:rPr>
        <w:t>Officer</w:t>
      </w:r>
      <w:r>
        <w:rPr>
          <w:spacing w:val="-9"/>
          <w:w w:val="105"/>
          <w:sz w:val="19"/>
        </w:rPr>
        <w:t> </w:t>
      </w:r>
      <w:r>
        <w:rPr>
          <w:w w:val="105"/>
          <w:sz w:val="19"/>
        </w:rPr>
        <w:t>issues the Readiness Certificate to the</w:t>
      </w:r>
      <w:r>
        <w:rPr>
          <w:spacing w:val="-19"/>
          <w:w w:val="105"/>
          <w:sz w:val="19"/>
        </w:rPr>
        <w:t> </w:t>
      </w:r>
      <w:r>
        <w:rPr>
          <w:w w:val="105"/>
          <w:sz w:val="19"/>
        </w:rPr>
        <w:t>Concessionaire.</w:t>
      </w:r>
    </w:p>
    <w:p>
      <w:pPr>
        <w:pStyle w:val="BodyText"/>
        <w:spacing w:before="4"/>
      </w:pPr>
    </w:p>
    <w:p>
      <w:pPr>
        <w:pStyle w:val="BodyText"/>
        <w:tabs>
          <w:tab w:pos="4636" w:val="left" w:leader="none"/>
        </w:tabs>
        <w:spacing w:line="244" w:lineRule="auto"/>
        <w:ind w:left="210" w:right="444"/>
        <w:jc w:val="both"/>
      </w:pPr>
      <w:r>
        <w:rPr>
          <w:b/>
          <w:w w:val="105"/>
        </w:rPr>
        <w:t>“Concessionaire” </w:t>
      </w:r>
      <w:r>
        <w:rPr>
          <w:w w:val="105"/>
        </w:rPr>
        <w:t>shall</w:t>
      </w:r>
      <w:r>
        <w:rPr>
          <w:spacing w:val="-11"/>
          <w:w w:val="105"/>
        </w:rPr>
        <w:t> </w:t>
      </w:r>
      <w:r>
        <w:rPr>
          <w:w w:val="105"/>
        </w:rPr>
        <w:t>mean</w:t>
      </w:r>
      <w:r>
        <w:rPr>
          <w:spacing w:val="-4"/>
          <w:w w:val="105"/>
        </w:rPr>
        <w:t> </w:t>
      </w:r>
      <w:r>
        <w:rPr>
          <w:w w:val="105"/>
        </w:rPr>
        <w:t>M/s</w:t>
      </w:r>
      <w:r>
        <w:rPr>
          <w:w w:val="105"/>
          <w:u w:val="single"/>
        </w:rPr>
        <w:t> </w:t>
        <w:tab/>
      </w:r>
      <w:r>
        <w:rPr>
          <w:w w:val="105"/>
        </w:rPr>
        <w:t>[(the</w:t>
      </w:r>
      <w:r>
        <w:rPr>
          <w:spacing w:val="-11"/>
          <w:w w:val="105"/>
        </w:rPr>
        <w:t> </w:t>
      </w:r>
      <w:r>
        <w:rPr>
          <w:w w:val="105"/>
        </w:rPr>
        <w:t>Special</w:t>
      </w:r>
      <w:r>
        <w:rPr>
          <w:spacing w:val="-12"/>
          <w:w w:val="105"/>
        </w:rPr>
        <w:t> </w:t>
      </w:r>
      <w:r>
        <w:rPr>
          <w:w w:val="105"/>
        </w:rPr>
        <w:t>Purpose</w:t>
      </w:r>
      <w:r>
        <w:rPr>
          <w:spacing w:val="-12"/>
          <w:w w:val="105"/>
        </w:rPr>
        <w:t> </w:t>
      </w:r>
      <w:r>
        <w:rPr>
          <w:w w:val="105"/>
        </w:rPr>
        <w:t>Company</w:t>
      </w:r>
      <w:r>
        <w:rPr>
          <w:spacing w:val="-11"/>
          <w:w w:val="105"/>
        </w:rPr>
        <w:t> </w:t>
      </w:r>
      <w:r>
        <w:rPr>
          <w:w w:val="105"/>
        </w:rPr>
        <w:t>represented by the Lead Consortium Member of the Consortium in case the Successful Bidder is a Consortium)</w:t>
      </w:r>
      <w:r>
        <w:rPr>
          <w:spacing w:val="-5"/>
          <w:w w:val="105"/>
        </w:rPr>
        <w:t> </w:t>
      </w:r>
      <w:r>
        <w:rPr>
          <w:w w:val="105"/>
        </w:rPr>
        <w:t>or</w:t>
      </w:r>
      <w:r>
        <w:rPr>
          <w:spacing w:val="-5"/>
          <w:w w:val="105"/>
        </w:rPr>
        <w:t> </w:t>
      </w:r>
      <w:r>
        <w:rPr>
          <w:w w:val="105"/>
        </w:rPr>
        <w:t>Single</w:t>
      </w:r>
      <w:r>
        <w:rPr>
          <w:spacing w:val="-5"/>
          <w:w w:val="105"/>
        </w:rPr>
        <w:t> </w:t>
      </w:r>
      <w:r>
        <w:rPr>
          <w:w w:val="105"/>
        </w:rPr>
        <w:t>Business</w:t>
      </w:r>
      <w:r>
        <w:rPr>
          <w:spacing w:val="-6"/>
          <w:w w:val="105"/>
        </w:rPr>
        <w:t> </w:t>
      </w:r>
      <w:r>
        <w:rPr>
          <w:w w:val="105"/>
        </w:rPr>
        <w:t>Entity</w:t>
      </w:r>
      <w:r>
        <w:rPr>
          <w:spacing w:val="-5"/>
          <w:w w:val="105"/>
        </w:rPr>
        <w:t> </w:t>
      </w:r>
      <w:r>
        <w:rPr>
          <w:w w:val="105"/>
        </w:rPr>
        <w:t>of</w:t>
      </w:r>
      <w:r>
        <w:rPr>
          <w:spacing w:val="-5"/>
          <w:w w:val="105"/>
        </w:rPr>
        <w:t> </w:t>
      </w:r>
      <w:r>
        <w:rPr>
          <w:w w:val="105"/>
        </w:rPr>
        <w:t>the</w:t>
      </w:r>
      <w:r>
        <w:rPr>
          <w:spacing w:val="-5"/>
          <w:w w:val="105"/>
        </w:rPr>
        <w:t> </w:t>
      </w:r>
      <w:r>
        <w:rPr>
          <w:w w:val="105"/>
        </w:rPr>
        <w:t>Successful</w:t>
      </w:r>
      <w:r>
        <w:rPr>
          <w:spacing w:val="-6"/>
          <w:w w:val="105"/>
        </w:rPr>
        <w:t> </w:t>
      </w:r>
      <w:r>
        <w:rPr>
          <w:w w:val="105"/>
        </w:rPr>
        <w:t>Bidder].</w:t>
      </w:r>
    </w:p>
    <w:p>
      <w:pPr>
        <w:pStyle w:val="BodyText"/>
        <w:spacing w:before="7"/>
      </w:pPr>
    </w:p>
    <w:p>
      <w:pPr>
        <w:pStyle w:val="BodyText"/>
        <w:spacing w:line="244" w:lineRule="auto"/>
        <w:ind w:left="210" w:right="443"/>
        <w:jc w:val="both"/>
      </w:pPr>
      <w:r>
        <w:rPr>
          <w:b/>
          <w:w w:val="105"/>
        </w:rPr>
        <w:t>“Concession</w:t>
      </w:r>
      <w:r>
        <w:rPr>
          <w:b/>
          <w:spacing w:val="-8"/>
          <w:w w:val="105"/>
        </w:rPr>
        <w:t> </w:t>
      </w:r>
      <w:r>
        <w:rPr>
          <w:b/>
          <w:w w:val="105"/>
        </w:rPr>
        <w:t>Fee”</w:t>
      </w:r>
      <w:r>
        <w:rPr>
          <w:b/>
          <w:spacing w:val="-9"/>
          <w:w w:val="105"/>
        </w:rPr>
        <w:t> </w:t>
      </w:r>
      <w:r>
        <w:rPr>
          <w:w w:val="105"/>
        </w:rPr>
        <w:t>shall</w:t>
      </w:r>
      <w:r>
        <w:rPr>
          <w:spacing w:val="-8"/>
          <w:w w:val="105"/>
        </w:rPr>
        <w:t> </w:t>
      </w:r>
      <w:r>
        <w:rPr>
          <w:w w:val="105"/>
        </w:rPr>
        <w:t>mean</w:t>
      </w:r>
      <w:r>
        <w:rPr>
          <w:spacing w:val="-8"/>
          <w:w w:val="105"/>
        </w:rPr>
        <w:t> </w:t>
      </w:r>
      <w:r>
        <w:rPr>
          <w:w w:val="105"/>
        </w:rPr>
        <w:t>the</w:t>
      </w:r>
      <w:r>
        <w:rPr>
          <w:spacing w:val="-8"/>
          <w:w w:val="105"/>
        </w:rPr>
        <w:t> </w:t>
      </w:r>
      <w:r>
        <w:rPr>
          <w:w w:val="105"/>
        </w:rPr>
        <w:t>amounts</w:t>
      </w:r>
      <w:r>
        <w:rPr>
          <w:spacing w:val="-8"/>
          <w:w w:val="105"/>
        </w:rPr>
        <w:t> </w:t>
      </w:r>
      <w:r>
        <w:rPr>
          <w:w w:val="105"/>
        </w:rPr>
        <w:t>payable</w:t>
      </w:r>
      <w:r>
        <w:rPr>
          <w:spacing w:val="-8"/>
          <w:w w:val="105"/>
        </w:rPr>
        <w:t> </w:t>
      </w:r>
      <w:r>
        <w:rPr>
          <w:w w:val="105"/>
        </w:rPr>
        <w:t>by</w:t>
      </w:r>
      <w:r>
        <w:rPr>
          <w:spacing w:val="-9"/>
          <w:w w:val="105"/>
        </w:rPr>
        <w:t> </w:t>
      </w:r>
      <w:r>
        <w:rPr>
          <w:w w:val="105"/>
        </w:rPr>
        <w:t>the</w:t>
      </w:r>
      <w:r>
        <w:rPr>
          <w:spacing w:val="-8"/>
          <w:w w:val="105"/>
        </w:rPr>
        <w:t> </w:t>
      </w:r>
      <w:r>
        <w:rPr>
          <w:w w:val="105"/>
        </w:rPr>
        <w:t>Concessionaire</w:t>
      </w:r>
      <w:r>
        <w:rPr>
          <w:spacing w:val="-7"/>
          <w:w w:val="105"/>
        </w:rPr>
        <w:t> </w:t>
      </w:r>
      <w:r>
        <w:rPr>
          <w:w w:val="105"/>
        </w:rPr>
        <w:t>to</w:t>
      </w:r>
      <w:r>
        <w:rPr>
          <w:spacing w:val="-8"/>
          <w:w w:val="105"/>
        </w:rPr>
        <w:t> </w:t>
      </w:r>
      <w:r>
        <w:rPr>
          <w:w w:val="105"/>
        </w:rPr>
        <w:t>CoC</w:t>
      </w:r>
      <w:r>
        <w:rPr>
          <w:spacing w:val="-9"/>
          <w:w w:val="105"/>
        </w:rPr>
        <w:t> </w:t>
      </w:r>
      <w:r>
        <w:rPr>
          <w:w w:val="105"/>
        </w:rPr>
        <w:t>as</w:t>
      </w:r>
      <w:r>
        <w:rPr>
          <w:spacing w:val="-8"/>
          <w:w w:val="105"/>
        </w:rPr>
        <w:t> </w:t>
      </w:r>
      <w:r>
        <w:rPr>
          <w:w w:val="105"/>
        </w:rPr>
        <w:t>set</w:t>
      </w:r>
      <w:r>
        <w:rPr>
          <w:spacing w:val="-8"/>
          <w:w w:val="105"/>
        </w:rPr>
        <w:t> </w:t>
      </w:r>
      <w:r>
        <w:rPr>
          <w:w w:val="105"/>
        </w:rPr>
        <w:t>out</w:t>
      </w:r>
      <w:r>
        <w:rPr>
          <w:spacing w:val="-8"/>
          <w:w w:val="105"/>
        </w:rPr>
        <w:t> </w:t>
      </w:r>
      <w:r>
        <w:rPr>
          <w:w w:val="105"/>
        </w:rPr>
        <w:t>in Schedule</w:t>
      </w:r>
      <w:r>
        <w:rPr>
          <w:spacing w:val="-3"/>
          <w:w w:val="105"/>
        </w:rPr>
        <w:t> </w:t>
      </w:r>
      <w:r>
        <w:rPr>
          <w:w w:val="105"/>
        </w:rPr>
        <w:t>III.</w:t>
      </w:r>
    </w:p>
    <w:p>
      <w:pPr>
        <w:pStyle w:val="BodyText"/>
        <w:spacing w:before="7"/>
      </w:pPr>
    </w:p>
    <w:p>
      <w:pPr>
        <w:pStyle w:val="BodyText"/>
        <w:spacing w:line="244" w:lineRule="auto" w:before="1"/>
        <w:ind w:left="210" w:right="443"/>
        <w:jc w:val="both"/>
      </w:pPr>
      <w:r>
        <w:rPr>
          <w:b/>
          <w:w w:val="105"/>
        </w:rPr>
        <w:t>“Concession</w:t>
      </w:r>
      <w:r>
        <w:rPr>
          <w:b/>
          <w:spacing w:val="-4"/>
          <w:w w:val="105"/>
        </w:rPr>
        <w:t> </w:t>
      </w:r>
      <w:r>
        <w:rPr>
          <w:b/>
          <w:w w:val="105"/>
        </w:rPr>
        <w:t>Period”</w:t>
      </w:r>
      <w:r>
        <w:rPr>
          <w:b/>
          <w:spacing w:val="-5"/>
          <w:w w:val="105"/>
        </w:rPr>
        <w:t> </w:t>
      </w:r>
      <w:r>
        <w:rPr>
          <w:w w:val="105"/>
        </w:rPr>
        <w:t>shall</w:t>
      </w:r>
      <w:r>
        <w:rPr>
          <w:spacing w:val="-3"/>
          <w:w w:val="105"/>
        </w:rPr>
        <w:t> </w:t>
      </w:r>
      <w:r>
        <w:rPr>
          <w:w w:val="105"/>
        </w:rPr>
        <w:t>mean</w:t>
      </w:r>
      <w:r>
        <w:rPr>
          <w:spacing w:val="-5"/>
          <w:w w:val="105"/>
        </w:rPr>
        <w:t> </w:t>
      </w:r>
      <w:r>
        <w:rPr>
          <w:w w:val="105"/>
        </w:rPr>
        <w:t>a</w:t>
      </w:r>
      <w:r>
        <w:rPr>
          <w:spacing w:val="-4"/>
          <w:w w:val="105"/>
        </w:rPr>
        <w:t> </w:t>
      </w:r>
      <w:r>
        <w:rPr>
          <w:w w:val="105"/>
        </w:rPr>
        <w:t>period</w:t>
      </w:r>
      <w:r>
        <w:rPr>
          <w:spacing w:val="-5"/>
          <w:w w:val="105"/>
        </w:rPr>
        <w:t> </w:t>
      </w:r>
      <w:r>
        <w:rPr>
          <w:w w:val="105"/>
        </w:rPr>
        <w:t>of</w:t>
      </w:r>
      <w:r>
        <w:rPr>
          <w:spacing w:val="-4"/>
          <w:w w:val="105"/>
        </w:rPr>
        <w:t> </w:t>
      </w:r>
      <w:r>
        <w:rPr>
          <w:w w:val="105"/>
        </w:rPr>
        <w:t>11</w:t>
      </w:r>
      <w:r>
        <w:rPr>
          <w:spacing w:val="-3"/>
          <w:w w:val="105"/>
        </w:rPr>
        <w:t> </w:t>
      </w:r>
      <w:r>
        <w:rPr>
          <w:w w:val="105"/>
        </w:rPr>
        <w:t>years</w:t>
      </w:r>
      <w:r>
        <w:rPr>
          <w:spacing w:val="-4"/>
          <w:w w:val="105"/>
        </w:rPr>
        <w:t> </w:t>
      </w:r>
      <w:r>
        <w:rPr>
          <w:w w:val="105"/>
        </w:rPr>
        <w:t>starting</w:t>
      </w:r>
      <w:r>
        <w:rPr>
          <w:spacing w:val="-4"/>
          <w:w w:val="105"/>
        </w:rPr>
        <w:t> </w:t>
      </w:r>
      <w:r>
        <w:rPr>
          <w:w w:val="105"/>
        </w:rPr>
        <w:t>from</w:t>
      </w:r>
      <w:r>
        <w:rPr>
          <w:spacing w:val="-5"/>
          <w:w w:val="105"/>
        </w:rPr>
        <w:t> </w:t>
      </w:r>
      <w:r>
        <w:rPr>
          <w:w w:val="105"/>
        </w:rPr>
        <w:t>the</w:t>
      </w:r>
      <w:r>
        <w:rPr>
          <w:spacing w:val="-3"/>
          <w:w w:val="105"/>
        </w:rPr>
        <w:t> </w:t>
      </w:r>
      <w:r>
        <w:rPr>
          <w:w w:val="105"/>
        </w:rPr>
        <w:t>Appointed</w:t>
      </w:r>
      <w:r>
        <w:rPr>
          <w:spacing w:val="-4"/>
          <w:w w:val="105"/>
        </w:rPr>
        <w:t> </w:t>
      </w:r>
      <w:r>
        <w:rPr>
          <w:w w:val="105"/>
        </w:rPr>
        <w:t>Date</w:t>
      </w:r>
      <w:r>
        <w:rPr>
          <w:spacing w:val="-3"/>
          <w:w w:val="105"/>
        </w:rPr>
        <w:t> </w:t>
      </w:r>
      <w:r>
        <w:rPr>
          <w:w w:val="105"/>
        </w:rPr>
        <w:t>and</w:t>
      </w:r>
      <w:r>
        <w:rPr>
          <w:spacing w:val="-4"/>
          <w:w w:val="105"/>
        </w:rPr>
        <w:t> </w:t>
      </w:r>
      <w:r>
        <w:rPr>
          <w:w w:val="105"/>
        </w:rPr>
        <w:t>as ascribed under Article</w:t>
      </w:r>
      <w:r>
        <w:rPr>
          <w:spacing w:val="-10"/>
          <w:w w:val="105"/>
        </w:rPr>
        <w:t> </w:t>
      </w:r>
      <w:r>
        <w:rPr>
          <w:w w:val="105"/>
        </w:rPr>
        <w:t>2.2..</w:t>
      </w:r>
    </w:p>
    <w:p>
      <w:pPr>
        <w:pStyle w:val="BodyText"/>
        <w:spacing w:before="5"/>
      </w:pPr>
    </w:p>
    <w:p>
      <w:pPr>
        <w:spacing w:before="0"/>
        <w:ind w:left="210" w:right="0" w:firstLine="0"/>
        <w:jc w:val="left"/>
        <w:rPr>
          <w:sz w:val="19"/>
        </w:rPr>
      </w:pPr>
      <w:r>
        <w:rPr>
          <w:b/>
          <w:w w:val="105"/>
          <w:sz w:val="19"/>
        </w:rPr>
        <w:t>“Conditions Precedent” </w:t>
      </w:r>
      <w:r>
        <w:rPr>
          <w:w w:val="105"/>
          <w:sz w:val="19"/>
        </w:rPr>
        <w:t>shall have meaning as ascribed under Article 4.</w:t>
      </w:r>
    </w:p>
    <w:p>
      <w:pPr>
        <w:pStyle w:val="BodyText"/>
        <w:spacing w:before="10"/>
      </w:pPr>
    </w:p>
    <w:p>
      <w:pPr>
        <w:pStyle w:val="BodyText"/>
        <w:spacing w:line="244" w:lineRule="auto" w:before="1"/>
        <w:ind w:left="210" w:right="444"/>
        <w:jc w:val="both"/>
      </w:pPr>
      <w:r>
        <w:rPr>
          <w:b/>
          <w:w w:val="105"/>
        </w:rPr>
        <w:t>“Contractor”</w:t>
      </w:r>
      <w:r>
        <w:rPr>
          <w:b/>
          <w:spacing w:val="-18"/>
          <w:w w:val="105"/>
        </w:rPr>
        <w:t> </w:t>
      </w:r>
      <w:r>
        <w:rPr>
          <w:w w:val="105"/>
        </w:rPr>
        <w:t>shall</w:t>
      </w:r>
      <w:r>
        <w:rPr>
          <w:spacing w:val="-16"/>
          <w:w w:val="105"/>
        </w:rPr>
        <w:t> </w:t>
      </w:r>
      <w:r>
        <w:rPr>
          <w:w w:val="105"/>
        </w:rPr>
        <w:t>mean</w:t>
      </w:r>
      <w:r>
        <w:rPr>
          <w:spacing w:val="-17"/>
          <w:w w:val="105"/>
        </w:rPr>
        <w:t> </w:t>
      </w:r>
      <w:r>
        <w:rPr>
          <w:w w:val="105"/>
        </w:rPr>
        <w:t>any</w:t>
      </w:r>
      <w:r>
        <w:rPr>
          <w:spacing w:val="-17"/>
          <w:w w:val="105"/>
        </w:rPr>
        <w:t> </w:t>
      </w:r>
      <w:r>
        <w:rPr>
          <w:w w:val="105"/>
        </w:rPr>
        <w:t>Person</w:t>
      </w:r>
      <w:r>
        <w:rPr>
          <w:spacing w:val="-16"/>
          <w:w w:val="105"/>
        </w:rPr>
        <w:t> </w:t>
      </w:r>
      <w:r>
        <w:rPr>
          <w:w w:val="105"/>
        </w:rPr>
        <w:t>with</w:t>
      </w:r>
      <w:r>
        <w:rPr>
          <w:spacing w:val="-16"/>
          <w:w w:val="105"/>
        </w:rPr>
        <w:t> </w:t>
      </w:r>
      <w:r>
        <w:rPr>
          <w:w w:val="105"/>
        </w:rPr>
        <w:t>whom</w:t>
      </w:r>
      <w:r>
        <w:rPr>
          <w:spacing w:val="-18"/>
          <w:w w:val="105"/>
        </w:rPr>
        <w:t> </w:t>
      </w:r>
      <w:r>
        <w:rPr>
          <w:w w:val="105"/>
        </w:rPr>
        <w:t>the</w:t>
      </w:r>
      <w:r>
        <w:rPr>
          <w:spacing w:val="-16"/>
          <w:w w:val="105"/>
        </w:rPr>
        <w:t> </w:t>
      </w:r>
      <w:r>
        <w:rPr>
          <w:w w:val="105"/>
        </w:rPr>
        <w:t>Concessionaire</w:t>
      </w:r>
      <w:r>
        <w:rPr>
          <w:spacing w:val="-17"/>
          <w:w w:val="105"/>
        </w:rPr>
        <w:t> </w:t>
      </w:r>
      <w:r>
        <w:rPr>
          <w:w w:val="105"/>
        </w:rPr>
        <w:t>has</w:t>
      </w:r>
      <w:r>
        <w:rPr>
          <w:spacing w:val="-17"/>
          <w:w w:val="105"/>
        </w:rPr>
        <w:t> </w:t>
      </w:r>
      <w:r>
        <w:rPr>
          <w:w w:val="105"/>
        </w:rPr>
        <w:t>entered</w:t>
      </w:r>
      <w:r>
        <w:rPr>
          <w:spacing w:val="-17"/>
          <w:w w:val="105"/>
        </w:rPr>
        <w:t> </w:t>
      </w:r>
      <w:r>
        <w:rPr>
          <w:w w:val="105"/>
        </w:rPr>
        <w:t>into</w:t>
      </w:r>
      <w:r>
        <w:rPr>
          <w:spacing w:val="-16"/>
          <w:w w:val="105"/>
        </w:rPr>
        <w:t> </w:t>
      </w:r>
      <w:r>
        <w:rPr>
          <w:w w:val="105"/>
        </w:rPr>
        <w:t>/</w:t>
      </w:r>
      <w:r>
        <w:rPr>
          <w:spacing w:val="-17"/>
          <w:w w:val="105"/>
        </w:rPr>
        <w:t> </w:t>
      </w:r>
      <w:r>
        <w:rPr>
          <w:w w:val="105"/>
        </w:rPr>
        <w:t>may</w:t>
      </w:r>
      <w:r>
        <w:rPr>
          <w:spacing w:val="-17"/>
          <w:w w:val="105"/>
        </w:rPr>
        <w:t> </w:t>
      </w:r>
      <w:r>
        <w:rPr>
          <w:w w:val="105"/>
        </w:rPr>
        <w:t>enter into any material contract in relation with the Construction, Operation and Maintenance of the Project.</w:t>
      </w:r>
    </w:p>
    <w:p>
      <w:pPr>
        <w:spacing w:after="0" w:line="244" w:lineRule="auto"/>
        <w:jc w:val="both"/>
        <w:sectPr>
          <w:pgSz w:w="11900" w:h="16840"/>
          <w:pgMar w:header="1416" w:footer="1357" w:top="1900" w:bottom="1540" w:left="1540" w:right="1300"/>
        </w:sectPr>
      </w:pPr>
    </w:p>
    <w:p>
      <w:pPr>
        <w:pStyle w:val="BodyText"/>
        <w:spacing w:before="11"/>
        <w:rPr>
          <w:sz w:val="14"/>
        </w:rPr>
      </w:pPr>
    </w:p>
    <w:p>
      <w:pPr>
        <w:pStyle w:val="BodyText"/>
        <w:tabs>
          <w:tab w:pos="2146" w:val="left" w:leader="none"/>
          <w:tab w:pos="4307" w:val="left" w:leader="none"/>
          <w:tab w:pos="6914" w:val="left" w:leader="none"/>
        </w:tabs>
        <w:spacing w:line="244" w:lineRule="auto" w:before="98"/>
        <w:ind w:left="210" w:right="447"/>
        <w:jc w:val="both"/>
      </w:pPr>
      <w:r>
        <w:rPr>
          <w:b/>
          <w:w w:val="105"/>
        </w:rPr>
        <w:t>“Consortium” </w:t>
      </w:r>
      <w:r>
        <w:rPr>
          <w:w w:val="105"/>
        </w:rPr>
        <w:t>means the consortium to which the Project has been awarded, consisting of M/s</w:t>
      </w:r>
      <w:r>
        <w:rPr>
          <w:w w:val="105"/>
          <w:u w:val="single"/>
        </w:rPr>
        <w:t> </w:t>
        <w:tab/>
      </w:r>
      <w:r>
        <w:rPr>
          <w:w w:val="105"/>
        </w:rPr>
        <w:t>,</w:t>
      </w:r>
      <w:r>
        <w:rPr>
          <w:spacing w:val="3"/>
          <w:w w:val="105"/>
        </w:rPr>
        <w:t> </w:t>
      </w:r>
      <w:r>
        <w:rPr>
          <w:w w:val="105"/>
        </w:rPr>
        <w:t>M/s</w:t>
      </w:r>
      <w:r>
        <w:rPr>
          <w:w w:val="105"/>
          <w:u w:val="single"/>
        </w:rPr>
        <w:t> </w:t>
        <w:tab/>
      </w:r>
      <w:r>
        <w:rPr>
          <w:w w:val="105"/>
        </w:rPr>
        <w:t>and M/s</w:t>
      </w:r>
      <w:r>
        <w:rPr>
          <w:w w:val="105"/>
          <w:u w:val="single"/>
        </w:rPr>
        <w:t> </w:t>
        <w:tab/>
      </w:r>
      <w:r>
        <w:rPr>
          <w:w w:val="105"/>
        </w:rPr>
        <w:t>, formed and</w:t>
      </w:r>
      <w:r>
        <w:rPr>
          <w:spacing w:val="-20"/>
          <w:w w:val="105"/>
        </w:rPr>
        <w:t> </w:t>
      </w:r>
      <w:r>
        <w:rPr>
          <w:w w:val="105"/>
        </w:rPr>
        <w:t>acting pursuant to the Joint Deed</w:t>
      </w:r>
      <w:r>
        <w:rPr>
          <w:spacing w:val="-16"/>
          <w:w w:val="105"/>
        </w:rPr>
        <w:t> </w:t>
      </w:r>
      <w:r>
        <w:rPr>
          <w:w w:val="105"/>
        </w:rPr>
        <w:t>Agreement.</w:t>
      </w:r>
    </w:p>
    <w:p>
      <w:pPr>
        <w:pStyle w:val="BodyText"/>
        <w:spacing w:before="7"/>
      </w:pPr>
    </w:p>
    <w:p>
      <w:pPr>
        <w:spacing w:line="247" w:lineRule="auto" w:before="0"/>
        <w:ind w:left="210" w:right="445" w:firstLine="0"/>
        <w:jc w:val="both"/>
        <w:rPr>
          <w:sz w:val="19"/>
        </w:rPr>
      </w:pPr>
      <w:r>
        <w:rPr>
          <w:b/>
          <w:w w:val="105"/>
          <w:sz w:val="19"/>
        </w:rPr>
        <w:t>“Construction Commencement Certificate” </w:t>
      </w:r>
      <w:r>
        <w:rPr>
          <w:w w:val="105"/>
          <w:sz w:val="19"/>
        </w:rPr>
        <w:t>shall mean the certificate issued by CoC to the Concessionaire after approving the drawings submitted by the Concessionaire.</w:t>
      </w:r>
    </w:p>
    <w:p>
      <w:pPr>
        <w:pStyle w:val="BodyText"/>
        <w:spacing w:before="2"/>
      </w:pPr>
    </w:p>
    <w:p>
      <w:pPr>
        <w:pStyle w:val="BodyText"/>
        <w:spacing w:line="244" w:lineRule="auto" w:before="1"/>
        <w:ind w:left="210" w:right="446"/>
        <w:jc w:val="both"/>
      </w:pPr>
      <w:r>
        <w:rPr>
          <w:b/>
          <w:w w:val="105"/>
        </w:rPr>
        <w:t>“Construction Period” </w:t>
      </w:r>
      <w:r>
        <w:rPr>
          <w:w w:val="105"/>
        </w:rPr>
        <w:t>shall mean a period of 2 years from the Appointed Date till the Scheduled Project Completion Date during which the Concessionaire undertakes Construction Works.</w:t>
      </w:r>
    </w:p>
    <w:p>
      <w:pPr>
        <w:pStyle w:val="BodyText"/>
        <w:spacing w:before="7"/>
      </w:pPr>
    </w:p>
    <w:p>
      <w:pPr>
        <w:pStyle w:val="BodyText"/>
        <w:spacing w:line="244" w:lineRule="auto" w:before="1"/>
        <w:ind w:left="210" w:right="445"/>
        <w:jc w:val="both"/>
      </w:pPr>
      <w:r>
        <w:rPr>
          <w:b/>
          <w:w w:val="105"/>
        </w:rPr>
        <w:t>“Construction Works” </w:t>
      </w:r>
      <w:r>
        <w:rPr>
          <w:w w:val="105"/>
        </w:rPr>
        <w:t>shall mean all works and things required to be constructed by the Concessionaire,</w:t>
      </w:r>
      <w:r>
        <w:rPr>
          <w:spacing w:val="-27"/>
          <w:w w:val="105"/>
        </w:rPr>
        <w:t> </w:t>
      </w:r>
      <w:r>
        <w:rPr>
          <w:w w:val="105"/>
        </w:rPr>
        <w:t>pursuant</w:t>
      </w:r>
      <w:r>
        <w:rPr>
          <w:spacing w:val="-26"/>
          <w:w w:val="105"/>
        </w:rPr>
        <w:t> </w:t>
      </w:r>
      <w:r>
        <w:rPr>
          <w:w w:val="105"/>
        </w:rPr>
        <w:t>to</w:t>
      </w:r>
      <w:r>
        <w:rPr>
          <w:spacing w:val="-26"/>
          <w:w w:val="105"/>
        </w:rPr>
        <w:t> </w:t>
      </w:r>
      <w:r>
        <w:rPr>
          <w:w w:val="105"/>
        </w:rPr>
        <w:t>the</w:t>
      </w:r>
      <w:r>
        <w:rPr>
          <w:spacing w:val="-28"/>
          <w:w w:val="105"/>
        </w:rPr>
        <w:t> </w:t>
      </w:r>
      <w:r>
        <w:rPr>
          <w:w w:val="105"/>
        </w:rPr>
        <w:t>Parking</w:t>
      </w:r>
      <w:r>
        <w:rPr>
          <w:spacing w:val="-27"/>
          <w:w w:val="105"/>
        </w:rPr>
        <w:t> </w:t>
      </w:r>
      <w:r>
        <w:rPr>
          <w:w w:val="105"/>
        </w:rPr>
        <w:t>Facility</w:t>
      </w:r>
      <w:r>
        <w:rPr>
          <w:spacing w:val="-27"/>
          <w:w w:val="105"/>
        </w:rPr>
        <w:t> </w:t>
      </w:r>
      <w:r>
        <w:rPr>
          <w:w w:val="105"/>
        </w:rPr>
        <w:t>Requirements,</w:t>
      </w:r>
      <w:r>
        <w:rPr>
          <w:spacing w:val="-27"/>
          <w:w w:val="105"/>
        </w:rPr>
        <w:t> </w:t>
      </w:r>
      <w:r>
        <w:rPr>
          <w:w w:val="105"/>
        </w:rPr>
        <w:t>Development</w:t>
      </w:r>
      <w:r>
        <w:rPr>
          <w:spacing w:val="-28"/>
          <w:w w:val="105"/>
        </w:rPr>
        <w:t> </w:t>
      </w:r>
      <w:r>
        <w:rPr>
          <w:w w:val="105"/>
        </w:rPr>
        <w:t>Control</w:t>
      </w:r>
      <w:r>
        <w:rPr>
          <w:spacing w:val="-26"/>
          <w:w w:val="105"/>
        </w:rPr>
        <w:t> </w:t>
      </w:r>
      <w:r>
        <w:rPr>
          <w:w w:val="105"/>
        </w:rPr>
        <w:t>Regulations of</w:t>
      </w:r>
      <w:r>
        <w:rPr>
          <w:spacing w:val="-9"/>
          <w:w w:val="105"/>
        </w:rPr>
        <w:t> </w:t>
      </w:r>
      <w:r>
        <w:rPr>
          <w:w w:val="105"/>
        </w:rPr>
        <w:t>CMDA</w:t>
      </w:r>
      <w:r>
        <w:rPr>
          <w:spacing w:val="-8"/>
          <w:w w:val="105"/>
        </w:rPr>
        <w:t> </w:t>
      </w:r>
      <w:r>
        <w:rPr>
          <w:w w:val="105"/>
        </w:rPr>
        <w:t>and</w:t>
      </w:r>
      <w:r>
        <w:rPr>
          <w:spacing w:val="-9"/>
          <w:w w:val="105"/>
        </w:rPr>
        <w:t> </w:t>
      </w:r>
      <w:r>
        <w:rPr>
          <w:w w:val="105"/>
        </w:rPr>
        <w:t>the</w:t>
      </w:r>
      <w:r>
        <w:rPr>
          <w:spacing w:val="-8"/>
          <w:w w:val="105"/>
        </w:rPr>
        <w:t> </w:t>
      </w:r>
      <w:r>
        <w:rPr>
          <w:w w:val="105"/>
        </w:rPr>
        <w:t>National</w:t>
      </w:r>
      <w:r>
        <w:rPr>
          <w:spacing w:val="-9"/>
          <w:w w:val="105"/>
        </w:rPr>
        <w:t> </w:t>
      </w:r>
      <w:r>
        <w:rPr>
          <w:w w:val="105"/>
        </w:rPr>
        <w:t>Building</w:t>
      </w:r>
      <w:r>
        <w:rPr>
          <w:spacing w:val="-7"/>
          <w:w w:val="105"/>
        </w:rPr>
        <w:t> </w:t>
      </w:r>
      <w:r>
        <w:rPr>
          <w:w w:val="105"/>
        </w:rPr>
        <w:t>Code</w:t>
      </w:r>
      <w:r>
        <w:rPr>
          <w:spacing w:val="-8"/>
          <w:w w:val="105"/>
        </w:rPr>
        <w:t> </w:t>
      </w:r>
      <w:r>
        <w:rPr>
          <w:w w:val="105"/>
        </w:rPr>
        <w:t>formulated</w:t>
      </w:r>
      <w:r>
        <w:rPr>
          <w:spacing w:val="-7"/>
          <w:w w:val="105"/>
        </w:rPr>
        <w:t> </w:t>
      </w:r>
      <w:r>
        <w:rPr>
          <w:w w:val="105"/>
        </w:rPr>
        <w:t>by</w:t>
      </w:r>
      <w:r>
        <w:rPr>
          <w:spacing w:val="-9"/>
          <w:w w:val="105"/>
        </w:rPr>
        <w:t> </w:t>
      </w:r>
      <w:r>
        <w:rPr>
          <w:w w:val="105"/>
        </w:rPr>
        <w:t>Bureau</w:t>
      </w:r>
      <w:r>
        <w:rPr>
          <w:spacing w:val="-9"/>
          <w:w w:val="105"/>
        </w:rPr>
        <w:t> </w:t>
      </w:r>
      <w:r>
        <w:rPr>
          <w:w w:val="105"/>
        </w:rPr>
        <w:t>of</w:t>
      </w:r>
      <w:r>
        <w:rPr>
          <w:spacing w:val="-10"/>
          <w:w w:val="105"/>
        </w:rPr>
        <w:t> </w:t>
      </w:r>
      <w:r>
        <w:rPr>
          <w:w w:val="105"/>
        </w:rPr>
        <w:t>Indian</w:t>
      </w:r>
      <w:r>
        <w:rPr>
          <w:spacing w:val="-6"/>
          <w:w w:val="105"/>
        </w:rPr>
        <w:t> </w:t>
      </w:r>
      <w:r>
        <w:rPr>
          <w:w w:val="105"/>
        </w:rPr>
        <w:t>Standards.</w:t>
      </w:r>
    </w:p>
    <w:p>
      <w:pPr>
        <w:pStyle w:val="BodyText"/>
        <w:spacing w:before="6"/>
      </w:pPr>
    </w:p>
    <w:p>
      <w:pPr>
        <w:spacing w:line="247" w:lineRule="auto" w:before="1"/>
        <w:ind w:left="210" w:right="444" w:firstLine="0"/>
        <w:jc w:val="both"/>
        <w:rPr>
          <w:sz w:val="19"/>
        </w:rPr>
      </w:pPr>
      <w:r>
        <w:rPr>
          <w:b/>
          <w:w w:val="105"/>
          <w:sz w:val="19"/>
        </w:rPr>
        <w:t>“Development Control Regulations (DCR)” </w:t>
      </w:r>
      <w:r>
        <w:rPr>
          <w:w w:val="105"/>
          <w:sz w:val="19"/>
        </w:rPr>
        <w:t>shall mean the Development Control Rules for Chennai Metropolitan Area as framed by the Chennai Metropolitan Development Authority.</w:t>
      </w:r>
    </w:p>
    <w:p>
      <w:pPr>
        <w:pStyle w:val="BodyText"/>
        <w:spacing w:before="2"/>
      </w:pPr>
    </w:p>
    <w:p>
      <w:pPr>
        <w:pStyle w:val="BodyText"/>
        <w:spacing w:line="247" w:lineRule="auto"/>
        <w:ind w:left="210" w:right="443" w:firstLine="54"/>
        <w:jc w:val="both"/>
      </w:pPr>
      <w:r>
        <w:rPr>
          <w:b/>
          <w:w w:val="105"/>
        </w:rPr>
        <w:t>“Emergency” </w:t>
      </w:r>
      <w:r>
        <w:rPr>
          <w:w w:val="105"/>
        </w:rPr>
        <w:t>shall mean a condition or situation that is likely to endanger the safety of the individuals on or about the Project Facilities or which poses an immediate threat of material damage to any of the Project Facilities.</w:t>
      </w:r>
    </w:p>
    <w:p>
      <w:pPr>
        <w:pStyle w:val="BodyText"/>
        <w:spacing w:before="1"/>
      </w:pPr>
    </w:p>
    <w:p>
      <w:pPr>
        <w:pStyle w:val="BodyText"/>
        <w:spacing w:line="244" w:lineRule="auto"/>
        <w:ind w:left="210" w:right="445"/>
        <w:jc w:val="both"/>
      </w:pPr>
      <w:r>
        <w:rPr>
          <w:b/>
          <w:w w:val="105"/>
        </w:rPr>
        <w:t>“Encumbrance” </w:t>
      </w:r>
      <w:r>
        <w:rPr>
          <w:w w:val="105"/>
        </w:rPr>
        <w:t>shall mean any encumbrance such as mortgage, charge, pledge, lien, hypothecation, security interest, assignment, privilege or priority of any kind having the effect of security or other such obligations and shall include without limitation any designation of loss payees or beneficiaries or any similar arrangement under any insurance policy pertaining to the Project, physical encumbrances, claims for any amounts due on account of taxes, cesses, electricity, water and other utility charges and encroachments on the Project Facilities.</w:t>
      </w:r>
    </w:p>
    <w:p>
      <w:pPr>
        <w:pStyle w:val="BodyText"/>
        <w:spacing w:before="9"/>
      </w:pPr>
    </w:p>
    <w:p>
      <w:pPr>
        <w:pStyle w:val="BodyText"/>
        <w:spacing w:line="247" w:lineRule="auto" w:before="1"/>
        <w:ind w:left="210" w:right="443"/>
        <w:jc w:val="both"/>
      </w:pPr>
      <w:r>
        <w:rPr>
          <w:b/>
          <w:w w:val="105"/>
        </w:rPr>
        <w:t>“End user(s)/ Occupants” </w:t>
      </w:r>
      <w:r>
        <w:rPr>
          <w:w w:val="105"/>
        </w:rPr>
        <w:t>shall be the person/s with whom the Concessionaire enters or has entered</w:t>
      </w:r>
      <w:r>
        <w:rPr>
          <w:spacing w:val="-18"/>
          <w:w w:val="105"/>
        </w:rPr>
        <w:t> </w:t>
      </w:r>
      <w:r>
        <w:rPr>
          <w:w w:val="105"/>
        </w:rPr>
        <w:t>into</w:t>
      </w:r>
      <w:r>
        <w:rPr>
          <w:spacing w:val="-18"/>
          <w:w w:val="105"/>
        </w:rPr>
        <w:t> </w:t>
      </w:r>
      <w:r>
        <w:rPr>
          <w:w w:val="105"/>
        </w:rPr>
        <w:t>an</w:t>
      </w:r>
      <w:r>
        <w:rPr>
          <w:spacing w:val="-17"/>
          <w:w w:val="105"/>
        </w:rPr>
        <w:t> </w:t>
      </w:r>
      <w:r>
        <w:rPr>
          <w:w w:val="105"/>
        </w:rPr>
        <w:t>agreement</w:t>
      </w:r>
      <w:r>
        <w:rPr>
          <w:spacing w:val="-19"/>
          <w:w w:val="105"/>
        </w:rPr>
        <w:t> </w:t>
      </w:r>
      <w:r>
        <w:rPr>
          <w:w w:val="105"/>
        </w:rPr>
        <w:t>allowing</w:t>
      </w:r>
      <w:r>
        <w:rPr>
          <w:spacing w:val="-17"/>
          <w:w w:val="105"/>
        </w:rPr>
        <w:t> </w:t>
      </w:r>
      <w:r>
        <w:rPr>
          <w:w w:val="105"/>
        </w:rPr>
        <w:t>them</w:t>
      </w:r>
      <w:r>
        <w:rPr>
          <w:spacing w:val="-18"/>
          <w:w w:val="105"/>
        </w:rPr>
        <w:t> </w:t>
      </w:r>
      <w:r>
        <w:rPr>
          <w:w w:val="105"/>
        </w:rPr>
        <w:t>permissible</w:t>
      </w:r>
      <w:r>
        <w:rPr>
          <w:spacing w:val="-17"/>
          <w:w w:val="105"/>
        </w:rPr>
        <w:t> </w:t>
      </w:r>
      <w:r>
        <w:rPr>
          <w:w w:val="105"/>
        </w:rPr>
        <w:t>use</w:t>
      </w:r>
      <w:r>
        <w:rPr>
          <w:spacing w:val="-18"/>
          <w:w w:val="105"/>
        </w:rPr>
        <w:t> </w:t>
      </w:r>
      <w:r>
        <w:rPr>
          <w:w w:val="105"/>
        </w:rPr>
        <w:t>to</w:t>
      </w:r>
      <w:r>
        <w:rPr>
          <w:spacing w:val="-17"/>
          <w:w w:val="105"/>
        </w:rPr>
        <w:t> </w:t>
      </w:r>
      <w:r>
        <w:rPr>
          <w:w w:val="105"/>
        </w:rPr>
        <w:t>a</w:t>
      </w:r>
      <w:r>
        <w:rPr>
          <w:spacing w:val="-18"/>
          <w:w w:val="105"/>
        </w:rPr>
        <w:t> </w:t>
      </w:r>
      <w:r>
        <w:rPr>
          <w:w w:val="105"/>
        </w:rPr>
        <w:t>portion</w:t>
      </w:r>
      <w:r>
        <w:rPr>
          <w:spacing w:val="-17"/>
          <w:w w:val="105"/>
        </w:rPr>
        <w:t> </w:t>
      </w:r>
      <w:r>
        <w:rPr>
          <w:w w:val="105"/>
        </w:rPr>
        <w:t>of</w:t>
      </w:r>
      <w:r>
        <w:rPr>
          <w:spacing w:val="-19"/>
          <w:w w:val="105"/>
        </w:rPr>
        <w:t> </w:t>
      </w:r>
      <w:r>
        <w:rPr>
          <w:w w:val="105"/>
        </w:rPr>
        <w:t>the</w:t>
      </w:r>
      <w:r>
        <w:rPr>
          <w:spacing w:val="-18"/>
          <w:w w:val="105"/>
        </w:rPr>
        <w:t> </w:t>
      </w:r>
      <w:r>
        <w:rPr>
          <w:w w:val="105"/>
        </w:rPr>
        <w:t>Commercial</w:t>
      </w:r>
      <w:r>
        <w:rPr>
          <w:spacing w:val="-17"/>
          <w:w w:val="105"/>
        </w:rPr>
        <w:t> </w:t>
      </w:r>
      <w:r>
        <w:rPr>
          <w:w w:val="105"/>
        </w:rPr>
        <w:t>Facilities for undertaking Commercial</w:t>
      </w:r>
      <w:r>
        <w:rPr>
          <w:spacing w:val="-10"/>
          <w:w w:val="105"/>
        </w:rPr>
        <w:t> </w:t>
      </w:r>
      <w:r>
        <w:rPr>
          <w:w w:val="105"/>
        </w:rPr>
        <w:t>activities.</w:t>
      </w:r>
    </w:p>
    <w:p>
      <w:pPr>
        <w:pStyle w:val="BodyText"/>
        <w:spacing w:before="1"/>
      </w:pPr>
    </w:p>
    <w:p>
      <w:pPr>
        <w:pStyle w:val="BodyText"/>
        <w:spacing w:line="244" w:lineRule="auto"/>
        <w:ind w:left="210" w:right="443"/>
        <w:jc w:val="both"/>
      </w:pPr>
      <w:r>
        <w:rPr>
          <w:b/>
          <w:w w:val="105"/>
        </w:rPr>
        <w:t>“Financial Closure” </w:t>
      </w:r>
      <w:r>
        <w:rPr>
          <w:w w:val="105"/>
        </w:rPr>
        <w:t>means the legally binding loan documentation entered into between the Concessionaire</w:t>
      </w:r>
      <w:r>
        <w:rPr>
          <w:spacing w:val="-17"/>
          <w:w w:val="105"/>
        </w:rPr>
        <w:t> </w:t>
      </w:r>
      <w:r>
        <w:rPr>
          <w:w w:val="105"/>
        </w:rPr>
        <w:t>and</w:t>
      </w:r>
      <w:r>
        <w:rPr>
          <w:spacing w:val="-15"/>
          <w:w w:val="105"/>
        </w:rPr>
        <w:t> </w:t>
      </w:r>
      <w:r>
        <w:rPr>
          <w:w w:val="105"/>
        </w:rPr>
        <w:t>Lenders</w:t>
      </w:r>
      <w:r>
        <w:rPr>
          <w:spacing w:val="-17"/>
          <w:w w:val="105"/>
        </w:rPr>
        <w:t> </w:t>
      </w:r>
      <w:r>
        <w:rPr>
          <w:w w:val="105"/>
        </w:rPr>
        <w:t>to</w:t>
      </w:r>
      <w:r>
        <w:rPr>
          <w:spacing w:val="-15"/>
          <w:w w:val="105"/>
        </w:rPr>
        <w:t> </w:t>
      </w:r>
      <w:r>
        <w:rPr>
          <w:w w:val="105"/>
        </w:rPr>
        <w:t>mobilise</w:t>
      </w:r>
      <w:r>
        <w:rPr>
          <w:spacing w:val="-15"/>
          <w:w w:val="105"/>
        </w:rPr>
        <w:t> </w:t>
      </w:r>
      <w:r>
        <w:rPr>
          <w:w w:val="105"/>
        </w:rPr>
        <w:t>the</w:t>
      </w:r>
      <w:r>
        <w:rPr>
          <w:spacing w:val="-16"/>
          <w:w w:val="105"/>
        </w:rPr>
        <w:t> </w:t>
      </w:r>
      <w:r>
        <w:rPr>
          <w:w w:val="105"/>
        </w:rPr>
        <w:t>financial</w:t>
      </w:r>
      <w:r>
        <w:rPr>
          <w:spacing w:val="-16"/>
          <w:w w:val="105"/>
        </w:rPr>
        <w:t> </w:t>
      </w:r>
      <w:r>
        <w:rPr>
          <w:w w:val="105"/>
        </w:rPr>
        <w:t>requirements</w:t>
      </w:r>
      <w:r>
        <w:rPr>
          <w:spacing w:val="-16"/>
          <w:w w:val="105"/>
        </w:rPr>
        <w:t> </w:t>
      </w:r>
      <w:r>
        <w:rPr>
          <w:w w:val="105"/>
        </w:rPr>
        <w:t>of</w:t>
      </w:r>
      <w:r>
        <w:rPr>
          <w:spacing w:val="-17"/>
          <w:w w:val="105"/>
        </w:rPr>
        <w:t> </w:t>
      </w:r>
      <w:r>
        <w:rPr>
          <w:w w:val="105"/>
        </w:rPr>
        <w:t>the</w:t>
      </w:r>
      <w:r>
        <w:rPr>
          <w:spacing w:val="-16"/>
          <w:w w:val="105"/>
        </w:rPr>
        <w:t> </w:t>
      </w:r>
      <w:r>
        <w:rPr>
          <w:w w:val="105"/>
        </w:rPr>
        <w:t>project,</w:t>
      </w:r>
      <w:r>
        <w:rPr>
          <w:spacing w:val="-16"/>
          <w:w w:val="105"/>
        </w:rPr>
        <w:t> </w:t>
      </w:r>
      <w:r>
        <w:rPr>
          <w:w w:val="105"/>
        </w:rPr>
        <w:t>as</w:t>
      </w:r>
      <w:r>
        <w:rPr>
          <w:spacing w:val="-17"/>
          <w:w w:val="105"/>
        </w:rPr>
        <w:t> </w:t>
      </w:r>
      <w:r>
        <w:rPr>
          <w:w w:val="105"/>
        </w:rPr>
        <w:t>set</w:t>
      </w:r>
      <w:r>
        <w:rPr>
          <w:spacing w:val="-15"/>
          <w:w w:val="105"/>
        </w:rPr>
        <w:t> </w:t>
      </w:r>
      <w:r>
        <w:rPr>
          <w:w w:val="105"/>
        </w:rPr>
        <w:t>out</w:t>
      </w:r>
      <w:r>
        <w:rPr>
          <w:spacing w:val="-17"/>
          <w:w w:val="105"/>
        </w:rPr>
        <w:t> </w:t>
      </w:r>
      <w:r>
        <w:rPr>
          <w:w w:val="105"/>
        </w:rPr>
        <w:t>in</w:t>
      </w:r>
      <w:r>
        <w:rPr>
          <w:spacing w:val="-14"/>
          <w:w w:val="105"/>
        </w:rPr>
        <w:t> </w:t>
      </w:r>
      <w:r>
        <w:rPr>
          <w:w w:val="105"/>
        </w:rPr>
        <w:t>the approved Detailed Project</w:t>
      </w:r>
      <w:r>
        <w:rPr>
          <w:spacing w:val="-11"/>
          <w:w w:val="105"/>
        </w:rPr>
        <w:t> </w:t>
      </w:r>
      <w:r>
        <w:rPr>
          <w:w w:val="105"/>
        </w:rPr>
        <w:t>Report;</w:t>
      </w:r>
    </w:p>
    <w:p>
      <w:pPr>
        <w:pStyle w:val="BodyText"/>
        <w:spacing w:before="8"/>
      </w:pPr>
    </w:p>
    <w:p>
      <w:pPr>
        <w:pStyle w:val="BodyText"/>
        <w:spacing w:line="244" w:lineRule="auto"/>
        <w:ind w:left="210" w:right="446"/>
        <w:jc w:val="both"/>
      </w:pPr>
      <w:r>
        <w:rPr>
          <w:b/>
          <w:w w:val="105"/>
        </w:rPr>
        <w:t>“Financing Documents</w:t>
      </w:r>
      <w:r>
        <w:rPr>
          <w:w w:val="105"/>
        </w:rPr>
        <w:t>” shall mean collectively the documents evidencing Lenders’ commitment to finance the Project.</w:t>
      </w:r>
    </w:p>
    <w:p>
      <w:pPr>
        <w:pStyle w:val="BodyText"/>
        <w:spacing w:before="7"/>
      </w:pPr>
    </w:p>
    <w:p>
      <w:pPr>
        <w:pStyle w:val="BodyText"/>
        <w:spacing w:line="244" w:lineRule="auto"/>
        <w:ind w:left="210" w:right="445"/>
        <w:jc w:val="both"/>
      </w:pPr>
      <w:r>
        <w:rPr>
          <w:b/>
          <w:w w:val="105"/>
        </w:rPr>
        <w:t>“Financial</w:t>
      </w:r>
      <w:r>
        <w:rPr>
          <w:b/>
          <w:spacing w:val="-6"/>
          <w:w w:val="105"/>
        </w:rPr>
        <w:t> </w:t>
      </w:r>
      <w:r>
        <w:rPr>
          <w:b/>
          <w:w w:val="105"/>
        </w:rPr>
        <w:t>Year”</w:t>
      </w:r>
      <w:r>
        <w:rPr>
          <w:b/>
          <w:spacing w:val="-6"/>
          <w:w w:val="105"/>
        </w:rPr>
        <w:t> </w:t>
      </w:r>
      <w:r>
        <w:rPr>
          <w:w w:val="105"/>
        </w:rPr>
        <w:t>shall</w:t>
      </w:r>
      <w:r>
        <w:rPr>
          <w:spacing w:val="-6"/>
          <w:w w:val="105"/>
        </w:rPr>
        <w:t> </w:t>
      </w:r>
      <w:r>
        <w:rPr>
          <w:w w:val="105"/>
        </w:rPr>
        <w:t>mean</w:t>
      </w:r>
      <w:r>
        <w:rPr>
          <w:spacing w:val="-6"/>
          <w:w w:val="105"/>
        </w:rPr>
        <w:t> </w:t>
      </w:r>
      <w:r>
        <w:rPr>
          <w:w w:val="105"/>
        </w:rPr>
        <w:t>the</w:t>
      </w:r>
      <w:r>
        <w:rPr>
          <w:spacing w:val="-6"/>
          <w:w w:val="105"/>
        </w:rPr>
        <w:t> </w:t>
      </w:r>
      <w:r>
        <w:rPr>
          <w:w w:val="105"/>
        </w:rPr>
        <w:t>period</w:t>
      </w:r>
      <w:r>
        <w:rPr>
          <w:spacing w:val="-6"/>
          <w:w w:val="105"/>
        </w:rPr>
        <w:t> </w:t>
      </w:r>
      <w:r>
        <w:rPr>
          <w:w w:val="105"/>
        </w:rPr>
        <w:t>commencing</w:t>
      </w:r>
      <w:r>
        <w:rPr>
          <w:spacing w:val="-6"/>
          <w:w w:val="105"/>
        </w:rPr>
        <w:t> </w:t>
      </w:r>
      <w:r>
        <w:rPr>
          <w:w w:val="105"/>
        </w:rPr>
        <w:t>from</w:t>
      </w:r>
      <w:r>
        <w:rPr>
          <w:spacing w:val="-7"/>
          <w:w w:val="105"/>
        </w:rPr>
        <w:t> </w:t>
      </w:r>
      <w:r>
        <w:rPr>
          <w:w w:val="105"/>
        </w:rPr>
        <w:t>April</w:t>
      </w:r>
      <w:r>
        <w:rPr>
          <w:spacing w:val="-5"/>
          <w:w w:val="105"/>
        </w:rPr>
        <w:t> </w:t>
      </w:r>
      <w:r>
        <w:rPr>
          <w:w w:val="105"/>
        </w:rPr>
        <w:t>1</w:t>
      </w:r>
      <w:r>
        <w:rPr>
          <w:spacing w:val="-6"/>
          <w:w w:val="105"/>
        </w:rPr>
        <w:t> </w:t>
      </w:r>
      <w:r>
        <w:rPr>
          <w:w w:val="105"/>
        </w:rPr>
        <w:t>of</w:t>
      </w:r>
      <w:r>
        <w:rPr>
          <w:spacing w:val="-6"/>
          <w:w w:val="105"/>
        </w:rPr>
        <w:t> </w:t>
      </w:r>
      <w:r>
        <w:rPr>
          <w:w w:val="105"/>
        </w:rPr>
        <w:t>any</w:t>
      </w:r>
      <w:r>
        <w:rPr>
          <w:spacing w:val="-7"/>
          <w:w w:val="105"/>
        </w:rPr>
        <w:t> </w:t>
      </w:r>
      <w:r>
        <w:rPr>
          <w:w w:val="105"/>
        </w:rPr>
        <w:t>given</w:t>
      </w:r>
      <w:r>
        <w:rPr>
          <w:spacing w:val="-6"/>
          <w:w w:val="105"/>
        </w:rPr>
        <w:t> </w:t>
      </w:r>
      <w:r>
        <w:rPr>
          <w:w w:val="105"/>
        </w:rPr>
        <w:t>year</w:t>
      </w:r>
      <w:r>
        <w:rPr>
          <w:spacing w:val="-6"/>
          <w:w w:val="105"/>
        </w:rPr>
        <w:t> </w:t>
      </w:r>
      <w:r>
        <w:rPr>
          <w:w w:val="105"/>
        </w:rPr>
        <w:t>to</w:t>
      </w:r>
      <w:r>
        <w:rPr>
          <w:spacing w:val="-6"/>
          <w:w w:val="105"/>
        </w:rPr>
        <w:t> </w:t>
      </w:r>
      <w:r>
        <w:rPr>
          <w:w w:val="105"/>
        </w:rPr>
        <w:t>March</w:t>
      </w:r>
      <w:r>
        <w:rPr>
          <w:spacing w:val="-5"/>
          <w:w w:val="105"/>
        </w:rPr>
        <w:t> </w:t>
      </w:r>
      <w:r>
        <w:rPr>
          <w:w w:val="105"/>
        </w:rPr>
        <w:t>31 of the succeeding</w:t>
      </w:r>
      <w:r>
        <w:rPr>
          <w:spacing w:val="-8"/>
          <w:w w:val="105"/>
        </w:rPr>
        <w:t> </w:t>
      </w:r>
      <w:r>
        <w:rPr>
          <w:w w:val="105"/>
        </w:rPr>
        <w:t>year.</w:t>
      </w:r>
    </w:p>
    <w:p>
      <w:pPr>
        <w:pStyle w:val="BodyText"/>
        <w:spacing w:before="7"/>
      </w:pPr>
    </w:p>
    <w:p>
      <w:pPr>
        <w:spacing w:line="244" w:lineRule="auto" w:before="0"/>
        <w:ind w:left="210" w:right="443" w:firstLine="0"/>
        <w:jc w:val="both"/>
        <w:rPr>
          <w:sz w:val="19"/>
        </w:rPr>
      </w:pPr>
      <w:r>
        <w:rPr>
          <w:b/>
          <w:w w:val="105"/>
          <w:sz w:val="19"/>
        </w:rPr>
        <w:t>“Force</w:t>
      </w:r>
      <w:r>
        <w:rPr>
          <w:b/>
          <w:spacing w:val="-5"/>
          <w:w w:val="105"/>
          <w:sz w:val="19"/>
        </w:rPr>
        <w:t> </w:t>
      </w:r>
      <w:r>
        <w:rPr>
          <w:b/>
          <w:w w:val="105"/>
          <w:sz w:val="19"/>
        </w:rPr>
        <w:t>Majeure”</w:t>
      </w:r>
      <w:r>
        <w:rPr>
          <w:b/>
          <w:spacing w:val="-4"/>
          <w:w w:val="105"/>
          <w:sz w:val="19"/>
        </w:rPr>
        <w:t> </w:t>
      </w:r>
      <w:r>
        <w:rPr>
          <w:b/>
          <w:w w:val="105"/>
          <w:sz w:val="19"/>
        </w:rPr>
        <w:t>or</w:t>
      </w:r>
      <w:r>
        <w:rPr>
          <w:b/>
          <w:spacing w:val="-3"/>
          <w:w w:val="105"/>
          <w:sz w:val="19"/>
        </w:rPr>
        <w:t> </w:t>
      </w:r>
      <w:r>
        <w:rPr>
          <w:b/>
          <w:w w:val="105"/>
          <w:sz w:val="19"/>
        </w:rPr>
        <w:t>“Force</w:t>
      </w:r>
      <w:r>
        <w:rPr>
          <w:b/>
          <w:spacing w:val="-3"/>
          <w:w w:val="105"/>
          <w:sz w:val="19"/>
        </w:rPr>
        <w:t> </w:t>
      </w:r>
      <w:r>
        <w:rPr>
          <w:b/>
          <w:w w:val="105"/>
          <w:sz w:val="19"/>
        </w:rPr>
        <w:t>Majeure</w:t>
      </w:r>
      <w:r>
        <w:rPr>
          <w:b/>
          <w:spacing w:val="-4"/>
          <w:w w:val="105"/>
          <w:sz w:val="19"/>
        </w:rPr>
        <w:t> </w:t>
      </w:r>
      <w:r>
        <w:rPr>
          <w:b/>
          <w:w w:val="105"/>
          <w:sz w:val="19"/>
        </w:rPr>
        <w:t>Event”</w:t>
      </w:r>
      <w:r>
        <w:rPr>
          <w:b/>
          <w:spacing w:val="-4"/>
          <w:w w:val="105"/>
          <w:sz w:val="19"/>
        </w:rPr>
        <w:t> </w:t>
      </w:r>
      <w:r>
        <w:rPr>
          <w:w w:val="105"/>
          <w:sz w:val="19"/>
        </w:rPr>
        <w:t>shall</w:t>
      </w:r>
      <w:r>
        <w:rPr>
          <w:spacing w:val="-2"/>
          <w:w w:val="105"/>
          <w:sz w:val="19"/>
        </w:rPr>
        <w:t> </w:t>
      </w:r>
      <w:r>
        <w:rPr>
          <w:w w:val="105"/>
          <w:sz w:val="19"/>
        </w:rPr>
        <w:t>mean</w:t>
      </w:r>
      <w:r>
        <w:rPr>
          <w:spacing w:val="-4"/>
          <w:w w:val="105"/>
          <w:sz w:val="19"/>
        </w:rPr>
        <w:t> </w:t>
      </w:r>
      <w:r>
        <w:rPr>
          <w:w w:val="105"/>
          <w:sz w:val="19"/>
        </w:rPr>
        <w:t>an</w:t>
      </w:r>
      <w:r>
        <w:rPr>
          <w:spacing w:val="-3"/>
          <w:w w:val="105"/>
          <w:sz w:val="19"/>
        </w:rPr>
        <w:t> </w:t>
      </w:r>
      <w:r>
        <w:rPr>
          <w:w w:val="105"/>
          <w:sz w:val="19"/>
        </w:rPr>
        <w:t>act,</w:t>
      </w:r>
      <w:r>
        <w:rPr>
          <w:spacing w:val="-3"/>
          <w:w w:val="105"/>
          <w:sz w:val="19"/>
        </w:rPr>
        <w:t> </w:t>
      </w:r>
      <w:r>
        <w:rPr>
          <w:w w:val="105"/>
          <w:sz w:val="19"/>
        </w:rPr>
        <w:t>event,</w:t>
      </w:r>
      <w:r>
        <w:rPr>
          <w:spacing w:val="-4"/>
          <w:w w:val="105"/>
          <w:sz w:val="19"/>
        </w:rPr>
        <w:t> </w:t>
      </w:r>
      <w:r>
        <w:rPr>
          <w:w w:val="105"/>
          <w:sz w:val="19"/>
        </w:rPr>
        <w:t>condition</w:t>
      </w:r>
      <w:r>
        <w:rPr>
          <w:spacing w:val="-4"/>
          <w:w w:val="105"/>
          <w:sz w:val="19"/>
        </w:rPr>
        <w:t> </w:t>
      </w:r>
      <w:r>
        <w:rPr>
          <w:w w:val="105"/>
          <w:sz w:val="19"/>
        </w:rPr>
        <w:t>or</w:t>
      </w:r>
      <w:r>
        <w:rPr>
          <w:spacing w:val="-4"/>
          <w:w w:val="105"/>
          <w:sz w:val="19"/>
        </w:rPr>
        <w:t> </w:t>
      </w:r>
      <w:r>
        <w:rPr>
          <w:w w:val="105"/>
          <w:sz w:val="19"/>
        </w:rPr>
        <w:t>occurrence as specified in Article 10 of this</w:t>
      </w:r>
      <w:r>
        <w:rPr>
          <w:spacing w:val="-27"/>
          <w:w w:val="105"/>
          <w:sz w:val="19"/>
        </w:rPr>
        <w:t> </w:t>
      </w:r>
      <w:r>
        <w:rPr>
          <w:w w:val="105"/>
          <w:sz w:val="19"/>
        </w:rPr>
        <w:t>Agreement.</w:t>
      </w:r>
    </w:p>
    <w:p>
      <w:pPr>
        <w:pStyle w:val="BodyText"/>
        <w:spacing w:before="7"/>
      </w:pPr>
    </w:p>
    <w:p>
      <w:pPr>
        <w:pStyle w:val="BodyText"/>
        <w:spacing w:before="1"/>
        <w:ind w:left="264"/>
        <w:jc w:val="both"/>
      </w:pPr>
      <w:r>
        <w:rPr>
          <w:b/>
          <w:w w:val="105"/>
        </w:rPr>
        <w:t>“GoTN” </w:t>
      </w:r>
      <w:r>
        <w:rPr>
          <w:w w:val="105"/>
        </w:rPr>
        <w:t>shall mean the Government of Tamil Nadu.</w:t>
      </w:r>
    </w:p>
    <w:p>
      <w:pPr>
        <w:pStyle w:val="BodyText"/>
        <w:spacing w:before="9"/>
      </w:pPr>
    </w:p>
    <w:p>
      <w:pPr>
        <w:pStyle w:val="BodyText"/>
        <w:spacing w:line="244" w:lineRule="auto"/>
        <w:ind w:left="210" w:right="445"/>
        <w:jc w:val="both"/>
      </w:pPr>
      <w:r>
        <w:rPr>
          <w:b/>
          <w:w w:val="105"/>
        </w:rPr>
        <w:t>“Good Industry Practice” </w:t>
      </w:r>
      <w:r>
        <w:rPr>
          <w:w w:val="105"/>
        </w:rPr>
        <w:t>shall mean the exercise of that degree of skill, diligence, prudence, integrity</w:t>
      </w:r>
      <w:r>
        <w:rPr>
          <w:spacing w:val="-11"/>
          <w:w w:val="105"/>
        </w:rPr>
        <w:t> </w:t>
      </w:r>
      <w:r>
        <w:rPr>
          <w:w w:val="105"/>
        </w:rPr>
        <w:t>and</w:t>
      </w:r>
      <w:r>
        <w:rPr>
          <w:spacing w:val="-10"/>
          <w:w w:val="105"/>
        </w:rPr>
        <w:t> </w:t>
      </w:r>
      <w:r>
        <w:rPr>
          <w:w w:val="105"/>
        </w:rPr>
        <w:t>foresight</w:t>
      </w:r>
      <w:r>
        <w:rPr>
          <w:spacing w:val="-9"/>
          <w:w w:val="105"/>
        </w:rPr>
        <w:t> </w:t>
      </w:r>
      <w:r>
        <w:rPr>
          <w:w w:val="105"/>
        </w:rPr>
        <w:t>in</w:t>
      </w:r>
      <w:r>
        <w:rPr>
          <w:spacing w:val="-10"/>
          <w:w w:val="105"/>
        </w:rPr>
        <w:t> </w:t>
      </w:r>
      <w:r>
        <w:rPr>
          <w:w w:val="105"/>
        </w:rPr>
        <w:t>compliance</w:t>
      </w:r>
      <w:r>
        <w:rPr>
          <w:spacing w:val="-10"/>
          <w:w w:val="105"/>
        </w:rPr>
        <w:t> </w:t>
      </w:r>
      <w:r>
        <w:rPr>
          <w:w w:val="105"/>
        </w:rPr>
        <w:t>with</w:t>
      </w:r>
      <w:r>
        <w:rPr>
          <w:spacing w:val="-9"/>
          <w:w w:val="105"/>
        </w:rPr>
        <w:t> </w:t>
      </w:r>
      <w:r>
        <w:rPr>
          <w:w w:val="105"/>
        </w:rPr>
        <w:t>the</w:t>
      </w:r>
      <w:r>
        <w:rPr>
          <w:spacing w:val="-10"/>
          <w:w w:val="105"/>
        </w:rPr>
        <w:t> </w:t>
      </w:r>
      <w:r>
        <w:rPr>
          <w:w w:val="105"/>
        </w:rPr>
        <w:t>undertakings</w:t>
      </w:r>
      <w:r>
        <w:rPr>
          <w:spacing w:val="-10"/>
          <w:w w:val="105"/>
        </w:rPr>
        <w:t> </w:t>
      </w:r>
      <w:r>
        <w:rPr>
          <w:w w:val="105"/>
        </w:rPr>
        <w:t>and</w:t>
      </w:r>
      <w:r>
        <w:rPr>
          <w:spacing w:val="-10"/>
          <w:w w:val="105"/>
        </w:rPr>
        <w:t> </w:t>
      </w:r>
      <w:r>
        <w:rPr>
          <w:w w:val="105"/>
        </w:rPr>
        <w:t>obligations</w:t>
      </w:r>
      <w:r>
        <w:rPr>
          <w:spacing w:val="-10"/>
          <w:w w:val="105"/>
        </w:rPr>
        <w:t> </w:t>
      </w:r>
      <w:r>
        <w:rPr>
          <w:w w:val="105"/>
        </w:rPr>
        <w:t>under</w:t>
      </w:r>
      <w:r>
        <w:rPr>
          <w:spacing w:val="-10"/>
          <w:w w:val="105"/>
        </w:rPr>
        <w:t> </w:t>
      </w:r>
      <w:r>
        <w:rPr>
          <w:w w:val="105"/>
        </w:rPr>
        <w:t>this</w:t>
      </w:r>
      <w:r>
        <w:rPr>
          <w:spacing w:val="-10"/>
          <w:w w:val="105"/>
        </w:rPr>
        <w:t> </w:t>
      </w:r>
      <w:r>
        <w:rPr>
          <w:w w:val="105"/>
        </w:rPr>
        <w:t>Agreement which would reasonably and ordinarily be expected of a skilled and an experienced person engaged</w:t>
      </w:r>
      <w:r>
        <w:rPr>
          <w:spacing w:val="-8"/>
          <w:w w:val="105"/>
        </w:rPr>
        <w:t> </w:t>
      </w:r>
      <w:r>
        <w:rPr>
          <w:w w:val="105"/>
        </w:rPr>
        <w:t>in</w:t>
      </w:r>
      <w:r>
        <w:rPr>
          <w:spacing w:val="-7"/>
          <w:w w:val="105"/>
        </w:rPr>
        <w:t> </w:t>
      </w:r>
      <w:r>
        <w:rPr>
          <w:w w:val="105"/>
        </w:rPr>
        <w:t>the</w:t>
      </w:r>
      <w:r>
        <w:rPr>
          <w:spacing w:val="-7"/>
          <w:w w:val="105"/>
        </w:rPr>
        <w:t> </w:t>
      </w:r>
      <w:r>
        <w:rPr>
          <w:w w:val="105"/>
        </w:rPr>
        <w:t>implementation,</w:t>
      </w:r>
      <w:r>
        <w:rPr>
          <w:spacing w:val="-8"/>
          <w:w w:val="105"/>
        </w:rPr>
        <w:t> </w:t>
      </w:r>
      <w:r>
        <w:rPr>
          <w:w w:val="105"/>
        </w:rPr>
        <w:t>operation</w:t>
      </w:r>
      <w:r>
        <w:rPr>
          <w:spacing w:val="-8"/>
          <w:w w:val="105"/>
        </w:rPr>
        <w:t> </w:t>
      </w:r>
      <w:r>
        <w:rPr>
          <w:w w:val="105"/>
        </w:rPr>
        <w:t>and</w:t>
      </w:r>
      <w:r>
        <w:rPr>
          <w:spacing w:val="-7"/>
          <w:w w:val="105"/>
        </w:rPr>
        <w:t> </w:t>
      </w:r>
      <w:r>
        <w:rPr>
          <w:w w:val="105"/>
        </w:rPr>
        <w:t>maintenance</w:t>
      </w:r>
      <w:r>
        <w:rPr>
          <w:spacing w:val="-8"/>
          <w:w w:val="105"/>
        </w:rPr>
        <w:t> </w:t>
      </w:r>
      <w:r>
        <w:rPr>
          <w:w w:val="105"/>
        </w:rPr>
        <w:t>or</w:t>
      </w:r>
      <w:r>
        <w:rPr>
          <w:spacing w:val="-8"/>
          <w:w w:val="105"/>
        </w:rPr>
        <w:t> </w:t>
      </w:r>
      <w:r>
        <w:rPr>
          <w:w w:val="105"/>
        </w:rPr>
        <w:t>supervision</w:t>
      </w:r>
      <w:r>
        <w:rPr>
          <w:spacing w:val="-7"/>
          <w:w w:val="105"/>
        </w:rPr>
        <w:t> </w:t>
      </w:r>
      <w:r>
        <w:rPr>
          <w:w w:val="105"/>
        </w:rPr>
        <w:t>or</w:t>
      </w:r>
      <w:r>
        <w:rPr>
          <w:spacing w:val="-8"/>
          <w:w w:val="105"/>
        </w:rPr>
        <w:t> </w:t>
      </w:r>
      <w:r>
        <w:rPr>
          <w:w w:val="105"/>
        </w:rPr>
        <w:t>monitoring</w:t>
      </w:r>
      <w:r>
        <w:rPr>
          <w:spacing w:val="-7"/>
          <w:w w:val="105"/>
        </w:rPr>
        <w:t> </w:t>
      </w:r>
      <w:r>
        <w:rPr>
          <w:w w:val="105"/>
        </w:rPr>
        <w:t>thereof or</w:t>
      </w:r>
      <w:r>
        <w:rPr>
          <w:spacing w:val="-4"/>
          <w:w w:val="105"/>
        </w:rPr>
        <w:t> </w:t>
      </w:r>
      <w:r>
        <w:rPr>
          <w:w w:val="105"/>
        </w:rPr>
        <w:t>any</w:t>
      </w:r>
      <w:r>
        <w:rPr>
          <w:spacing w:val="-4"/>
          <w:w w:val="105"/>
        </w:rPr>
        <w:t> </w:t>
      </w:r>
      <w:r>
        <w:rPr>
          <w:w w:val="105"/>
        </w:rPr>
        <w:t>of</w:t>
      </w:r>
      <w:r>
        <w:rPr>
          <w:spacing w:val="-4"/>
          <w:w w:val="105"/>
        </w:rPr>
        <w:t> </w:t>
      </w:r>
      <w:r>
        <w:rPr>
          <w:w w:val="105"/>
        </w:rPr>
        <w:t>them</w:t>
      </w:r>
      <w:r>
        <w:rPr>
          <w:spacing w:val="-4"/>
          <w:w w:val="105"/>
        </w:rPr>
        <w:t> </w:t>
      </w:r>
      <w:r>
        <w:rPr>
          <w:w w:val="105"/>
        </w:rPr>
        <w:t>of</w:t>
      </w:r>
      <w:r>
        <w:rPr>
          <w:spacing w:val="-5"/>
          <w:w w:val="105"/>
        </w:rPr>
        <w:t> </w:t>
      </w:r>
      <w:r>
        <w:rPr>
          <w:w w:val="105"/>
        </w:rPr>
        <w:t>a</w:t>
      </w:r>
      <w:r>
        <w:rPr>
          <w:spacing w:val="-4"/>
          <w:w w:val="105"/>
        </w:rPr>
        <w:t> </w:t>
      </w:r>
      <w:r>
        <w:rPr>
          <w:w w:val="105"/>
        </w:rPr>
        <w:t>project</w:t>
      </w:r>
      <w:r>
        <w:rPr>
          <w:spacing w:val="-5"/>
          <w:w w:val="105"/>
        </w:rPr>
        <w:t> </w:t>
      </w:r>
      <w:r>
        <w:rPr>
          <w:w w:val="105"/>
        </w:rPr>
        <w:t>similar</w:t>
      </w:r>
      <w:r>
        <w:rPr>
          <w:spacing w:val="-5"/>
          <w:w w:val="105"/>
        </w:rPr>
        <w:t> </w:t>
      </w:r>
      <w:r>
        <w:rPr>
          <w:w w:val="105"/>
        </w:rPr>
        <w:t>to</w:t>
      </w:r>
      <w:r>
        <w:rPr>
          <w:spacing w:val="-2"/>
          <w:w w:val="105"/>
        </w:rPr>
        <w:t> </w:t>
      </w:r>
      <w:r>
        <w:rPr>
          <w:w w:val="105"/>
        </w:rPr>
        <w:t>that</w:t>
      </w:r>
      <w:r>
        <w:rPr>
          <w:spacing w:val="-4"/>
          <w:w w:val="105"/>
        </w:rPr>
        <w:t> </w:t>
      </w:r>
      <w:r>
        <w:rPr>
          <w:w w:val="105"/>
        </w:rPr>
        <w:t>of</w:t>
      </w:r>
      <w:r>
        <w:rPr>
          <w:spacing w:val="-4"/>
          <w:w w:val="105"/>
        </w:rPr>
        <w:t> </w:t>
      </w:r>
      <w:r>
        <w:rPr>
          <w:w w:val="105"/>
        </w:rPr>
        <w:t>the</w:t>
      </w:r>
      <w:r>
        <w:rPr>
          <w:spacing w:val="-4"/>
          <w:w w:val="105"/>
        </w:rPr>
        <w:t> </w:t>
      </w:r>
      <w:r>
        <w:rPr>
          <w:w w:val="105"/>
        </w:rPr>
        <w:t>Project.</w:t>
      </w:r>
    </w:p>
    <w:p>
      <w:pPr>
        <w:pStyle w:val="BodyText"/>
        <w:spacing w:before="9"/>
      </w:pPr>
    </w:p>
    <w:p>
      <w:pPr>
        <w:pStyle w:val="BodyText"/>
        <w:spacing w:line="244" w:lineRule="auto"/>
        <w:ind w:left="210" w:right="446"/>
        <w:jc w:val="both"/>
      </w:pPr>
      <w:r>
        <w:rPr>
          <w:b/>
          <w:w w:val="105"/>
        </w:rPr>
        <w:t>“Government Agency” </w:t>
      </w:r>
      <w:r>
        <w:rPr>
          <w:w w:val="105"/>
        </w:rPr>
        <w:t>shall mean Government of India (GoI), GoTN, CoC or any state government or governmental department, commission, board, body, bureau, agency, authority,</w:t>
      </w:r>
    </w:p>
    <w:p>
      <w:pPr>
        <w:spacing w:after="0" w:line="244" w:lineRule="auto"/>
        <w:jc w:val="both"/>
        <w:sectPr>
          <w:pgSz w:w="11900" w:h="16840"/>
          <w:pgMar w:header="1416" w:footer="1357" w:top="1900" w:bottom="1540" w:left="1540" w:right="1300"/>
        </w:sectPr>
      </w:pPr>
    </w:p>
    <w:p>
      <w:pPr>
        <w:pStyle w:val="BodyText"/>
        <w:spacing w:before="11"/>
        <w:rPr>
          <w:sz w:val="14"/>
        </w:rPr>
      </w:pPr>
    </w:p>
    <w:p>
      <w:pPr>
        <w:pStyle w:val="BodyText"/>
        <w:spacing w:line="244" w:lineRule="auto" w:before="98"/>
        <w:ind w:left="210" w:right="445"/>
        <w:jc w:val="both"/>
      </w:pPr>
      <w:r>
        <w:rPr>
          <w:w w:val="105"/>
        </w:rPr>
        <w:t>instrumentality, court or other judicial or administrative body, central, state, or local, having jurisdiction</w:t>
      </w:r>
      <w:r>
        <w:rPr>
          <w:spacing w:val="-11"/>
          <w:w w:val="105"/>
        </w:rPr>
        <w:t> </w:t>
      </w:r>
      <w:r>
        <w:rPr>
          <w:w w:val="105"/>
        </w:rPr>
        <w:t>over</w:t>
      </w:r>
      <w:r>
        <w:rPr>
          <w:spacing w:val="-10"/>
          <w:w w:val="105"/>
        </w:rPr>
        <w:t> </w:t>
      </w:r>
      <w:r>
        <w:rPr>
          <w:w w:val="105"/>
        </w:rPr>
        <w:t>the</w:t>
      </w:r>
      <w:r>
        <w:rPr>
          <w:spacing w:val="-10"/>
          <w:w w:val="105"/>
        </w:rPr>
        <w:t> </w:t>
      </w:r>
      <w:r>
        <w:rPr>
          <w:w w:val="105"/>
        </w:rPr>
        <w:t>Parties,</w:t>
      </w:r>
      <w:r>
        <w:rPr>
          <w:spacing w:val="-11"/>
          <w:w w:val="105"/>
        </w:rPr>
        <w:t> </w:t>
      </w:r>
      <w:r>
        <w:rPr>
          <w:w w:val="105"/>
        </w:rPr>
        <w:t>the</w:t>
      </w:r>
      <w:r>
        <w:rPr>
          <w:spacing w:val="-10"/>
          <w:w w:val="105"/>
        </w:rPr>
        <w:t> </w:t>
      </w:r>
      <w:r>
        <w:rPr>
          <w:w w:val="105"/>
        </w:rPr>
        <w:t>Project</w:t>
      </w:r>
      <w:r>
        <w:rPr>
          <w:spacing w:val="-11"/>
          <w:w w:val="105"/>
        </w:rPr>
        <w:t> </w:t>
      </w:r>
      <w:r>
        <w:rPr>
          <w:w w:val="105"/>
        </w:rPr>
        <w:t>Facilities</w:t>
      </w:r>
      <w:r>
        <w:rPr>
          <w:spacing w:val="-11"/>
          <w:w w:val="105"/>
        </w:rPr>
        <w:t> </w:t>
      </w:r>
      <w:r>
        <w:rPr>
          <w:w w:val="105"/>
        </w:rPr>
        <w:t>or</w:t>
      </w:r>
      <w:r>
        <w:rPr>
          <w:spacing w:val="-11"/>
          <w:w w:val="105"/>
        </w:rPr>
        <w:t> </w:t>
      </w:r>
      <w:r>
        <w:rPr>
          <w:w w:val="105"/>
        </w:rPr>
        <w:t>any</w:t>
      </w:r>
      <w:r>
        <w:rPr>
          <w:spacing w:val="-10"/>
          <w:w w:val="105"/>
        </w:rPr>
        <w:t> </w:t>
      </w:r>
      <w:r>
        <w:rPr>
          <w:w w:val="105"/>
        </w:rPr>
        <w:t>portion</w:t>
      </w:r>
      <w:r>
        <w:rPr>
          <w:spacing w:val="-10"/>
          <w:w w:val="105"/>
        </w:rPr>
        <w:t> </w:t>
      </w:r>
      <w:r>
        <w:rPr>
          <w:w w:val="105"/>
        </w:rPr>
        <w:t>thereof,</w:t>
      </w:r>
      <w:r>
        <w:rPr>
          <w:spacing w:val="-11"/>
          <w:w w:val="105"/>
        </w:rPr>
        <w:t> </w:t>
      </w:r>
      <w:r>
        <w:rPr>
          <w:w w:val="105"/>
        </w:rPr>
        <w:t>or</w:t>
      </w:r>
      <w:r>
        <w:rPr>
          <w:spacing w:val="-11"/>
          <w:w w:val="105"/>
        </w:rPr>
        <w:t> </w:t>
      </w:r>
      <w:r>
        <w:rPr>
          <w:w w:val="105"/>
        </w:rPr>
        <w:t>the</w:t>
      </w:r>
      <w:r>
        <w:rPr>
          <w:spacing w:val="-10"/>
          <w:w w:val="105"/>
        </w:rPr>
        <w:t> </w:t>
      </w:r>
      <w:r>
        <w:rPr>
          <w:w w:val="105"/>
        </w:rPr>
        <w:t>performance</w:t>
      </w:r>
      <w:r>
        <w:rPr>
          <w:spacing w:val="-10"/>
          <w:w w:val="105"/>
        </w:rPr>
        <w:t> </w:t>
      </w:r>
      <w:r>
        <w:rPr>
          <w:w w:val="105"/>
        </w:rPr>
        <w:t>of</w:t>
      </w:r>
      <w:r>
        <w:rPr>
          <w:spacing w:val="-11"/>
          <w:w w:val="105"/>
        </w:rPr>
        <w:t> </w:t>
      </w:r>
      <w:r>
        <w:rPr>
          <w:w w:val="105"/>
        </w:rPr>
        <w:t>all or</w:t>
      </w:r>
      <w:r>
        <w:rPr>
          <w:spacing w:val="-14"/>
          <w:w w:val="105"/>
        </w:rPr>
        <w:t> </w:t>
      </w:r>
      <w:r>
        <w:rPr>
          <w:w w:val="105"/>
        </w:rPr>
        <w:t>any</w:t>
      </w:r>
      <w:r>
        <w:rPr>
          <w:spacing w:val="-14"/>
          <w:w w:val="105"/>
        </w:rPr>
        <w:t> </w:t>
      </w:r>
      <w:r>
        <w:rPr>
          <w:w w:val="105"/>
        </w:rPr>
        <w:t>of</w:t>
      </w:r>
      <w:r>
        <w:rPr>
          <w:spacing w:val="-14"/>
          <w:w w:val="105"/>
        </w:rPr>
        <w:t> </w:t>
      </w:r>
      <w:r>
        <w:rPr>
          <w:w w:val="105"/>
        </w:rPr>
        <w:t>the</w:t>
      </w:r>
      <w:r>
        <w:rPr>
          <w:spacing w:val="-14"/>
          <w:w w:val="105"/>
        </w:rPr>
        <w:t> </w:t>
      </w:r>
      <w:r>
        <w:rPr>
          <w:w w:val="105"/>
        </w:rPr>
        <w:t>services</w:t>
      </w:r>
      <w:r>
        <w:rPr>
          <w:spacing w:val="-15"/>
          <w:w w:val="105"/>
        </w:rPr>
        <w:t> </w:t>
      </w:r>
      <w:r>
        <w:rPr>
          <w:w w:val="105"/>
        </w:rPr>
        <w:t>or</w:t>
      </w:r>
      <w:r>
        <w:rPr>
          <w:spacing w:val="-13"/>
          <w:w w:val="105"/>
        </w:rPr>
        <w:t> </w:t>
      </w:r>
      <w:r>
        <w:rPr>
          <w:w w:val="105"/>
        </w:rPr>
        <w:t>obligations</w:t>
      </w:r>
      <w:r>
        <w:rPr>
          <w:spacing w:val="-15"/>
          <w:w w:val="105"/>
        </w:rPr>
        <w:t> </w:t>
      </w:r>
      <w:r>
        <w:rPr>
          <w:w w:val="105"/>
        </w:rPr>
        <w:t>of</w:t>
      </w:r>
      <w:r>
        <w:rPr>
          <w:spacing w:val="-15"/>
          <w:w w:val="105"/>
        </w:rPr>
        <w:t> </w:t>
      </w:r>
      <w:r>
        <w:rPr>
          <w:w w:val="105"/>
        </w:rPr>
        <w:t>the</w:t>
      </w:r>
      <w:r>
        <w:rPr>
          <w:spacing w:val="-13"/>
          <w:w w:val="105"/>
        </w:rPr>
        <w:t> </w:t>
      </w:r>
      <w:r>
        <w:rPr>
          <w:w w:val="105"/>
        </w:rPr>
        <w:t>Concessionaire</w:t>
      </w:r>
      <w:r>
        <w:rPr>
          <w:spacing w:val="-14"/>
          <w:w w:val="105"/>
        </w:rPr>
        <w:t> </w:t>
      </w:r>
      <w:r>
        <w:rPr>
          <w:w w:val="105"/>
        </w:rPr>
        <w:t>under</w:t>
      </w:r>
      <w:r>
        <w:rPr>
          <w:spacing w:val="-14"/>
          <w:w w:val="105"/>
        </w:rPr>
        <w:t> </w:t>
      </w:r>
      <w:r>
        <w:rPr>
          <w:w w:val="105"/>
        </w:rPr>
        <w:t>or</w:t>
      </w:r>
      <w:r>
        <w:rPr>
          <w:spacing w:val="-14"/>
          <w:w w:val="105"/>
        </w:rPr>
        <w:t> </w:t>
      </w:r>
      <w:r>
        <w:rPr>
          <w:w w:val="105"/>
        </w:rPr>
        <w:t>pursuant</w:t>
      </w:r>
      <w:r>
        <w:rPr>
          <w:spacing w:val="-14"/>
          <w:w w:val="105"/>
        </w:rPr>
        <w:t> </w:t>
      </w:r>
      <w:r>
        <w:rPr>
          <w:w w:val="105"/>
        </w:rPr>
        <w:t>to</w:t>
      </w:r>
      <w:r>
        <w:rPr>
          <w:spacing w:val="-15"/>
          <w:w w:val="105"/>
        </w:rPr>
        <w:t> </w:t>
      </w:r>
      <w:r>
        <w:rPr>
          <w:w w:val="105"/>
        </w:rPr>
        <w:t>this</w:t>
      </w:r>
      <w:r>
        <w:rPr>
          <w:spacing w:val="-14"/>
          <w:w w:val="105"/>
        </w:rPr>
        <w:t> </w:t>
      </w:r>
      <w:r>
        <w:rPr>
          <w:w w:val="105"/>
        </w:rPr>
        <w:t>Agreement.</w:t>
      </w:r>
    </w:p>
    <w:p>
      <w:pPr>
        <w:pStyle w:val="BodyText"/>
        <w:spacing w:before="7"/>
      </w:pPr>
    </w:p>
    <w:p>
      <w:pPr>
        <w:pStyle w:val="BodyText"/>
        <w:spacing w:line="244" w:lineRule="auto"/>
        <w:ind w:left="210" w:right="445"/>
        <w:jc w:val="both"/>
      </w:pPr>
      <w:r>
        <w:rPr>
          <w:b/>
          <w:w w:val="105"/>
        </w:rPr>
        <w:t>“Integrated</w:t>
      </w:r>
      <w:r>
        <w:rPr>
          <w:b/>
          <w:spacing w:val="-8"/>
          <w:w w:val="105"/>
        </w:rPr>
        <w:t> </w:t>
      </w:r>
      <w:r>
        <w:rPr>
          <w:b/>
          <w:w w:val="105"/>
        </w:rPr>
        <w:t>Complex”</w:t>
      </w:r>
      <w:r>
        <w:rPr>
          <w:b/>
          <w:spacing w:val="-7"/>
          <w:w w:val="105"/>
        </w:rPr>
        <w:t> </w:t>
      </w:r>
      <w:r>
        <w:rPr>
          <w:w w:val="105"/>
        </w:rPr>
        <w:t>shall</w:t>
      </w:r>
      <w:r>
        <w:rPr>
          <w:spacing w:val="-7"/>
          <w:w w:val="105"/>
        </w:rPr>
        <w:t> </w:t>
      </w:r>
      <w:r>
        <w:rPr>
          <w:w w:val="105"/>
        </w:rPr>
        <w:t>mean</w:t>
      </w:r>
      <w:r>
        <w:rPr>
          <w:spacing w:val="-8"/>
          <w:w w:val="105"/>
        </w:rPr>
        <w:t> </w:t>
      </w:r>
      <w:r>
        <w:rPr>
          <w:w w:val="105"/>
        </w:rPr>
        <w:t>the</w:t>
      </w:r>
      <w:r>
        <w:rPr>
          <w:spacing w:val="-8"/>
          <w:w w:val="105"/>
        </w:rPr>
        <w:t> </w:t>
      </w:r>
      <w:r>
        <w:rPr>
          <w:w w:val="105"/>
        </w:rPr>
        <w:t>integrated</w:t>
      </w:r>
      <w:r>
        <w:rPr>
          <w:spacing w:val="-6"/>
          <w:w w:val="105"/>
        </w:rPr>
        <w:t> </w:t>
      </w:r>
      <w:r>
        <w:rPr>
          <w:w w:val="105"/>
        </w:rPr>
        <w:t>complex</w:t>
      </w:r>
      <w:r>
        <w:rPr>
          <w:spacing w:val="-8"/>
          <w:w w:val="105"/>
        </w:rPr>
        <w:t> </w:t>
      </w:r>
      <w:r>
        <w:rPr>
          <w:w w:val="105"/>
        </w:rPr>
        <w:t>comprising</w:t>
      </w:r>
      <w:r>
        <w:rPr>
          <w:spacing w:val="-6"/>
          <w:w w:val="105"/>
        </w:rPr>
        <w:t> </w:t>
      </w:r>
      <w:r>
        <w:rPr>
          <w:w w:val="105"/>
        </w:rPr>
        <w:t>facilities</w:t>
      </w:r>
      <w:r>
        <w:rPr>
          <w:spacing w:val="-7"/>
          <w:w w:val="105"/>
        </w:rPr>
        <w:t> </w:t>
      </w:r>
      <w:r>
        <w:rPr>
          <w:w w:val="105"/>
        </w:rPr>
        <w:t>including</w:t>
      </w:r>
      <w:r>
        <w:rPr>
          <w:spacing w:val="-7"/>
          <w:w w:val="105"/>
        </w:rPr>
        <w:t> </w:t>
      </w:r>
      <w:r>
        <w:rPr>
          <w:w w:val="105"/>
        </w:rPr>
        <w:t>but</w:t>
      </w:r>
      <w:r>
        <w:rPr>
          <w:spacing w:val="-8"/>
          <w:w w:val="105"/>
        </w:rPr>
        <w:t> </w:t>
      </w:r>
      <w:r>
        <w:rPr>
          <w:w w:val="105"/>
        </w:rPr>
        <w:t>not limited to commercial, retail and office space, as per the drawings submitted by the Concessionaire to</w:t>
      </w:r>
      <w:r>
        <w:rPr>
          <w:spacing w:val="-6"/>
          <w:w w:val="105"/>
        </w:rPr>
        <w:t> </w:t>
      </w:r>
      <w:r>
        <w:rPr>
          <w:w w:val="105"/>
        </w:rPr>
        <w:t>CoC.</w:t>
      </w:r>
    </w:p>
    <w:p>
      <w:pPr>
        <w:pStyle w:val="BodyText"/>
        <w:spacing w:before="8"/>
      </w:pPr>
    </w:p>
    <w:p>
      <w:pPr>
        <w:pStyle w:val="BodyText"/>
        <w:spacing w:line="244" w:lineRule="auto"/>
        <w:ind w:left="210" w:right="443"/>
        <w:jc w:val="both"/>
      </w:pPr>
      <w:r>
        <w:rPr>
          <w:b/>
          <w:w w:val="105"/>
        </w:rPr>
        <w:t>“Joint Deed Agreement (JDA)” </w:t>
      </w:r>
      <w:r>
        <w:rPr>
          <w:w w:val="105"/>
        </w:rPr>
        <w:t>shall mean an agreement jointly executed between the members</w:t>
      </w:r>
      <w:r>
        <w:rPr>
          <w:spacing w:val="-7"/>
          <w:w w:val="105"/>
        </w:rPr>
        <w:t> </w:t>
      </w:r>
      <w:r>
        <w:rPr>
          <w:w w:val="105"/>
        </w:rPr>
        <w:t>of</w:t>
      </w:r>
      <w:r>
        <w:rPr>
          <w:spacing w:val="-6"/>
          <w:w w:val="105"/>
        </w:rPr>
        <w:t> </w:t>
      </w:r>
      <w:r>
        <w:rPr>
          <w:w w:val="105"/>
        </w:rPr>
        <w:t>the</w:t>
      </w:r>
      <w:r>
        <w:rPr>
          <w:spacing w:val="-6"/>
          <w:w w:val="105"/>
        </w:rPr>
        <w:t> </w:t>
      </w:r>
      <w:r>
        <w:rPr>
          <w:w w:val="105"/>
        </w:rPr>
        <w:t>Consortium</w:t>
      </w:r>
      <w:r>
        <w:rPr>
          <w:spacing w:val="-6"/>
          <w:w w:val="105"/>
        </w:rPr>
        <w:t> </w:t>
      </w:r>
      <w:r>
        <w:rPr>
          <w:w w:val="105"/>
        </w:rPr>
        <w:t>as</w:t>
      </w:r>
      <w:r>
        <w:rPr>
          <w:spacing w:val="-6"/>
          <w:w w:val="105"/>
        </w:rPr>
        <w:t> </w:t>
      </w:r>
      <w:r>
        <w:rPr>
          <w:w w:val="105"/>
        </w:rPr>
        <w:t>per</w:t>
      </w:r>
      <w:r>
        <w:rPr>
          <w:spacing w:val="-5"/>
          <w:w w:val="105"/>
        </w:rPr>
        <w:t> </w:t>
      </w:r>
      <w:r>
        <w:rPr>
          <w:w w:val="105"/>
        </w:rPr>
        <w:t>the</w:t>
      </w:r>
      <w:r>
        <w:rPr>
          <w:spacing w:val="-7"/>
          <w:w w:val="105"/>
        </w:rPr>
        <w:t> </w:t>
      </w:r>
      <w:r>
        <w:rPr>
          <w:w w:val="105"/>
        </w:rPr>
        <w:t>format</w:t>
      </w:r>
      <w:r>
        <w:rPr>
          <w:spacing w:val="-6"/>
          <w:w w:val="105"/>
        </w:rPr>
        <w:t> </w:t>
      </w:r>
      <w:r>
        <w:rPr>
          <w:w w:val="105"/>
        </w:rPr>
        <w:t>mentioned</w:t>
      </w:r>
      <w:r>
        <w:rPr>
          <w:spacing w:val="-5"/>
          <w:w w:val="105"/>
        </w:rPr>
        <w:t> </w:t>
      </w:r>
      <w:r>
        <w:rPr>
          <w:w w:val="105"/>
        </w:rPr>
        <w:t>in</w:t>
      </w:r>
      <w:r>
        <w:rPr>
          <w:spacing w:val="-6"/>
          <w:w w:val="105"/>
        </w:rPr>
        <w:t> </w:t>
      </w:r>
      <w:r>
        <w:rPr>
          <w:w w:val="105"/>
        </w:rPr>
        <w:t>the</w:t>
      </w:r>
      <w:r>
        <w:rPr>
          <w:spacing w:val="-6"/>
          <w:w w:val="105"/>
        </w:rPr>
        <w:t> </w:t>
      </w:r>
      <w:r>
        <w:rPr>
          <w:w w:val="105"/>
        </w:rPr>
        <w:t>Request</w:t>
      </w:r>
      <w:r>
        <w:rPr>
          <w:spacing w:val="-5"/>
          <w:w w:val="105"/>
        </w:rPr>
        <w:t> </w:t>
      </w:r>
      <w:r>
        <w:rPr>
          <w:w w:val="105"/>
        </w:rPr>
        <w:t>for</w:t>
      </w:r>
      <w:r>
        <w:rPr>
          <w:spacing w:val="-5"/>
          <w:w w:val="105"/>
        </w:rPr>
        <w:t> </w:t>
      </w:r>
      <w:r>
        <w:rPr>
          <w:w w:val="105"/>
        </w:rPr>
        <w:t>Proposal</w:t>
      </w:r>
      <w:r>
        <w:rPr>
          <w:spacing w:val="-5"/>
          <w:w w:val="105"/>
        </w:rPr>
        <w:t> </w:t>
      </w:r>
      <w:r>
        <w:rPr>
          <w:w w:val="105"/>
        </w:rPr>
        <w:t>(RFP)</w:t>
      </w:r>
      <w:r>
        <w:rPr>
          <w:spacing w:val="-6"/>
          <w:w w:val="105"/>
        </w:rPr>
        <w:t> </w:t>
      </w:r>
      <w:r>
        <w:rPr>
          <w:w w:val="105"/>
        </w:rPr>
        <w:t>and annexed as Schedule</w:t>
      </w:r>
      <w:r>
        <w:rPr>
          <w:spacing w:val="-10"/>
          <w:w w:val="105"/>
        </w:rPr>
        <w:t> </w:t>
      </w:r>
      <w:r>
        <w:rPr>
          <w:w w:val="105"/>
        </w:rPr>
        <w:t>VI.</w:t>
      </w:r>
    </w:p>
    <w:p>
      <w:pPr>
        <w:pStyle w:val="BodyText"/>
        <w:spacing w:before="7"/>
      </w:pPr>
    </w:p>
    <w:p>
      <w:pPr>
        <w:pStyle w:val="BodyText"/>
        <w:spacing w:line="244" w:lineRule="auto"/>
        <w:ind w:left="210" w:right="445"/>
        <w:jc w:val="both"/>
      </w:pPr>
      <w:r>
        <w:rPr>
          <w:b/>
          <w:w w:val="105"/>
        </w:rPr>
        <w:t>“Lead Consortium Member” </w:t>
      </w:r>
      <w:r>
        <w:rPr>
          <w:w w:val="105"/>
        </w:rPr>
        <w:t>shall mean the consortium member vested with the prime responsibility of developing the Project. The Lead Consortium Member shall necessarily have 51% stake in the paid up equity capital of the Special Purpose Company (SPC). The Lead Consortium Member shall be the consortium member signing the Concession Agreement on behalf of the SPC.</w:t>
      </w:r>
    </w:p>
    <w:p>
      <w:pPr>
        <w:pStyle w:val="BodyText"/>
        <w:spacing w:before="9"/>
      </w:pPr>
    </w:p>
    <w:p>
      <w:pPr>
        <w:pStyle w:val="BodyText"/>
        <w:spacing w:line="244" w:lineRule="auto"/>
        <w:ind w:left="210" w:right="445"/>
        <w:jc w:val="both"/>
      </w:pPr>
      <w:r>
        <w:rPr>
          <w:b/>
          <w:w w:val="105"/>
        </w:rPr>
        <w:t>“Lenders”</w:t>
      </w:r>
      <w:r>
        <w:rPr>
          <w:b/>
          <w:spacing w:val="-12"/>
          <w:w w:val="105"/>
        </w:rPr>
        <w:t> </w:t>
      </w:r>
      <w:r>
        <w:rPr>
          <w:w w:val="105"/>
        </w:rPr>
        <w:t>means</w:t>
      </w:r>
      <w:r>
        <w:rPr>
          <w:spacing w:val="-11"/>
          <w:w w:val="105"/>
        </w:rPr>
        <w:t> </w:t>
      </w:r>
      <w:r>
        <w:rPr>
          <w:w w:val="105"/>
        </w:rPr>
        <w:t>financial</w:t>
      </w:r>
      <w:r>
        <w:rPr>
          <w:spacing w:val="-11"/>
          <w:w w:val="105"/>
        </w:rPr>
        <w:t> </w:t>
      </w:r>
      <w:r>
        <w:rPr>
          <w:w w:val="105"/>
        </w:rPr>
        <w:t>institutions,</w:t>
      </w:r>
      <w:r>
        <w:rPr>
          <w:spacing w:val="-10"/>
          <w:w w:val="105"/>
        </w:rPr>
        <w:t> </w:t>
      </w:r>
      <w:r>
        <w:rPr>
          <w:w w:val="105"/>
        </w:rPr>
        <w:t>banks,</w:t>
      </w:r>
      <w:r>
        <w:rPr>
          <w:spacing w:val="-10"/>
          <w:w w:val="105"/>
        </w:rPr>
        <w:t> </w:t>
      </w:r>
      <w:r>
        <w:rPr>
          <w:w w:val="105"/>
        </w:rPr>
        <w:t>funds</w:t>
      </w:r>
      <w:r>
        <w:rPr>
          <w:spacing w:val="-12"/>
          <w:w w:val="105"/>
        </w:rPr>
        <w:t> </w:t>
      </w:r>
      <w:r>
        <w:rPr>
          <w:w w:val="105"/>
        </w:rPr>
        <w:t>or</w:t>
      </w:r>
      <w:r>
        <w:rPr>
          <w:spacing w:val="-10"/>
          <w:w w:val="105"/>
        </w:rPr>
        <w:t> </w:t>
      </w:r>
      <w:r>
        <w:rPr>
          <w:w w:val="105"/>
        </w:rPr>
        <w:t>trusts,</w:t>
      </w:r>
      <w:r>
        <w:rPr>
          <w:spacing w:val="-10"/>
          <w:w w:val="105"/>
        </w:rPr>
        <w:t> </w:t>
      </w:r>
      <w:r>
        <w:rPr>
          <w:w w:val="105"/>
        </w:rPr>
        <w:t>who</w:t>
      </w:r>
      <w:r>
        <w:rPr>
          <w:spacing w:val="-9"/>
          <w:w w:val="105"/>
        </w:rPr>
        <w:t> </w:t>
      </w:r>
      <w:r>
        <w:rPr>
          <w:w w:val="105"/>
        </w:rPr>
        <w:t>provide</w:t>
      </w:r>
      <w:r>
        <w:rPr>
          <w:spacing w:val="-11"/>
          <w:w w:val="105"/>
        </w:rPr>
        <w:t> </w:t>
      </w:r>
      <w:r>
        <w:rPr>
          <w:w w:val="105"/>
        </w:rPr>
        <w:t>or</w:t>
      </w:r>
      <w:r>
        <w:rPr>
          <w:spacing w:val="-11"/>
          <w:w w:val="105"/>
        </w:rPr>
        <w:t> </w:t>
      </w:r>
      <w:r>
        <w:rPr>
          <w:w w:val="105"/>
        </w:rPr>
        <w:t>refinance</w:t>
      </w:r>
      <w:r>
        <w:rPr>
          <w:spacing w:val="-11"/>
          <w:w w:val="105"/>
        </w:rPr>
        <w:t> </w:t>
      </w:r>
      <w:r>
        <w:rPr>
          <w:w w:val="105"/>
        </w:rPr>
        <w:t>the</w:t>
      </w:r>
      <w:r>
        <w:rPr>
          <w:spacing w:val="-11"/>
          <w:w w:val="105"/>
        </w:rPr>
        <w:t> </w:t>
      </w:r>
      <w:r>
        <w:rPr>
          <w:w w:val="105"/>
        </w:rPr>
        <w:t>debt component of the cost of the Project (including guarantees, letters of credit, risk participation facility, take-out facility and other forms of credit enhancement) and includes subscribers to / trustee</w:t>
      </w:r>
      <w:r>
        <w:rPr>
          <w:spacing w:val="-6"/>
          <w:w w:val="105"/>
        </w:rPr>
        <w:t> </w:t>
      </w:r>
      <w:r>
        <w:rPr>
          <w:w w:val="105"/>
        </w:rPr>
        <w:t>for</w:t>
      </w:r>
      <w:r>
        <w:rPr>
          <w:spacing w:val="-6"/>
          <w:w w:val="105"/>
        </w:rPr>
        <w:t> </w:t>
      </w:r>
      <w:r>
        <w:rPr>
          <w:w w:val="105"/>
        </w:rPr>
        <w:t>the</w:t>
      </w:r>
      <w:r>
        <w:rPr>
          <w:spacing w:val="-6"/>
          <w:w w:val="105"/>
        </w:rPr>
        <w:t> </w:t>
      </w:r>
      <w:r>
        <w:rPr>
          <w:w w:val="105"/>
        </w:rPr>
        <w:t>holders</w:t>
      </w:r>
      <w:r>
        <w:rPr>
          <w:spacing w:val="-7"/>
          <w:w w:val="105"/>
        </w:rPr>
        <w:t> </w:t>
      </w:r>
      <w:r>
        <w:rPr>
          <w:w w:val="105"/>
        </w:rPr>
        <w:t>of</w:t>
      </w:r>
      <w:r>
        <w:rPr>
          <w:spacing w:val="-6"/>
          <w:w w:val="105"/>
        </w:rPr>
        <w:t> </w:t>
      </w:r>
      <w:r>
        <w:rPr>
          <w:w w:val="105"/>
        </w:rPr>
        <w:t>debentures</w:t>
      </w:r>
      <w:r>
        <w:rPr>
          <w:spacing w:val="-6"/>
          <w:w w:val="105"/>
        </w:rPr>
        <w:t> </w:t>
      </w:r>
      <w:r>
        <w:rPr>
          <w:w w:val="105"/>
        </w:rPr>
        <w:t>/</w:t>
      </w:r>
      <w:r>
        <w:rPr>
          <w:spacing w:val="-7"/>
          <w:w w:val="105"/>
        </w:rPr>
        <w:t> </w:t>
      </w:r>
      <w:r>
        <w:rPr>
          <w:w w:val="105"/>
        </w:rPr>
        <w:t>bonds</w:t>
      </w:r>
      <w:r>
        <w:rPr>
          <w:spacing w:val="-7"/>
          <w:w w:val="105"/>
        </w:rPr>
        <w:t> </w:t>
      </w:r>
      <w:r>
        <w:rPr>
          <w:w w:val="105"/>
        </w:rPr>
        <w:t>or</w:t>
      </w:r>
      <w:r>
        <w:rPr>
          <w:spacing w:val="-6"/>
          <w:w w:val="105"/>
        </w:rPr>
        <w:t> </w:t>
      </w:r>
      <w:r>
        <w:rPr>
          <w:w w:val="105"/>
        </w:rPr>
        <w:t>other</w:t>
      </w:r>
      <w:r>
        <w:rPr>
          <w:spacing w:val="-5"/>
          <w:w w:val="105"/>
        </w:rPr>
        <w:t> </w:t>
      </w:r>
      <w:r>
        <w:rPr>
          <w:w w:val="105"/>
        </w:rPr>
        <w:t>securities</w:t>
      </w:r>
      <w:r>
        <w:rPr>
          <w:spacing w:val="-6"/>
          <w:w w:val="105"/>
        </w:rPr>
        <w:t> </w:t>
      </w:r>
      <w:r>
        <w:rPr>
          <w:w w:val="105"/>
        </w:rPr>
        <w:t>issued</w:t>
      </w:r>
      <w:r>
        <w:rPr>
          <w:spacing w:val="-5"/>
          <w:w w:val="105"/>
        </w:rPr>
        <w:t> </w:t>
      </w:r>
      <w:r>
        <w:rPr>
          <w:w w:val="105"/>
        </w:rPr>
        <w:t>by</w:t>
      </w:r>
      <w:r>
        <w:rPr>
          <w:spacing w:val="-6"/>
          <w:w w:val="105"/>
        </w:rPr>
        <w:t> </w:t>
      </w:r>
      <w:r>
        <w:rPr>
          <w:w w:val="105"/>
        </w:rPr>
        <w:t>the</w:t>
      </w:r>
      <w:r>
        <w:rPr>
          <w:spacing w:val="-7"/>
          <w:w w:val="105"/>
        </w:rPr>
        <w:t> </w:t>
      </w:r>
      <w:r>
        <w:rPr>
          <w:w w:val="105"/>
        </w:rPr>
        <w:t>Concessionaire</w:t>
      </w:r>
      <w:r>
        <w:rPr>
          <w:spacing w:val="-5"/>
          <w:w w:val="105"/>
        </w:rPr>
        <w:t> </w:t>
      </w:r>
      <w:r>
        <w:rPr>
          <w:w w:val="105"/>
        </w:rPr>
        <w:t>to meet the cost of the</w:t>
      </w:r>
      <w:r>
        <w:rPr>
          <w:spacing w:val="-15"/>
          <w:w w:val="105"/>
        </w:rPr>
        <w:t> </w:t>
      </w:r>
      <w:r>
        <w:rPr>
          <w:w w:val="105"/>
        </w:rPr>
        <w:t>Project.</w:t>
      </w:r>
    </w:p>
    <w:p>
      <w:pPr>
        <w:pStyle w:val="BodyText"/>
        <w:spacing w:before="10"/>
      </w:pPr>
    </w:p>
    <w:p>
      <w:pPr>
        <w:spacing w:before="0"/>
        <w:ind w:left="210" w:right="0" w:firstLine="0"/>
        <w:jc w:val="both"/>
        <w:rPr>
          <w:sz w:val="19"/>
        </w:rPr>
      </w:pPr>
      <w:r>
        <w:rPr>
          <w:b/>
          <w:w w:val="105"/>
          <w:sz w:val="19"/>
        </w:rPr>
        <w:t>“Letter of Allotment (LOA)” </w:t>
      </w:r>
      <w:r>
        <w:rPr>
          <w:w w:val="105"/>
          <w:sz w:val="19"/>
        </w:rPr>
        <w:t>shall mean the letter issued by the CoC to the successful bidder.</w:t>
      </w:r>
    </w:p>
    <w:p>
      <w:pPr>
        <w:pStyle w:val="BodyText"/>
        <w:spacing w:before="11"/>
      </w:pPr>
    </w:p>
    <w:p>
      <w:pPr>
        <w:pStyle w:val="BodyText"/>
        <w:spacing w:line="244" w:lineRule="auto"/>
        <w:ind w:left="210" w:right="441"/>
        <w:jc w:val="both"/>
      </w:pPr>
      <w:r>
        <w:rPr>
          <w:b/>
          <w:w w:val="105"/>
        </w:rPr>
        <w:t>“Material Adverse Effect</w:t>
      </w:r>
      <w:r>
        <w:rPr>
          <w:w w:val="105"/>
        </w:rPr>
        <w:t>” shall mean a material adverse effect on (a) the ability of the Concessionaire to exercise any of its rights to perform / discharge any of its duties / obligations under and in accordance with the provisions of this Agreement and / or (b) the legality, validity, binding nature or enforceability of this Agreement.</w:t>
      </w:r>
    </w:p>
    <w:p>
      <w:pPr>
        <w:pStyle w:val="BodyText"/>
        <w:spacing w:before="8"/>
      </w:pPr>
    </w:p>
    <w:p>
      <w:pPr>
        <w:pStyle w:val="BodyText"/>
        <w:spacing w:line="244" w:lineRule="auto"/>
        <w:ind w:left="210" w:right="447"/>
        <w:jc w:val="both"/>
      </w:pPr>
      <w:r>
        <w:rPr>
          <w:b/>
          <w:w w:val="105"/>
        </w:rPr>
        <w:t>“Material Breach” </w:t>
      </w:r>
      <w:r>
        <w:rPr>
          <w:w w:val="105"/>
        </w:rPr>
        <w:t>shall mean a breach by either Party of any of its obligations under this Agreement</w:t>
      </w:r>
      <w:r>
        <w:rPr>
          <w:spacing w:val="-12"/>
          <w:w w:val="105"/>
        </w:rPr>
        <w:t> </w:t>
      </w:r>
      <w:r>
        <w:rPr>
          <w:w w:val="105"/>
        </w:rPr>
        <w:t>which</w:t>
      </w:r>
      <w:r>
        <w:rPr>
          <w:spacing w:val="-12"/>
          <w:w w:val="105"/>
        </w:rPr>
        <w:t> </w:t>
      </w:r>
      <w:r>
        <w:rPr>
          <w:w w:val="105"/>
        </w:rPr>
        <w:t>has</w:t>
      </w:r>
      <w:r>
        <w:rPr>
          <w:spacing w:val="-12"/>
          <w:w w:val="105"/>
        </w:rPr>
        <w:t> </w:t>
      </w:r>
      <w:r>
        <w:rPr>
          <w:w w:val="105"/>
        </w:rPr>
        <w:t>or</w:t>
      </w:r>
      <w:r>
        <w:rPr>
          <w:spacing w:val="-11"/>
          <w:w w:val="105"/>
        </w:rPr>
        <w:t> </w:t>
      </w:r>
      <w:r>
        <w:rPr>
          <w:w w:val="105"/>
        </w:rPr>
        <w:t>is</w:t>
      </w:r>
      <w:r>
        <w:rPr>
          <w:spacing w:val="-14"/>
          <w:w w:val="105"/>
        </w:rPr>
        <w:t> </w:t>
      </w:r>
      <w:r>
        <w:rPr>
          <w:w w:val="105"/>
        </w:rPr>
        <w:t>likely</w:t>
      </w:r>
      <w:r>
        <w:rPr>
          <w:spacing w:val="-11"/>
          <w:w w:val="105"/>
        </w:rPr>
        <w:t> </w:t>
      </w:r>
      <w:r>
        <w:rPr>
          <w:w w:val="105"/>
        </w:rPr>
        <w:t>to</w:t>
      </w:r>
      <w:r>
        <w:rPr>
          <w:spacing w:val="-12"/>
          <w:w w:val="105"/>
        </w:rPr>
        <w:t> </w:t>
      </w:r>
      <w:r>
        <w:rPr>
          <w:w w:val="105"/>
        </w:rPr>
        <w:t>have</w:t>
      </w:r>
      <w:r>
        <w:rPr>
          <w:spacing w:val="-11"/>
          <w:w w:val="105"/>
        </w:rPr>
        <w:t> </w:t>
      </w:r>
      <w:r>
        <w:rPr>
          <w:w w:val="105"/>
        </w:rPr>
        <w:t>a</w:t>
      </w:r>
      <w:r>
        <w:rPr>
          <w:spacing w:val="-12"/>
          <w:w w:val="105"/>
        </w:rPr>
        <w:t> </w:t>
      </w:r>
      <w:r>
        <w:rPr>
          <w:w w:val="105"/>
        </w:rPr>
        <w:t>Material</w:t>
      </w:r>
      <w:r>
        <w:rPr>
          <w:spacing w:val="-11"/>
          <w:w w:val="105"/>
        </w:rPr>
        <w:t> </w:t>
      </w:r>
      <w:r>
        <w:rPr>
          <w:w w:val="105"/>
        </w:rPr>
        <w:t>Adverse</w:t>
      </w:r>
      <w:r>
        <w:rPr>
          <w:spacing w:val="-12"/>
          <w:w w:val="105"/>
        </w:rPr>
        <w:t> </w:t>
      </w:r>
      <w:r>
        <w:rPr>
          <w:w w:val="105"/>
        </w:rPr>
        <w:t>Effect</w:t>
      </w:r>
      <w:r>
        <w:rPr>
          <w:spacing w:val="-12"/>
          <w:w w:val="105"/>
        </w:rPr>
        <w:t> </w:t>
      </w:r>
      <w:r>
        <w:rPr>
          <w:w w:val="105"/>
        </w:rPr>
        <w:t>on</w:t>
      </w:r>
      <w:r>
        <w:rPr>
          <w:spacing w:val="-12"/>
          <w:w w:val="105"/>
        </w:rPr>
        <w:t> </w:t>
      </w:r>
      <w:r>
        <w:rPr>
          <w:w w:val="105"/>
        </w:rPr>
        <w:t>the</w:t>
      </w:r>
      <w:r>
        <w:rPr>
          <w:spacing w:val="-11"/>
          <w:w w:val="105"/>
        </w:rPr>
        <w:t> </w:t>
      </w:r>
      <w:r>
        <w:rPr>
          <w:w w:val="105"/>
        </w:rPr>
        <w:t>Project</w:t>
      </w:r>
      <w:r>
        <w:rPr>
          <w:spacing w:val="-12"/>
          <w:w w:val="105"/>
        </w:rPr>
        <w:t> </w:t>
      </w:r>
      <w:r>
        <w:rPr>
          <w:w w:val="105"/>
        </w:rPr>
        <w:t>and</w:t>
      </w:r>
      <w:r>
        <w:rPr>
          <w:spacing w:val="-10"/>
          <w:w w:val="105"/>
        </w:rPr>
        <w:t> </w:t>
      </w:r>
      <w:r>
        <w:rPr>
          <w:w w:val="105"/>
        </w:rPr>
        <w:t>which</w:t>
      </w:r>
      <w:r>
        <w:rPr>
          <w:spacing w:val="-11"/>
          <w:w w:val="105"/>
        </w:rPr>
        <w:t> </w:t>
      </w:r>
      <w:r>
        <w:rPr>
          <w:w w:val="105"/>
        </w:rPr>
        <w:t>such Party shall have failed to</w:t>
      </w:r>
      <w:r>
        <w:rPr>
          <w:spacing w:val="-11"/>
          <w:w w:val="105"/>
        </w:rPr>
        <w:t> </w:t>
      </w:r>
      <w:r>
        <w:rPr>
          <w:w w:val="105"/>
        </w:rPr>
        <w:t>cure.</w:t>
      </w:r>
    </w:p>
    <w:p>
      <w:pPr>
        <w:pStyle w:val="BodyText"/>
        <w:spacing w:before="7"/>
      </w:pPr>
    </w:p>
    <w:p>
      <w:pPr>
        <w:pStyle w:val="BodyText"/>
        <w:spacing w:line="244" w:lineRule="auto"/>
        <w:ind w:left="210" w:right="445"/>
        <w:jc w:val="both"/>
      </w:pPr>
      <w:r>
        <w:rPr>
          <w:b/>
          <w:w w:val="105"/>
        </w:rPr>
        <w:t>“Multilevel Car Parking Facility” </w:t>
      </w:r>
      <w:r>
        <w:rPr>
          <w:w w:val="105"/>
        </w:rPr>
        <w:t>shall mean a building (or part thereof) which is designed specifically to be for automobile four wheeler parking and where there are a number of floors or levels</w:t>
      </w:r>
      <w:r>
        <w:rPr>
          <w:spacing w:val="-17"/>
          <w:w w:val="105"/>
        </w:rPr>
        <w:t> </w:t>
      </w:r>
      <w:r>
        <w:rPr>
          <w:w w:val="105"/>
        </w:rPr>
        <w:t>on</w:t>
      </w:r>
      <w:r>
        <w:rPr>
          <w:spacing w:val="-16"/>
          <w:w w:val="105"/>
        </w:rPr>
        <w:t> </w:t>
      </w:r>
      <w:r>
        <w:rPr>
          <w:w w:val="105"/>
        </w:rPr>
        <w:t>which</w:t>
      </w:r>
      <w:r>
        <w:rPr>
          <w:spacing w:val="-17"/>
          <w:w w:val="105"/>
        </w:rPr>
        <w:t> </w:t>
      </w:r>
      <w:r>
        <w:rPr>
          <w:w w:val="105"/>
        </w:rPr>
        <w:t>parking</w:t>
      </w:r>
      <w:r>
        <w:rPr>
          <w:spacing w:val="-16"/>
          <w:w w:val="105"/>
        </w:rPr>
        <w:t> </w:t>
      </w:r>
      <w:r>
        <w:rPr>
          <w:w w:val="105"/>
        </w:rPr>
        <w:t>takes</w:t>
      </w:r>
      <w:r>
        <w:rPr>
          <w:spacing w:val="-17"/>
          <w:w w:val="105"/>
        </w:rPr>
        <w:t> </w:t>
      </w:r>
      <w:r>
        <w:rPr>
          <w:w w:val="105"/>
        </w:rPr>
        <w:t>place.</w:t>
      </w:r>
      <w:r>
        <w:rPr>
          <w:spacing w:val="-16"/>
          <w:w w:val="105"/>
        </w:rPr>
        <w:t> </w:t>
      </w:r>
      <w:r>
        <w:rPr>
          <w:w w:val="105"/>
        </w:rPr>
        <w:t>This</w:t>
      </w:r>
      <w:r>
        <w:rPr>
          <w:spacing w:val="-17"/>
          <w:w w:val="105"/>
        </w:rPr>
        <w:t> </w:t>
      </w:r>
      <w:r>
        <w:rPr>
          <w:w w:val="105"/>
        </w:rPr>
        <w:t>multilevel</w:t>
      </w:r>
      <w:r>
        <w:rPr>
          <w:spacing w:val="-16"/>
          <w:w w:val="105"/>
        </w:rPr>
        <w:t> </w:t>
      </w:r>
      <w:r>
        <w:rPr>
          <w:w w:val="105"/>
        </w:rPr>
        <w:t>car</w:t>
      </w:r>
      <w:r>
        <w:rPr>
          <w:spacing w:val="-17"/>
          <w:w w:val="105"/>
        </w:rPr>
        <w:t> </w:t>
      </w:r>
      <w:r>
        <w:rPr>
          <w:w w:val="105"/>
        </w:rPr>
        <w:t>parking</w:t>
      </w:r>
      <w:r>
        <w:rPr>
          <w:spacing w:val="-16"/>
          <w:w w:val="105"/>
        </w:rPr>
        <w:t> </w:t>
      </w:r>
      <w:r>
        <w:rPr>
          <w:w w:val="105"/>
        </w:rPr>
        <w:t>facility</w:t>
      </w:r>
      <w:r>
        <w:rPr>
          <w:spacing w:val="-17"/>
          <w:w w:val="105"/>
        </w:rPr>
        <w:t> </w:t>
      </w:r>
      <w:r>
        <w:rPr>
          <w:w w:val="105"/>
        </w:rPr>
        <w:t>may</w:t>
      </w:r>
      <w:r>
        <w:rPr>
          <w:spacing w:val="-16"/>
          <w:w w:val="105"/>
        </w:rPr>
        <w:t> </w:t>
      </w:r>
      <w:r>
        <w:rPr>
          <w:w w:val="105"/>
        </w:rPr>
        <w:t>also</w:t>
      </w:r>
      <w:r>
        <w:rPr>
          <w:spacing w:val="-16"/>
          <w:w w:val="105"/>
        </w:rPr>
        <w:t> </w:t>
      </w:r>
      <w:r>
        <w:rPr>
          <w:w w:val="105"/>
        </w:rPr>
        <w:t>incorporate</w:t>
      </w:r>
      <w:r>
        <w:rPr>
          <w:spacing w:val="-16"/>
          <w:w w:val="105"/>
        </w:rPr>
        <w:t> </w:t>
      </w:r>
      <w:r>
        <w:rPr>
          <w:w w:val="105"/>
        </w:rPr>
        <w:t>steps to initiate, perform and control the process of vehicle storage or retrieval, utilizing different machines</w:t>
      </w:r>
      <w:r>
        <w:rPr>
          <w:spacing w:val="-14"/>
          <w:w w:val="105"/>
        </w:rPr>
        <w:t> </w:t>
      </w:r>
      <w:r>
        <w:rPr>
          <w:w w:val="105"/>
        </w:rPr>
        <w:t>with</w:t>
      </w:r>
      <w:r>
        <w:rPr>
          <w:spacing w:val="-14"/>
          <w:w w:val="105"/>
        </w:rPr>
        <w:t> </w:t>
      </w:r>
      <w:r>
        <w:rPr>
          <w:w w:val="105"/>
        </w:rPr>
        <w:t>vertical</w:t>
      </w:r>
      <w:r>
        <w:rPr>
          <w:spacing w:val="-14"/>
          <w:w w:val="105"/>
        </w:rPr>
        <w:t> </w:t>
      </w:r>
      <w:r>
        <w:rPr>
          <w:w w:val="105"/>
        </w:rPr>
        <w:t>and</w:t>
      </w:r>
      <w:r>
        <w:rPr>
          <w:spacing w:val="-15"/>
          <w:w w:val="105"/>
        </w:rPr>
        <w:t> </w:t>
      </w:r>
      <w:r>
        <w:rPr>
          <w:w w:val="105"/>
        </w:rPr>
        <w:t>horizontal</w:t>
      </w:r>
      <w:r>
        <w:rPr>
          <w:spacing w:val="-14"/>
          <w:w w:val="105"/>
        </w:rPr>
        <w:t> </w:t>
      </w:r>
      <w:r>
        <w:rPr>
          <w:w w:val="105"/>
        </w:rPr>
        <w:t>transport</w:t>
      </w:r>
      <w:r>
        <w:rPr>
          <w:spacing w:val="-15"/>
          <w:w w:val="105"/>
        </w:rPr>
        <w:t> </w:t>
      </w:r>
      <w:r>
        <w:rPr>
          <w:w w:val="105"/>
        </w:rPr>
        <w:t>capability</w:t>
      </w:r>
      <w:r>
        <w:rPr>
          <w:spacing w:val="-15"/>
          <w:w w:val="105"/>
        </w:rPr>
        <w:t> </w:t>
      </w:r>
      <w:r>
        <w:rPr>
          <w:w w:val="105"/>
        </w:rPr>
        <w:t>operated</w:t>
      </w:r>
      <w:r>
        <w:rPr>
          <w:spacing w:val="-15"/>
          <w:w w:val="105"/>
        </w:rPr>
        <w:t> </w:t>
      </w:r>
      <w:r>
        <w:rPr>
          <w:w w:val="105"/>
        </w:rPr>
        <w:t>via</w:t>
      </w:r>
      <w:r>
        <w:rPr>
          <w:spacing w:val="-14"/>
          <w:w w:val="105"/>
        </w:rPr>
        <w:t> </w:t>
      </w:r>
      <w:r>
        <w:rPr>
          <w:w w:val="105"/>
        </w:rPr>
        <w:t>software</w:t>
      </w:r>
      <w:r>
        <w:rPr>
          <w:spacing w:val="-13"/>
          <w:w w:val="105"/>
        </w:rPr>
        <w:t> </w:t>
      </w:r>
      <w:r>
        <w:rPr>
          <w:w w:val="105"/>
        </w:rPr>
        <w:t>commands</w:t>
      </w:r>
      <w:r>
        <w:rPr>
          <w:spacing w:val="-15"/>
          <w:w w:val="105"/>
        </w:rPr>
        <w:t> </w:t>
      </w:r>
      <w:r>
        <w:rPr>
          <w:w w:val="105"/>
        </w:rPr>
        <w:t>to</w:t>
      </w:r>
      <w:r>
        <w:rPr>
          <w:spacing w:val="-15"/>
          <w:w w:val="105"/>
        </w:rPr>
        <w:t> </w:t>
      </w:r>
      <w:r>
        <w:rPr>
          <w:w w:val="105"/>
        </w:rPr>
        <w:t>the different machines. This facility shall provide space for accommodating 200 four wheelers and 290 two wheelers in addition to the parking space that shall be needed to be provided for the Commercial Facility as per the</w:t>
      </w:r>
      <w:r>
        <w:rPr>
          <w:spacing w:val="-16"/>
          <w:w w:val="105"/>
        </w:rPr>
        <w:t> </w:t>
      </w:r>
      <w:r>
        <w:rPr>
          <w:w w:val="105"/>
        </w:rPr>
        <w:t>DCR.</w:t>
      </w:r>
    </w:p>
    <w:p>
      <w:pPr>
        <w:pStyle w:val="BodyText"/>
        <w:rPr>
          <w:sz w:val="20"/>
        </w:rPr>
      </w:pPr>
    </w:p>
    <w:p>
      <w:pPr>
        <w:pStyle w:val="BodyText"/>
        <w:spacing w:line="247" w:lineRule="auto"/>
        <w:ind w:left="210" w:right="443"/>
        <w:jc w:val="both"/>
      </w:pPr>
      <w:r>
        <w:rPr>
          <w:b/>
          <w:w w:val="105"/>
        </w:rPr>
        <w:t>“National Building Code (NBC)” </w:t>
      </w:r>
      <w:r>
        <w:rPr>
          <w:w w:val="105"/>
        </w:rPr>
        <w:t>shall mean the code formulated by the Bureau of Indian Standards (BIS) to serve as a model for adoption by Public Works Department / Government construction departments, local bodies and other construction agencies.</w:t>
      </w:r>
    </w:p>
    <w:p>
      <w:pPr>
        <w:pStyle w:val="BodyText"/>
        <w:spacing w:before="1"/>
      </w:pPr>
    </w:p>
    <w:p>
      <w:pPr>
        <w:pStyle w:val="BodyText"/>
        <w:spacing w:line="244" w:lineRule="auto" w:before="1"/>
        <w:ind w:left="210" w:right="445"/>
        <w:jc w:val="both"/>
      </w:pPr>
      <w:r>
        <w:rPr>
          <w:b/>
          <w:w w:val="105"/>
        </w:rPr>
        <w:t>“Operations Period” </w:t>
      </w:r>
      <w:r>
        <w:rPr>
          <w:w w:val="105"/>
        </w:rPr>
        <w:t>shall mean a maximum period of 9 years starting from the Scheduled Project Completion Date or the Commercial Operations Date, whichever is later till the expiry of the Concession Period or the termination of the Concession agreement, whichever is earlier.</w:t>
      </w:r>
    </w:p>
    <w:p>
      <w:pPr>
        <w:pStyle w:val="BodyText"/>
        <w:spacing w:before="6"/>
      </w:pPr>
    </w:p>
    <w:p>
      <w:pPr>
        <w:pStyle w:val="BodyText"/>
        <w:spacing w:line="244" w:lineRule="auto" w:before="1"/>
        <w:ind w:left="210" w:right="444"/>
        <w:jc w:val="both"/>
      </w:pPr>
      <w:r>
        <w:rPr>
          <w:b/>
          <w:w w:val="105"/>
        </w:rPr>
        <w:t>“Parking Facility” </w:t>
      </w:r>
      <w:r>
        <w:rPr>
          <w:w w:val="105"/>
        </w:rPr>
        <w:t>shall mean the Multilevel Car Parking Facility constructed, operated and maintained</w:t>
      </w:r>
      <w:r>
        <w:rPr>
          <w:spacing w:val="-3"/>
          <w:w w:val="105"/>
        </w:rPr>
        <w:t> </w:t>
      </w:r>
      <w:r>
        <w:rPr>
          <w:w w:val="105"/>
        </w:rPr>
        <w:t>by</w:t>
      </w:r>
      <w:r>
        <w:rPr>
          <w:spacing w:val="-4"/>
          <w:w w:val="105"/>
        </w:rPr>
        <w:t> </w:t>
      </w:r>
      <w:r>
        <w:rPr>
          <w:w w:val="105"/>
        </w:rPr>
        <w:t>the</w:t>
      </w:r>
      <w:r>
        <w:rPr>
          <w:spacing w:val="-2"/>
          <w:w w:val="105"/>
        </w:rPr>
        <w:t> </w:t>
      </w:r>
      <w:r>
        <w:rPr>
          <w:w w:val="105"/>
        </w:rPr>
        <w:t>Concessionaire</w:t>
      </w:r>
      <w:r>
        <w:rPr>
          <w:spacing w:val="-4"/>
          <w:w w:val="105"/>
        </w:rPr>
        <w:t> </w:t>
      </w:r>
      <w:r>
        <w:rPr>
          <w:w w:val="105"/>
        </w:rPr>
        <w:t>accommodating</w:t>
      </w:r>
      <w:r>
        <w:rPr>
          <w:spacing w:val="-3"/>
          <w:w w:val="105"/>
        </w:rPr>
        <w:t> </w:t>
      </w:r>
      <w:r>
        <w:rPr>
          <w:w w:val="105"/>
        </w:rPr>
        <w:t>an</w:t>
      </w:r>
      <w:r>
        <w:rPr>
          <w:spacing w:val="-2"/>
          <w:w w:val="105"/>
        </w:rPr>
        <w:t> </w:t>
      </w:r>
      <w:r>
        <w:rPr>
          <w:w w:val="105"/>
        </w:rPr>
        <w:t>Equivalent</w:t>
      </w:r>
      <w:r>
        <w:rPr>
          <w:spacing w:val="-5"/>
          <w:w w:val="105"/>
        </w:rPr>
        <w:t> </w:t>
      </w:r>
      <w:r>
        <w:rPr>
          <w:w w:val="105"/>
        </w:rPr>
        <w:t>Car</w:t>
      </w:r>
      <w:r>
        <w:rPr>
          <w:spacing w:val="-2"/>
          <w:w w:val="105"/>
        </w:rPr>
        <w:t> </w:t>
      </w:r>
      <w:r>
        <w:rPr>
          <w:w w:val="105"/>
        </w:rPr>
        <w:t>Space</w:t>
      </w:r>
      <w:r>
        <w:rPr>
          <w:spacing w:val="-4"/>
          <w:w w:val="105"/>
        </w:rPr>
        <w:t> </w:t>
      </w:r>
      <w:r>
        <w:rPr>
          <w:w w:val="105"/>
        </w:rPr>
        <w:t>of</w:t>
      </w:r>
      <w:r>
        <w:rPr>
          <w:spacing w:val="-4"/>
          <w:w w:val="105"/>
        </w:rPr>
        <w:t> </w:t>
      </w:r>
      <w:r>
        <w:rPr>
          <w:w w:val="105"/>
        </w:rPr>
        <w:t>240</w:t>
      </w:r>
      <w:r>
        <w:rPr>
          <w:spacing w:val="-4"/>
          <w:w w:val="105"/>
        </w:rPr>
        <w:t> </w:t>
      </w:r>
      <w:r>
        <w:rPr>
          <w:w w:val="105"/>
        </w:rPr>
        <w:t>(i.e.</w:t>
      </w:r>
      <w:r>
        <w:rPr>
          <w:spacing w:val="-3"/>
          <w:w w:val="105"/>
        </w:rPr>
        <w:t> </w:t>
      </w:r>
      <w:r>
        <w:rPr>
          <w:w w:val="105"/>
        </w:rPr>
        <w:t>for</w:t>
      </w:r>
      <w:r>
        <w:rPr>
          <w:spacing w:val="-4"/>
          <w:w w:val="105"/>
        </w:rPr>
        <w:t> </w:t>
      </w:r>
      <w:r>
        <w:rPr>
          <w:w w:val="105"/>
        </w:rPr>
        <w:t>200 four wheelers and 290 two wheelers) in addition to the parking space to be provided for the Commercial</w:t>
      </w:r>
      <w:r>
        <w:rPr>
          <w:spacing w:val="-11"/>
          <w:w w:val="105"/>
        </w:rPr>
        <w:t> </w:t>
      </w:r>
      <w:r>
        <w:rPr>
          <w:w w:val="105"/>
        </w:rPr>
        <w:t>Facility</w:t>
      </w:r>
      <w:r>
        <w:rPr>
          <w:spacing w:val="-12"/>
          <w:w w:val="105"/>
        </w:rPr>
        <w:t> </w:t>
      </w:r>
      <w:r>
        <w:rPr>
          <w:w w:val="105"/>
        </w:rPr>
        <w:t>as</w:t>
      </w:r>
      <w:r>
        <w:rPr>
          <w:spacing w:val="-12"/>
          <w:w w:val="105"/>
        </w:rPr>
        <w:t> </w:t>
      </w:r>
      <w:r>
        <w:rPr>
          <w:w w:val="105"/>
        </w:rPr>
        <w:t>per</w:t>
      </w:r>
      <w:r>
        <w:rPr>
          <w:spacing w:val="-10"/>
          <w:w w:val="105"/>
        </w:rPr>
        <w:t> </w:t>
      </w:r>
      <w:r>
        <w:rPr>
          <w:w w:val="105"/>
        </w:rPr>
        <w:t>the</w:t>
      </w:r>
      <w:r>
        <w:rPr>
          <w:spacing w:val="-11"/>
          <w:w w:val="105"/>
        </w:rPr>
        <w:t> </w:t>
      </w:r>
      <w:r>
        <w:rPr>
          <w:w w:val="105"/>
        </w:rPr>
        <w:t>DCR,</w:t>
      </w:r>
      <w:r>
        <w:rPr>
          <w:spacing w:val="-9"/>
          <w:w w:val="105"/>
        </w:rPr>
        <w:t> </w:t>
      </w:r>
      <w:r>
        <w:rPr>
          <w:w w:val="105"/>
        </w:rPr>
        <w:t>which</w:t>
      </w:r>
      <w:r>
        <w:rPr>
          <w:spacing w:val="-10"/>
          <w:w w:val="105"/>
        </w:rPr>
        <w:t> </w:t>
      </w:r>
      <w:r>
        <w:rPr>
          <w:w w:val="105"/>
        </w:rPr>
        <w:t>is</w:t>
      </w:r>
      <w:r>
        <w:rPr>
          <w:spacing w:val="-12"/>
          <w:w w:val="105"/>
        </w:rPr>
        <w:t> </w:t>
      </w:r>
      <w:r>
        <w:rPr>
          <w:w w:val="105"/>
        </w:rPr>
        <w:t>either</w:t>
      </w:r>
      <w:r>
        <w:rPr>
          <w:spacing w:val="-12"/>
          <w:w w:val="105"/>
        </w:rPr>
        <w:t> </w:t>
      </w:r>
      <w:r>
        <w:rPr>
          <w:w w:val="105"/>
        </w:rPr>
        <w:t>enclosed</w:t>
      </w:r>
      <w:r>
        <w:rPr>
          <w:spacing w:val="-11"/>
          <w:w w:val="105"/>
        </w:rPr>
        <w:t> </w:t>
      </w:r>
      <w:r>
        <w:rPr>
          <w:w w:val="105"/>
        </w:rPr>
        <w:t>or</w:t>
      </w:r>
      <w:r>
        <w:rPr>
          <w:spacing w:val="-10"/>
          <w:w w:val="105"/>
        </w:rPr>
        <w:t> </w:t>
      </w:r>
      <w:r>
        <w:rPr>
          <w:w w:val="105"/>
        </w:rPr>
        <w:t>unenclosed,</w:t>
      </w:r>
      <w:r>
        <w:rPr>
          <w:spacing w:val="-10"/>
          <w:w w:val="105"/>
        </w:rPr>
        <w:t> </w:t>
      </w:r>
      <w:r>
        <w:rPr>
          <w:w w:val="105"/>
        </w:rPr>
        <w:t>covered</w:t>
      </w:r>
      <w:r>
        <w:rPr>
          <w:spacing w:val="-12"/>
          <w:w w:val="105"/>
        </w:rPr>
        <w:t> </w:t>
      </w:r>
      <w:r>
        <w:rPr>
          <w:w w:val="105"/>
        </w:rPr>
        <w:t>or</w:t>
      </w:r>
      <w:r>
        <w:rPr>
          <w:spacing w:val="-11"/>
          <w:w w:val="105"/>
        </w:rPr>
        <w:t> </w:t>
      </w:r>
      <w:r>
        <w:rPr>
          <w:w w:val="105"/>
        </w:rPr>
        <w:t>open,</w:t>
      </w:r>
      <w:r>
        <w:rPr>
          <w:spacing w:val="-10"/>
          <w:w w:val="105"/>
        </w:rPr>
        <w:t> </w:t>
      </w:r>
      <w:r>
        <w:rPr>
          <w:w w:val="105"/>
        </w:rPr>
        <w:t>at</w:t>
      </w:r>
    </w:p>
    <w:p>
      <w:pPr>
        <w:spacing w:after="0" w:line="244" w:lineRule="auto"/>
        <w:jc w:val="both"/>
        <w:sectPr>
          <w:pgSz w:w="11900" w:h="16840"/>
          <w:pgMar w:header="1416" w:footer="1357" w:top="1900" w:bottom="1540" w:left="1540" w:right="1300"/>
        </w:sectPr>
      </w:pPr>
    </w:p>
    <w:p>
      <w:pPr>
        <w:pStyle w:val="BodyText"/>
        <w:spacing w:before="11"/>
        <w:rPr>
          <w:sz w:val="14"/>
        </w:rPr>
      </w:pPr>
    </w:p>
    <w:p>
      <w:pPr>
        <w:pStyle w:val="BodyText"/>
        <w:spacing w:line="244" w:lineRule="auto" w:before="98"/>
        <w:ind w:left="210" w:right="446"/>
        <w:jc w:val="both"/>
      </w:pPr>
      <w:r>
        <w:rPr>
          <w:w w:val="105"/>
        </w:rPr>
        <w:t>the Project Site, sufficient in size to park vehicles, together with driveway connecting parking space</w:t>
      </w:r>
      <w:r>
        <w:rPr>
          <w:spacing w:val="-15"/>
          <w:w w:val="105"/>
        </w:rPr>
        <w:t> </w:t>
      </w:r>
      <w:r>
        <w:rPr>
          <w:w w:val="105"/>
        </w:rPr>
        <w:t>with</w:t>
      </w:r>
      <w:r>
        <w:rPr>
          <w:spacing w:val="-14"/>
          <w:w w:val="105"/>
        </w:rPr>
        <w:t> </w:t>
      </w:r>
      <w:r>
        <w:rPr>
          <w:w w:val="105"/>
        </w:rPr>
        <w:t>a</w:t>
      </w:r>
      <w:r>
        <w:rPr>
          <w:spacing w:val="-13"/>
          <w:w w:val="105"/>
        </w:rPr>
        <w:t> </w:t>
      </w:r>
      <w:r>
        <w:rPr>
          <w:w w:val="105"/>
        </w:rPr>
        <w:t>street</w:t>
      </w:r>
      <w:r>
        <w:rPr>
          <w:spacing w:val="-15"/>
          <w:w w:val="105"/>
        </w:rPr>
        <w:t> </w:t>
      </w:r>
      <w:r>
        <w:rPr>
          <w:w w:val="105"/>
        </w:rPr>
        <w:t>or</w:t>
      </w:r>
      <w:r>
        <w:rPr>
          <w:spacing w:val="-14"/>
          <w:w w:val="105"/>
        </w:rPr>
        <w:t> </w:t>
      </w:r>
      <w:r>
        <w:rPr>
          <w:w w:val="105"/>
        </w:rPr>
        <w:t>alley</w:t>
      </w:r>
      <w:r>
        <w:rPr>
          <w:spacing w:val="-15"/>
          <w:w w:val="105"/>
        </w:rPr>
        <w:t> </w:t>
      </w:r>
      <w:r>
        <w:rPr>
          <w:w w:val="105"/>
        </w:rPr>
        <w:t>and</w:t>
      </w:r>
      <w:r>
        <w:rPr>
          <w:spacing w:val="-15"/>
          <w:w w:val="105"/>
        </w:rPr>
        <w:t> </w:t>
      </w:r>
      <w:r>
        <w:rPr>
          <w:w w:val="105"/>
        </w:rPr>
        <w:t>permitting</w:t>
      </w:r>
      <w:r>
        <w:rPr>
          <w:spacing w:val="-14"/>
          <w:w w:val="105"/>
        </w:rPr>
        <w:t> </w:t>
      </w:r>
      <w:r>
        <w:rPr>
          <w:w w:val="105"/>
        </w:rPr>
        <w:t>ingress</w:t>
      </w:r>
      <w:r>
        <w:rPr>
          <w:spacing w:val="-14"/>
          <w:w w:val="105"/>
        </w:rPr>
        <w:t> </w:t>
      </w:r>
      <w:r>
        <w:rPr>
          <w:w w:val="105"/>
        </w:rPr>
        <w:t>or</w:t>
      </w:r>
      <w:r>
        <w:rPr>
          <w:spacing w:val="-14"/>
          <w:w w:val="105"/>
        </w:rPr>
        <w:t> </w:t>
      </w:r>
      <w:r>
        <w:rPr>
          <w:w w:val="105"/>
        </w:rPr>
        <w:t>egress</w:t>
      </w:r>
      <w:r>
        <w:rPr>
          <w:spacing w:val="-15"/>
          <w:w w:val="105"/>
        </w:rPr>
        <w:t> </w:t>
      </w:r>
      <w:r>
        <w:rPr>
          <w:w w:val="105"/>
        </w:rPr>
        <w:t>of</w:t>
      </w:r>
      <w:r>
        <w:rPr>
          <w:spacing w:val="-16"/>
          <w:w w:val="105"/>
        </w:rPr>
        <w:t> </w:t>
      </w:r>
      <w:r>
        <w:rPr>
          <w:w w:val="105"/>
        </w:rPr>
        <w:t>vehicles</w:t>
      </w:r>
      <w:r>
        <w:rPr>
          <w:spacing w:val="-14"/>
          <w:w w:val="105"/>
        </w:rPr>
        <w:t> </w:t>
      </w:r>
      <w:r>
        <w:rPr>
          <w:w w:val="105"/>
        </w:rPr>
        <w:t>as</w:t>
      </w:r>
      <w:r>
        <w:rPr>
          <w:spacing w:val="-15"/>
          <w:w w:val="105"/>
        </w:rPr>
        <w:t> </w:t>
      </w:r>
      <w:r>
        <w:rPr>
          <w:w w:val="105"/>
        </w:rPr>
        <w:t>per</w:t>
      </w:r>
      <w:r>
        <w:rPr>
          <w:spacing w:val="-14"/>
          <w:w w:val="105"/>
        </w:rPr>
        <w:t> </w:t>
      </w:r>
      <w:r>
        <w:rPr>
          <w:w w:val="105"/>
        </w:rPr>
        <w:t>the</w:t>
      </w:r>
      <w:r>
        <w:rPr>
          <w:spacing w:val="-14"/>
          <w:w w:val="105"/>
        </w:rPr>
        <w:t> </w:t>
      </w:r>
      <w:r>
        <w:rPr>
          <w:w w:val="105"/>
        </w:rPr>
        <w:t>Parking</w:t>
      </w:r>
      <w:r>
        <w:rPr>
          <w:spacing w:val="-14"/>
          <w:w w:val="105"/>
        </w:rPr>
        <w:t> </w:t>
      </w:r>
      <w:r>
        <w:rPr>
          <w:w w:val="105"/>
        </w:rPr>
        <w:t>Facility Requirements mentioned under Schedule II. This Parking Facility shall be for the Public usage only.</w:t>
      </w:r>
    </w:p>
    <w:p>
      <w:pPr>
        <w:pStyle w:val="BodyText"/>
        <w:spacing w:before="9"/>
      </w:pPr>
    </w:p>
    <w:p>
      <w:pPr>
        <w:pStyle w:val="BodyText"/>
        <w:spacing w:line="244" w:lineRule="auto"/>
        <w:ind w:left="210" w:right="447"/>
        <w:jc w:val="both"/>
      </w:pPr>
      <w:r>
        <w:rPr>
          <w:b/>
          <w:w w:val="105"/>
        </w:rPr>
        <w:t>“Parking Facility Requirements” </w:t>
      </w:r>
      <w:r>
        <w:rPr>
          <w:w w:val="105"/>
        </w:rPr>
        <w:t>shall mean the requirements to be abided by the Concessionaire</w:t>
      </w:r>
      <w:r>
        <w:rPr>
          <w:spacing w:val="-21"/>
          <w:w w:val="105"/>
        </w:rPr>
        <w:t> </w:t>
      </w:r>
      <w:r>
        <w:rPr>
          <w:w w:val="105"/>
        </w:rPr>
        <w:t>during</w:t>
      </w:r>
      <w:r>
        <w:rPr>
          <w:spacing w:val="-20"/>
          <w:w w:val="105"/>
        </w:rPr>
        <w:t> </w:t>
      </w:r>
      <w:r>
        <w:rPr>
          <w:w w:val="105"/>
        </w:rPr>
        <w:t>the</w:t>
      </w:r>
      <w:r>
        <w:rPr>
          <w:spacing w:val="-21"/>
          <w:w w:val="105"/>
        </w:rPr>
        <w:t> </w:t>
      </w:r>
      <w:r>
        <w:rPr>
          <w:w w:val="105"/>
        </w:rPr>
        <w:t>construction,</w:t>
      </w:r>
      <w:r>
        <w:rPr>
          <w:spacing w:val="-21"/>
          <w:w w:val="105"/>
        </w:rPr>
        <w:t> </w:t>
      </w:r>
      <w:r>
        <w:rPr>
          <w:w w:val="105"/>
        </w:rPr>
        <w:t>operation</w:t>
      </w:r>
      <w:r>
        <w:rPr>
          <w:spacing w:val="-20"/>
          <w:w w:val="105"/>
        </w:rPr>
        <w:t> </w:t>
      </w:r>
      <w:r>
        <w:rPr>
          <w:w w:val="105"/>
        </w:rPr>
        <w:t>and</w:t>
      </w:r>
      <w:r>
        <w:rPr>
          <w:spacing w:val="-21"/>
          <w:w w:val="105"/>
        </w:rPr>
        <w:t> </w:t>
      </w:r>
      <w:r>
        <w:rPr>
          <w:w w:val="105"/>
        </w:rPr>
        <w:t>maintenance</w:t>
      </w:r>
      <w:r>
        <w:rPr>
          <w:spacing w:val="-20"/>
          <w:w w:val="105"/>
        </w:rPr>
        <w:t> </w:t>
      </w:r>
      <w:r>
        <w:rPr>
          <w:w w:val="105"/>
        </w:rPr>
        <w:t>while</w:t>
      </w:r>
      <w:r>
        <w:rPr>
          <w:spacing w:val="-21"/>
          <w:w w:val="105"/>
        </w:rPr>
        <w:t> </w:t>
      </w:r>
      <w:r>
        <w:rPr>
          <w:w w:val="105"/>
        </w:rPr>
        <w:t>developing</w:t>
      </w:r>
      <w:r>
        <w:rPr>
          <w:spacing w:val="-20"/>
          <w:w w:val="105"/>
        </w:rPr>
        <w:t> </w:t>
      </w:r>
      <w:r>
        <w:rPr>
          <w:w w:val="105"/>
        </w:rPr>
        <w:t>the</w:t>
      </w:r>
      <w:r>
        <w:rPr>
          <w:spacing w:val="-20"/>
          <w:w w:val="105"/>
        </w:rPr>
        <w:t> </w:t>
      </w:r>
      <w:r>
        <w:rPr>
          <w:w w:val="105"/>
        </w:rPr>
        <w:t>Parking Facility, which is more particularly elaborated under Schedule</w:t>
      </w:r>
      <w:r>
        <w:rPr>
          <w:spacing w:val="-38"/>
          <w:w w:val="105"/>
        </w:rPr>
        <w:t> </w:t>
      </w:r>
      <w:r>
        <w:rPr>
          <w:w w:val="105"/>
        </w:rPr>
        <w:t>II.</w:t>
      </w:r>
    </w:p>
    <w:p>
      <w:pPr>
        <w:pStyle w:val="BodyText"/>
        <w:spacing w:before="7"/>
      </w:pPr>
    </w:p>
    <w:p>
      <w:pPr>
        <w:pStyle w:val="BodyText"/>
        <w:spacing w:line="244" w:lineRule="auto"/>
        <w:ind w:left="210" w:right="443"/>
        <w:jc w:val="both"/>
      </w:pPr>
      <w:r>
        <w:rPr>
          <w:b/>
          <w:w w:val="105"/>
        </w:rPr>
        <w:t>“Parking</w:t>
      </w:r>
      <w:r>
        <w:rPr>
          <w:b/>
          <w:spacing w:val="-13"/>
          <w:w w:val="105"/>
        </w:rPr>
        <w:t> </w:t>
      </w:r>
      <w:r>
        <w:rPr>
          <w:b/>
          <w:w w:val="105"/>
        </w:rPr>
        <w:t>Fee”</w:t>
      </w:r>
      <w:r>
        <w:rPr>
          <w:b/>
          <w:spacing w:val="-13"/>
          <w:w w:val="105"/>
        </w:rPr>
        <w:t> </w:t>
      </w:r>
      <w:r>
        <w:rPr>
          <w:w w:val="105"/>
        </w:rPr>
        <w:t>shall</w:t>
      </w:r>
      <w:r>
        <w:rPr>
          <w:spacing w:val="-12"/>
          <w:w w:val="105"/>
        </w:rPr>
        <w:t> </w:t>
      </w:r>
      <w:r>
        <w:rPr>
          <w:w w:val="105"/>
        </w:rPr>
        <w:t>mean</w:t>
      </w:r>
      <w:r>
        <w:rPr>
          <w:spacing w:val="-12"/>
          <w:w w:val="105"/>
        </w:rPr>
        <w:t> </w:t>
      </w:r>
      <w:r>
        <w:rPr>
          <w:w w:val="105"/>
        </w:rPr>
        <w:t>the</w:t>
      </w:r>
      <w:r>
        <w:rPr>
          <w:spacing w:val="-13"/>
          <w:w w:val="105"/>
        </w:rPr>
        <w:t> </w:t>
      </w:r>
      <w:r>
        <w:rPr>
          <w:w w:val="105"/>
        </w:rPr>
        <w:t>charges</w:t>
      </w:r>
      <w:r>
        <w:rPr>
          <w:spacing w:val="-13"/>
          <w:w w:val="105"/>
        </w:rPr>
        <w:t> </w:t>
      </w:r>
      <w:r>
        <w:rPr>
          <w:w w:val="105"/>
        </w:rPr>
        <w:t>collected</w:t>
      </w:r>
      <w:r>
        <w:rPr>
          <w:spacing w:val="-13"/>
          <w:w w:val="105"/>
        </w:rPr>
        <w:t> </w:t>
      </w:r>
      <w:r>
        <w:rPr>
          <w:w w:val="105"/>
        </w:rPr>
        <w:t>by</w:t>
      </w:r>
      <w:r>
        <w:rPr>
          <w:spacing w:val="-12"/>
          <w:w w:val="105"/>
        </w:rPr>
        <w:t> </w:t>
      </w:r>
      <w:r>
        <w:rPr>
          <w:w w:val="105"/>
        </w:rPr>
        <w:t>the</w:t>
      </w:r>
      <w:r>
        <w:rPr>
          <w:spacing w:val="-13"/>
          <w:w w:val="105"/>
        </w:rPr>
        <w:t> </w:t>
      </w:r>
      <w:r>
        <w:rPr>
          <w:w w:val="105"/>
        </w:rPr>
        <w:t>Concessionaire</w:t>
      </w:r>
      <w:r>
        <w:rPr>
          <w:spacing w:val="-13"/>
          <w:w w:val="105"/>
        </w:rPr>
        <w:t> </w:t>
      </w:r>
      <w:r>
        <w:rPr>
          <w:w w:val="105"/>
        </w:rPr>
        <w:t>from</w:t>
      </w:r>
      <w:r>
        <w:rPr>
          <w:spacing w:val="-12"/>
          <w:w w:val="105"/>
        </w:rPr>
        <w:t> </w:t>
      </w:r>
      <w:r>
        <w:rPr>
          <w:w w:val="105"/>
        </w:rPr>
        <w:t>the</w:t>
      </w:r>
      <w:r>
        <w:rPr>
          <w:spacing w:val="-13"/>
          <w:w w:val="105"/>
        </w:rPr>
        <w:t> </w:t>
      </w:r>
      <w:r>
        <w:rPr>
          <w:w w:val="105"/>
        </w:rPr>
        <w:t>public</w:t>
      </w:r>
      <w:r>
        <w:rPr>
          <w:spacing w:val="-13"/>
          <w:w w:val="105"/>
        </w:rPr>
        <w:t> </w:t>
      </w:r>
      <w:r>
        <w:rPr>
          <w:w w:val="105"/>
        </w:rPr>
        <w:t>using</w:t>
      </w:r>
      <w:r>
        <w:rPr>
          <w:spacing w:val="-13"/>
          <w:w w:val="105"/>
        </w:rPr>
        <w:t> </w:t>
      </w:r>
      <w:r>
        <w:rPr>
          <w:w w:val="105"/>
        </w:rPr>
        <w:t>the Parking</w:t>
      </w:r>
      <w:r>
        <w:rPr>
          <w:spacing w:val="-6"/>
          <w:w w:val="105"/>
        </w:rPr>
        <w:t> </w:t>
      </w:r>
      <w:r>
        <w:rPr>
          <w:w w:val="105"/>
        </w:rPr>
        <w:t>Facility</w:t>
      </w:r>
      <w:r>
        <w:rPr>
          <w:spacing w:val="-7"/>
          <w:w w:val="105"/>
        </w:rPr>
        <w:t> </w:t>
      </w:r>
      <w:r>
        <w:rPr>
          <w:w w:val="105"/>
        </w:rPr>
        <w:t>and</w:t>
      </w:r>
      <w:r>
        <w:rPr>
          <w:spacing w:val="-5"/>
          <w:w w:val="105"/>
        </w:rPr>
        <w:t> </w:t>
      </w:r>
      <w:r>
        <w:rPr>
          <w:w w:val="105"/>
        </w:rPr>
        <w:t>from</w:t>
      </w:r>
      <w:r>
        <w:rPr>
          <w:spacing w:val="-7"/>
          <w:w w:val="105"/>
        </w:rPr>
        <w:t> </w:t>
      </w:r>
      <w:r>
        <w:rPr>
          <w:w w:val="105"/>
        </w:rPr>
        <w:t>persons</w:t>
      </w:r>
      <w:r>
        <w:rPr>
          <w:spacing w:val="-6"/>
          <w:w w:val="105"/>
        </w:rPr>
        <w:t> </w:t>
      </w:r>
      <w:r>
        <w:rPr>
          <w:w w:val="105"/>
        </w:rPr>
        <w:t>utilising</w:t>
      </w:r>
      <w:r>
        <w:rPr>
          <w:spacing w:val="-6"/>
          <w:w w:val="105"/>
        </w:rPr>
        <w:t> </w:t>
      </w:r>
      <w:r>
        <w:rPr>
          <w:w w:val="105"/>
        </w:rPr>
        <w:t>the</w:t>
      </w:r>
      <w:r>
        <w:rPr>
          <w:spacing w:val="-6"/>
          <w:w w:val="105"/>
        </w:rPr>
        <w:t> </w:t>
      </w:r>
      <w:r>
        <w:rPr>
          <w:w w:val="105"/>
        </w:rPr>
        <w:t>car</w:t>
      </w:r>
      <w:r>
        <w:rPr>
          <w:spacing w:val="-7"/>
          <w:w w:val="105"/>
        </w:rPr>
        <w:t> </w:t>
      </w:r>
      <w:r>
        <w:rPr>
          <w:w w:val="105"/>
        </w:rPr>
        <w:t>space</w:t>
      </w:r>
      <w:r>
        <w:rPr>
          <w:spacing w:val="-6"/>
          <w:w w:val="105"/>
        </w:rPr>
        <w:t> </w:t>
      </w:r>
      <w:r>
        <w:rPr>
          <w:w w:val="105"/>
        </w:rPr>
        <w:t>provided</w:t>
      </w:r>
      <w:r>
        <w:rPr>
          <w:spacing w:val="-7"/>
          <w:w w:val="105"/>
        </w:rPr>
        <w:t> </w:t>
      </w:r>
      <w:r>
        <w:rPr>
          <w:w w:val="105"/>
        </w:rPr>
        <w:t>for</w:t>
      </w:r>
      <w:r>
        <w:rPr>
          <w:spacing w:val="-5"/>
          <w:w w:val="105"/>
        </w:rPr>
        <w:t> </w:t>
      </w:r>
      <w:r>
        <w:rPr>
          <w:w w:val="105"/>
        </w:rPr>
        <w:t>Commercial</w:t>
      </w:r>
      <w:r>
        <w:rPr>
          <w:spacing w:val="-6"/>
          <w:w w:val="105"/>
        </w:rPr>
        <w:t> </w:t>
      </w:r>
      <w:r>
        <w:rPr>
          <w:w w:val="105"/>
        </w:rPr>
        <w:t>Facility</w:t>
      </w:r>
      <w:r>
        <w:rPr>
          <w:spacing w:val="-7"/>
          <w:w w:val="105"/>
        </w:rPr>
        <w:t> </w:t>
      </w:r>
      <w:r>
        <w:rPr>
          <w:w w:val="105"/>
        </w:rPr>
        <w:t>as</w:t>
      </w:r>
      <w:r>
        <w:rPr>
          <w:spacing w:val="-4"/>
          <w:w w:val="105"/>
        </w:rPr>
        <w:t> </w:t>
      </w:r>
      <w:r>
        <w:rPr>
          <w:w w:val="105"/>
        </w:rPr>
        <w:t>per the Parking Fee Structure mentioned under Schedule</w:t>
      </w:r>
      <w:r>
        <w:rPr>
          <w:spacing w:val="-29"/>
          <w:w w:val="105"/>
        </w:rPr>
        <w:t> </w:t>
      </w:r>
      <w:r>
        <w:rPr>
          <w:w w:val="105"/>
        </w:rPr>
        <w:t>IV.</w:t>
      </w:r>
    </w:p>
    <w:p>
      <w:pPr>
        <w:pStyle w:val="BodyText"/>
        <w:spacing w:before="8"/>
      </w:pPr>
    </w:p>
    <w:p>
      <w:pPr>
        <w:pStyle w:val="BodyText"/>
        <w:spacing w:line="244" w:lineRule="auto"/>
        <w:ind w:left="210" w:right="447"/>
        <w:jc w:val="both"/>
      </w:pPr>
      <w:r>
        <w:rPr>
          <w:b/>
          <w:w w:val="105"/>
        </w:rPr>
        <w:t>“Parties”</w:t>
      </w:r>
      <w:r>
        <w:rPr>
          <w:b/>
          <w:spacing w:val="-9"/>
          <w:w w:val="105"/>
        </w:rPr>
        <w:t> </w:t>
      </w:r>
      <w:r>
        <w:rPr>
          <w:w w:val="105"/>
        </w:rPr>
        <w:t>shall</w:t>
      </w:r>
      <w:r>
        <w:rPr>
          <w:spacing w:val="-7"/>
          <w:w w:val="105"/>
        </w:rPr>
        <w:t> </w:t>
      </w:r>
      <w:r>
        <w:rPr>
          <w:w w:val="105"/>
        </w:rPr>
        <w:t>mean</w:t>
      </w:r>
      <w:r>
        <w:rPr>
          <w:spacing w:val="-7"/>
          <w:w w:val="105"/>
        </w:rPr>
        <w:t> </w:t>
      </w:r>
      <w:r>
        <w:rPr>
          <w:w w:val="105"/>
        </w:rPr>
        <w:t>the</w:t>
      </w:r>
      <w:r>
        <w:rPr>
          <w:spacing w:val="-8"/>
          <w:w w:val="105"/>
        </w:rPr>
        <w:t> </w:t>
      </w:r>
      <w:r>
        <w:rPr>
          <w:w w:val="105"/>
        </w:rPr>
        <w:t>parties</w:t>
      </w:r>
      <w:r>
        <w:rPr>
          <w:spacing w:val="-7"/>
          <w:w w:val="105"/>
        </w:rPr>
        <w:t> </w:t>
      </w:r>
      <w:r>
        <w:rPr>
          <w:w w:val="105"/>
        </w:rPr>
        <w:t>to</w:t>
      </w:r>
      <w:r>
        <w:rPr>
          <w:spacing w:val="-7"/>
          <w:w w:val="105"/>
        </w:rPr>
        <w:t> </w:t>
      </w:r>
      <w:r>
        <w:rPr>
          <w:w w:val="105"/>
        </w:rPr>
        <w:t>this</w:t>
      </w:r>
      <w:r>
        <w:rPr>
          <w:spacing w:val="-8"/>
          <w:w w:val="105"/>
        </w:rPr>
        <w:t> </w:t>
      </w:r>
      <w:r>
        <w:rPr>
          <w:w w:val="105"/>
        </w:rPr>
        <w:t>Agreement</w:t>
      </w:r>
      <w:r>
        <w:rPr>
          <w:spacing w:val="-7"/>
          <w:w w:val="105"/>
        </w:rPr>
        <w:t> </w:t>
      </w:r>
      <w:r>
        <w:rPr>
          <w:w w:val="105"/>
        </w:rPr>
        <w:t>and</w:t>
      </w:r>
      <w:r>
        <w:rPr>
          <w:spacing w:val="-7"/>
          <w:w w:val="105"/>
        </w:rPr>
        <w:t> </w:t>
      </w:r>
      <w:r>
        <w:rPr>
          <w:w w:val="105"/>
        </w:rPr>
        <w:t>“Party”</w:t>
      </w:r>
      <w:r>
        <w:rPr>
          <w:spacing w:val="-7"/>
          <w:w w:val="105"/>
        </w:rPr>
        <w:t> </w:t>
      </w:r>
      <w:r>
        <w:rPr>
          <w:w w:val="105"/>
        </w:rPr>
        <w:t>shall</w:t>
      </w:r>
      <w:r>
        <w:rPr>
          <w:spacing w:val="-8"/>
          <w:w w:val="105"/>
        </w:rPr>
        <w:t> </w:t>
      </w:r>
      <w:r>
        <w:rPr>
          <w:w w:val="105"/>
        </w:rPr>
        <w:t>mean</w:t>
      </w:r>
      <w:r>
        <w:rPr>
          <w:spacing w:val="-7"/>
          <w:w w:val="105"/>
        </w:rPr>
        <w:t> </w:t>
      </w:r>
      <w:r>
        <w:rPr>
          <w:w w:val="105"/>
        </w:rPr>
        <w:t>either</w:t>
      </w:r>
      <w:r>
        <w:rPr>
          <w:spacing w:val="-7"/>
          <w:w w:val="105"/>
        </w:rPr>
        <w:t> </w:t>
      </w:r>
      <w:r>
        <w:rPr>
          <w:w w:val="105"/>
        </w:rPr>
        <w:t>of</w:t>
      </w:r>
      <w:r>
        <w:rPr>
          <w:spacing w:val="-8"/>
          <w:w w:val="105"/>
        </w:rPr>
        <w:t> </w:t>
      </w:r>
      <w:r>
        <w:rPr>
          <w:w w:val="105"/>
        </w:rPr>
        <w:t>them,</w:t>
      </w:r>
      <w:r>
        <w:rPr>
          <w:spacing w:val="-8"/>
          <w:w w:val="105"/>
        </w:rPr>
        <w:t> </w:t>
      </w:r>
      <w:r>
        <w:rPr>
          <w:w w:val="105"/>
        </w:rPr>
        <w:t>as</w:t>
      </w:r>
      <w:r>
        <w:rPr>
          <w:spacing w:val="-8"/>
          <w:w w:val="105"/>
        </w:rPr>
        <w:t> </w:t>
      </w:r>
      <w:r>
        <w:rPr>
          <w:w w:val="105"/>
        </w:rPr>
        <w:t>the context may admit or</w:t>
      </w:r>
      <w:r>
        <w:rPr>
          <w:spacing w:val="-11"/>
          <w:w w:val="105"/>
        </w:rPr>
        <w:t> </w:t>
      </w:r>
      <w:r>
        <w:rPr>
          <w:w w:val="105"/>
        </w:rPr>
        <w:t>require.</w:t>
      </w:r>
    </w:p>
    <w:p>
      <w:pPr>
        <w:pStyle w:val="BodyText"/>
        <w:spacing w:before="6"/>
      </w:pPr>
    </w:p>
    <w:p>
      <w:pPr>
        <w:pStyle w:val="BodyText"/>
        <w:spacing w:line="244" w:lineRule="auto" w:before="1"/>
        <w:ind w:left="210" w:right="446"/>
        <w:jc w:val="both"/>
      </w:pPr>
      <w:r>
        <w:rPr>
          <w:b/>
          <w:w w:val="105"/>
        </w:rPr>
        <w:t>“Payment Security” </w:t>
      </w:r>
      <w:r>
        <w:rPr>
          <w:w w:val="105"/>
        </w:rPr>
        <w:t>shall mean security in the form of a bank guarantee as per the format mentioned</w:t>
      </w:r>
      <w:r>
        <w:rPr>
          <w:spacing w:val="-11"/>
          <w:w w:val="105"/>
        </w:rPr>
        <w:t> </w:t>
      </w:r>
      <w:r>
        <w:rPr>
          <w:w w:val="105"/>
        </w:rPr>
        <w:t>under</w:t>
      </w:r>
      <w:r>
        <w:rPr>
          <w:spacing w:val="-11"/>
          <w:w w:val="105"/>
        </w:rPr>
        <w:t> </w:t>
      </w:r>
      <w:r>
        <w:rPr>
          <w:w w:val="105"/>
        </w:rPr>
        <w:t>Schedule</w:t>
      </w:r>
      <w:r>
        <w:rPr>
          <w:spacing w:val="-13"/>
          <w:w w:val="105"/>
        </w:rPr>
        <w:t> </w:t>
      </w:r>
      <w:r>
        <w:rPr>
          <w:w w:val="105"/>
        </w:rPr>
        <w:t>VI,</w:t>
      </w:r>
      <w:r>
        <w:rPr>
          <w:spacing w:val="-11"/>
          <w:w w:val="105"/>
        </w:rPr>
        <w:t> </w:t>
      </w:r>
      <w:r>
        <w:rPr>
          <w:w w:val="105"/>
        </w:rPr>
        <w:t>which</w:t>
      </w:r>
      <w:r>
        <w:rPr>
          <w:spacing w:val="-11"/>
          <w:w w:val="105"/>
        </w:rPr>
        <w:t> </w:t>
      </w:r>
      <w:r>
        <w:rPr>
          <w:w w:val="105"/>
        </w:rPr>
        <w:t>the</w:t>
      </w:r>
      <w:r>
        <w:rPr>
          <w:spacing w:val="-11"/>
          <w:w w:val="105"/>
        </w:rPr>
        <w:t> </w:t>
      </w:r>
      <w:r>
        <w:rPr>
          <w:w w:val="105"/>
        </w:rPr>
        <w:t>Concessionaire</w:t>
      </w:r>
      <w:r>
        <w:rPr>
          <w:spacing w:val="-11"/>
          <w:w w:val="105"/>
        </w:rPr>
        <w:t> </w:t>
      </w:r>
      <w:r>
        <w:rPr>
          <w:w w:val="105"/>
        </w:rPr>
        <w:t>shall</w:t>
      </w:r>
      <w:r>
        <w:rPr>
          <w:spacing w:val="-12"/>
          <w:w w:val="105"/>
        </w:rPr>
        <w:t> </w:t>
      </w:r>
      <w:r>
        <w:rPr>
          <w:w w:val="105"/>
        </w:rPr>
        <w:t>provide</w:t>
      </w:r>
      <w:r>
        <w:rPr>
          <w:spacing w:val="-11"/>
          <w:w w:val="105"/>
        </w:rPr>
        <w:t> </w:t>
      </w:r>
      <w:r>
        <w:rPr>
          <w:w w:val="105"/>
        </w:rPr>
        <w:t>to</w:t>
      </w:r>
      <w:r>
        <w:rPr>
          <w:spacing w:val="-11"/>
          <w:w w:val="105"/>
        </w:rPr>
        <w:t> </w:t>
      </w:r>
      <w:r>
        <w:rPr>
          <w:w w:val="105"/>
        </w:rPr>
        <w:t>CoC</w:t>
      </w:r>
      <w:r>
        <w:rPr>
          <w:spacing w:val="-13"/>
          <w:w w:val="105"/>
        </w:rPr>
        <w:t> </w:t>
      </w:r>
      <w:r>
        <w:rPr>
          <w:w w:val="105"/>
        </w:rPr>
        <w:t>for</w:t>
      </w:r>
      <w:r>
        <w:rPr>
          <w:spacing w:val="-12"/>
          <w:w w:val="105"/>
        </w:rPr>
        <w:t> </w:t>
      </w:r>
      <w:r>
        <w:rPr>
          <w:w w:val="105"/>
        </w:rPr>
        <w:t>the</w:t>
      </w:r>
      <w:r>
        <w:rPr>
          <w:spacing w:val="-11"/>
          <w:w w:val="105"/>
        </w:rPr>
        <w:t> </w:t>
      </w:r>
      <w:r>
        <w:rPr>
          <w:w w:val="105"/>
        </w:rPr>
        <w:t>payment</w:t>
      </w:r>
      <w:r>
        <w:rPr>
          <w:spacing w:val="-11"/>
          <w:w w:val="105"/>
        </w:rPr>
        <w:t> </w:t>
      </w:r>
      <w:r>
        <w:rPr>
          <w:w w:val="105"/>
        </w:rPr>
        <w:t>of Concession Fee in accordance with Article</w:t>
      </w:r>
      <w:r>
        <w:rPr>
          <w:spacing w:val="-17"/>
          <w:w w:val="105"/>
        </w:rPr>
        <w:t> </w:t>
      </w:r>
      <w:r>
        <w:rPr>
          <w:w w:val="105"/>
        </w:rPr>
        <w:t>6.1.1.</w:t>
      </w:r>
    </w:p>
    <w:p>
      <w:pPr>
        <w:pStyle w:val="BodyText"/>
        <w:spacing w:before="8"/>
      </w:pPr>
    </w:p>
    <w:p>
      <w:pPr>
        <w:pStyle w:val="BodyText"/>
        <w:spacing w:line="244" w:lineRule="auto"/>
        <w:ind w:left="210" w:right="446"/>
        <w:jc w:val="both"/>
      </w:pPr>
      <w:r>
        <w:rPr>
          <w:b/>
          <w:w w:val="105"/>
        </w:rPr>
        <w:t>“Performance Security” </w:t>
      </w:r>
      <w:r>
        <w:rPr>
          <w:w w:val="105"/>
        </w:rPr>
        <w:t>shall mean the bank guarantee provided by the Concessionaire as a guarantee for the performance of its obligations and is in accordance with Article 6.1.2.</w:t>
      </w:r>
    </w:p>
    <w:p>
      <w:pPr>
        <w:pStyle w:val="BodyText"/>
        <w:spacing w:before="6"/>
      </w:pPr>
    </w:p>
    <w:p>
      <w:pPr>
        <w:pStyle w:val="BodyText"/>
        <w:spacing w:line="244" w:lineRule="auto"/>
        <w:ind w:left="210" w:right="446"/>
        <w:jc w:val="both"/>
      </w:pPr>
      <w:r>
        <w:rPr>
          <w:b/>
          <w:w w:val="105"/>
        </w:rPr>
        <w:t>“Person” </w:t>
      </w:r>
      <w:r>
        <w:rPr>
          <w:w w:val="105"/>
        </w:rPr>
        <w:t>shall mean (unless otherwise specified or required by the context), any individual, company, CoC, partnership, joint venture, trust, unincorporated organisation, government or government body or any other legal entity.</w:t>
      </w:r>
    </w:p>
    <w:p>
      <w:pPr>
        <w:pStyle w:val="BodyText"/>
        <w:spacing w:before="7"/>
      </w:pPr>
    </w:p>
    <w:p>
      <w:pPr>
        <w:pStyle w:val="BodyText"/>
        <w:spacing w:line="247" w:lineRule="auto"/>
        <w:ind w:left="210" w:right="444"/>
        <w:jc w:val="both"/>
      </w:pPr>
      <w:r>
        <w:rPr>
          <w:b/>
          <w:w w:val="105"/>
        </w:rPr>
        <w:t>“Preliminary Notice</w:t>
      </w:r>
      <w:r>
        <w:rPr>
          <w:w w:val="105"/>
        </w:rPr>
        <w:t>” shall mean the notice of intended termination by the Party entitled to terminate</w:t>
      </w:r>
      <w:r>
        <w:rPr>
          <w:spacing w:val="-16"/>
          <w:w w:val="105"/>
        </w:rPr>
        <w:t> </w:t>
      </w:r>
      <w:r>
        <w:rPr>
          <w:w w:val="105"/>
        </w:rPr>
        <w:t>this</w:t>
      </w:r>
      <w:r>
        <w:rPr>
          <w:spacing w:val="-18"/>
          <w:w w:val="105"/>
        </w:rPr>
        <w:t> </w:t>
      </w:r>
      <w:r>
        <w:rPr>
          <w:w w:val="105"/>
        </w:rPr>
        <w:t>Agreement</w:t>
      </w:r>
      <w:r>
        <w:rPr>
          <w:spacing w:val="-17"/>
          <w:w w:val="105"/>
        </w:rPr>
        <w:t> </w:t>
      </w:r>
      <w:r>
        <w:rPr>
          <w:w w:val="105"/>
        </w:rPr>
        <w:t>to</w:t>
      </w:r>
      <w:r>
        <w:rPr>
          <w:spacing w:val="-15"/>
          <w:w w:val="105"/>
        </w:rPr>
        <w:t> </w:t>
      </w:r>
      <w:r>
        <w:rPr>
          <w:w w:val="105"/>
        </w:rPr>
        <w:t>the</w:t>
      </w:r>
      <w:r>
        <w:rPr>
          <w:spacing w:val="-14"/>
          <w:w w:val="105"/>
        </w:rPr>
        <w:t> </w:t>
      </w:r>
      <w:r>
        <w:rPr>
          <w:w w:val="105"/>
        </w:rPr>
        <w:t>other</w:t>
      </w:r>
      <w:r>
        <w:rPr>
          <w:spacing w:val="-16"/>
          <w:w w:val="105"/>
        </w:rPr>
        <w:t> </w:t>
      </w:r>
      <w:r>
        <w:rPr>
          <w:w w:val="105"/>
        </w:rPr>
        <w:t>Party</w:t>
      </w:r>
      <w:r>
        <w:rPr>
          <w:spacing w:val="-16"/>
          <w:w w:val="105"/>
        </w:rPr>
        <w:t> </w:t>
      </w:r>
      <w:r>
        <w:rPr>
          <w:w w:val="105"/>
        </w:rPr>
        <w:t>setting</w:t>
      </w:r>
      <w:r>
        <w:rPr>
          <w:spacing w:val="-16"/>
          <w:w w:val="105"/>
        </w:rPr>
        <w:t> </w:t>
      </w:r>
      <w:r>
        <w:rPr>
          <w:w w:val="105"/>
        </w:rPr>
        <w:t>out,</w:t>
      </w:r>
      <w:r>
        <w:rPr>
          <w:spacing w:val="-15"/>
          <w:w w:val="105"/>
        </w:rPr>
        <w:t> </w:t>
      </w:r>
      <w:r>
        <w:rPr>
          <w:w w:val="105"/>
        </w:rPr>
        <w:t>inter</w:t>
      </w:r>
      <w:r>
        <w:rPr>
          <w:spacing w:val="-16"/>
          <w:w w:val="105"/>
        </w:rPr>
        <w:t> </w:t>
      </w:r>
      <w:r>
        <w:rPr>
          <w:w w:val="105"/>
        </w:rPr>
        <w:t>alia,</w:t>
      </w:r>
      <w:r>
        <w:rPr>
          <w:spacing w:val="-17"/>
          <w:w w:val="105"/>
        </w:rPr>
        <w:t> </w:t>
      </w:r>
      <w:r>
        <w:rPr>
          <w:w w:val="105"/>
        </w:rPr>
        <w:t>the</w:t>
      </w:r>
      <w:r>
        <w:rPr>
          <w:spacing w:val="-16"/>
          <w:w w:val="105"/>
        </w:rPr>
        <w:t> </w:t>
      </w:r>
      <w:r>
        <w:rPr>
          <w:w w:val="105"/>
        </w:rPr>
        <w:t>underlying</w:t>
      </w:r>
      <w:r>
        <w:rPr>
          <w:spacing w:val="-16"/>
          <w:w w:val="105"/>
        </w:rPr>
        <w:t> </w:t>
      </w:r>
      <w:r>
        <w:rPr>
          <w:w w:val="105"/>
        </w:rPr>
        <w:t>Event</w:t>
      </w:r>
      <w:r>
        <w:rPr>
          <w:spacing w:val="-17"/>
          <w:w w:val="105"/>
        </w:rPr>
        <w:t> </w:t>
      </w:r>
      <w:r>
        <w:rPr>
          <w:w w:val="105"/>
        </w:rPr>
        <w:t>of</w:t>
      </w:r>
      <w:r>
        <w:rPr>
          <w:spacing w:val="-17"/>
          <w:w w:val="105"/>
        </w:rPr>
        <w:t> </w:t>
      </w:r>
      <w:r>
        <w:rPr>
          <w:w w:val="105"/>
        </w:rPr>
        <w:t>Default.</w:t>
      </w:r>
    </w:p>
    <w:p>
      <w:pPr>
        <w:pStyle w:val="BodyText"/>
        <w:spacing w:before="2"/>
      </w:pPr>
    </w:p>
    <w:p>
      <w:pPr>
        <w:pStyle w:val="BodyText"/>
        <w:spacing w:line="247" w:lineRule="auto" w:before="1"/>
        <w:ind w:left="210" w:right="446"/>
        <w:jc w:val="both"/>
      </w:pPr>
      <w:r>
        <w:rPr>
          <w:b/>
          <w:w w:val="105"/>
        </w:rPr>
        <w:t>“Project” </w:t>
      </w:r>
      <w:r>
        <w:rPr>
          <w:w w:val="105"/>
        </w:rPr>
        <w:t>shall mean designing, engineering, procuring, financing, construction, operation and maintenance of the Project Facilities in accordance with the provisions of this Agreement.</w:t>
      </w:r>
    </w:p>
    <w:p>
      <w:pPr>
        <w:pStyle w:val="BodyText"/>
        <w:spacing w:before="2"/>
      </w:pPr>
    </w:p>
    <w:p>
      <w:pPr>
        <w:pStyle w:val="BodyText"/>
        <w:spacing w:line="244" w:lineRule="auto"/>
        <w:ind w:left="210" w:right="442"/>
        <w:jc w:val="both"/>
      </w:pPr>
      <w:r>
        <w:rPr>
          <w:b/>
          <w:w w:val="105"/>
        </w:rPr>
        <w:t>“Project</w:t>
      </w:r>
      <w:r>
        <w:rPr>
          <w:b/>
          <w:spacing w:val="-14"/>
          <w:w w:val="105"/>
        </w:rPr>
        <w:t> </w:t>
      </w:r>
      <w:r>
        <w:rPr>
          <w:b/>
          <w:w w:val="105"/>
        </w:rPr>
        <w:t>Facility/</w:t>
      </w:r>
      <w:r>
        <w:rPr>
          <w:b/>
          <w:spacing w:val="-15"/>
          <w:w w:val="105"/>
        </w:rPr>
        <w:t> </w:t>
      </w:r>
      <w:r>
        <w:rPr>
          <w:b/>
          <w:w w:val="105"/>
        </w:rPr>
        <w:t>Facilities”</w:t>
      </w:r>
      <w:r>
        <w:rPr>
          <w:b/>
          <w:spacing w:val="-14"/>
          <w:w w:val="105"/>
        </w:rPr>
        <w:t> </w:t>
      </w:r>
      <w:r>
        <w:rPr>
          <w:w w:val="105"/>
        </w:rPr>
        <w:t>shall</w:t>
      </w:r>
      <w:r>
        <w:rPr>
          <w:spacing w:val="-14"/>
          <w:w w:val="105"/>
        </w:rPr>
        <w:t> </w:t>
      </w:r>
      <w:r>
        <w:rPr>
          <w:w w:val="105"/>
        </w:rPr>
        <w:t>mean</w:t>
      </w:r>
      <w:r>
        <w:rPr>
          <w:spacing w:val="-14"/>
          <w:w w:val="105"/>
        </w:rPr>
        <w:t> </w:t>
      </w:r>
      <w:r>
        <w:rPr>
          <w:w w:val="105"/>
        </w:rPr>
        <w:t>the</w:t>
      </w:r>
      <w:r>
        <w:rPr>
          <w:spacing w:val="-15"/>
          <w:w w:val="105"/>
        </w:rPr>
        <w:t> </w:t>
      </w:r>
      <w:r>
        <w:rPr>
          <w:w w:val="105"/>
        </w:rPr>
        <w:t>Project</w:t>
      </w:r>
      <w:r>
        <w:rPr>
          <w:spacing w:val="-14"/>
          <w:w w:val="105"/>
        </w:rPr>
        <w:t> </w:t>
      </w:r>
      <w:r>
        <w:rPr>
          <w:w w:val="105"/>
        </w:rPr>
        <w:t>Site</w:t>
      </w:r>
      <w:r>
        <w:rPr>
          <w:spacing w:val="-15"/>
          <w:w w:val="105"/>
        </w:rPr>
        <w:t> </w:t>
      </w:r>
      <w:r>
        <w:rPr>
          <w:w w:val="105"/>
        </w:rPr>
        <w:t>and</w:t>
      </w:r>
      <w:r>
        <w:rPr>
          <w:spacing w:val="-15"/>
          <w:w w:val="105"/>
        </w:rPr>
        <w:t> </w:t>
      </w:r>
      <w:r>
        <w:rPr>
          <w:w w:val="105"/>
        </w:rPr>
        <w:t>collectively</w:t>
      </w:r>
      <w:r>
        <w:rPr>
          <w:spacing w:val="-15"/>
          <w:w w:val="105"/>
        </w:rPr>
        <w:t> </w:t>
      </w:r>
      <w:r>
        <w:rPr>
          <w:w w:val="105"/>
        </w:rPr>
        <w:t>the</w:t>
      </w:r>
      <w:r>
        <w:rPr>
          <w:spacing w:val="-14"/>
          <w:w w:val="105"/>
        </w:rPr>
        <w:t> </w:t>
      </w:r>
      <w:r>
        <w:rPr>
          <w:w w:val="105"/>
        </w:rPr>
        <w:t>Parking</w:t>
      </w:r>
      <w:r>
        <w:rPr>
          <w:spacing w:val="-14"/>
          <w:w w:val="105"/>
        </w:rPr>
        <w:t> </w:t>
      </w:r>
      <w:r>
        <w:rPr>
          <w:w w:val="105"/>
        </w:rPr>
        <w:t>Facility</w:t>
      </w:r>
      <w:r>
        <w:rPr>
          <w:spacing w:val="-15"/>
          <w:w w:val="105"/>
        </w:rPr>
        <w:t> </w:t>
      </w:r>
      <w:r>
        <w:rPr>
          <w:w w:val="105"/>
        </w:rPr>
        <w:t>and the</w:t>
      </w:r>
      <w:r>
        <w:rPr>
          <w:spacing w:val="-7"/>
          <w:w w:val="105"/>
        </w:rPr>
        <w:t> </w:t>
      </w:r>
      <w:r>
        <w:rPr>
          <w:w w:val="105"/>
        </w:rPr>
        <w:t>Commercial</w:t>
      </w:r>
      <w:r>
        <w:rPr>
          <w:spacing w:val="-7"/>
          <w:w w:val="105"/>
        </w:rPr>
        <w:t> </w:t>
      </w:r>
      <w:r>
        <w:rPr>
          <w:w w:val="105"/>
        </w:rPr>
        <w:t>Facility,</w:t>
      </w:r>
      <w:r>
        <w:rPr>
          <w:spacing w:val="-8"/>
          <w:w w:val="105"/>
        </w:rPr>
        <w:t> </w:t>
      </w:r>
      <w:r>
        <w:rPr>
          <w:w w:val="105"/>
        </w:rPr>
        <w:t>developed</w:t>
      </w:r>
      <w:r>
        <w:rPr>
          <w:spacing w:val="-8"/>
          <w:w w:val="105"/>
        </w:rPr>
        <w:t> </w:t>
      </w:r>
      <w:r>
        <w:rPr>
          <w:w w:val="105"/>
        </w:rPr>
        <w:t>by</w:t>
      </w:r>
      <w:r>
        <w:rPr>
          <w:spacing w:val="-8"/>
          <w:w w:val="105"/>
        </w:rPr>
        <w:t> </w:t>
      </w:r>
      <w:r>
        <w:rPr>
          <w:w w:val="105"/>
        </w:rPr>
        <w:t>the</w:t>
      </w:r>
      <w:r>
        <w:rPr>
          <w:spacing w:val="-7"/>
          <w:w w:val="105"/>
        </w:rPr>
        <w:t> </w:t>
      </w:r>
      <w:r>
        <w:rPr>
          <w:w w:val="105"/>
        </w:rPr>
        <w:t>Concessionaire</w:t>
      </w:r>
      <w:r>
        <w:rPr>
          <w:spacing w:val="-8"/>
          <w:w w:val="105"/>
        </w:rPr>
        <w:t> </w:t>
      </w:r>
      <w:r>
        <w:rPr>
          <w:w w:val="105"/>
        </w:rPr>
        <w:t>at</w:t>
      </w:r>
      <w:r>
        <w:rPr>
          <w:spacing w:val="-8"/>
          <w:w w:val="105"/>
        </w:rPr>
        <w:t> </w:t>
      </w:r>
      <w:r>
        <w:rPr>
          <w:w w:val="105"/>
        </w:rPr>
        <w:t>the</w:t>
      </w:r>
      <w:r>
        <w:rPr>
          <w:spacing w:val="-9"/>
          <w:w w:val="105"/>
        </w:rPr>
        <w:t> </w:t>
      </w:r>
      <w:r>
        <w:rPr>
          <w:w w:val="105"/>
        </w:rPr>
        <w:t>Project</w:t>
      </w:r>
      <w:r>
        <w:rPr>
          <w:spacing w:val="-7"/>
          <w:w w:val="105"/>
        </w:rPr>
        <w:t> </w:t>
      </w:r>
      <w:r>
        <w:rPr>
          <w:w w:val="105"/>
        </w:rPr>
        <w:t>Site</w:t>
      </w:r>
      <w:r>
        <w:rPr>
          <w:spacing w:val="-7"/>
          <w:w w:val="105"/>
        </w:rPr>
        <w:t> </w:t>
      </w:r>
      <w:r>
        <w:rPr>
          <w:w w:val="105"/>
        </w:rPr>
        <w:t>in</w:t>
      </w:r>
      <w:r>
        <w:rPr>
          <w:spacing w:val="-9"/>
          <w:w w:val="105"/>
        </w:rPr>
        <w:t> </w:t>
      </w:r>
      <w:r>
        <w:rPr>
          <w:w w:val="105"/>
        </w:rPr>
        <w:t>accordance</w:t>
      </w:r>
      <w:r>
        <w:rPr>
          <w:spacing w:val="-9"/>
          <w:w w:val="105"/>
        </w:rPr>
        <w:t> </w:t>
      </w:r>
      <w:r>
        <w:rPr>
          <w:w w:val="105"/>
        </w:rPr>
        <w:t>with provisions of this</w:t>
      </w:r>
      <w:r>
        <w:rPr>
          <w:spacing w:val="-11"/>
          <w:w w:val="105"/>
        </w:rPr>
        <w:t> </w:t>
      </w:r>
      <w:r>
        <w:rPr>
          <w:w w:val="105"/>
        </w:rPr>
        <w:t>Agreement.</w:t>
      </w:r>
    </w:p>
    <w:p>
      <w:pPr>
        <w:pStyle w:val="BodyText"/>
        <w:spacing w:before="8"/>
      </w:pPr>
    </w:p>
    <w:p>
      <w:pPr>
        <w:pStyle w:val="BodyText"/>
        <w:spacing w:line="244" w:lineRule="auto"/>
        <w:ind w:left="210" w:right="444"/>
        <w:jc w:val="both"/>
      </w:pPr>
      <w:r>
        <w:rPr>
          <w:b/>
          <w:w w:val="105"/>
        </w:rPr>
        <w:t>“Project</w:t>
      </w:r>
      <w:r>
        <w:rPr>
          <w:b/>
          <w:spacing w:val="-25"/>
          <w:w w:val="105"/>
        </w:rPr>
        <w:t> </w:t>
      </w:r>
      <w:r>
        <w:rPr>
          <w:b/>
          <w:w w:val="105"/>
        </w:rPr>
        <w:t>Agreements</w:t>
      </w:r>
      <w:r>
        <w:rPr>
          <w:w w:val="105"/>
        </w:rPr>
        <w:t>”</w:t>
      </w:r>
      <w:r>
        <w:rPr>
          <w:spacing w:val="-26"/>
          <w:w w:val="105"/>
        </w:rPr>
        <w:t> </w:t>
      </w:r>
      <w:r>
        <w:rPr>
          <w:w w:val="105"/>
        </w:rPr>
        <w:t>means</w:t>
      </w:r>
      <w:r>
        <w:rPr>
          <w:spacing w:val="-26"/>
          <w:w w:val="105"/>
        </w:rPr>
        <w:t> </w:t>
      </w:r>
      <w:r>
        <w:rPr>
          <w:w w:val="105"/>
        </w:rPr>
        <w:t>collectively</w:t>
      </w:r>
      <w:r>
        <w:rPr>
          <w:spacing w:val="-25"/>
          <w:w w:val="105"/>
        </w:rPr>
        <w:t> </w:t>
      </w:r>
      <w:r>
        <w:rPr>
          <w:w w:val="105"/>
        </w:rPr>
        <w:t>this</w:t>
      </w:r>
      <w:r>
        <w:rPr>
          <w:spacing w:val="-26"/>
          <w:w w:val="105"/>
        </w:rPr>
        <w:t> </w:t>
      </w:r>
      <w:r>
        <w:rPr>
          <w:w w:val="105"/>
        </w:rPr>
        <w:t>Agreement,</w:t>
      </w:r>
      <w:r>
        <w:rPr>
          <w:spacing w:val="-25"/>
          <w:w w:val="105"/>
        </w:rPr>
        <w:t> </w:t>
      </w:r>
      <w:r>
        <w:rPr>
          <w:w w:val="105"/>
        </w:rPr>
        <w:t>construction</w:t>
      </w:r>
      <w:r>
        <w:rPr>
          <w:spacing w:val="-26"/>
          <w:w w:val="105"/>
        </w:rPr>
        <w:t> </w:t>
      </w:r>
      <w:r>
        <w:rPr>
          <w:w w:val="105"/>
        </w:rPr>
        <w:t>contracts,</w:t>
      </w:r>
      <w:r>
        <w:rPr>
          <w:spacing w:val="-25"/>
          <w:w w:val="105"/>
        </w:rPr>
        <w:t> </w:t>
      </w:r>
      <w:r>
        <w:rPr>
          <w:w w:val="105"/>
        </w:rPr>
        <w:t>operations</w:t>
      </w:r>
      <w:r>
        <w:rPr>
          <w:spacing w:val="-27"/>
          <w:w w:val="105"/>
        </w:rPr>
        <w:t> </w:t>
      </w:r>
      <w:r>
        <w:rPr>
          <w:w w:val="105"/>
        </w:rPr>
        <w:t>and maintenance</w:t>
      </w:r>
      <w:r>
        <w:rPr>
          <w:spacing w:val="-23"/>
          <w:w w:val="105"/>
        </w:rPr>
        <w:t> </w:t>
      </w:r>
      <w:r>
        <w:rPr>
          <w:w w:val="105"/>
        </w:rPr>
        <w:t>contracts</w:t>
      </w:r>
      <w:r>
        <w:rPr>
          <w:spacing w:val="-23"/>
          <w:w w:val="105"/>
        </w:rPr>
        <w:t> </w:t>
      </w:r>
      <w:r>
        <w:rPr>
          <w:w w:val="105"/>
        </w:rPr>
        <w:t>and</w:t>
      </w:r>
      <w:r>
        <w:rPr>
          <w:spacing w:val="-23"/>
          <w:w w:val="105"/>
        </w:rPr>
        <w:t> </w:t>
      </w:r>
      <w:r>
        <w:rPr>
          <w:w w:val="105"/>
        </w:rPr>
        <w:t>any</w:t>
      </w:r>
      <w:r>
        <w:rPr>
          <w:spacing w:val="-23"/>
          <w:w w:val="105"/>
        </w:rPr>
        <w:t> </w:t>
      </w:r>
      <w:r>
        <w:rPr>
          <w:w w:val="105"/>
        </w:rPr>
        <w:t>other</w:t>
      </w:r>
      <w:r>
        <w:rPr>
          <w:spacing w:val="-22"/>
          <w:w w:val="105"/>
        </w:rPr>
        <w:t> </w:t>
      </w:r>
      <w:r>
        <w:rPr>
          <w:w w:val="105"/>
        </w:rPr>
        <w:t>material</w:t>
      </w:r>
      <w:r>
        <w:rPr>
          <w:spacing w:val="-23"/>
          <w:w w:val="105"/>
        </w:rPr>
        <w:t> </w:t>
      </w:r>
      <w:r>
        <w:rPr>
          <w:w w:val="105"/>
        </w:rPr>
        <w:t>contract</w:t>
      </w:r>
      <w:r>
        <w:rPr>
          <w:spacing w:val="-22"/>
          <w:w w:val="105"/>
        </w:rPr>
        <w:t> </w:t>
      </w:r>
      <w:r>
        <w:rPr>
          <w:w w:val="105"/>
        </w:rPr>
        <w:t>(other</w:t>
      </w:r>
      <w:r>
        <w:rPr>
          <w:spacing w:val="-22"/>
          <w:w w:val="105"/>
        </w:rPr>
        <w:t> </w:t>
      </w:r>
      <w:r>
        <w:rPr>
          <w:w w:val="105"/>
        </w:rPr>
        <w:t>than</w:t>
      </w:r>
      <w:r>
        <w:rPr>
          <w:spacing w:val="-22"/>
          <w:w w:val="105"/>
        </w:rPr>
        <w:t> </w:t>
      </w:r>
      <w:r>
        <w:rPr>
          <w:w w:val="105"/>
        </w:rPr>
        <w:t>Financing</w:t>
      </w:r>
      <w:r>
        <w:rPr>
          <w:spacing w:val="-23"/>
          <w:w w:val="105"/>
        </w:rPr>
        <w:t> </w:t>
      </w:r>
      <w:r>
        <w:rPr>
          <w:w w:val="105"/>
        </w:rPr>
        <w:t>Documents)</w:t>
      </w:r>
      <w:r>
        <w:rPr>
          <w:spacing w:val="-22"/>
          <w:w w:val="105"/>
        </w:rPr>
        <w:t> </w:t>
      </w:r>
      <w:r>
        <w:rPr>
          <w:w w:val="105"/>
        </w:rPr>
        <w:t>entered into</w:t>
      </w:r>
      <w:r>
        <w:rPr>
          <w:spacing w:val="-7"/>
          <w:w w:val="105"/>
        </w:rPr>
        <w:t> </w:t>
      </w:r>
      <w:r>
        <w:rPr>
          <w:w w:val="105"/>
        </w:rPr>
        <w:t>or</w:t>
      </w:r>
      <w:r>
        <w:rPr>
          <w:spacing w:val="-5"/>
          <w:w w:val="105"/>
        </w:rPr>
        <w:t> </w:t>
      </w:r>
      <w:r>
        <w:rPr>
          <w:w w:val="105"/>
        </w:rPr>
        <w:t>may</w:t>
      </w:r>
      <w:r>
        <w:rPr>
          <w:spacing w:val="-6"/>
          <w:w w:val="105"/>
        </w:rPr>
        <w:t> </w:t>
      </w:r>
      <w:r>
        <w:rPr>
          <w:w w:val="105"/>
        </w:rPr>
        <w:t>enter</w:t>
      </w:r>
      <w:r>
        <w:rPr>
          <w:spacing w:val="-7"/>
          <w:w w:val="105"/>
        </w:rPr>
        <w:t> </w:t>
      </w:r>
      <w:r>
        <w:rPr>
          <w:w w:val="105"/>
        </w:rPr>
        <w:t>into</w:t>
      </w:r>
      <w:r>
        <w:rPr>
          <w:spacing w:val="-6"/>
          <w:w w:val="105"/>
        </w:rPr>
        <w:t> </w:t>
      </w:r>
      <w:r>
        <w:rPr>
          <w:w w:val="105"/>
        </w:rPr>
        <w:t>by</w:t>
      </w:r>
      <w:r>
        <w:rPr>
          <w:spacing w:val="-7"/>
          <w:w w:val="105"/>
        </w:rPr>
        <w:t> </w:t>
      </w:r>
      <w:r>
        <w:rPr>
          <w:w w:val="105"/>
        </w:rPr>
        <w:t>the</w:t>
      </w:r>
      <w:r>
        <w:rPr>
          <w:spacing w:val="-6"/>
          <w:w w:val="105"/>
        </w:rPr>
        <w:t> </w:t>
      </w:r>
      <w:r>
        <w:rPr>
          <w:w w:val="105"/>
        </w:rPr>
        <w:t>Concessionaire</w:t>
      </w:r>
      <w:r>
        <w:rPr>
          <w:spacing w:val="-7"/>
          <w:w w:val="105"/>
        </w:rPr>
        <w:t> </w:t>
      </w:r>
      <w:r>
        <w:rPr>
          <w:w w:val="105"/>
        </w:rPr>
        <w:t>in</w:t>
      </w:r>
      <w:r>
        <w:rPr>
          <w:spacing w:val="-6"/>
          <w:w w:val="105"/>
        </w:rPr>
        <w:t> </w:t>
      </w:r>
      <w:r>
        <w:rPr>
          <w:w w:val="105"/>
        </w:rPr>
        <w:t>connection</w:t>
      </w:r>
      <w:r>
        <w:rPr>
          <w:spacing w:val="-4"/>
          <w:w w:val="105"/>
        </w:rPr>
        <w:t> </w:t>
      </w:r>
      <w:r>
        <w:rPr>
          <w:w w:val="105"/>
        </w:rPr>
        <w:t>with</w:t>
      </w:r>
      <w:r>
        <w:rPr>
          <w:spacing w:val="-6"/>
          <w:w w:val="105"/>
        </w:rPr>
        <w:t> </w:t>
      </w:r>
      <w:r>
        <w:rPr>
          <w:w w:val="105"/>
        </w:rPr>
        <w:t>the</w:t>
      </w:r>
      <w:r>
        <w:rPr>
          <w:spacing w:val="-3"/>
          <w:w w:val="105"/>
        </w:rPr>
        <w:t> </w:t>
      </w:r>
      <w:r>
        <w:rPr>
          <w:w w:val="105"/>
        </w:rPr>
        <w:t>Project.</w:t>
      </w:r>
    </w:p>
    <w:p>
      <w:pPr>
        <w:pStyle w:val="BodyText"/>
        <w:spacing w:before="7"/>
      </w:pPr>
    </w:p>
    <w:p>
      <w:pPr>
        <w:pStyle w:val="BodyText"/>
        <w:spacing w:line="244" w:lineRule="auto"/>
        <w:ind w:left="210" w:right="443"/>
        <w:jc w:val="both"/>
      </w:pPr>
      <w:r>
        <w:rPr>
          <w:b/>
          <w:w w:val="105"/>
        </w:rPr>
        <w:t>“Project</w:t>
      </w:r>
      <w:r>
        <w:rPr>
          <w:b/>
          <w:spacing w:val="-16"/>
          <w:w w:val="105"/>
        </w:rPr>
        <w:t> </w:t>
      </w:r>
      <w:r>
        <w:rPr>
          <w:b/>
          <w:w w:val="105"/>
        </w:rPr>
        <w:t>Officer”</w:t>
      </w:r>
      <w:r>
        <w:rPr>
          <w:b/>
          <w:spacing w:val="-18"/>
          <w:w w:val="105"/>
        </w:rPr>
        <w:t> </w:t>
      </w:r>
      <w:r>
        <w:rPr>
          <w:w w:val="105"/>
        </w:rPr>
        <w:t>shall</w:t>
      </w:r>
      <w:r>
        <w:rPr>
          <w:spacing w:val="-17"/>
          <w:w w:val="105"/>
        </w:rPr>
        <w:t> </w:t>
      </w:r>
      <w:r>
        <w:rPr>
          <w:w w:val="105"/>
        </w:rPr>
        <w:t>mean</w:t>
      </w:r>
      <w:r>
        <w:rPr>
          <w:spacing w:val="-17"/>
          <w:w w:val="105"/>
        </w:rPr>
        <w:t> </w:t>
      </w:r>
      <w:r>
        <w:rPr>
          <w:w w:val="105"/>
        </w:rPr>
        <w:t>a</w:t>
      </w:r>
      <w:r>
        <w:rPr>
          <w:spacing w:val="-16"/>
          <w:w w:val="105"/>
        </w:rPr>
        <w:t> </w:t>
      </w:r>
      <w:r>
        <w:rPr>
          <w:w w:val="105"/>
        </w:rPr>
        <w:t>CoC</w:t>
      </w:r>
      <w:r>
        <w:rPr>
          <w:spacing w:val="-17"/>
          <w:w w:val="105"/>
        </w:rPr>
        <w:t> </w:t>
      </w:r>
      <w:r>
        <w:rPr>
          <w:w w:val="105"/>
        </w:rPr>
        <w:t>official</w:t>
      </w:r>
      <w:r>
        <w:rPr>
          <w:spacing w:val="-17"/>
          <w:w w:val="105"/>
        </w:rPr>
        <w:t> </w:t>
      </w:r>
      <w:r>
        <w:rPr>
          <w:w w:val="105"/>
        </w:rPr>
        <w:t>appointed</w:t>
      </w:r>
      <w:r>
        <w:rPr>
          <w:spacing w:val="-17"/>
          <w:w w:val="105"/>
        </w:rPr>
        <w:t> </w:t>
      </w:r>
      <w:r>
        <w:rPr>
          <w:w w:val="105"/>
        </w:rPr>
        <w:t>in</w:t>
      </w:r>
      <w:r>
        <w:rPr>
          <w:spacing w:val="-16"/>
          <w:w w:val="105"/>
        </w:rPr>
        <w:t> </w:t>
      </w:r>
      <w:r>
        <w:rPr>
          <w:w w:val="105"/>
        </w:rPr>
        <w:t>accordance</w:t>
      </w:r>
      <w:r>
        <w:rPr>
          <w:spacing w:val="-16"/>
          <w:w w:val="105"/>
        </w:rPr>
        <w:t> </w:t>
      </w:r>
      <w:r>
        <w:rPr>
          <w:w w:val="105"/>
        </w:rPr>
        <w:t>with</w:t>
      </w:r>
      <w:r>
        <w:rPr>
          <w:spacing w:val="-16"/>
          <w:w w:val="105"/>
        </w:rPr>
        <w:t> </w:t>
      </w:r>
      <w:r>
        <w:rPr>
          <w:w w:val="105"/>
        </w:rPr>
        <w:t>Article</w:t>
      </w:r>
      <w:r>
        <w:rPr>
          <w:spacing w:val="-18"/>
          <w:w w:val="105"/>
        </w:rPr>
        <w:t> </w:t>
      </w:r>
      <w:r>
        <w:rPr>
          <w:w w:val="105"/>
        </w:rPr>
        <w:t>5</w:t>
      </w:r>
      <w:r>
        <w:rPr>
          <w:spacing w:val="-16"/>
          <w:w w:val="105"/>
        </w:rPr>
        <w:t> </w:t>
      </w:r>
      <w:r>
        <w:rPr>
          <w:w w:val="105"/>
        </w:rPr>
        <w:t>for</w:t>
      </w:r>
      <w:r>
        <w:rPr>
          <w:spacing w:val="-17"/>
          <w:w w:val="105"/>
        </w:rPr>
        <w:t> </w:t>
      </w:r>
      <w:r>
        <w:rPr>
          <w:w w:val="105"/>
        </w:rPr>
        <w:t>supervision and</w:t>
      </w:r>
      <w:r>
        <w:rPr>
          <w:spacing w:val="-10"/>
          <w:w w:val="105"/>
        </w:rPr>
        <w:t> </w:t>
      </w:r>
      <w:r>
        <w:rPr>
          <w:w w:val="105"/>
        </w:rPr>
        <w:t>monitoring</w:t>
      </w:r>
      <w:r>
        <w:rPr>
          <w:spacing w:val="-9"/>
          <w:w w:val="105"/>
        </w:rPr>
        <w:t> </w:t>
      </w:r>
      <w:r>
        <w:rPr>
          <w:w w:val="105"/>
        </w:rPr>
        <w:t>the</w:t>
      </w:r>
      <w:r>
        <w:rPr>
          <w:spacing w:val="-9"/>
          <w:w w:val="105"/>
        </w:rPr>
        <w:t> </w:t>
      </w:r>
      <w:r>
        <w:rPr>
          <w:w w:val="105"/>
        </w:rPr>
        <w:t>compliance</w:t>
      </w:r>
      <w:r>
        <w:rPr>
          <w:spacing w:val="-11"/>
          <w:w w:val="105"/>
        </w:rPr>
        <w:t> </w:t>
      </w:r>
      <w:r>
        <w:rPr>
          <w:w w:val="105"/>
        </w:rPr>
        <w:t>by</w:t>
      </w:r>
      <w:r>
        <w:rPr>
          <w:spacing w:val="-9"/>
          <w:w w:val="105"/>
        </w:rPr>
        <w:t> </w:t>
      </w:r>
      <w:r>
        <w:rPr>
          <w:w w:val="105"/>
        </w:rPr>
        <w:t>the</w:t>
      </w:r>
      <w:r>
        <w:rPr>
          <w:spacing w:val="-10"/>
          <w:w w:val="105"/>
        </w:rPr>
        <w:t> </w:t>
      </w:r>
      <w:r>
        <w:rPr>
          <w:w w:val="105"/>
        </w:rPr>
        <w:t>Concessionaire</w:t>
      </w:r>
      <w:r>
        <w:rPr>
          <w:spacing w:val="-8"/>
          <w:w w:val="105"/>
        </w:rPr>
        <w:t> </w:t>
      </w:r>
      <w:r>
        <w:rPr>
          <w:w w:val="105"/>
        </w:rPr>
        <w:t>with</w:t>
      </w:r>
      <w:r>
        <w:rPr>
          <w:spacing w:val="-10"/>
          <w:w w:val="105"/>
        </w:rPr>
        <w:t> </w:t>
      </w:r>
      <w:r>
        <w:rPr>
          <w:w w:val="105"/>
        </w:rPr>
        <w:t>the</w:t>
      </w:r>
      <w:r>
        <w:rPr>
          <w:spacing w:val="-10"/>
          <w:w w:val="105"/>
        </w:rPr>
        <w:t> </w:t>
      </w:r>
      <w:r>
        <w:rPr>
          <w:w w:val="105"/>
        </w:rPr>
        <w:t>Parking</w:t>
      </w:r>
      <w:r>
        <w:rPr>
          <w:spacing w:val="-9"/>
          <w:w w:val="105"/>
        </w:rPr>
        <w:t> </w:t>
      </w:r>
      <w:r>
        <w:rPr>
          <w:w w:val="105"/>
        </w:rPr>
        <w:t>Facility</w:t>
      </w:r>
      <w:r>
        <w:rPr>
          <w:spacing w:val="-11"/>
          <w:w w:val="105"/>
        </w:rPr>
        <w:t> </w:t>
      </w:r>
      <w:r>
        <w:rPr>
          <w:w w:val="105"/>
        </w:rPr>
        <w:t>Requirement,</w:t>
      </w:r>
      <w:r>
        <w:rPr>
          <w:spacing w:val="-11"/>
          <w:w w:val="105"/>
        </w:rPr>
        <w:t> </w:t>
      </w:r>
      <w:r>
        <w:rPr>
          <w:w w:val="105"/>
        </w:rPr>
        <w:t>the DCR</w:t>
      </w:r>
      <w:r>
        <w:rPr>
          <w:spacing w:val="-16"/>
          <w:w w:val="105"/>
        </w:rPr>
        <w:t> </w:t>
      </w:r>
      <w:r>
        <w:rPr>
          <w:w w:val="105"/>
        </w:rPr>
        <w:t>of</w:t>
      </w:r>
      <w:r>
        <w:rPr>
          <w:spacing w:val="-16"/>
          <w:w w:val="105"/>
        </w:rPr>
        <w:t> </w:t>
      </w:r>
      <w:r>
        <w:rPr>
          <w:w w:val="105"/>
        </w:rPr>
        <w:t>CMDA</w:t>
      </w:r>
      <w:r>
        <w:rPr>
          <w:spacing w:val="-16"/>
          <w:w w:val="105"/>
        </w:rPr>
        <w:t> </w:t>
      </w:r>
      <w:r>
        <w:rPr>
          <w:w w:val="105"/>
        </w:rPr>
        <w:t>and</w:t>
      </w:r>
      <w:r>
        <w:rPr>
          <w:spacing w:val="-14"/>
          <w:w w:val="105"/>
        </w:rPr>
        <w:t> </w:t>
      </w:r>
      <w:r>
        <w:rPr>
          <w:w w:val="105"/>
        </w:rPr>
        <w:t>the</w:t>
      </w:r>
      <w:r>
        <w:rPr>
          <w:spacing w:val="-16"/>
          <w:w w:val="105"/>
        </w:rPr>
        <w:t> </w:t>
      </w:r>
      <w:r>
        <w:rPr>
          <w:w w:val="105"/>
        </w:rPr>
        <w:t>National</w:t>
      </w:r>
      <w:r>
        <w:rPr>
          <w:spacing w:val="-15"/>
          <w:w w:val="105"/>
        </w:rPr>
        <w:t> </w:t>
      </w:r>
      <w:r>
        <w:rPr>
          <w:w w:val="105"/>
        </w:rPr>
        <w:t>Building</w:t>
      </w:r>
      <w:r>
        <w:rPr>
          <w:spacing w:val="-16"/>
          <w:w w:val="105"/>
        </w:rPr>
        <w:t> </w:t>
      </w:r>
      <w:r>
        <w:rPr>
          <w:w w:val="105"/>
        </w:rPr>
        <w:t>Code,</w:t>
      </w:r>
      <w:r>
        <w:rPr>
          <w:spacing w:val="-15"/>
          <w:w w:val="105"/>
        </w:rPr>
        <w:t> </w:t>
      </w:r>
      <w:r>
        <w:rPr>
          <w:w w:val="105"/>
        </w:rPr>
        <w:t>and</w:t>
      </w:r>
      <w:r>
        <w:rPr>
          <w:spacing w:val="-17"/>
          <w:w w:val="105"/>
        </w:rPr>
        <w:t> </w:t>
      </w:r>
      <w:r>
        <w:rPr>
          <w:w w:val="105"/>
        </w:rPr>
        <w:t>more</w:t>
      </w:r>
      <w:r>
        <w:rPr>
          <w:spacing w:val="-16"/>
          <w:w w:val="105"/>
        </w:rPr>
        <w:t> </w:t>
      </w:r>
      <w:r>
        <w:rPr>
          <w:w w:val="105"/>
        </w:rPr>
        <w:t>particularly</w:t>
      </w:r>
      <w:r>
        <w:rPr>
          <w:spacing w:val="-16"/>
          <w:w w:val="105"/>
        </w:rPr>
        <w:t> </w:t>
      </w:r>
      <w:r>
        <w:rPr>
          <w:w w:val="105"/>
        </w:rPr>
        <w:t>to</w:t>
      </w:r>
      <w:r>
        <w:rPr>
          <w:spacing w:val="-15"/>
          <w:w w:val="105"/>
        </w:rPr>
        <w:t> </w:t>
      </w:r>
      <w:r>
        <w:rPr>
          <w:w w:val="105"/>
        </w:rPr>
        <w:t>undertake,</w:t>
      </w:r>
      <w:r>
        <w:rPr>
          <w:spacing w:val="-17"/>
          <w:w w:val="105"/>
        </w:rPr>
        <w:t> </w:t>
      </w:r>
      <w:r>
        <w:rPr>
          <w:w w:val="105"/>
        </w:rPr>
        <w:t>perform,</w:t>
      </w:r>
      <w:r>
        <w:rPr>
          <w:spacing w:val="-16"/>
          <w:w w:val="105"/>
        </w:rPr>
        <w:t> </w:t>
      </w:r>
      <w:r>
        <w:rPr>
          <w:w w:val="105"/>
        </w:rPr>
        <w:t>carry out the duties, responsibilities, services and activities set forth under the scope of work of the Project Officer in this</w:t>
      </w:r>
      <w:r>
        <w:rPr>
          <w:spacing w:val="-13"/>
          <w:w w:val="105"/>
        </w:rPr>
        <w:t> </w:t>
      </w:r>
      <w:r>
        <w:rPr>
          <w:w w:val="105"/>
        </w:rPr>
        <w:t>Agreement.</w:t>
      </w:r>
    </w:p>
    <w:p>
      <w:pPr>
        <w:pStyle w:val="BodyText"/>
        <w:spacing w:before="9"/>
      </w:pPr>
    </w:p>
    <w:p>
      <w:pPr>
        <w:pStyle w:val="BodyText"/>
        <w:spacing w:line="247" w:lineRule="auto"/>
        <w:ind w:left="210" w:right="446"/>
        <w:jc w:val="both"/>
      </w:pPr>
      <w:r>
        <w:rPr>
          <w:b/>
          <w:w w:val="105"/>
        </w:rPr>
        <w:t>“Project Site” </w:t>
      </w:r>
      <w:r>
        <w:rPr>
          <w:w w:val="105"/>
        </w:rPr>
        <w:t>shall mean all that plot of land admeasuring 2497 square meters bearing survey No. 63 at Nungambakkam Village, more particularly described in Schedule I.</w:t>
      </w:r>
    </w:p>
    <w:p>
      <w:pPr>
        <w:pStyle w:val="BodyText"/>
        <w:spacing w:before="3"/>
      </w:pPr>
    </w:p>
    <w:p>
      <w:pPr>
        <w:spacing w:line="244" w:lineRule="auto" w:before="0"/>
        <w:ind w:left="210" w:right="285" w:firstLine="0"/>
        <w:jc w:val="left"/>
        <w:rPr>
          <w:sz w:val="19"/>
        </w:rPr>
      </w:pPr>
      <w:r>
        <w:rPr>
          <w:b/>
          <w:w w:val="105"/>
          <w:sz w:val="19"/>
        </w:rPr>
        <w:t>“Readiness Certificate” </w:t>
      </w:r>
      <w:r>
        <w:rPr>
          <w:w w:val="105"/>
          <w:sz w:val="19"/>
        </w:rPr>
        <w:t>shall mean the certificate issued by the Project Officer certifying inter alia that:</w:t>
      </w:r>
    </w:p>
    <w:p>
      <w:pPr>
        <w:pStyle w:val="ListParagraph"/>
        <w:numPr>
          <w:ilvl w:val="2"/>
          <w:numId w:val="4"/>
        </w:numPr>
        <w:tabs>
          <w:tab w:pos="910" w:val="left" w:leader="none"/>
          <w:tab w:pos="911" w:val="left" w:leader="none"/>
        </w:tabs>
        <w:spacing w:line="247" w:lineRule="auto" w:before="1" w:after="0"/>
        <w:ind w:left="910" w:right="445" w:hanging="447"/>
        <w:jc w:val="left"/>
        <w:rPr>
          <w:sz w:val="19"/>
        </w:rPr>
      </w:pPr>
      <w:r>
        <w:rPr>
          <w:w w:val="105"/>
          <w:sz w:val="19"/>
        </w:rPr>
        <w:t>the Concessionaire has constructed the Parking Facility in accordance with the Parking Facility</w:t>
      </w:r>
      <w:r>
        <w:rPr>
          <w:spacing w:val="-6"/>
          <w:w w:val="105"/>
          <w:sz w:val="19"/>
        </w:rPr>
        <w:t> </w:t>
      </w:r>
      <w:r>
        <w:rPr>
          <w:w w:val="105"/>
          <w:sz w:val="19"/>
        </w:rPr>
        <w:t>Requirement,</w:t>
      </w:r>
      <w:r>
        <w:rPr>
          <w:spacing w:val="-8"/>
          <w:w w:val="105"/>
          <w:sz w:val="19"/>
        </w:rPr>
        <w:t> </w:t>
      </w:r>
      <w:r>
        <w:rPr>
          <w:w w:val="105"/>
          <w:sz w:val="19"/>
        </w:rPr>
        <w:t>the</w:t>
      </w:r>
      <w:r>
        <w:rPr>
          <w:spacing w:val="-7"/>
          <w:w w:val="105"/>
          <w:sz w:val="19"/>
        </w:rPr>
        <w:t> </w:t>
      </w:r>
      <w:r>
        <w:rPr>
          <w:w w:val="105"/>
          <w:sz w:val="19"/>
        </w:rPr>
        <w:t>DCR</w:t>
      </w:r>
      <w:r>
        <w:rPr>
          <w:spacing w:val="-7"/>
          <w:w w:val="105"/>
          <w:sz w:val="19"/>
        </w:rPr>
        <w:t> </w:t>
      </w:r>
      <w:r>
        <w:rPr>
          <w:w w:val="105"/>
          <w:sz w:val="19"/>
        </w:rPr>
        <w:t>of</w:t>
      </w:r>
      <w:r>
        <w:rPr>
          <w:spacing w:val="-6"/>
          <w:w w:val="105"/>
          <w:sz w:val="19"/>
        </w:rPr>
        <w:t> </w:t>
      </w:r>
      <w:r>
        <w:rPr>
          <w:w w:val="105"/>
          <w:sz w:val="19"/>
        </w:rPr>
        <w:t>CMDA</w:t>
      </w:r>
      <w:r>
        <w:rPr>
          <w:spacing w:val="-7"/>
          <w:w w:val="105"/>
          <w:sz w:val="19"/>
        </w:rPr>
        <w:t> </w:t>
      </w:r>
      <w:r>
        <w:rPr>
          <w:w w:val="105"/>
          <w:sz w:val="19"/>
        </w:rPr>
        <w:t>and</w:t>
      </w:r>
      <w:r>
        <w:rPr>
          <w:spacing w:val="-7"/>
          <w:w w:val="105"/>
          <w:sz w:val="19"/>
        </w:rPr>
        <w:t> </w:t>
      </w:r>
      <w:r>
        <w:rPr>
          <w:w w:val="105"/>
          <w:sz w:val="19"/>
        </w:rPr>
        <w:t>the</w:t>
      </w:r>
      <w:r>
        <w:rPr>
          <w:spacing w:val="-5"/>
          <w:w w:val="105"/>
          <w:sz w:val="19"/>
        </w:rPr>
        <w:t> </w:t>
      </w:r>
      <w:r>
        <w:rPr>
          <w:w w:val="105"/>
          <w:sz w:val="19"/>
        </w:rPr>
        <w:t>National</w:t>
      </w:r>
      <w:r>
        <w:rPr>
          <w:spacing w:val="-6"/>
          <w:w w:val="105"/>
          <w:sz w:val="19"/>
        </w:rPr>
        <w:t> </w:t>
      </w:r>
      <w:r>
        <w:rPr>
          <w:w w:val="105"/>
          <w:sz w:val="19"/>
        </w:rPr>
        <w:t>Building</w:t>
      </w:r>
      <w:r>
        <w:rPr>
          <w:spacing w:val="-7"/>
          <w:w w:val="105"/>
          <w:sz w:val="19"/>
        </w:rPr>
        <w:t> </w:t>
      </w:r>
      <w:r>
        <w:rPr>
          <w:w w:val="105"/>
          <w:sz w:val="19"/>
        </w:rPr>
        <w:t>Code.</w:t>
      </w:r>
    </w:p>
    <w:p>
      <w:pPr>
        <w:pStyle w:val="ListParagraph"/>
        <w:numPr>
          <w:ilvl w:val="2"/>
          <w:numId w:val="4"/>
        </w:numPr>
        <w:tabs>
          <w:tab w:pos="911" w:val="left" w:leader="none"/>
          <w:tab w:pos="913" w:val="left" w:leader="none"/>
        </w:tabs>
        <w:spacing w:line="244" w:lineRule="auto" w:before="0" w:after="0"/>
        <w:ind w:left="910" w:right="444" w:hanging="490"/>
        <w:jc w:val="left"/>
        <w:rPr>
          <w:sz w:val="19"/>
        </w:rPr>
      </w:pPr>
      <w:r>
        <w:rPr>
          <w:w w:val="105"/>
          <w:sz w:val="19"/>
        </w:rPr>
        <w:t>The</w:t>
      </w:r>
      <w:r>
        <w:rPr>
          <w:spacing w:val="-20"/>
          <w:w w:val="105"/>
          <w:sz w:val="19"/>
        </w:rPr>
        <w:t> </w:t>
      </w:r>
      <w:r>
        <w:rPr>
          <w:w w:val="105"/>
          <w:sz w:val="19"/>
        </w:rPr>
        <w:t>Concessionaire</w:t>
      </w:r>
      <w:r>
        <w:rPr>
          <w:spacing w:val="-20"/>
          <w:w w:val="105"/>
          <w:sz w:val="19"/>
        </w:rPr>
        <w:t> </w:t>
      </w:r>
      <w:r>
        <w:rPr>
          <w:w w:val="105"/>
          <w:sz w:val="19"/>
        </w:rPr>
        <w:t>has</w:t>
      </w:r>
      <w:r>
        <w:rPr>
          <w:spacing w:val="-20"/>
          <w:w w:val="105"/>
          <w:sz w:val="19"/>
        </w:rPr>
        <w:t> </w:t>
      </w:r>
      <w:r>
        <w:rPr>
          <w:w w:val="105"/>
          <w:sz w:val="19"/>
        </w:rPr>
        <w:t>constructed</w:t>
      </w:r>
      <w:r>
        <w:rPr>
          <w:spacing w:val="-19"/>
          <w:w w:val="105"/>
          <w:sz w:val="19"/>
        </w:rPr>
        <w:t> </w:t>
      </w:r>
      <w:r>
        <w:rPr>
          <w:w w:val="105"/>
          <w:sz w:val="19"/>
        </w:rPr>
        <w:t>the</w:t>
      </w:r>
      <w:r>
        <w:rPr>
          <w:spacing w:val="-22"/>
          <w:w w:val="105"/>
          <w:sz w:val="19"/>
        </w:rPr>
        <w:t> </w:t>
      </w:r>
      <w:r>
        <w:rPr>
          <w:w w:val="105"/>
          <w:sz w:val="19"/>
        </w:rPr>
        <w:t>Commercial</w:t>
      </w:r>
      <w:r>
        <w:rPr>
          <w:spacing w:val="-20"/>
          <w:w w:val="105"/>
          <w:sz w:val="19"/>
        </w:rPr>
        <w:t> </w:t>
      </w:r>
      <w:r>
        <w:rPr>
          <w:w w:val="105"/>
          <w:sz w:val="19"/>
        </w:rPr>
        <w:t>Facility</w:t>
      </w:r>
      <w:r>
        <w:rPr>
          <w:spacing w:val="-20"/>
          <w:w w:val="105"/>
          <w:sz w:val="19"/>
        </w:rPr>
        <w:t> </w:t>
      </w:r>
      <w:r>
        <w:rPr>
          <w:w w:val="105"/>
          <w:sz w:val="19"/>
        </w:rPr>
        <w:t>in</w:t>
      </w:r>
      <w:r>
        <w:rPr>
          <w:spacing w:val="-19"/>
          <w:w w:val="105"/>
          <w:sz w:val="19"/>
        </w:rPr>
        <w:t> </w:t>
      </w:r>
      <w:r>
        <w:rPr>
          <w:w w:val="105"/>
          <w:sz w:val="19"/>
        </w:rPr>
        <w:t>accordance</w:t>
      </w:r>
      <w:r>
        <w:rPr>
          <w:spacing w:val="-20"/>
          <w:w w:val="105"/>
          <w:sz w:val="19"/>
        </w:rPr>
        <w:t> </w:t>
      </w:r>
      <w:r>
        <w:rPr>
          <w:w w:val="105"/>
          <w:sz w:val="19"/>
        </w:rPr>
        <w:t>with</w:t>
      </w:r>
      <w:r>
        <w:rPr>
          <w:spacing w:val="-21"/>
          <w:w w:val="105"/>
          <w:sz w:val="19"/>
        </w:rPr>
        <w:t> </w:t>
      </w:r>
      <w:r>
        <w:rPr>
          <w:w w:val="105"/>
          <w:sz w:val="19"/>
        </w:rPr>
        <w:t>the</w:t>
      </w:r>
      <w:r>
        <w:rPr>
          <w:spacing w:val="-19"/>
          <w:w w:val="105"/>
          <w:sz w:val="19"/>
        </w:rPr>
        <w:t> </w:t>
      </w:r>
      <w:r>
        <w:rPr>
          <w:w w:val="105"/>
          <w:sz w:val="19"/>
        </w:rPr>
        <w:t>DCR of CMDA and the National Building</w:t>
      </w:r>
      <w:r>
        <w:rPr>
          <w:spacing w:val="-23"/>
          <w:w w:val="105"/>
          <w:sz w:val="19"/>
        </w:rPr>
        <w:t> </w:t>
      </w:r>
      <w:r>
        <w:rPr>
          <w:w w:val="105"/>
          <w:sz w:val="19"/>
        </w:rPr>
        <w:t>Code.</w:t>
      </w:r>
    </w:p>
    <w:p>
      <w:pPr>
        <w:spacing w:after="0" w:line="244" w:lineRule="auto"/>
        <w:jc w:val="left"/>
        <w:rPr>
          <w:sz w:val="19"/>
        </w:rPr>
        <w:sectPr>
          <w:pgSz w:w="11900" w:h="16840"/>
          <w:pgMar w:header="1416" w:footer="1357" w:top="1900" w:bottom="1540" w:left="1540" w:right="1300"/>
        </w:sectPr>
      </w:pPr>
    </w:p>
    <w:p>
      <w:pPr>
        <w:pStyle w:val="BodyText"/>
        <w:rPr>
          <w:sz w:val="20"/>
        </w:rPr>
      </w:pPr>
    </w:p>
    <w:p>
      <w:pPr>
        <w:pStyle w:val="BodyText"/>
        <w:spacing w:before="10"/>
        <w:rPr>
          <w:sz w:val="22"/>
        </w:rPr>
      </w:pPr>
    </w:p>
    <w:p>
      <w:pPr>
        <w:pStyle w:val="BodyText"/>
        <w:spacing w:line="244" w:lineRule="auto" w:before="1"/>
        <w:ind w:left="210" w:right="444"/>
        <w:jc w:val="both"/>
      </w:pPr>
      <w:r>
        <w:rPr>
          <w:b/>
          <w:w w:val="105"/>
        </w:rPr>
        <w:t>“Proposal/ Request for Proposal (RFP)” </w:t>
      </w:r>
      <w:r>
        <w:rPr>
          <w:w w:val="105"/>
        </w:rPr>
        <w:t>shall mean the ‘Request for Proposal Document’, dated</w:t>
      </w:r>
      <w:r>
        <w:rPr>
          <w:w w:val="105"/>
          <w:u w:val="single"/>
        </w:rPr>
        <w:t>  </w:t>
      </w:r>
      <w:r>
        <w:rPr>
          <w:spacing w:val="55"/>
          <w:w w:val="105"/>
        </w:rPr>
        <w:t> </w:t>
      </w:r>
      <w:r>
        <w:rPr>
          <w:w w:val="105"/>
        </w:rPr>
        <w:t>issued by CoC to the interested bidders in the proposal stage, as may be amended and modified from time to time together with all Annexures, Schedules, Maps along with such corrigendum, addendum, amendments which may be made from time to</w:t>
      </w:r>
      <w:r>
        <w:rPr>
          <w:spacing w:val="-27"/>
          <w:w w:val="105"/>
        </w:rPr>
        <w:t> </w:t>
      </w:r>
      <w:r>
        <w:rPr>
          <w:w w:val="105"/>
        </w:rPr>
        <w:t>time.</w:t>
      </w:r>
    </w:p>
    <w:p>
      <w:pPr>
        <w:pStyle w:val="BodyText"/>
        <w:spacing w:before="8"/>
      </w:pPr>
    </w:p>
    <w:p>
      <w:pPr>
        <w:spacing w:before="0"/>
        <w:ind w:left="210" w:right="0" w:firstLine="0"/>
        <w:jc w:val="left"/>
        <w:rPr>
          <w:sz w:val="19"/>
        </w:rPr>
      </w:pPr>
      <w:r>
        <w:rPr>
          <w:b/>
          <w:w w:val="105"/>
          <w:sz w:val="19"/>
        </w:rPr>
        <w:t>“Rupees” </w:t>
      </w:r>
      <w:r>
        <w:rPr>
          <w:w w:val="105"/>
          <w:sz w:val="19"/>
        </w:rPr>
        <w:t>or </w:t>
      </w:r>
      <w:r>
        <w:rPr>
          <w:b/>
          <w:w w:val="105"/>
          <w:sz w:val="19"/>
        </w:rPr>
        <w:t>“Rs.” </w:t>
      </w:r>
      <w:r>
        <w:rPr>
          <w:w w:val="105"/>
          <w:sz w:val="19"/>
        </w:rPr>
        <w:t>refers to the lawful currency of the Republic of India.</w:t>
      </w:r>
    </w:p>
    <w:p>
      <w:pPr>
        <w:pStyle w:val="BodyText"/>
        <w:spacing w:before="10"/>
      </w:pPr>
    </w:p>
    <w:p>
      <w:pPr>
        <w:spacing w:before="1"/>
        <w:ind w:left="210" w:right="0" w:hanging="1"/>
        <w:jc w:val="left"/>
        <w:rPr>
          <w:sz w:val="19"/>
        </w:rPr>
      </w:pPr>
      <w:r>
        <w:rPr>
          <w:b/>
          <w:w w:val="105"/>
          <w:sz w:val="19"/>
        </w:rPr>
        <w:t>“Scheduled Project Completion Date (SPCD)” </w:t>
      </w:r>
      <w:r>
        <w:rPr>
          <w:w w:val="105"/>
          <w:sz w:val="19"/>
        </w:rPr>
        <w:t>shall be 2 (two) years from the Appointed Date.</w:t>
      </w:r>
    </w:p>
    <w:p>
      <w:pPr>
        <w:pStyle w:val="BodyText"/>
        <w:spacing w:before="9"/>
      </w:pPr>
    </w:p>
    <w:p>
      <w:pPr>
        <w:spacing w:line="247" w:lineRule="auto" w:before="0"/>
        <w:ind w:left="210" w:right="445" w:firstLine="0"/>
        <w:jc w:val="both"/>
        <w:rPr>
          <w:sz w:val="19"/>
        </w:rPr>
      </w:pPr>
      <w:r>
        <w:rPr>
          <w:b/>
          <w:w w:val="105"/>
          <w:sz w:val="19"/>
        </w:rPr>
        <w:t>“Special</w:t>
      </w:r>
      <w:r>
        <w:rPr>
          <w:b/>
          <w:spacing w:val="-6"/>
          <w:w w:val="105"/>
          <w:sz w:val="19"/>
        </w:rPr>
        <w:t> </w:t>
      </w:r>
      <w:r>
        <w:rPr>
          <w:b/>
          <w:w w:val="105"/>
          <w:sz w:val="19"/>
        </w:rPr>
        <w:t>Purpose</w:t>
      </w:r>
      <w:r>
        <w:rPr>
          <w:b/>
          <w:spacing w:val="-5"/>
          <w:w w:val="105"/>
          <w:sz w:val="19"/>
        </w:rPr>
        <w:t> </w:t>
      </w:r>
      <w:r>
        <w:rPr>
          <w:b/>
          <w:w w:val="105"/>
          <w:sz w:val="19"/>
        </w:rPr>
        <w:t>Company</w:t>
      </w:r>
      <w:r>
        <w:rPr>
          <w:b/>
          <w:spacing w:val="-5"/>
          <w:w w:val="105"/>
          <w:sz w:val="19"/>
        </w:rPr>
        <w:t> </w:t>
      </w:r>
      <w:r>
        <w:rPr>
          <w:b/>
          <w:w w:val="105"/>
          <w:sz w:val="19"/>
        </w:rPr>
        <w:t>(SPC)”</w:t>
      </w:r>
      <w:r>
        <w:rPr>
          <w:b/>
          <w:spacing w:val="-4"/>
          <w:w w:val="105"/>
          <w:sz w:val="19"/>
        </w:rPr>
        <w:t> </w:t>
      </w:r>
      <w:r>
        <w:rPr>
          <w:w w:val="105"/>
          <w:sz w:val="19"/>
        </w:rPr>
        <w:t>shall</w:t>
      </w:r>
      <w:r>
        <w:rPr>
          <w:spacing w:val="-5"/>
          <w:w w:val="105"/>
          <w:sz w:val="19"/>
        </w:rPr>
        <w:t> </w:t>
      </w:r>
      <w:r>
        <w:rPr>
          <w:w w:val="105"/>
          <w:sz w:val="19"/>
        </w:rPr>
        <w:t>mean</w:t>
      </w:r>
      <w:r>
        <w:rPr>
          <w:spacing w:val="-6"/>
          <w:w w:val="105"/>
          <w:sz w:val="19"/>
        </w:rPr>
        <w:t> </w:t>
      </w:r>
      <w:r>
        <w:rPr>
          <w:w w:val="105"/>
          <w:sz w:val="19"/>
        </w:rPr>
        <w:t>the</w:t>
      </w:r>
      <w:r>
        <w:rPr>
          <w:spacing w:val="-5"/>
          <w:w w:val="105"/>
          <w:sz w:val="19"/>
        </w:rPr>
        <w:t> </w:t>
      </w:r>
      <w:r>
        <w:rPr>
          <w:w w:val="105"/>
          <w:sz w:val="19"/>
        </w:rPr>
        <w:t>company</w:t>
      </w:r>
      <w:r>
        <w:rPr>
          <w:spacing w:val="-6"/>
          <w:w w:val="105"/>
          <w:sz w:val="19"/>
        </w:rPr>
        <w:t> </w:t>
      </w:r>
      <w:r>
        <w:rPr>
          <w:w w:val="105"/>
          <w:sz w:val="19"/>
        </w:rPr>
        <w:t>incorporated</w:t>
      </w:r>
      <w:r>
        <w:rPr>
          <w:spacing w:val="-5"/>
          <w:w w:val="105"/>
          <w:sz w:val="19"/>
        </w:rPr>
        <w:t> </w:t>
      </w:r>
      <w:r>
        <w:rPr>
          <w:w w:val="105"/>
          <w:sz w:val="19"/>
        </w:rPr>
        <w:t>by</w:t>
      </w:r>
      <w:r>
        <w:rPr>
          <w:spacing w:val="-6"/>
          <w:w w:val="105"/>
          <w:sz w:val="19"/>
        </w:rPr>
        <w:t> </w:t>
      </w:r>
      <w:r>
        <w:rPr>
          <w:w w:val="105"/>
          <w:sz w:val="19"/>
        </w:rPr>
        <w:t>the</w:t>
      </w:r>
      <w:r>
        <w:rPr>
          <w:spacing w:val="-5"/>
          <w:w w:val="105"/>
          <w:sz w:val="19"/>
        </w:rPr>
        <w:t> </w:t>
      </w:r>
      <w:r>
        <w:rPr>
          <w:w w:val="105"/>
          <w:sz w:val="19"/>
        </w:rPr>
        <w:t>Consortium, under the Companies Act 1956, to implement the</w:t>
      </w:r>
      <w:r>
        <w:rPr>
          <w:spacing w:val="-37"/>
          <w:w w:val="105"/>
          <w:sz w:val="19"/>
        </w:rPr>
        <w:t> </w:t>
      </w:r>
      <w:r>
        <w:rPr>
          <w:w w:val="105"/>
          <w:sz w:val="19"/>
        </w:rPr>
        <w:t>Project.</w:t>
      </w:r>
    </w:p>
    <w:p>
      <w:pPr>
        <w:pStyle w:val="BodyText"/>
        <w:spacing w:before="3"/>
      </w:pPr>
    </w:p>
    <w:p>
      <w:pPr>
        <w:pStyle w:val="BodyText"/>
        <w:spacing w:line="244" w:lineRule="auto" w:before="1"/>
        <w:ind w:left="210" w:right="443"/>
        <w:jc w:val="both"/>
      </w:pPr>
      <w:r>
        <w:rPr>
          <w:b/>
          <w:w w:val="105"/>
        </w:rPr>
        <w:t>“Standards of Reasonable and Prudent Concessionaire” </w:t>
      </w:r>
      <w:r>
        <w:rPr>
          <w:w w:val="105"/>
        </w:rPr>
        <w:t>means the standards, practices, methods</w:t>
      </w:r>
      <w:r>
        <w:rPr>
          <w:spacing w:val="-9"/>
          <w:w w:val="105"/>
        </w:rPr>
        <w:t> </w:t>
      </w:r>
      <w:r>
        <w:rPr>
          <w:w w:val="105"/>
        </w:rPr>
        <w:t>and</w:t>
      </w:r>
      <w:r>
        <w:rPr>
          <w:spacing w:val="-9"/>
          <w:w w:val="105"/>
        </w:rPr>
        <w:t> </w:t>
      </w:r>
      <w:r>
        <w:rPr>
          <w:w w:val="105"/>
        </w:rPr>
        <w:t>procedures</w:t>
      </w:r>
      <w:r>
        <w:rPr>
          <w:spacing w:val="-10"/>
          <w:w w:val="105"/>
        </w:rPr>
        <w:t> </w:t>
      </w:r>
      <w:r>
        <w:rPr>
          <w:w w:val="105"/>
        </w:rPr>
        <w:t>expected</w:t>
      </w:r>
      <w:r>
        <w:rPr>
          <w:spacing w:val="-9"/>
          <w:w w:val="105"/>
        </w:rPr>
        <w:t> </w:t>
      </w:r>
      <w:r>
        <w:rPr>
          <w:w w:val="105"/>
        </w:rPr>
        <w:t>from</w:t>
      </w:r>
      <w:r>
        <w:rPr>
          <w:spacing w:val="-9"/>
          <w:w w:val="105"/>
        </w:rPr>
        <w:t> </w:t>
      </w:r>
      <w:r>
        <w:rPr>
          <w:w w:val="105"/>
        </w:rPr>
        <w:t>a</w:t>
      </w:r>
      <w:r>
        <w:rPr>
          <w:spacing w:val="-9"/>
          <w:w w:val="105"/>
        </w:rPr>
        <w:t> </w:t>
      </w:r>
      <w:r>
        <w:rPr>
          <w:w w:val="105"/>
        </w:rPr>
        <w:t>person</w:t>
      </w:r>
      <w:r>
        <w:rPr>
          <w:spacing w:val="-9"/>
          <w:w w:val="105"/>
        </w:rPr>
        <w:t> </w:t>
      </w:r>
      <w:r>
        <w:rPr>
          <w:w w:val="105"/>
        </w:rPr>
        <w:t>seeking</w:t>
      </w:r>
      <w:r>
        <w:rPr>
          <w:spacing w:val="-8"/>
          <w:w w:val="105"/>
        </w:rPr>
        <w:t> </w:t>
      </w:r>
      <w:r>
        <w:rPr>
          <w:w w:val="105"/>
        </w:rPr>
        <w:t>in</w:t>
      </w:r>
      <w:r>
        <w:rPr>
          <w:spacing w:val="-10"/>
          <w:w w:val="105"/>
        </w:rPr>
        <w:t> </w:t>
      </w:r>
      <w:r>
        <w:rPr>
          <w:w w:val="105"/>
        </w:rPr>
        <w:t>good</w:t>
      </w:r>
      <w:r>
        <w:rPr>
          <w:spacing w:val="-8"/>
          <w:w w:val="105"/>
        </w:rPr>
        <w:t> </w:t>
      </w:r>
      <w:r>
        <w:rPr>
          <w:w w:val="105"/>
        </w:rPr>
        <w:t>faith</w:t>
      </w:r>
      <w:r>
        <w:rPr>
          <w:spacing w:val="-9"/>
          <w:w w:val="105"/>
        </w:rPr>
        <w:t> </w:t>
      </w:r>
      <w:r>
        <w:rPr>
          <w:w w:val="105"/>
        </w:rPr>
        <w:t>to</w:t>
      </w:r>
      <w:r>
        <w:rPr>
          <w:spacing w:val="-9"/>
          <w:w w:val="105"/>
        </w:rPr>
        <w:t> </w:t>
      </w:r>
      <w:r>
        <w:rPr>
          <w:w w:val="105"/>
        </w:rPr>
        <w:t>perform</w:t>
      </w:r>
      <w:r>
        <w:rPr>
          <w:spacing w:val="-9"/>
          <w:w w:val="105"/>
        </w:rPr>
        <w:t> </w:t>
      </w:r>
      <w:r>
        <w:rPr>
          <w:w w:val="105"/>
        </w:rPr>
        <w:t>its</w:t>
      </w:r>
      <w:r>
        <w:rPr>
          <w:spacing w:val="-10"/>
          <w:w w:val="105"/>
        </w:rPr>
        <w:t> </w:t>
      </w:r>
      <w:r>
        <w:rPr>
          <w:w w:val="105"/>
        </w:rPr>
        <w:t>contractual obligations</w:t>
      </w:r>
      <w:r>
        <w:rPr>
          <w:spacing w:val="-14"/>
          <w:w w:val="105"/>
        </w:rPr>
        <w:t> </w:t>
      </w:r>
      <w:r>
        <w:rPr>
          <w:w w:val="105"/>
        </w:rPr>
        <w:t>and</w:t>
      </w:r>
      <w:r>
        <w:rPr>
          <w:spacing w:val="-13"/>
          <w:w w:val="105"/>
        </w:rPr>
        <w:t> </w:t>
      </w:r>
      <w:r>
        <w:rPr>
          <w:w w:val="105"/>
        </w:rPr>
        <w:t>in</w:t>
      </w:r>
      <w:r>
        <w:rPr>
          <w:spacing w:val="-14"/>
          <w:w w:val="105"/>
        </w:rPr>
        <w:t> </w:t>
      </w:r>
      <w:r>
        <w:rPr>
          <w:w w:val="105"/>
        </w:rPr>
        <w:t>so</w:t>
      </w:r>
      <w:r>
        <w:rPr>
          <w:spacing w:val="-13"/>
          <w:w w:val="105"/>
        </w:rPr>
        <w:t> </w:t>
      </w:r>
      <w:r>
        <w:rPr>
          <w:w w:val="105"/>
        </w:rPr>
        <w:t>doing</w:t>
      </w:r>
      <w:r>
        <w:rPr>
          <w:spacing w:val="-14"/>
          <w:w w:val="105"/>
        </w:rPr>
        <w:t> </w:t>
      </w:r>
      <w:r>
        <w:rPr>
          <w:w w:val="105"/>
        </w:rPr>
        <w:t>and</w:t>
      </w:r>
      <w:r>
        <w:rPr>
          <w:spacing w:val="-14"/>
          <w:w w:val="105"/>
        </w:rPr>
        <w:t> </w:t>
      </w:r>
      <w:r>
        <w:rPr>
          <w:w w:val="105"/>
        </w:rPr>
        <w:t>in</w:t>
      </w:r>
      <w:r>
        <w:rPr>
          <w:spacing w:val="-13"/>
          <w:w w:val="105"/>
        </w:rPr>
        <w:t> </w:t>
      </w:r>
      <w:r>
        <w:rPr>
          <w:w w:val="105"/>
        </w:rPr>
        <w:t>the</w:t>
      </w:r>
      <w:r>
        <w:rPr>
          <w:spacing w:val="-14"/>
          <w:w w:val="105"/>
        </w:rPr>
        <w:t> </w:t>
      </w:r>
      <w:r>
        <w:rPr>
          <w:w w:val="105"/>
        </w:rPr>
        <w:t>general</w:t>
      </w:r>
      <w:r>
        <w:rPr>
          <w:spacing w:val="-14"/>
          <w:w w:val="105"/>
        </w:rPr>
        <w:t> </w:t>
      </w:r>
      <w:r>
        <w:rPr>
          <w:w w:val="105"/>
        </w:rPr>
        <w:t>conduct</w:t>
      </w:r>
      <w:r>
        <w:rPr>
          <w:spacing w:val="-14"/>
          <w:w w:val="105"/>
        </w:rPr>
        <w:t> </w:t>
      </w:r>
      <w:r>
        <w:rPr>
          <w:w w:val="105"/>
        </w:rPr>
        <w:t>of</w:t>
      </w:r>
      <w:r>
        <w:rPr>
          <w:spacing w:val="-14"/>
          <w:w w:val="105"/>
        </w:rPr>
        <w:t> </w:t>
      </w:r>
      <w:r>
        <w:rPr>
          <w:w w:val="105"/>
        </w:rPr>
        <w:t>its</w:t>
      </w:r>
      <w:r>
        <w:rPr>
          <w:spacing w:val="-14"/>
          <w:w w:val="105"/>
        </w:rPr>
        <w:t> </w:t>
      </w:r>
      <w:r>
        <w:rPr>
          <w:w w:val="105"/>
        </w:rPr>
        <w:t>undertaking</w:t>
      </w:r>
      <w:r>
        <w:rPr>
          <w:spacing w:val="-14"/>
          <w:w w:val="105"/>
        </w:rPr>
        <w:t> </w:t>
      </w:r>
      <w:r>
        <w:rPr>
          <w:w w:val="105"/>
        </w:rPr>
        <w:t>exercising</w:t>
      </w:r>
      <w:r>
        <w:rPr>
          <w:spacing w:val="-13"/>
          <w:w w:val="105"/>
        </w:rPr>
        <w:t> </w:t>
      </w:r>
      <w:r>
        <w:rPr>
          <w:w w:val="105"/>
        </w:rPr>
        <w:t>that</w:t>
      </w:r>
      <w:r>
        <w:rPr>
          <w:spacing w:val="-15"/>
          <w:w w:val="105"/>
        </w:rPr>
        <w:t> </w:t>
      </w:r>
      <w:r>
        <w:rPr>
          <w:w w:val="105"/>
        </w:rPr>
        <w:t>degree</w:t>
      </w:r>
      <w:r>
        <w:rPr>
          <w:spacing w:val="-13"/>
          <w:w w:val="105"/>
        </w:rPr>
        <w:t> </w:t>
      </w:r>
      <w:r>
        <w:rPr>
          <w:w w:val="105"/>
        </w:rPr>
        <w:t>of skill,</w:t>
      </w:r>
      <w:r>
        <w:rPr>
          <w:spacing w:val="-15"/>
          <w:w w:val="105"/>
        </w:rPr>
        <w:t> </w:t>
      </w:r>
      <w:r>
        <w:rPr>
          <w:w w:val="105"/>
        </w:rPr>
        <w:t>diligence,</w:t>
      </w:r>
      <w:r>
        <w:rPr>
          <w:spacing w:val="-15"/>
          <w:w w:val="105"/>
        </w:rPr>
        <w:t> </w:t>
      </w:r>
      <w:r>
        <w:rPr>
          <w:w w:val="105"/>
        </w:rPr>
        <w:t>prudence</w:t>
      </w:r>
      <w:r>
        <w:rPr>
          <w:spacing w:val="-16"/>
          <w:w w:val="105"/>
        </w:rPr>
        <w:t> </w:t>
      </w:r>
      <w:r>
        <w:rPr>
          <w:w w:val="105"/>
        </w:rPr>
        <w:t>and</w:t>
      </w:r>
      <w:r>
        <w:rPr>
          <w:spacing w:val="-16"/>
          <w:w w:val="105"/>
        </w:rPr>
        <w:t> </w:t>
      </w:r>
      <w:r>
        <w:rPr>
          <w:w w:val="105"/>
        </w:rPr>
        <w:t>foresight</w:t>
      </w:r>
      <w:r>
        <w:rPr>
          <w:spacing w:val="-15"/>
          <w:w w:val="105"/>
        </w:rPr>
        <w:t> </w:t>
      </w:r>
      <w:r>
        <w:rPr>
          <w:w w:val="105"/>
        </w:rPr>
        <w:t>which</w:t>
      </w:r>
      <w:r>
        <w:rPr>
          <w:spacing w:val="-15"/>
          <w:w w:val="105"/>
        </w:rPr>
        <w:t> </w:t>
      </w:r>
      <w:r>
        <w:rPr>
          <w:w w:val="105"/>
        </w:rPr>
        <w:t>would</w:t>
      </w:r>
      <w:r>
        <w:rPr>
          <w:spacing w:val="-14"/>
          <w:w w:val="105"/>
        </w:rPr>
        <w:t> </w:t>
      </w:r>
      <w:r>
        <w:rPr>
          <w:w w:val="105"/>
        </w:rPr>
        <w:t>reasonably</w:t>
      </w:r>
      <w:r>
        <w:rPr>
          <w:spacing w:val="-16"/>
          <w:w w:val="105"/>
        </w:rPr>
        <w:t> </w:t>
      </w:r>
      <w:r>
        <w:rPr>
          <w:w w:val="105"/>
        </w:rPr>
        <w:t>and</w:t>
      </w:r>
      <w:r>
        <w:rPr>
          <w:spacing w:val="-16"/>
          <w:w w:val="105"/>
        </w:rPr>
        <w:t> </w:t>
      </w:r>
      <w:r>
        <w:rPr>
          <w:w w:val="105"/>
        </w:rPr>
        <w:t>ordinarily</w:t>
      </w:r>
      <w:r>
        <w:rPr>
          <w:spacing w:val="-15"/>
          <w:w w:val="105"/>
        </w:rPr>
        <w:t> </w:t>
      </w:r>
      <w:r>
        <w:rPr>
          <w:w w:val="105"/>
        </w:rPr>
        <w:t>be</w:t>
      </w:r>
      <w:r>
        <w:rPr>
          <w:spacing w:val="-15"/>
          <w:w w:val="105"/>
        </w:rPr>
        <w:t> </w:t>
      </w:r>
      <w:r>
        <w:rPr>
          <w:w w:val="105"/>
        </w:rPr>
        <w:t>expected</w:t>
      </w:r>
      <w:r>
        <w:rPr>
          <w:spacing w:val="-15"/>
          <w:w w:val="105"/>
        </w:rPr>
        <w:t> </w:t>
      </w:r>
      <w:r>
        <w:rPr>
          <w:w w:val="105"/>
        </w:rPr>
        <w:t>from</w:t>
      </w:r>
      <w:r>
        <w:rPr>
          <w:spacing w:val="-16"/>
          <w:w w:val="105"/>
        </w:rPr>
        <w:t> </w:t>
      </w:r>
      <w:r>
        <w:rPr>
          <w:w w:val="105"/>
        </w:rPr>
        <w:t>a skilled and experienced Person engaged in the same type of undertaking under the same or similar circumstances and conditions including the conditions as contemplated by the Basic Documents.</w:t>
      </w:r>
    </w:p>
    <w:p>
      <w:pPr>
        <w:pStyle w:val="BodyText"/>
        <w:spacing w:before="9"/>
      </w:pPr>
    </w:p>
    <w:p>
      <w:pPr>
        <w:pStyle w:val="BodyText"/>
        <w:spacing w:line="247" w:lineRule="auto"/>
        <w:ind w:left="210" w:right="448"/>
        <w:jc w:val="both"/>
      </w:pPr>
      <w:r>
        <w:rPr>
          <w:b/>
          <w:w w:val="105"/>
        </w:rPr>
        <w:t>“Tax” </w:t>
      </w:r>
      <w:r>
        <w:rPr>
          <w:w w:val="105"/>
        </w:rPr>
        <w:t>shall mean and includes all taxes, fees, cesses, levies that may be payable by the Concessionaire under Applicable Law.</w:t>
      </w:r>
    </w:p>
    <w:p>
      <w:pPr>
        <w:pStyle w:val="BodyText"/>
        <w:spacing w:before="3"/>
      </w:pPr>
    </w:p>
    <w:p>
      <w:pPr>
        <w:pStyle w:val="BodyText"/>
        <w:spacing w:line="244" w:lineRule="auto" w:before="1"/>
        <w:ind w:left="210" w:right="446"/>
        <w:jc w:val="both"/>
      </w:pPr>
      <w:r>
        <w:rPr>
          <w:b/>
          <w:w w:val="105"/>
        </w:rPr>
        <w:t>“Techno</w:t>
      </w:r>
      <w:r>
        <w:rPr>
          <w:b/>
          <w:spacing w:val="-16"/>
          <w:w w:val="105"/>
        </w:rPr>
        <w:t> </w:t>
      </w:r>
      <w:r>
        <w:rPr>
          <w:b/>
          <w:w w:val="105"/>
        </w:rPr>
        <w:t>business</w:t>
      </w:r>
      <w:r>
        <w:rPr>
          <w:b/>
          <w:spacing w:val="-14"/>
          <w:w w:val="105"/>
        </w:rPr>
        <w:t> </w:t>
      </w:r>
      <w:r>
        <w:rPr>
          <w:b/>
          <w:w w:val="105"/>
        </w:rPr>
        <w:t>proposal”</w:t>
      </w:r>
      <w:r>
        <w:rPr>
          <w:b/>
          <w:spacing w:val="-15"/>
          <w:w w:val="105"/>
        </w:rPr>
        <w:t> </w:t>
      </w:r>
      <w:r>
        <w:rPr>
          <w:w w:val="105"/>
        </w:rPr>
        <w:t>shall</w:t>
      </w:r>
      <w:r>
        <w:rPr>
          <w:spacing w:val="-15"/>
          <w:w w:val="105"/>
        </w:rPr>
        <w:t> </w:t>
      </w:r>
      <w:r>
        <w:rPr>
          <w:w w:val="105"/>
        </w:rPr>
        <w:t>mean</w:t>
      </w:r>
      <w:r>
        <w:rPr>
          <w:spacing w:val="-15"/>
          <w:w w:val="105"/>
        </w:rPr>
        <w:t> </w:t>
      </w:r>
      <w:r>
        <w:rPr>
          <w:w w:val="105"/>
        </w:rPr>
        <w:t>the</w:t>
      </w:r>
      <w:r>
        <w:rPr>
          <w:spacing w:val="-16"/>
          <w:w w:val="105"/>
        </w:rPr>
        <w:t> </w:t>
      </w:r>
      <w:r>
        <w:rPr>
          <w:w w:val="105"/>
        </w:rPr>
        <w:t>business</w:t>
      </w:r>
      <w:r>
        <w:rPr>
          <w:spacing w:val="-15"/>
          <w:w w:val="105"/>
        </w:rPr>
        <w:t> </w:t>
      </w:r>
      <w:r>
        <w:rPr>
          <w:w w:val="105"/>
        </w:rPr>
        <w:t>plan</w:t>
      </w:r>
      <w:r>
        <w:rPr>
          <w:spacing w:val="-15"/>
          <w:w w:val="105"/>
        </w:rPr>
        <w:t> </w:t>
      </w:r>
      <w:r>
        <w:rPr>
          <w:w w:val="105"/>
        </w:rPr>
        <w:t>and</w:t>
      </w:r>
      <w:r>
        <w:rPr>
          <w:spacing w:val="-15"/>
          <w:w w:val="105"/>
        </w:rPr>
        <w:t> </w:t>
      </w:r>
      <w:r>
        <w:rPr>
          <w:w w:val="105"/>
        </w:rPr>
        <w:t>the</w:t>
      </w:r>
      <w:r>
        <w:rPr>
          <w:spacing w:val="-15"/>
          <w:w w:val="105"/>
        </w:rPr>
        <w:t> </w:t>
      </w:r>
      <w:r>
        <w:rPr>
          <w:w w:val="105"/>
        </w:rPr>
        <w:t>approach</w:t>
      </w:r>
      <w:r>
        <w:rPr>
          <w:spacing w:val="-16"/>
          <w:w w:val="105"/>
        </w:rPr>
        <w:t> </w:t>
      </w:r>
      <w:r>
        <w:rPr>
          <w:w w:val="105"/>
        </w:rPr>
        <w:t>and</w:t>
      </w:r>
      <w:r>
        <w:rPr>
          <w:spacing w:val="-16"/>
          <w:w w:val="105"/>
        </w:rPr>
        <w:t> </w:t>
      </w:r>
      <w:r>
        <w:rPr>
          <w:w w:val="105"/>
        </w:rPr>
        <w:t>methodology for</w:t>
      </w:r>
      <w:r>
        <w:rPr>
          <w:spacing w:val="-8"/>
          <w:w w:val="105"/>
        </w:rPr>
        <w:t> </w:t>
      </w:r>
      <w:r>
        <w:rPr>
          <w:w w:val="105"/>
        </w:rPr>
        <w:t>implementing</w:t>
      </w:r>
      <w:r>
        <w:rPr>
          <w:spacing w:val="-7"/>
          <w:w w:val="105"/>
        </w:rPr>
        <w:t> </w:t>
      </w:r>
      <w:r>
        <w:rPr>
          <w:w w:val="105"/>
        </w:rPr>
        <w:t>the</w:t>
      </w:r>
      <w:r>
        <w:rPr>
          <w:spacing w:val="-9"/>
          <w:w w:val="105"/>
        </w:rPr>
        <w:t> </w:t>
      </w:r>
      <w:r>
        <w:rPr>
          <w:w w:val="105"/>
        </w:rPr>
        <w:t>Project</w:t>
      </w:r>
      <w:r>
        <w:rPr>
          <w:spacing w:val="-9"/>
          <w:w w:val="105"/>
        </w:rPr>
        <w:t> </w:t>
      </w:r>
      <w:r>
        <w:rPr>
          <w:w w:val="105"/>
        </w:rPr>
        <w:t>submitted</w:t>
      </w:r>
      <w:r>
        <w:rPr>
          <w:spacing w:val="-9"/>
          <w:w w:val="105"/>
        </w:rPr>
        <w:t> </w:t>
      </w:r>
      <w:r>
        <w:rPr>
          <w:w w:val="105"/>
        </w:rPr>
        <w:t>at</w:t>
      </w:r>
      <w:r>
        <w:rPr>
          <w:spacing w:val="-10"/>
          <w:w w:val="105"/>
        </w:rPr>
        <w:t> </w:t>
      </w:r>
      <w:r>
        <w:rPr>
          <w:w w:val="105"/>
        </w:rPr>
        <w:t>the</w:t>
      </w:r>
      <w:r>
        <w:rPr>
          <w:spacing w:val="-7"/>
          <w:w w:val="105"/>
        </w:rPr>
        <w:t> </w:t>
      </w:r>
      <w:r>
        <w:rPr>
          <w:w w:val="105"/>
        </w:rPr>
        <w:t>proposal</w:t>
      </w:r>
      <w:r>
        <w:rPr>
          <w:spacing w:val="-9"/>
          <w:w w:val="105"/>
        </w:rPr>
        <w:t> </w:t>
      </w:r>
      <w:r>
        <w:rPr>
          <w:w w:val="105"/>
        </w:rPr>
        <w:t>stage</w:t>
      </w:r>
      <w:r>
        <w:rPr>
          <w:spacing w:val="-9"/>
          <w:w w:val="105"/>
        </w:rPr>
        <w:t> </w:t>
      </w:r>
      <w:r>
        <w:rPr>
          <w:w w:val="105"/>
        </w:rPr>
        <w:t>by</w:t>
      </w:r>
      <w:r>
        <w:rPr>
          <w:spacing w:val="-9"/>
          <w:w w:val="105"/>
        </w:rPr>
        <w:t> </w:t>
      </w:r>
      <w:r>
        <w:rPr>
          <w:w w:val="105"/>
        </w:rPr>
        <w:t>the</w:t>
      </w:r>
      <w:r>
        <w:rPr>
          <w:spacing w:val="-9"/>
          <w:w w:val="105"/>
        </w:rPr>
        <w:t> </w:t>
      </w:r>
      <w:r>
        <w:rPr>
          <w:w w:val="105"/>
        </w:rPr>
        <w:t>Concessionaire.</w:t>
      </w:r>
    </w:p>
    <w:p>
      <w:pPr>
        <w:pStyle w:val="BodyText"/>
        <w:spacing w:before="6"/>
      </w:pPr>
    </w:p>
    <w:p>
      <w:pPr>
        <w:pStyle w:val="BodyText"/>
        <w:spacing w:line="244" w:lineRule="auto"/>
        <w:ind w:left="210" w:right="445"/>
        <w:jc w:val="both"/>
      </w:pPr>
      <w:r>
        <w:rPr>
          <w:b/>
          <w:w w:val="105"/>
        </w:rPr>
        <w:t>“Termination”</w:t>
      </w:r>
      <w:r>
        <w:rPr>
          <w:b/>
          <w:spacing w:val="-13"/>
          <w:w w:val="105"/>
        </w:rPr>
        <w:t> </w:t>
      </w:r>
      <w:r>
        <w:rPr>
          <w:w w:val="105"/>
        </w:rPr>
        <w:t>shall</w:t>
      </w:r>
      <w:r>
        <w:rPr>
          <w:spacing w:val="-13"/>
          <w:w w:val="105"/>
        </w:rPr>
        <w:t> </w:t>
      </w:r>
      <w:r>
        <w:rPr>
          <w:w w:val="105"/>
        </w:rPr>
        <w:t>mean</w:t>
      </w:r>
      <w:r>
        <w:rPr>
          <w:spacing w:val="-13"/>
          <w:w w:val="105"/>
        </w:rPr>
        <w:t> </w:t>
      </w:r>
      <w:r>
        <w:rPr>
          <w:w w:val="105"/>
        </w:rPr>
        <w:t>early</w:t>
      </w:r>
      <w:r>
        <w:rPr>
          <w:spacing w:val="-14"/>
          <w:w w:val="105"/>
        </w:rPr>
        <w:t> </w:t>
      </w:r>
      <w:r>
        <w:rPr>
          <w:w w:val="105"/>
        </w:rPr>
        <w:t>termination</w:t>
      </w:r>
      <w:r>
        <w:rPr>
          <w:spacing w:val="-13"/>
          <w:w w:val="105"/>
        </w:rPr>
        <w:t> </w:t>
      </w:r>
      <w:r>
        <w:rPr>
          <w:w w:val="105"/>
        </w:rPr>
        <w:t>of</w:t>
      </w:r>
      <w:r>
        <w:rPr>
          <w:spacing w:val="-13"/>
          <w:w w:val="105"/>
        </w:rPr>
        <w:t> </w:t>
      </w:r>
      <w:r>
        <w:rPr>
          <w:w w:val="105"/>
        </w:rPr>
        <w:t>this</w:t>
      </w:r>
      <w:r>
        <w:rPr>
          <w:spacing w:val="-15"/>
          <w:w w:val="105"/>
        </w:rPr>
        <w:t> </w:t>
      </w:r>
      <w:r>
        <w:rPr>
          <w:w w:val="105"/>
        </w:rPr>
        <w:t>Agreement</w:t>
      </w:r>
      <w:r>
        <w:rPr>
          <w:spacing w:val="-13"/>
          <w:w w:val="105"/>
        </w:rPr>
        <w:t> </w:t>
      </w:r>
      <w:r>
        <w:rPr>
          <w:w w:val="105"/>
        </w:rPr>
        <w:t>pursuant</w:t>
      </w:r>
      <w:r>
        <w:rPr>
          <w:spacing w:val="-14"/>
          <w:w w:val="105"/>
        </w:rPr>
        <w:t> </w:t>
      </w:r>
      <w:r>
        <w:rPr>
          <w:w w:val="105"/>
        </w:rPr>
        <w:t>to</w:t>
      </w:r>
      <w:r>
        <w:rPr>
          <w:spacing w:val="-14"/>
          <w:w w:val="105"/>
        </w:rPr>
        <w:t> </w:t>
      </w:r>
      <w:r>
        <w:rPr>
          <w:w w:val="105"/>
        </w:rPr>
        <w:t>Termination</w:t>
      </w:r>
      <w:r>
        <w:rPr>
          <w:spacing w:val="-13"/>
          <w:w w:val="105"/>
        </w:rPr>
        <w:t> </w:t>
      </w:r>
      <w:r>
        <w:rPr>
          <w:w w:val="105"/>
        </w:rPr>
        <w:t>Notice</w:t>
      </w:r>
      <w:r>
        <w:rPr>
          <w:spacing w:val="-12"/>
          <w:w w:val="105"/>
        </w:rPr>
        <w:t> </w:t>
      </w:r>
      <w:r>
        <w:rPr>
          <w:w w:val="105"/>
        </w:rPr>
        <w:t>or otherwise in accordance with the provisions of this Agreement, but shall not, unless the context otherwise</w:t>
      </w:r>
      <w:r>
        <w:rPr>
          <w:spacing w:val="-13"/>
          <w:w w:val="105"/>
        </w:rPr>
        <w:t> </w:t>
      </w:r>
      <w:r>
        <w:rPr>
          <w:w w:val="105"/>
        </w:rPr>
        <w:t>requires,</w:t>
      </w:r>
      <w:r>
        <w:rPr>
          <w:spacing w:val="-12"/>
          <w:w w:val="105"/>
        </w:rPr>
        <w:t> </w:t>
      </w:r>
      <w:r>
        <w:rPr>
          <w:w w:val="105"/>
        </w:rPr>
        <w:t>include</w:t>
      </w:r>
      <w:r>
        <w:rPr>
          <w:spacing w:val="-14"/>
          <w:w w:val="105"/>
        </w:rPr>
        <w:t> </w:t>
      </w:r>
      <w:r>
        <w:rPr>
          <w:w w:val="105"/>
        </w:rPr>
        <w:t>expiry</w:t>
      </w:r>
      <w:r>
        <w:rPr>
          <w:spacing w:val="-13"/>
          <w:w w:val="105"/>
        </w:rPr>
        <w:t> </w:t>
      </w:r>
      <w:r>
        <w:rPr>
          <w:w w:val="105"/>
        </w:rPr>
        <w:t>of</w:t>
      </w:r>
      <w:r>
        <w:rPr>
          <w:spacing w:val="-13"/>
          <w:w w:val="105"/>
        </w:rPr>
        <w:t> </w:t>
      </w:r>
      <w:r>
        <w:rPr>
          <w:w w:val="105"/>
        </w:rPr>
        <w:t>this</w:t>
      </w:r>
      <w:r>
        <w:rPr>
          <w:spacing w:val="-13"/>
          <w:w w:val="105"/>
        </w:rPr>
        <w:t> </w:t>
      </w:r>
      <w:r>
        <w:rPr>
          <w:w w:val="105"/>
        </w:rPr>
        <w:t>Agreement</w:t>
      </w:r>
      <w:r>
        <w:rPr>
          <w:spacing w:val="-14"/>
          <w:w w:val="105"/>
        </w:rPr>
        <w:t> </w:t>
      </w:r>
      <w:r>
        <w:rPr>
          <w:w w:val="105"/>
        </w:rPr>
        <w:t>due</w:t>
      </w:r>
      <w:r>
        <w:rPr>
          <w:spacing w:val="-12"/>
          <w:w w:val="105"/>
        </w:rPr>
        <w:t> </w:t>
      </w:r>
      <w:r>
        <w:rPr>
          <w:w w:val="105"/>
        </w:rPr>
        <w:t>to</w:t>
      </w:r>
      <w:r>
        <w:rPr>
          <w:spacing w:val="-13"/>
          <w:w w:val="105"/>
        </w:rPr>
        <w:t> </w:t>
      </w:r>
      <w:r>
        <w:rPr>
          <w:w w:val="105"/>
        </w:rPr>
        <w:t>efflux</w:t>
      </w:r>
      <w:r>
        <w:rPr>
          <w:spacing w:val="-14"/>
          <w:w w:val="105"/>
        </w:rPr>
        <w:t> </w:t>
      </w:r>
      <w:r>
        <w:rPr>
          <w:w w:val="105"/>
        </w:rPr>
        <w:t>of</w:t>
      </w:r>
      <w:r>
        <w:rPr>
          <w:spacing w:val="-12"/>
          <w:w w:val="105"/>
        </w:rPr>
        <w:t> </w:t>
      </w:r>
      <w:r>
        <w:rPr>
          <w:w w:val="105"/>
        </w:rPr>
        <w:t>time</w:t>
      </w:r>
      <w:r>
        <w:rPr>
          <w:spacing w:val="-12"/>
          <w:w w:val="105"/>
        </w:rPr>
        <w:t> </w:t>
      </w:r>
      <w:r>
        <w:rPr>
          <w:w w:val="105"/>
        </w:rPr>
        <w:t>in</w:t>
      </w:r>
      <w:r>
        <w:rPr>
          <w:spacing w:val="-13"/>
          <w:w w:val="105"/>
        </w:rPr>
        <w:t> </w:t>
      </w:r>
      <w:r>
        <w:rPr>
          <w:w w:val="105"/>
        </w:rPr>
        <w:t>the</w:t>
      </w:r>
      <w:r>
        <w:rPr>
          <w:spacing w:val="-11"/>
          <w:w w:val="105"/>
        </w:rPr>
        <w:t> </w:t>
      </w:r>
      <w:r>
        <w:rPr>
          <w:w w:val="105"/>
        </w:rPr>
        <w:t>normal</w:t>
      </w:r>
      <w:r>
        <w:rPr>
          <w:spacing w:val="-13"/>
          <w:w w:val="105"/>
        </w:rPr>
        <w:t> </w:t>
      </w:r>
      <w:r>
        <w:rPr>
          <w:w w:val="105"/>
        </w:rPr>
        <w:t>course.</w:t>
      </w:r>
    </w:p>
    <w:p>
      <w:pPr>
        <w:pStyle w:val="BodyText"/>
        <w:spacing w:before="8"/>
      </w:pPr>
    </w:p>
    <w:p>
      <w:pPr>
        <w:pStyle w:val="BodyText"/>
        <w:spacing w:line="244" w:lineRule="auto"/>
        <w:ind w:left="210" w:right="444"/>
        <w:jc w:val="both"/>
      </w:pPr>
      <w:r>
        <w:rPr>
          <w:b/>
          <w:w w:val="105"/>
        </w:rPr>
        <w:t>“Termination Date” </w:t>
      </w:r>
      <w:r>
        <w:rPr>
          <w:w w:val="105"/>
        </w:rPr>
        <w:t>shall mean the date specified in the Termination Notice as the date on which Termination occurs.</w:t>
      </w:r>
    </w:p>
    <w:p>
      <w:pPr>
        <w:pStyle w:val="BodyText"/>
        <w:spacing w:before="7"/>
      </w:pPr>
    </w:p>
    <w:p>
      <w:pPr>
        <w:pStyle w:val="BodyText"/>
        <w:spacing w:line="244" w:lineRule="auto"/>
        <w:ind w:left="210" w:right="445"/>
        <w:jc w:val="both"/>
      </w:pPr>
      <w:r>
        <w:rPr>
          <w:b/>
          <w:w w:val="105"/>
        </w:rPr>
        <w:t>“Termination</w:t>
      </w:r>
      <w:r>
        <w:rPr>
          <w:b/>
          <w:spacing w:val="-7"/>
          <w:w w:val="105"/>
        </w:rPr>
        <w:t> </w:t>
      </w:r>
      <w:r>
        <w:rPr>
          <w:b/>
          <w:w w:val="105"/>
        </w:rPr>
        <w:t>Notice”</w:t>
      </w:r>
      <w:r>
        <w:rPr>
          <w:b/>
          <w:spacing w:val="-9"/>
          <w:w w:val="105"/>
        </w:rPr>
        <w:t> </w:t>
      </w:r>
      <w:r>
        <w:rPr>
          <w:w w:val="105"/>
        </w:rPr>
        <w:t>shall</w:t>
      </w:r>
      <w:r>
        <w:rPr>
          <w:spacing w:val="-7"/>
          <w:w w:val="105"/>
        </w:rPr>
        <w:t> </w:t>
      </w:r>
      <w:r>
        <w:rPr>
          <w:w w:val="105"/>
        </w:rPr>
        <w:t>mean</w:t>
      </w:r>
      <w:r>
        <w:rPr>
          <w:spacing w:val="-7"/>
          <w:w w:val="105"/>
        </w:rPr>
        <w:t> </w:t>
      </w:r>
      <w:r>
        <w:rPr>
          <w:w w:val="105"/>
        </w:rPr>
        <w:t>the</w:t>
      </w:r>
      <w:r>
        <w:rPr>
          <w:spacing w:val="-7"/>
          <w:w w:val="105"/>
        </w:rPr>
        <w:t> </w:t>
      </w:r>
      <w:r>
        <w:rPr>
          <w:w w:val="105"/>
        </w:rPr>
        <w:t>notice</w:t>
      </w:r>
      <w:r>
        <w:rPr>
          <w:spacing w:val="-8"/>
          <w:w w:val="105"/>
        </w:rPr>
        <w:t> </w:t>
      </w:r>
      <w:r>
        <w:rPr>
          <w:w w:val="105"/>
        </w:rPr>
        <w:t>of</w:t>
      </w:r>
      <w:r>
        <w:rPr>
          <w:spacing w:val="-7"/>
          <w:w w:val="105"/>
        </w:rPr>
        <w:t> </w:t>
      </w:r>
      <w:r>
        <w:rPr>
          <w:w w:val="105"/>
        </w:rPr>
        <w:t>Termination</w:t>
      </w:r>
      <w:r>
        <w:rPr>
          <w:spacing w:val="-8"/>
          <w:w w:val="105"/>
        </w:rPr>
        <w:t> </w:t>
      </w:r>
      <w:r>
        <w:rPr>
          <w:w w:val="105"/>
        </w:rPr>
        <w:t>by</w:t>
      </w:r>
      <w:r>
        <w:rPr>
          <w:spacing w:val="-7"/>
          <w:w w:val="105"/>
        </w:rPr>
        <w:t> </w:t>
      </w:r>
      <w:r>
        <w:rPr>
          <w:w w:val="105"/>
        </w:rPr>
        <w:t>either</w:t>
      </w:r>
      <w:r>
        <w:rPr>
          <w:spacing w:val="-7"/>
          <w:w w:val="105"/>
        </w:rPr>
        <w:t> </w:t>
      </w:r>
      <w:r>
        <w:rPr>
          <w:w w:val="105"/>
        </w:rPr>
        <w:t>Party</w:t>
      </w:r>
      <w:r>
        <w:rPr>
          <w:spacing w:val="-8"/>
          <w:w w:val="105"/>
        </w:rPr>
        <w:t> </w:t>
      </w:r>
      <w:r>
        <w:rPr>
          <w:w w:val="105"/>
        </w:rPr>
        <w:t>to</w:t>
      </w:r>
      <w:r>
        <w:rPr>
          <w:spacing w:val="-7"/>
          <w:w w:val="105"/>
        </w:rPr>
        <w:t> </w:t>
      </w:r>
      <w:r>
        <w:rPr>
          <w:w w:val="105"/>
        </w:rPr>
        <w:t>the</w:t>
      </w:r>
      <w:r>
        <w:rPr>
          <w:spacing w:val="-7"/>
          <w:w w:val="105"/>
        </w:rPr>
        <w:t> </w:t>
      </w:r>
      <w:r>
        <w:rPr>
          <w:w w:val="105"/>
        </w:rPr>
        <w:t>other</w:t>
      </w:r>
      <w:r>
        <w:rPr>
          <w:spacing w:val="-7"/>
          <w:w w:val="105"/>
        </w:rPr>
        <w:t> </w:t>
      </w:r>
      <w:r>
        <w:rPr>
          <w:w w:val="105"/>
        </w:rPr>
        <w:t>Party,</w:t>
      </w:r>
      <w:r>
        <w:rPr>
          <w:spacing w:val="-7"/>
          <w:w w:val="105"/>
        </w:rPr>
        <w:t> </w:t>
      </w:r>
      <w:r>
        <w:rPr>
          <w:w w:val="105"/>
        </w:rPr>
        <w:t>in accordance with the applicable provisions of this</w:t>
      </w:r>
      <w:r>
        <w:rPr>
          <w:spacing w:val="-36"/>
          <w:w w:val="105"/>
        </w:rPr>
        <w:t> </w:t>
      </w:r>
      <w:r>
        <w:rPr>
          <w:w w:val="105"/>
        </w:rPr>
        <w:t>Agreement.</w:t>
      </w:r>
    </w:p>
    <w:p>
      <w:pPr>
        <w:pStyle w:val="BodyText"/>
        <w:rPr>
          <w:sz w:val="22"/>
        </w:rPr>
      </w:pPr>
    </w:p>
    <w:p>
      <w:pPr>
        <w:pStyle w:val="BodyText"/>
        <w:spacing w:before="10"/>
        <w:rPr>
          <w:sz w:val="17"/>
        </w:rPr>
      </w:pPr>
    </w:p>
    <w:p>
      <w:pPr>
        <w:pStyle w:val="Heading1"/>
        <w:numPr>
          <w:ilvl w:val="1"/>
          <w:numId w:val="4"/>
        </w:numPr>
        <w:tabs>
          <w:tab w:pos="771" w:val="left" w:leader="none"/>
          <w:tab w:pos="772" w:val="left" w:leader="none"/>
        </w:tabs>
        <w:spacing w:line="240" w:lineRule="auto" w:before="0" w:after="0"/>
        <w:ind w:left="771" w:right="0" w:hanging="562"/>
        <w:jc w:val="left"/>
      </w:pPr>
      <w:bookmarkStart w:name="_TOC_250075" w:id="3"/>
      <w:bookmarkEnd w:id="3"/>
      <w:r>
        <w:rPr/>
        <w:t>Interpretation</w:t>
      </w:r>
    </w:p>
    <w:p>
      <w:pPr>
        <w:pStyle w:val="BodyText"/>
        <w:spacing w:before="62"/>
        <w:ind w:left="210"/>
      </w:pPr>
      <w:r>
        <w:rPr>
          <w:w w:val="105"/>
        </w:rPr>
        <w:t>In this Agreement, unless the context otherwise requires,</w:t>
      </w:r>
    </w:p>
    <w:p>
      <w:pPr>
        <w:pStyle w:val="BodyText"/>
        <w:spacing w:before="10"/>
        <w:rPr>
          <w:sz w:val="22"/>
        </w:rPr>
      </w:pPr>
    </w:p>
    <w:p>
      <w:pPr>
        <w:pStyle w:val="ListParagraph"/>
        <w:numPr>
          <w:ilvl w:val="0"/>
          <w:numId w:val="5"/>
        </w:numPr>
        <w:tabs>
          <w:tab w:pos="562" w:val="left" w:leader="none"/>
        </w:tabs>
        <w:spacing w:line="283" w:lineRule="auto" w:before="0" w:after="0"/>
        <w:ind w:left="561" w:right="445" w:hanging="351"/>
        <w:jc w:val="both"/>
        <w:rPr>
          <w:sz w:val="19"/>
        </w:rPr>
      </w:pPr>
      <w:r>
        <w:rPr>
          <w:w w:val="105"/>
          <w:sz w:val="19"/>
        </w:rPr>
        <w:t>any reference to a statutory provision shall include such provision as is from time to time modified or re-enacted or consolidated so far as such modification or re-enactment or consolidation applies to, or is capable of being applied to any transactions entered into hereunder;</w:t>
      </w:r>
    </w:p>
    <w:p>
      <w:pPr>
        <w:pStyle w:val="BodyText"/>
        <w:spacing w:before="2"/>
        <w:rPr>
          <w:sz w:val="22"/>
        </w:rPr>
      </w:pPr>
    </w:p>
    <w:p>
      <w:pPr>
        <w:pStyle w:val="ListParagraph"/>
        <w:numPr>
          <w:ilvl w:val="0"/>
          <w:numId w:val="5"/>
        </w:numPr>
        <w:tabs>
          <w:tab w:pos="561" w:val="left" w:leader="none"/>
        </w:tabs>
        <w:spacing w:line="283" w:lineRule="auto" w:before="1" w:after="0"/>
        <w:ind w:left="561" w:right="447" w:hanging="351"/>
        <w:jc w:val="both"/>
        <w:rPr>
          <w:sz w:val="19"/>
        </w:rPr>
      </w:pPr>
      <w:r>
        <w:rPr>
          <w:w w:val="105"/>
          <w:sz w:val="19"/>
        </w:rPr>
        <w:t>references to Applicable Law shall include the laws, acts, ordinances, rules, regulations, notifications, guidelines or bylaws which have the force of</w:t>
      </w:r>
      <w:r>
        <w:rPr>
          <w:spacing w:val="-41"/>
          <w:w w:val="105"/>
          <w:sz w:val="19"/>
        </w:rPr>
        <w:t> </w:t>
      </w:r>
      <w:r>
        <w:rPr>
          <w:w w:val="105"/>
          <w:sz w:val="19"/>
        </w:rPr>
        <w:t>law;</w:t>
      </w:r>
    </w:p>
    <w:p>
      <w:pPr>
        <w:pStyle w:val="BodyText"/>
        <w:spacing w:before="2"/>
        <w:rPr>
          <w:sz w:val="22"/>
        </w:rPr>
      </w:pPr>
    </w:p>
    <w:p>
      <w:pPr>
        <w:pStyle w:val="ListParagraph"/>
        <w:numPr>
          <w:ilvl w:val="0"/>
          <w:numId w:val="5"/>
        </w:numPr>
        <w:tabs>
          <w:tab w:pos="562" w:val="left" w:leader="none"/>
        </w:tabs>
        <w:spacing w:line="283" w:lineRule="auto" w:before="1" w:after="0"/>
        <w:ind w:left="561" w:right="446" w:hanging="351"/>
        <w:jc w:val="both"/>
        <w:rPr>
          <w:sz w:val="19"/>
        </w:rPr>
      </w:pPr>
      <w:r>
        <w:rPr>
          <w:w w:val="105"/>
          <w:sz w:val="19"/>
        </w:rPr>
        <w:t>the words importing singular shall include plural and vice versa, and words denoting</w:t>
      </w:r>
      <w:r>
        <w:rPr>
          <w:spacing w:val="-34"/>
          <w:w w:val="105"/>
          <w:sz w:val="19"/>
        </w:rPr>
        <w:t> </w:t>
      </w:r>
      <w:r>
        <w:rPr>
          <w:w w:val="105"/>
          <w:sz w:val="19"/>
        </w:rPr>
        <w:t>natural persons shall include partnerships, firms, companies, corporations, joint ventures, trusts, associations,</w:t>
      </w:r>
      <w:r>
        <w:rPr>
          <w:spacing w:val="-14"/>
          <w:w w:val="105"/>
          <w:sz w:val="19"/>
        </w:rPr>
        <w:t> </w:t>
      </w:r>
      <w:r>
        <w:rPr>
          <w:w w:val="105"/>
          <w:sz w:val="19"/>
        </w:rPr>
        <w:t>organisations</w:t>
      </w:r>
      <w:r>
        <w:rPr>
          <w:spacing w:val="-17"/>
          <w:w w:val="105"/>
          <w:sz w:val="19"/>
        </w:rPr>
        <w:t> </w:t>
      </w:r>
      <w:r>
        <w:rPr>
          <w:w w:val="105"/>
          <w:sz w:val="19"/>
        </w:rPr>
        <w:t>or</w:t>
      </w:r>
      <w:r>
        <w:rPr>
          <w:spacing w:val="-14"/>
          <w:w w:val="105"/>
          <w:sz w:val="19"/>
        </w:rPr>
        <w:t> </w:t>
      </w:r>
      <w:r>
        <w:rPr>
          <w:w w:val="105"/>
          <w:sz w:val="19"/>
        </w:rPr>
        <w:t>other</w:t>
      </w:r>
      <w:r>
        <w:rPr>
          <w:spacing w:val="-16"/>
          <w:w w:val="105"/>
          <w:sz w:val="19"/>
        </w:rPr>
        <w:t> </w:t>
      </w:r>
      <w:r>
        <w:rPr>
          <w:w w:val="105"/>
          <w:sz w:val="19"/>
        </w:rPr>
        <w:t>entities</w:t>
      </w:r>
      <w:r>
        <w:rPr>
          <w:spacing w:val="-16"/>
          <w:w w:val="105"/>
          <w:sz w:val="19"/>
        </w:rPr>
        <w:t> </w:t>
      </w:r>
      <w:r>
        <w:rPr>
          <w:w w:val="105"/>
          <w:sz w:val="19"/>
        </w:rPr>
        <w:t>(whether</w:t>
      </w:r>
      <w:r>
        <w:rPr>
          <w:spacing w:val="-14"/>
          <w:w w:val="105"/>
          <w:sz w:val="19"/>
        </w:rPr>
        <w:t> </w:t>
      </w:r>
      <w:r>
        <w:rPr>
          <w:w w:val="105"/>
          <w:sz w:val="19"/>
        </w:rPr>
        <w:t>or</w:t>
      </w:r>
      <w:r>
        <w:rPr>
          <w:spacing w:val="-15"/>
          <w:w w:val="105"/>
          <w:sz w:val="19"/>
        </w:rPr>
        <w:t> </w:t>
      </w:r>
      <w:r>
        <w:rPr>
          <w:w w:val="105"/>
          <w:sz w:val="19"/>
        </w:rPr>
        <w:t>not</w:t>
      </w:r>
      <w:r>
        <w:rPr>
          <w:spacing w:val="-16"/>
          <w:w w:val="105"/>
          <w:sz w:val="19"/>
        </w:rPr>
        <w:t> </w:t>
      </w:r>
      <w:r>
        <w:rPr>
          <w:w w:val="105"/>
          <w:sz w:val="19"/>
        </w:rPr>
        <w:t>having</w:t>
      </w:r>
      <w:r>
        <w:rPr>
          <w:spacing w:val="-15"/>
          <w:w w:val="105"/>
          <w:sz w:val="19"/>
        </w:rPr>
        <w:t> </w:t>
      </w:r>
      <w:r>
        <w:rPr>
          <w:w w:val="105"/>
          <w:sz w:val="19"/>
        </w:rPr>
        <w:t>a</w:t>
      </w:r>
      <w:r>
        <w:rPr>
          <w:spacing w:val="-15"/>
          <w:w w:val="105"/>
          <w:sz w:val="19"/>
        </w:rPr>
        <w:t> </w:t>
      </w:r>
      <w:r>
        <w:rPr>
          <w:w w:val="105"/>
          <w:sz w:val="19"/>
        </w:rPr>
        <w:t>separate</w:t>
      </w:r>
      <w:r>
        <w:rPr>
          <w:spacing w:val="-14"/>
          <w:w w:val="105"/>
          <w:sz w:val="19"/>
        </w:rPr>
        <w:t> </w:t>
      </w:r>
      <w:r>
        <w:rPr>
          <w:w w:val="105"/>
          <w:sz w:val="19"/>
        </w:rPr>
        <w:t>legal</w:t>
      </w:r>
      <w:r>
        <w:rPr>
          <w:spacing w:val="-15"/>
          <w:w w:val="105"/>
          <w:sz w:val="19"/>
        </w:rPr>
        <w:t> </w:t>
      </w:r>
      <w:r>
        <w:rPr>
          <w:w w:val="105"/>
          <w:sz w:val="19"/>
        </w:rPr>
        <w:t>entity);</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ListParagraph"/>
        <w:numPr>
          <w:ilvl w:val="0"/>
          <w:numId w:val="5"/>
        </w:numPr>
        <w:tabs>
          <w:tab w:pos="561" w:val="left" w:leader="none"/>
        </w:tabs>
        <w:spacing w:line="283" w:lineRule="auto" w:before="98" w:after="0"/>
        <w:ind w:left="561" w:right="446" w:hanging="351"/>
        <w:jc w:val="both"/>
        <w:rPr>
          <w:sz w:val="19"/>
        </w:rPr>
      </w:pPr>
      <w:r>
        <w:rPr>
          <w:w w:val="105"/>
          <w:sz w:val="19"/>
        </w:rPr>
        <w:t>the headings are for convenience of reference only and shall not be used in, and shall not affect, the construction or interpretation of this</w:t>
      </w:r>
      <w:r>
        <w:rPr>
          <w:spacing w:val="-34"/>
          <w:w w:val="105"/>
          <w:sz w:val="19"/>
        </w:rPr>
        <w:t> </w:t>
      </w:r>
      <w:r>
        <w:rPr>
          <w:w w:val="105"/>
          <w:sz w:val="19"/>
        </w:rPr>
        <w:t>Agreement;</w:t>
      </w:r>
    </w:p>
    <w:p>
      <w:pPr>
        <w:pStyle w:val="BodyText"/>
        <w:spacing w:before="3"/>
        <w:rPr>
          <w:sz w:val="22"/>
        </w:rPr>
      </w:pPr>
    </w:p>
    <w:p>
      <w:pPr>
        <w:pStyle w:val="ListParagraph"/>
        <w:numPr>
          <w:ilvl w:val="0"/>
          <w:numId w:val="5"/>
        </w:numPr>
        <w:tabs>
          <w:tab w:pos="561" w:val="left" w:leader="none"/>
        </w:tabs>
        <w:spacing w:line="240" w:lineRule="auto" w:before="0" w:after="0"/>
        <w:ind w:left="560" w:right="0" w:hanging="351"/>
        <w:jc w:val="left"/>
        <w:rPr>
          <w:sz w:val="19"/>
        </w:rPr>
      </w:pPr>
      <w:r>
        <w:rPr>
          <w:w w:val="105"/>
          <w:sz w:val="19"/>
        </w:rPr>
        <w:t>the</w:t>
      </w:r>
      <w:r>
        <w:rPr>
          <w:spacing w:val="-6"/>
          <w:w w:val="105"/>
          <w:sz w:val="19"/>
        </w:rPr>
        <w:t> </w:t>
      </w:r>
      <w:r>
        <w:rPr>
          <w:w w:val="105"/>
          <w:sz w:val="19"/>
        </w:rPr>
        <w:t>words</w:t>
      </w:r>
      <w:r>
        <w:rPr>
          <w:spacing w:val="-6"/>
          <w:w w:val="105"/>
          <w:sz w:val="19"/>
        </w:rPr>
        <w:t> </w:t>
      </w:r>
      <w:r>
        <w:rPr>
          <w:w w:val="105"/>
          <w:sz w:val="19"/>
        </w:rPr>
        <w:t>"include"</w:t>
      </w:r>
      <w:r>
        <w:rPr>
          <w:spacing w:val="-5"/>
          <w:w w:val="105"/>
          <w:sz w:val="19"/>
        </w:rPr>
        <w:t> </w:t>
      </w:r>
      <w:r>
        <w:rPr>
          <w:w w:val="105"/>
          <w:sz w:val="19"/>
        </w:rPr>
        <w:t>and</w:t>
      </w:r>
      <w:r>
        <w:rPr>
          <w:spacing w:val="-7"/>
          <w:w w:val="105"/>
          <w:sz w:val="19"/>
        </w:rPr>
        <w:t> </w:t>
      </w:r>
      <w:r>
        <w:rPr>
          <w:w w:val="105"/>
          <w:sz w:val="19"/>
        </w:rPr>
        <w:t>"including"</w:t>
      </w:r>
      <w:r>
        <w:rPr>
          <w:spacing w:val="-6"/>
          <w:w w:val="105"/>
          <w:sz w:val="19"/>
        </w:rPr>
        <w:t> </w:t>
      </w:r>
      <w:r>
        <w:rPr>
          <w:w w:val="105"/>
          <w:sz w:val="19"/>
        </w:rPr>
        <w:t>are</w:t>
      </w:r>
      <w:r>
        <w:rPr>
          <w:spacing w:val="-6"/>
          <w:w w:val="105"/>
          <w:sz w:val="19"/>
        </w:rPr>
        <w:t> </w:t>
      </w:r>
      <w:r>
        <w:rPr>
          <w:w w:val="105"/>
          <w:sz w:val="19"/>
        </w:rPr>
        <w:t>to</w:t>
      </w:r>
      <w:r>
        <w:rPr>
          <w:spacing w:val="-6"/>
          <w:w w:val="105"/>
          <w:sz w:val="19"/>
        </w:rPr>
        <w:t> </w:t>
      </w:r>
      <w:r>
        <w:rPr>
          <w:w w:val="105"/>
          <w:sz w:val="19"/>
        </w:rPr>
        <w:t>be</w:t>
      </w:r>
      <w:r>
        <w:rPr>
          <w:spacing w:val="-6"/>
          <w:w w:val="105"/>
          <w:sz w:val="19"/>
        </w:rPr>
        <w:t> </w:t>
      </w:r>
      <w:r>
        <w:rPr>
          <w:w w:val="105"/>
          <w:sz w:val="19"/>
        </w:rPr>
        <w:t>construed</w:t>
      </w:r>
      <w:r>
        <w:rPr>
          <w:spacing w:val="-5"/>
          <w:w w:val="105"/>
          <w:sz w:val="19"/>
        </w:rPr>
        <w:t> </w:t>
      </w:r>
      <w:r>
        <w:rPr>
          <w:w w:val="105"/>
          <w:sz w:val="19"/>
        </w:rPr>
        <w:t>without</w:t>
      </w:r>
      <w:r>
        <w:rPr>
          <w:spacing w:val="-7"/>
          <w:w w:val="105"/>
          <w:sz w:val="19"/>
        </w:rPr>
        <w:t> </w:t>
      </w:r>
      <w:r>
        <w:rPr>
          <w:w w:val="105"/>
          <w:sz w:val="19"/>
        </w:rPr>
        <w:t>limitation;</w:t>
      </w:r>
    </w:p>
    <w:p>
      <w:pPr>
        <w:pStyle w:val="BodyText"/>
        <w:spacing w:before="9"/>
        <w:rPr>
          <w:sz w:val="25"/>
        </w:rPr>
      </w:pPr>
    </w:p>
    <w:p>
      <w:pPr>
        <w:pStyle w:val="ListParagraph"/>
        <w:numPr>
          <w:ilvl w:val="0"/>
          <w:numId w:val="5"/>
        </w:numPr>
        <w:tabs>
          <w:tab w:pos="562" w:val="left" w:leader="none"/>
        </w:tabs>
        <w:spacing w:line="283" w:lineRule="auto" w:before="0" w:after="0"/>
        <w:ind w:left="561" w:right="444" w:hanging="351"/>
        <w:jc w:val="both"/>
        <w:rPr>
          <w:sz w:val="19"/>
        </w:rPr>
      </w:pPr>
      <w:r>
        <w:rPr>
          <w:w w:val="105"/>
          <w:sz w:val="19"/>
        </w:rPr>
        <w:t>any reference to day, month or year shall mean a reference to a Gregorian calendar day, month or year</w:t>
      </w:r>
      <w:r>
        <w:rPr>
          <w:spacing w:val="-7"/>
          <w:w w:val="105"/>
          <w:sz w:val="19"/>
        </w:rPr>
        <w:t> </w:t>
      </w:r>
      <w:r>
        <w:rPr>
          <w:w w:val="105"/>
          <w:sz w:val="19"/>
        </w:rPr>
        <w:t>respectively;</w:t>
      </w:r>
    </w:p>
    <w:p>
      <w:pPr>
        <w:pStyle w:val="BodyText"/>
        <w:spacing w:before="3"/>
        <w:rPr>
          <w:sz w:val="22"/>
        </w:rPr>
      </w:pPr>
    </w:p>
    <w:p>
      <w:pPr>
        <w:pStyle w:val="ListParagraph"/>
        <w:numPr>
          <w:ilvl w:val="0"/>
          <w:numId w:val="5"/>
        </w:numPr>
        <w:tabs>
          <w:tab w:pos="561" w:val="left" w:leader="none"/>
        </w:tabs>
        <w:spacing w:line="283" w:lineRule="auto" w:before="0" w:after="0"/>
        <w:ind w:left="561" w:right="447" w:hanging="351"/>
        <w:jc w:val="both"/>
        <w:rPr>
          <w:sz w:val="19"/>
        </w:rPr>
      </w:pPr>
      <w:r>
        <w:rPr>
          <w:w w:val="105"/>
          <w:sz w:val="19"/>
        </w:rPr>
        <w:t>the</w:t>
      </w:r>
      <w:r>
        <w:rPr>
          <w:spacing w:val="-12"/>
          <w:w w:val="105"/>
          <w:sz w:val="19"/>
        </w:rPr>
        <w:t> </w:t>
      </w:r>
      <w:r>
        <w:rPr>
          <w:w w:val="105"/>
          <w:sz w:val="19"/>
        </w:rPr>
        <w:t>Schedules</w:t>
      </w:r>
      <w:r>
        <w:rPr>
          <w:spacing w:val="-13"/>
          <w:w w:val="105"/>
          <w:sz w:val="19"/>
        </w:rPr>
        <w:t> </w:t>
      </w:r>
      <w:r>
        <w:rPr>
          <w:w w:val="105"/>
          <w:sz w:val="19"/>
        </w:rPr>
        <w:t>to</w:t>
      </w:r>
      <w:r>
        <w:rPr>
          <w:spacing w:val="-11"/>
          <w:w w:val="105"/>
          <w:sz w:val="19"/>
        </w:rPr>
        <w:t> </w:t>
      </w:r>
      <w:r>
        <w:rPr>
          <w:w w:val="105"/>
          <w:sz w:val="19"/>
        </w:rPr>
        <w:t>this</w:t>
      </w:r>
      <w:r>
        <w:rPr>
          <w:spacing w:val="-13"/>
          <w:w w:val="105"/>
          <w:sz w:val="19"/>
        </w:rPr>
        <w:t> </w:t>
      </w:r>
      <w:r>
        <w:rPr>
          <w:w w:val="105"/>
          <w:sz w:val="19"/>
        </w:rPr>
        <w:t>Agreement</w:t>
      </w:r>
      <w:r>
        <w:rPr>
          <w:spacing w:val="-12"/>
          <w:w w:val="105"/>
          <w:sz w:val="19"/>
        </w:rPr>
        <w:t> </w:t>
      </w:r>
      <w:r>
        <w:rPr>
          <w:w w:val="105"/>
          <w:sz w:val="19"/>
        </w:rPr>
        <w:t>form</w:t>
      </w:r>
      <w:r>
        <w:rPr>
          <w:spacing w:val="-12"/>
          <w:w w:val="105"/>
          <w:sz w:val="19"/>
        </w:rPr>
        <w:t> </w:t>
      </w:r>
      <w:r>
        <w:rPr>
          <w:w w:val="105"/>
          <w:sz w:val="19"/>
        </w:rPr>
        <w:t>an</w:t>
      </w:r>
      <w:r>
        <w:rPr>
          <w:spacing w:val="-11"/>
          <w:w w:val="105"/>
          <w:sz w:val="19"/>
        </w:rPr>
        <w:t> </w:t>
      </w:r>
      <w:r>
        <w:rPr>
          <w:w w:val="105"/>
          <w:sz w:val="19"/>
        </w:rPr>
        <w:t>integral</w:t>
      </w:r>
      <w:r>
        <w:rPr>
          <w:spacing w:val="-12"/>
          <w:w w:val="105"/>
          <w:sz w:val="19"/>
        </w:rPr>
        <w:t> </w:t>
      </w:r>
      <w:r>
        <w:rPr>
          <w:w w:val="105"/>
          <w:sz w:val="19"/>
        </w:rPr>
        <w:t>part</w:t>
      </w:r>
      <w:r>
        <w:rPr>
          <w:spacing w:val="-12"/>
          <w:w w:val="105"/>
          <w:sz w:val="19"/>
        </w:rPr>
        <w:t> </w:t>
      </w:r>
      <w:r>
        <w:rPr>
          <w:w w:val="105"/>
          <w:sz w:val="19"/>
        </w:rPr>
        <w:t>of</w:t>
      </w:r>
      <w:r>
        <w:rPr>
          <w:spacing w:val="-11"/>
          <w:w w:val="105"/>
          <w:sz w:val="19"/>
        </w:rPr>
        <w:t> </w:t>
      </w:r>
      <w:r>
        <w:rPr>
          <w:w w:val="105"/>
          <w:sz w:val="19"/>
        </w:rPr>
        <w:t>this</w:t>
      </w:r>
      <w:r>
        <w:rPr>
          <w:spacing w:val="-13"/>
          <w:w w:val="105"/>
          <w:sz w:val="19"/>
        </w:rPr>
        <w:t> </w:t>
      </w:r>
      <w:r>
        <w:rPr>
          <w:w w:val="105"/>
          <w:sz w:val="19"/>
        </w:rPr>
        <w:t>Agreement</w:t>
      </w:r>
      <w:r>
        <w:rPr>
          <w:spacing w:val="-12"/>
          <w:w w:val="105"/>
          <w:sz w:val="19"/>
        </w:rPr>
        <w:t> </w:t>
      </w:r>
      <w:r>
        <w:rPr>
          <w:w w:val="105"/>
          <w:sz w:val="19"/>
        </w:rPr>
        <w:t>as</w:t>
      </w:r>
      <w:r>
        <w:rPr>
          <w:spacing w:val="-13"/>
          <w:w w:val="105"/>
          <w:sz w:val="19"/>
        </w:rPr>
        <w:t> </w:t>
      </w:r>
      <w:r>
        <w:rPr>
          <w:w w:val="105"/>
          <w:sz w:val="19"/>
        </w:rPr>
        <w:t>though</w:t>
      </w:r>
      <w:r>
        <w:rPr>
          <w:spacing w:val="-12"/>
          <w:w w:val="105"/>
          <w:sz w:val="19"/>
        </w:rPr>
        <w:t> </w:t>
      </w:r>
      <w:r>
        <w:rPr>
          <w:w w:val="105"/>
          <w:sz w:val="19"/>
        </w:rPr>
        <w:t>they</w:t>
      </w:r>
      <w:r>
        <w:rPr>
          <w:spacing w:val="-11"/>
          <w:w w:val="105"/>
          <w:sz w:val="19"/>
        </w:rPr>
        <w:t> </w:t>
      </w:r>
      <w:r>
        <w:rPr>
          <w:w w:val="105"/>
          <w:sz w:val="19"/>
        </w:rPr>
        <w:t>were expressly set out in the body of this</w:t>
      </w:r>
      <w:r>
        <w:rPr>
          <w:spacing w:val="-30"/>
          <w:w w:val="105"/>
          <w:sz w:val="19"/>
        </w:rPr>
        <w:t> </w:t>
      </w:r>
      <w:r>
        <w:rPr>
          <w:w w:val="105"/>
          <w:sz w:val="19"/>
        </w:rPr>
        <w:t>Agreement;</w:t>
      </w:r>
    </w:p>
    <w:p>
      <w:pPr>
        <w:pStyle w:val="BodyText"/>
        <w:spacing w:before="2"/>
        <w:rPr>
          <w:sz w:val="22"/>
        </w:rPr>
      </w:pPr>
    </w:p>
    <w:p>
      <w:pPr>
        <w:pStyle w:val="ListParagraph"/>
        <w:numPr>
          <w:ilvl w:val="0"/>
          <w:numId w:val="5"/>
        </w:numPr>
        <w:tabs>
          <w:tab w:pos="562" w:val="left" w:leader="none"/>
        </w:tabs>
        <w:spacing w:line="283" w:lineRule="auto" w:before="0" w:after="0"/>
        <w:ind w:left="561" w:right="444" w:hanging="351"/>
        <w:jc w:val="both"/>
        <w:rPr>
          <w:sz w:val="19"/>
        </w:rPr>
      </w:pPr>
      <w:r>
        <w:rPr>
          <w:w w:val="105"/>
          <w:sz w:val="19"/>
        </w:rPr>
        <w:t>any reference at any time to any agreement, deed, instrument, license or document of any description shall be construed as reference to that agreement, deed, instrument, license or other document as amended, varied, supplemented, modified or suspended at the time of such</w:t>
      </w:r>
      <w:r>
        <w:rPr>
          <w:spacing w:val="-1"/>
          <w:w w:val="105"/>
          <w:sz w:val="19"/>
        </w:rPr>
        <w:t> </w:t>
      </w:r>
      <w:r>
        <w:rPr>
          <w:w w:val="105"/>
          <w:sz w:val="19"/>
        </w:rPr>
        <w:t>reference;</w:t>
      </w:r>
    </w:p>
    <w:p>
      <w:pPr>
        <w:pStyle w:val="BodyText"/>
        <w:spacing w:before="2"/>
        <w:rPr>
          <w:sz w:val="22"/>
        </w:rPr>
      </w:pPr>
    </w:p>
    <w:p>
      <w:pPr>
        <w:pStyle w:val="ListParagraph"/>
        <w:numPr>
          <w:ilvl w:val="0"/>
          <w:numId w:val="5"/>
        </w:numPr>
        <w:tabs>
          <w:tab w:pos="562" w:val="left" w:leader="none"/>
        </w:tabs>
        <w:spacing w:line="283" w:lineRule="auto" w:before="0" w:after="0"/>
        <w:ind w:left="561" w:right="446" w:hanging="351"/>
        <w:jc w:val="both"/>
        <w:rPr>
          <w:sz w:val="19"/>
        </w:rPr>
      </w:pPr>
      <w:r>
        <w:rPr>
          <w:w w:val="105"/>
          <w:sz w:val="19"/>
        </w:rPr>
        <w:t>references to recitals, Articles, sub-articles, clauses, or Schedules in this Agreement shall, except</w:t>
      </w:r>
      <w:r>
        <w:rPr>
          <w:spacing w:val="-16"/>
          <w:w w:val="105"/>
          <w:sz w:val="19"/>
        </w:rPr>
        <w:t> </w:t>
      </w:r>
      <w:r>
        <w:rPr>
          <w:w w:val="105"/>
          <w:sz w:val="19"/>
        </w:rPr>
        <w:t>where</w:t>
      </w:r>
      <w:r>
        <w:rPr>
          <w:spacing w:val="-17"/>
          <w:w w:val="105"/>
          <w:sz w:val="19"/>
        </w:rPr>
        <w:t> </w:t>
      </w:r>
      <w:r>
        <w:rPr>
          <w:w w:val="105"/>
          <w:sz w:val="19"/>
        </w:rPr>
        <w:t>the</w:t>
      </w:r>
      <w:r>
        <w:rPr>
          <w:spacing w:val="-16"/>
          <w:w w:val="105"/>
          <w:sz w:val="19"/>
        </w:rPr>
        <w:t> </w:t>
      </w:r>
      <w:r>
        <w:rPr>
          <w:w w:val="105"/>
          <w:sz w:val="19"/>
        </w:rPr>
        <w:t>context</w:t>
      </w:r>
      <w:r>
        <w:rPr>
          <w:spacing w:val="-17"/>
          <w:w w:val="105"/>
          <w:sz w:val="19"/>
        </w:rPr>
        <w:t> </w:t>
      </w:r>
      <w:r>
        <w:rPr>
          <w:w w:val="105"/>
          <w:sz w:val="19"/>
        </w:rPr>
        <w:t>otherwise</w:t>
      </w:r>
      <w:r>
        <w:rPr>
          <w:spacing w:val="-17"/>
          <w:w w:val="105"/>
          <w:sz w:val="19"/>
        </w:rPr>
        <w:t> </w:t>
      </w:r>
      <w:r>
        <w:rPr>
          <w:w w:val="105"/>
          <w:sz w:val="19"/>
        </w:rPr>
        <w:t>requires,</w:t>
      </w:r>
      <w:r>
        <w:rPr>
          <w:spacing w:val="-16"/>
          <w:w w:val="105"/>
          <w:sz w:val="19"/>
        </w:rPr>
        <w:t> </w:t>
      </w:r>
      <w:r>
        <w:rPr>
          <w:w w:val="105"/>
          <w:sz w:val="19"/>
        </w:rPr>
        <w:t>be</w:t>
      </w:r>
      <w:r>
        <w:rPr>
          <w:spacing w:val="-17"/>
          <w:w w:val="105"/>
          <w:sz w:val="19"/>
        </w:rPr>
        <w:t> </w:t>
      </w:r>
      <w:r>
        <w:rPr>
          <w:w w:val="105"/>
          <w:sz w:val="19"/>
        </w:rPr>
        <w:t>deemed</w:t>
      </w:r>
      <w:r>
        <w:rPr>
          <w:spacing w:val="-16"/>
          <w:w w:val="105"/>
          <w:sz w:val="19"/>
        </w:rPr>
        <w:t> </w:t>
      </w:r>
      <w:r>
        <w:rPr>
          <w:w w:val="105"/>
          <w:sz w:val="19"/>
        </w:rPr>
        <w:t>to</w:t>
      </w:r>
      <w:r>
        <w:rPr>
          <w:spacing w:val="-18"/>
          <w:w w:val="105"/>
          <w:sz w:val="19"/>
        </w:rPr>
        <w:t> </w:t>
      </w:r>
      <w:r>
        <w:rPr>
          <w:w w:val="105"/>
          <w:sz w:val="19"/>
        </w:rPr>
        <w:t>be</w:t>
      </w:r>
      <w:r>
        <w:rPr>
          <w:spacing w:val="-17"/>
          <w:w w:val="105"/>
          <w:sz w:val="19"/>
        </w:rPr>
        <w:t> </w:t>
      </w:r>
      <w:r>
        <w:rPr>
          <w:w w:val="105"/>
          <w:sz w:val="19"/>
        </w:rPr>
        <w:t>references</w:t>
      </w:r>
      <w:r>
        <w:rPr>
          <w:spacing w:val="-17"/>
          <w:w w:val="105"/>
          <w:sz w:val="19"/>
        </w:rPr>
        <w:t> </w:t>
      </w:r>
      <w:r>
        <w:rPr>
          <w:w w:val="105"/>
          <w:sz w:val="19"/>
        </w:rPr>
        <w:t>to</w:t>
      </w:r>
      <w:r>
        <w:rPr>
          <w:spacing w:val="-17"/>
          <w:w w:val="105"/>
          <w:sz w:val="19"/>
        </w:rPr>
        <w:t> </w:t>
      </w:r>
      <w:r>
        <w:rPr>
          <w:w w:val="105"/>
          <w:sz w:val="19"/>
        </w:rPr>
        <w:t>recitals,</w:t>
      </w:r>
      <w:r>
        <w:rPr>
          <w:spacing w:val="-17"/>
          <w:w w:val="105"/>
          <w:sz w:val="19"/>
        </w:rPr>
        <w:t> </w:t>
      </w:r>
      <w:r>
        <w:rPr>
          <w:w w:val="105"/>
          <w:sz w:val="19"/>
        </w:rPr>
        <w:t>Articles, sub-articles, clauses and Schedules of or to this</w:t>
      </w:r>
      <w:r>
        <w:rPr>
          <w:spacing w:val="-37"/>
          <w:w w:val="105"/>
          <w:sz w:val="19"/>
        </w:rPr>
        <w:t> </w:t>
      </w:r>
      <w:r>
        <w:rPr>
          <w:w w:val="105"/>
          <w:sz w:val="19"/>
        </w:rPr>
        <w:t>Agreement;</w:t>
      </w:r>
    </w:p>
    <w:p>
      <w:pPr>
        <w:pStyle w:val="BodyText"/>
        <w:spacing w:before="3"/>
        <w:rPr>
          <w:sz w:val="22"/>
        </w:rPr>
      </w:pPr>
    </w:p>
    <w:p>
      <w:pPr>
        <w:pStyle w:val="ListParagraph"/>
        <w:numPr>
          <w:ilvl w:val="0"/>
          <w:numId w:val="5"/>
        </w:numPr>
        <w:tabs>
          <w:tab w:pos="562" w:val="left" w:leader="none"/>
        </w:tabs>
        <w:spacing w:line="283" w:lineRule="auto" w:before="0" w:after="0"/>
        <w:ind w:left="561" w:right="446" w:hanging="351"/>
        <w:jc w:val="both"/>
        <w:rPr>
          <w:sz w:val="19"/>
        </w:rPr>
      </w:pPr>
      <w:r>
        <w:rPr>
          <w:w w:val="105"/>
          <w:sz w:val="19"/>
        </w:rPr>
        <w:t>the damages payable by either Party to the other of them as set forth in this Agreement, whether</w:t>
      </w:r>
      <w:r>
        <w:rPr>
          <w:spacing w:val="-14"/>
          <w:w w:val="105"/>
          <w:sz w:val="19"/>
        </w:rPr>
        <w:t> </w:t>
      </w:r>
      <w:r>
        <w:rPr>
          <w:w w:val="105"/>
          <w:sz w:val="19"/>
        </w:rPr>
        <w:t>on</w:t>
      </w:r>
      <w:r>
        <w:rPr>
          <w:spacing w:val="-14"/>
          <w:w w:val="105"/>
          <w:sz w:val="19"/>
        </w:rPr>
        <w:t> </w:t>
      </w:r>
      <w:r>
        <w:rPr>
          <w:w w:val="105"/>
          <w:sz w:val="19"/>
        </w:rPr>
        <w:t>per</w:t>
      </w:r>
      <w:r>
        <w:rPr>
          <w:spacing w:val="-14"/>
          <w:w w:val="105"/>
          <w:sz w:val="19"/>
        </w:rPr>
        <w:t> </w:t>
      </w:r>
      <w:r>
        <w:rPr>
          <w:w w:val="105"/>
          <w:sz w:val="19"/>
        </w:rPr>
        <w:t>diem</w:t>
      </w:r>
      <w:r>
        <w:rPr>
          <w:spacing w:val="-14"/>
          <w:w w:val="105"/>
          <w:sz w:val="19"/>
        </w:rPr>
        <w:t> </w:t>
      </w:r>
      <w:r>
        <w:rPr>
          <w:w w:val="105"/>
          <w:sz w:val="19"/>
        </w:rPr>
        <w:t>basis</w:t>
      </w:r>
      <w:r>
        <w:rPr>
          <w:spacing w:val="-15"/>
          <w:w w:val="105"/>
          <w:sz w:val="19"/>
        </w:rPr>
        <w:t> </w:t>
      </w:r>
      <w:r>
        <w:rPr>
          <w:w w:val="105"/>
          <w:sz w:val="19"/>
        </w:rPr>
        <w:t>or</w:t>
      </w:r>
      <w:r>
        <w:rPr>
          <w:spacing w:val="-13"/>
          <w:w w:val="105"/>
          <w:sz w:val="19"/>
        </w:rPr>
        <w:t> </w:t>
      </w:r>
      <w:r>
        <w:rPr>
          <w:w w:val="105"/>
          <w:sz w:val="19"/>
        </w:rPr>
        <w:t>otherwise,</w:t>
      </w:r>
      <w:r>
        <w:rPr>
          <w:spacing w:val="-14"/>
          <w:w w:val="105"/>
          <w:sz w:val="19"/>
        </w:rPr>
        <w:t> </w:t>
      </w:r>
      <w:r>
        <w:rPr>
          <w:w w:val="105"/>
          <w:sz w:val="19"/>
        </w:rPr>
        <w:t>are</w:t>
      </w:r>
      <w:r>
        <w:rPr>
          <w:spacing w:val="-14"/>
          <w:w w:val="105"/>
          <w:sz w:val="19"/>
        </w:rPr>
        <w:t> </w:t>
      </w:r>
      <w:r>
        <w:rPr>
          <w:w w:val="105"/>
          <w:sz w:val="19"/>
        </w:rPr>
        <w:t>mutually</w:t>
      </w:r>
      <w:r>
        <w:rPr>
          <w:spacing w:val="-14"/>
          <w:w w:val="105"/>
          <w:sz w:val="19"/>
        </w:rPr>
        <w:t> </w:t>
      </w:r>
      <w:r>
        <w:rPr>
          <w:w w:val="105"/>
          <w:sz w:val="19"/>
        </w:rPr>
        <w:t>agreed</w:t>
      </w:r>
      <w:r>
        <w:rPr>
          <w:spacing w:val="-14"/>
          <w:w w:val="105"/>
          <w:sz w:val="19"/>
        </w:rPr>
        <w:t> </w:t>
      </w:r>
      <w:r>
        <w:rPr>
          <w:w w:val="105"/>
          <w:sz w:val="19"/>
        </w:rPr>
        <w:t>genuine</w:t>
      </w:r>
      <w:r>
        <w:rPr>
          <w:spacing w:val="-13"/>
          <w:w w:val="105"/>
          <w:sz w:val="19"/>
        </w:rPr>
        <w:t> </w:t>
      </w:r>
      <w:r>
        <w:rPr>
          <w:w w:val="105"/>
          <w:sz w:val="19"/>
        </w:rPr>
        <w:t>pre-estimated</w:t>
      </w:r>
      <w:r>
        <w:rPr>
          <w:spacing w:val="-14"/>
          <w:w w:val="105"/>
          <w:sz w:val="19"/>
        </w:rPr>
        <w:t> </w:t>
      </w:r>
      <w:r>
        <w:rPr>
          <w:w w:val="105"/>
          <w:sz w:val="19"/>
        </w:rPr>
        <w:t>loss</w:t>
      </w:r>
      <w:r>
        <w:rPr>
          <w:spacing w:val="-15"/>
          <w:w w:val="105"/>
          <w:sz w:val="19"/>
        </w:rPr>
        <w:t> </w:t>
      </w:r>
      <w:r>
        <w:rPr>
          <w:w w:val="105"/>
          <w:sz w:val="19"/>
        </w:rPr>
        <w:t>and damage likely to be suffered and incurred by the Party entitled to receive the same and are not by way of</w:t>
      </w:r>
      <w:r>
        <w:rPr>
          <w:spacing w:val="-11"/>
          <w:w w:val="105"/>
          <w:sz w:val="19"/>
        </w:rPr>
        <w:t> </w:t>
      </w:r>
      <w:r>
        <w:rPr>
          <w:w w:val="105"/>
          <w:sz w:val="19"/>
        </w:rPr>
        <w:t>penalty;</w:t>
      </w:r>
    </w:p>
    <w:p>
      <w:pPr>
        <w:pStyle w:val="BodyText"/>
        <w:spacing w:before="2"/>
        <w:rPr>
          <w:sz w:val="22"/>
        </w:rPr>
      </w:pPr>
    </w:p>
    <w:p>
      <w:pPr>
        <w:pStyle w:val="ListParagraph"/>
        <w:numPr>
          <w:ilvl w:val="0"/>
          <w:numId w:val="5"/>
        </w:numPr>
        <w:tabs>
          <w:tab w:pos="562" w:val="left" w:leader="none"/>
        </w:tabs>
        <w:spacing w:line="283" w:lineRule="auto" w:before="1" w:after="0"/>
        <w:ind w:left="561" w:right="444" w:hanging="351"/>
        <w:jc w:val="both"/>
        <w:rPr>
          <w:sz w:val="19"/>
        </w:rPr>
      </w:pPr>
      <w:r>
        <w:rPr>
          <w:w w:val="105"/>
          <w:sz w:val="19"/>
        </w:rPr>
        <w:t>any reference to any period commencing “from” a specified day or date and “till” or “until” a specified</w:t>
      </w:r>
      <w:r>
        <w:rPr>
          <w:spacing w:val="-5"/>
          <w:w w:val="105"/>
          <w:sz w:val="19"/>
        </w:rPr>
        <w:t> </w:t>
      </w:r>
      <w:r>
        <w:rPr>
          <w:w w:val="105"/>
          <w:sz w:val="19"/>
        </w:rPr>
        <w:t>day</w:t>
      </w:r>
      <w:r>
        <w:rPr>
          <w:spacing w:val="-4"/>
          <w:w w:val="105"/>
          <w:sz w:val="19"/>
        </w:rPr>
        <w:t> </w:t>
      </w:r>
      <w:r>
        <w:rPr>
          <w:w w:val="105"/>
          <w:sz w:val="19"/>
        </w:rPr>
        <w:t>or</w:t>
      </w:r>
      <w:r>
        <w:rPr>
          <w:spacing w:val="-4"/>
          <w:w w:val="105"/>
          <w:sz w:val="19"/>
        </w:rPr>
        <w:t> </w:t>
      </w:r>
      <w:r>
        <w:rPr>
          <w:w w:val="105"/>
          <w:sz w:val="19"/>
        </w:rPr>
        <w:t>date</w:t>
      </w:r>
      <w:r>
        <w:rPr>
          <w:spacing w:val="-4"/>
          <w:w w:val="105"/>
          <w:sz w:val="19"/>
        </w:rPr>
        <w:t> </w:t>
      </w:r>
      <w:r>
        <w:rPr>
          <w:w w:val="105"/>
          <w:sz w:val="19"/>
        </w:rPr>
        <w:t>shall</w:t>
      </w:r>
      <w:r>
        <w:rPr>
          <w:spacing w:val="-5"/>
          <w:w w:val="105"/>
          <w:sz w:val="19"/>
        </w:rPr>
        <w:t> </w:t>
      </w:r>
      <w:r>
        <w:rPr>
          <w:w w:val="105"/>
          <w:sz w:val="19"/>
        </w:rPr>
        <w:t>include</w:t>
      </w:r>
      <w:r>
        <w:rPr>
          <w:spacing w:val="-4"/>
          <w:w w:val="105"/>
          <w:sz w:val="19"/>
        </w:rPr>
        <w:t> </w:t>
      </w:r>
      <w:r>
        <w:rPr>
          <w:w w:val="105"/>
          <w:sz w:val="19"/>
        </w:rPr>
        <w:t>both</w:t>
      </w:r>
      <w:r>
        <w:rPr>
          <w:spacing w:val="-5"/>
          <w:w w:val="105"/>
          <w:sz w:val="19"/>
        </w:rPr>
        <w:t> </w:t>
      </w:r>
      <w:r>
        <w:rPr>
          <w:w w:val="105"/>
          <w:sz w:val="19"/>
        </w:rPr>
        <w:t>such</w:t>
      </w:r>
      <w:r>
        <w:rPr>
          <w:spacing w:val="-5"/>
          <w:w w:val="105"/>
          <w:sz w:val="19"/>
        </w:rPr>
        <w:t> </w:t>
      </w:r>
      <w:r>
        <w:rPr>
          <w:w w:val="105"/>
          <w:sz w:val="19"/>
        </w:rPr>
        <w:t>days</w:t>
      </w:r>
      <w:r>
        <w:rPr>
          <w:spacing w:val="-5"/>
          <w:w w:val="105"/>
          <w:sz w:val="19"/>
        </w:rPr>
        <w:t> </w:t>
      </w:r>
      <w:r>
        <w:rPr>
          <w:w w:val="105"/>
          <w:sz w:val="19"/>
        </w:rPr>
        <w:t>or</w:t>
      </w:r>
      <w:r>
        <w:rPr>
          <w:spacing w:val="-4"/>
          <w:w w:val="105"/>
          <w:sz w:val="19"/>
        </w:rPr>
        <w:t> </w:t>
      </w:r>
      <w:r>
        <w:rPr>
          <w:w w:val="105"/>
          <w:sz w:val="19"/>
        </w:rPr>
        <w:t>dates;</w:t>
      </w:r>
    </w:p>
    <w:p>
      <w:pPr>
        <w:pStyle w:val="BodyText"/>
        <w:spacing w:before="1"/>
        <w:rPr>
          <w:sz w:val="22"/>
        </w:rPr>
      </w:pPr>
    </w:p>
    <w:p>
      <w:pPr>
        <w:pStyle w:val="ListParagraph"/>
        <w:numPr>
          <w:ilvl w:val="0"/>
          <w:numId w:val="5"/>
        </w:numPr>
        <w:tabs>
          <w:tab w:pos="562" w:val="left" w:leader="none"/>
        </w:tabs>
        <w:spacing w:line="283" w:lineRule="auto" w:before="0" w:after="0"/>
        <w:ind w:left="561" w:right="446" w:hanging="351"/>
        <w:jc w:val="both"/>
        <w:rPr>
          <w:sz w:val="19"/>
        </w:rPr>
      </w:pPr>
      <w:r>
        <w:rPr>
          <w:w w:val="105"/>
          <w:sz w:val="19"/>
        </w:rPr>
        <w:t>in case of any conflict or discrepancy in the articles/ clauses in the body of the Agreement and</w:t>
      </w:r>
      <w:r>
        <w:rPr>
          <w:spacing w:val="-12"/>
          <w:w w:val="105"/>
          <w:sz w:val="19"/>
        </w:rPr>
        <w:t> </w:t>
      </w:r>
      <w:r>
        <w:rPr>
          <w:w w:val="105"/>
          <w:sz w:val="19"/>
        </w:rPr>
        <w:t>those</w:t>
      </w:r>
      <w:r>
        <w:rPr>
          <w:spacing w:val="-13"/>
          <w:w w:val="105"/>
          <w:sz w:val="19"/>
        </w:rPr>
        <w:t> </w:t>
      </w:r>
      <w:r>
        <w:rPr>
          <w:w w:val="105"/>
          <w:sz w:val="19"/>
        </w:rPr>
        <w:t>in</w:t>
      </w:r>
      <w:r>
        <w:rPr>
          <w:spacing w:val="-12"/>
          <w:w w:val="105"/>
          <w:sz w:val="19"/>
        </w:rPr>
        <w:t> </w:t>
      </w:r>
      <w:r>
        <w:rPr>
          <w:w w:val="105"/>
          <w:sz w:val="19"/>
        </w:rPr>
        <w:t>the</w:t>
      </w:r>
      <w:r>
        <w:rPr>
          <w:spacing w:val="-13"/>
          <w:w w:val="105"/>
          <w:sz w:val="19"/>
        </w:rPr>
        <w:t> </w:t>
      </w:r>
      <w:r>
        <w:rPr>
          <w:w w:val="105"/>
          <w:sz w:val="19"/>
        </w:rPr>
        <w:t>schedules,</w:t>
      </w:r>
      <w:r>
        <w:rPr>
          <w:spacing w:val="-13"/>
          <w:w w:val="105"/>
          <w:sz w:val="19"/>
        </w:rPr>
        <w:t> </w:t>
      </w:r>
      <w:r>
        <w:rPr>
          <w:w w:val="105"/>
          <w:sz w:val="19"/>
        </w:rPr>
        <w:t>the</w:t>
      </w:r>
      <w:r>
        <w:rPr>
          <w:spacing w:val="-13"/>
          <w:w w:val="105"/>
          <w:sz w:val="19"/>
        </w:rPr>
        <w:t> </w:t>
      </w:r>
      <w:r>
        <w:rPr>
          <w:w w:val="105"/>
          <w:sz w:val="19"/>
        </w:rPr>
        <w:t>articles/</w:t>
      </w:r>
      <w:r>
        <w:rPr>
          <w:spacing w:val="-11"/>
          <w:w w:val="105"/>
          <w:sz w:val="19"/>
        </w:rPr>
        <w:t> </w:t>
      </w:r>
      <w:r>
        <w:rPr>
          <w:w w:val="105"/>
          <w:sz w:val="19"/>
        </w:rPr>
        <w:t>clauses</w:t>
      </w:r>
      <w:r>
        <w:rPr>
          <w:spacing w:val="-12"/>
          <w:w w:val="105"/>
          <w:sz w:val="19"/>
        </w:rPr>
        <w:t> </w:t>
      </w:r>
      <w:r>
        <w:rPr>
          <w:w w:val="105"/>
          <w:sz w:val="19"/>
        </w:rPr>
        <w:t>in</w:t>
      </w:r>
      <w:r>
        <w:rPr>
          <w:spacing w:val="-13"/>
          <w:w w:val="105"/>
          <w:sz w:val="19"/>
        </w:rPr>
        <w:t> </w:t>
      </w:r>
      <w:r>
        <w:rPr>
          <w:w w:val="105"/>
          <w:sz w:val="19"/>
        </w:rPr>
        <w:t>the</w:t>
      </w:r>
      <w:r>
        <w:rPr>
          <w:spacing w:val="-13"/>
          <w:w w:val="105"/>
          <w:sz w:val="19"/>
        </w:rPr>
        <w:t> </w:t>
      </w:r>
      <w:r>
        <w:rPr>
          <w:w w:val="105"/>
          <w:sz w:val="19"/>
        </w:rPr>
        <w:t>body</w:t>
      </w:r>
      <w:r>
        <w:rPr>
          <w:spacing w:val="-14"/>
          <w:w w:val="105"/>
          <w:sz w:val="19"/>
        </w:rPr>
        <w:t> </w:t>
      </w:r>
      <w:r>
        <w:rPr>
          <w:w w:val="105"/>
          <w:sz w:val="19"/>
        </w:rPr>
        <w:t>of</w:t>
      </w:r>
      <w:r>
        <w:rPr>
          <w:spacing w:val="-13"/>
          <w:w w:val="105"/>
          <w:sz w:val="19"/>
        </w:rPr>
        <w:t> </w:t>
      </w:r>
      <w:r>
        <w:rPr>
          <w:w w:val="105"/>
          <w:sz w:val="19"/>
        </w:rPr>
        <w:t>the</w:t>
      </w:r>
      <w:r>
        <w:rPr>
          <w:spacing w:val="-12"/>
          <w:w w:val="105"/>
          <w:sz w:val="19"/>
        </w:rPr>
        <w:t> </w:t>
      </w:r>
      <w:r>
        <w:rPr>
          <w:w w:val="105"/>
          <w:sz w:val="19"/>
        </w:rPr>
        <w:t>Agreement</w:t>
      </w:r>
      <w:r>
        <w:rPr>
          <w:spacing w:val="-13"/>
          <w:w w:val="105"/>
          <w:sz w:val="19"/>
        </w:rPr>
        <w:t> </w:t>
      </w:r>
      <w:r>
        <w:rPr>
          <w:w w:val="105"/>
          <w:sz w:val="19"/>
        </w:rPr>
        <w:t>shall</w:t>
      </w:r>
      <w:r>
        <w:rPr>
          <w:spacing w:val="-12"/>
          <w:w w:val="105"/>
          <w:sz w:val="19"/>
        </w:rPr>
        <w:t> </w:t>
      </w:r>
      <w:r>
        <w:rPr>
          <w:w w:val="105"/>
          <w:sz w:val="19"/>
        </w:rPr>
        <w:t>prevail.</w:t>
      </w:r>
    </w:p>
    <w:p>
      <w:pPr>
        <w:pStyle w:val="BodyText"/>
        <w:spacing w:before="3"/>
        <w:rPr>
          <w:sz w:val="22"/>
        </w:rPr>
      </w:pPr>
    </w:p>
    <w:p>
      <w:pPr>
        <w:pStyle w:val="ListParagraph"/>
        <w:numPr>
          <w:ilvl w:val="0"/>
          <w:numId w:val="5"/>
        </w:numPr>
        <w:tabs>
          <w:tab w:pos="562" w:val="left" w:leader="none"/>
        </w:tabs>
        <w:spacing w:line="283" w:lineRule="auto" w:before="0" w:after="0"/>
        <w:ind w:left="561" w:right="445" w:hanging="351"/>
        <w:jc w:val="both"/>
        <w:rPr>
          <w:sz w:val="19"/>
        </w:rPr>
      </w:pPr>
      <w:r>
        <w:rPr>
          <w:w w:val="105"/>
          <w:sz w:val="19"/>
        </w:rPr>
        <w:t>any agreement entered by the Concessionaire for the purpose of this Project shall be to the extent of the rights provided under the provisions of this Agreement. Further, the timelines mentioned in this Agreement shall be strictly adhered while entering into any agreement for the purpose of this Project. It is hereby clarified that in the event of any conflict / dispute between the terms and conditions of the agreement entered by the Concessionaire for the purpose of this Project with that of the Concession Agreement, then the provisions of the Concession Agreement would</w:t>
      </w:r>
      <w:r>
        <w:rPr>
          <w:spacing w:val="-10"/>
          <w:w w:val="105"/>
          <w:sz w:val="19"/>
        </w:rPr>
        <w:t> </w:t>
      </w:r>
      <w:r>
        <w:rPr>
          <w:w w:val="105"/>
          <w:sz w:val="19"/>
        </w:rPr>
        <w:t>prevail.</w:t>
      </w:r>
    </w:p>
    <w:p>
      <w:pPr>
        <w:pStyle w:val="BodyText"/>
        <w:spacing w:before="1"/>
        <w:rPr>
          <w:sz w:val="27"/>
        </w:rPr>
      </w:pPr>
    </w:p>
    <w:p>
      <w:pPr>
        <w:pStyle w:val="Heading1"/>
        <w:numPr>
          <w:ilvl w:val="0"/>
          <w:numId w:val="4"/>
        </w:numPr>
        <w:tabs>
          <w:tab w:pos="630" w:val="left" w:leader="none"/>
          <w:tab w:pos="631" w:val="left" w:leader="none"/>
        </w:tabs>
        <w:spacing w:line="240" w:lineRule="auto" w:before="0" w:after="0"/>
        <w:ind w:left="630" w:right="0" w:hanging="421"/>
        <w:jc w:val="left"/>
      </w:pPr>
      <w:bookmarkStart w:name="_TOC_250074" w:id="4"/>
      <w:bookmarkEnd w:id="4"/>
      <w:r>
        <w:rPr/>
        <w:t>CONCESSION</w:t>
      </w:r>
    </w:p>
    <w:p>
      <w:pPr>
        <w:pStyle w:val="BodyText"/>
        <w:spacing w:before="9"/>
        <w:rPr>
          <w:b/>
          <w:sz w:val="20"/>
        </w:rPr>
      </w:pPr>
    </w:p>
    <w:p>
      <w:pPr>
        <w:pStyle w:val="Heading1"/>
        <w:numPr>
          <w:ilvl w:val="1"/>
          <w:numId w:val="4"/>
        </w:numPr>
        <w:tabs>
          <w:tab w:pos="771" w:val="left" w:leader="none"/>
          <w:tab w:pos="773" w:val="left" w:leader="none"/>
        </w:tabs>
        <w:spacing w:line="240" w:lineRule="auto" w:before="0" w:after="0"/>
        <w:ind w:left="772" w:right="0" w:hanging="563"/>
        <w:jc w:val="left"/>
      </w:pPr>
      <w:bookmarkStart w:name="_TOC_250073" w:id="5"/>
      <w:bookmarkEnd w:id="5"/>
      <w:r>
        <w:rPr/>
        <w:t>Grant of Concession</w:t>
      </w:r>
    </w:p>
    <w:p>
      <w:pPr>
        <w:pStyle w:val="BodyText"/>
        <w:spacing w:before="9"/>
        <w:rPr>
          <w:b/>
          <w:sz w:val="27"/>
        </w:rPr>
      </w:pPr>
    </w:p>
    <w:p>
      <w:pPr>
        <w:pStyle w:val="BodyText"/>
        <w:spacing w:line="283" w:lineRule="auto"/>
        <w:ind w:left="910" w:right="444"/>
        <w:jc w:val="both"/>
      </w:pPr>
      <w:r>
        <w:rPr>
          <w:w w:val="105"/>
        </w:rPr>
        <w:t>Subject to and in accordance with the terms and conditions set forth in this Agreement, CoC hereby grants and authorises the Concessionaire to investigate, study, design, engineer,</w:t>
      </w:r>
      <w:r>
        <w:rPr>
          <w:spacing w:val="-7"/>
          <w:w w:val="105"/>
        </w:rPr>
        <w:t> </w:t>
      </w:r>
      <w:r>
        <w:rPr>
          <w:w w:val="105"/>
        </w:rPr>
        <w:t>procure,</w:t>
      </w:r>
      <w:r>
        <w:rPr>
          <w:spacing w:val="-6"/>
          <w:w w:val="105"/>
        </w:rPr>
        <w:t> </w:t>
      </w:r>
      <w:r>
        <w:rPr>
          <w:w w:val="105"/>
        </w:rPr>
        <w:t>finance,</w:t>
      </w:r>
      <w:r>
        <w:rPr>
          <w:spacing w:val="-8"/>
          <w:w w:val="105"/>
        </w:rPr>
        <w:t> </w:t>
      </w:r>
      <w:r>
        <w:rPr>
          <w:w w:val="105"/>
        </w:rPr>
        <w:t>construct,</w:t>
      </w:r>
      <w:r>
        <w:rPr>
          <w:spacing w:val="-7"/>
          <w:w w:val="105"/>
        </w:rPr>
        <w:t> </w:t>
      </w:r>
      <w:r>
        <w:rPr>
          <w:w w:val="105"/>
        </w:rPr>
        <w:t>operate</w:t>
      </w:r>
      <w:r>
        <w:rPr>
          <w:spacing w:val="-6"/>
          <w:w w:val="105"/>
        </w:rPr>
        <w:t> </w:t>
      </w:r>
      <w:r>
        <w:rPr>
          <w:w w:val="105"/>
        </w:rPr>
        <w:t>and</w:t>
      </w:r>
      <w:r>
        <w:rPr>
          <w:spacing w:val="-6"/>
          <w:w w:val="105"/>
        </w:rPr>
        <w:t> </w:t>
      </w:r>
      <w:r>
        <w:rPr>
          <w:w w:val="105"/>
        </w:rPr>
        <w:t>maintain</w:t>
      </w:r>
      <w:r>
        <w:rPr>
          <w:spacing w:val="-6"/>
          <w:w w:val="105"/>
        </w:rPr>
        <w:t> </w:t>
      </w:r>
      <w:r>
        <w:rPr>
          <w:w w:val="105"/>
        </w:rPr>
        <w:t>the</w:t>
      </w:r>
      <w:r>
        <w:rPr>
          <w:spacing w:val="-7"/>
          <w:w w:val="105"/>
        </w:rPr>
        <w:t> </w:t>
      </w:r>
      <w:r>
        <w:rPr>
          <w:w w:val="105"/>
        </w:rPr>
        <w:t>Project</w:t>
      </w:r>
      <w:r>
        <w:rPr>
          <w:spacing w:val="-6"/>
          <w:w w:val="105"/>
        </w:rPr>
        <w:t> </w:t>
      </w:r>
      <w:r>
        <w:rPr>
          <w:w w:val="105"/>
        </w:rPr>
        <w:t>Facilities,</w:t>
      </w:r>
      <w:r>
        <w:rPr>
          <w:spacing w:val="-7"/>
          <w:w w:val="105"/>
        </w:rPr>
        <w:t> </w:t>
      </w:r>
      <w:r>
        <w:rPr>
          <w:w w:val="105"/>
        </w:rPr>
        <w:t>and</w:t>
      </w:r>
      <w:r>
        <w:rPr>
          <w:spacing w:val="-6"/>
          <w:w w:val="105"/>
        </w:rPr>
        <w:t> </w:t>
      </w:r>
      <w:r>
        <w:rPr>
          <w:w w:val="105"/>
        </w:rPr>
        <w:t>to exercise and enjoy the rights, powers, benefits, privileges, authorisations and entitlements</w:t>
      </w:r>
      <w:r>
        <w:rPr>
          <w:spacing w:val="-6"/>
          <w:w w:val="105"/>
        </w:rPr>
        <w:t> </w:t>
      </w:r>
      <w:r>
        <w:rPr>
          <w:w w:val="105"/>
        </w:rPr>
        <w:t>as</w:t>
      </w:r>
      <w:r>
        <w:rPr>
          <w:spacing w:val="-6"/>
          <w:w w:val="105"/>
        </w:rPr>
        <w:t> </w:t>
      </w:r>
      <w:r>
        <w:rPr>
          <w:w w:val="105"/>
        </w:rPr>
        <w:t>set</w:t>
      </w:r>
      <w:r>
        <w:rPr>
          <w:spacing w:val="-5"/>
          <w:w w:val="105"/>
        </w:rPr>
        <w:t> </w:t>
      </w:r>
      <w:r>
        <w:rPr>
          <w:w w:val="105"/>
        </w:rPr>
        <w:t>forth</w:t>
      </w:r>
      <w:r>
        <w:rPr>
          <w:spacing w:val="-5"/>
          <w:w w:val="105"/>
        </w:rPr>
        <w:t> </w:t>
      </w:r>
      <w:r>
        <w:rPr>
          <w:w w:val="105"/>
        </w:rPr>
        <w:t>in</w:t>
      </w:r>
      <w:r>
        <w:rPr>
          <w:spacing w:val="-5"/>
          <w:w w:val="105"/>
        </w:rPr>
        <w:t> </w:t>
      </w:r>
      <w:r>
        <w:rPr>
          <w:w w:val="105"/>
        </w:rPr>
        <w:t>this</w:t>
      </w:r>
      <w:r>
        <w:rPr>
          <w:spacing w:val="-6"/>
          <w:w w:val="105"/>
        </w:rPr>
        <w:t> </w:t>
      </w:r>
      <w:r>
        <w:rPr>
          <w:w w:val="105"/>
        </w:rPr>
        <w:t>Agreement</w:t>
      </w:r>
      <w:r>
        <w:rPr>
          <w:spacing w:val="-6"/>
          <w:w w:val="105"/>
        </w:rPr>
        <w:t> </w:t>
      </w:r>
      <w:r>
        <w:rPr>
          <w:w w:val="105"/>
        </w:rPr>
        <w:t>(“the</w:t>
      </w:r>
      <w:r>
        <w:rPr>
          <w:spacing w:val="-6"/>
          <w:w w:val="105"/>
        </w:rPr>
        <w:t> </w:t>
      </w:r>
      <w:r>
        <w:rPr>
          <w:w w:val="105"/>
        </w:rPr>
        <w:t>Concession”).</w:t>
      </w:r>
    </w:p>
    <w:p>
      <w:pPr>
        <w:spacing w:after="0" w:line="283" w:lineRule="auto"/>
        <w:jc w:val="both"/>
        <w:sectPr>
          <w:pgSz w:w="11900" w:h="16840"/>
          <w:pgMar w:header="1416" w:footer="1357" w:top="1900" w:bottom="1540" w:left="1540" w:right="1300"/>
        </w:sectPr>
      </w:pPr>
    </w:p>
    <w:p>
      <w:pPr>
        <w:pStyle w:val="BodyText"/>
        <w:spacing w:before="2"/>
        <w:rPr>
          <w:sz w:val="15"/>
        </w:rPr>
      </w:pPr>
    </w:p>
    <w:p>
      <w:pPr>
        <w:pStyle w:val="Heading1"/>
        <w:numPr>
          <w:ilvl w:val="1"/>
          <w:numId w:val="4"/>
        </w:numPr>
        <w:tabs>
          <w:tab w:pos="771" w:val="left" w:leader="none"/>
          <w:tab w:pos="772" w:val="left" w:leader="none"/>
        </w:tabs>
        <w:spacing w:line="240" w:lineRule="auto" w:before="96" w:after="0"/>
        <w:ind w:left="771" w:right="0" w:hanging="562"/>
        <w:jc w:val="left"/>
      </w:pPr>
      <w:bookmarkStart w:name="_TOC_250072" w:id="6"/>
      <w:r>
        <w:rPr/>
        <w:t>Period of</w:t>
      </w:r>
      <w:r>
        <w:rPr>
          <w:spacing w:val="1"/>
        </w:rPr>
        <w:t> </w:t>
      </w:r>
      <w:bookmarkEnd w:id="6"/>
      <w:r>
        <w:rPr/>
        <w:t>Concession</w:t>
      </w:r>
    </w:p>
    <w:p>
      <w:pPr>
        <w:pStyle w:val="BodyText"/>
        <w:spacing w:before="9"/>
        <w:rPr>
          <w:b/>
          <w:sz w:val="27"/>
        </w:rPr>
      </w:pPr>
    </w:p>
    <w:p>
      <w:pPr>
        <w:pStyle w:val="BodyText"/>
        <w:spacing w:line="283" w:lineRule="auto"/>
        <w:ind w:left="910" w:right="444"/>
        <w:jc w:val="both"/>
      </w:pPr>
      <w:r>
        <w:rPr>
          <w:w w:val="105"/>
        </w:rPr>
        <w:t>The Concession hereby granted for the Project is for a period of 11 (eleven) years commencing from the Appointed Date. The Concession Period shall comprise of a construction period of 2 years and an operations period of maximum 9 years as per the terms and conditions of the agreement. The Concessionaire is authorised to design, finance, construct, operate and maintain the Project Facilities in accordance with the provisions</w:t>
      </w:r>
      <w:r>
        <w:rPr>
          <w:spacing w:val="-4"/>
          <w:w w:val="105"/>
        </w:rPr>
        <w:t> </w:t>
      </w:r>
      <w:r>
        <w:rPr>
          <w:w w:val="105"/>
        </w:rPr>
        <w:t>hereof.</w:t>
      </w:r>
    </w:p>
    <w:p>
      <w:pPr>
        <w:pStyle w:val="BodyText"/>
        <w:rPr>
          <w:sz w:val="22"/>
        </w:rPr>
      </w:pPr>
    </w:p>
    <w:p>
      <w:pPr>
        <w:pStyle w:val="BodyText"/>
        <w:spacing w:line="283" w:lineRule="auto" w:before="1"/>
        <w:ind w:left="910" w:right="446"/>
        <w:jc w:val="both"/>
      </w:pPr>
      <w:r>
        <w:rPr>
          <w:w w:val="105"/>
        </w:rPr>
        <w:t>Provided that in the event of Termination, the Concession Period shall mean and be limited to the period commencing from the Appointed Date and ending with the Termination</w:t>
      </w:r>
      <w:r>
        <w:rPr>
          <w:spacing w:val="-5"/>
          <w:w w:val="105"/>
        </w:rPr>
        <w:t> </w:t>
      </w:r>
      <w:r>
        <w:rPr>
          <w:w w:val="105"/>
        </w:rPr>
        <w:t>Date.</w:t>
      </w:r>
    </w:p>
    <w:p>
      <w:pPr>
        <w:pStyle w:val="BodyText"/>
        <w:spacing w:before="1"/>
        <w:rPr>
          <w:sz w:val="20"/>
        </w:rPr>
      </w:pPr>
    </w:p>
    <w:p>
      <w:pPr>
        <w:pStyle w:val="Heading1"/>
        <w:numPr>
          <w:ilvl w:val="1"/>
          <w:numId w:val="4"/>
        </w:numPr>
        <w:tabs>
          <w:tab w:pos="771" w:val="left" w:leader="none"/>
          <w:tab w:pos="772" w:val="left" w:leader="none"/>
        </w:tabs>
        <w:spacing w:line="240" w:lineRule="auto" w:before="0" w:after="0"/>
        <w:ind w:left="771" w:right="0" w:hanging="562"/>
        <w:jc w:val="left"/>
      </w:pPr>
      <w:bookmarkStart w:name="_TOC_250071" w:id="7"/>
      <w:bookmarkEnd w:id="7"/>
      <w:r>
        <w:rPr/>
        <w:t>Acceptance of Concession</w:t>
      </w:r>
    </w:p>
    <w:p>
      <w:pPr>
        <w:pStyle w:val="BodyText"/>
        <w:spacing w:before="10"/>
        <w:rPr>
          <w:b/>
          <w:sz w:val="27"/>
        </w:rPr>
      </w:pPr>
    </w:p>
    <w:p>
      <w:pPr>
        <w:pStyle w:val="BodyText"/>
        <w:spacing w:line="283" w:lineRule="auto"/>
        <w:ind w:left="910" w:right="444"/>
        <w:jc w:val="both"/>
      </w:pPr>
      <w:r>
        <w:rPr>
          <w:w w:val="105"/>
        </w:rPr>
        <w:t>In</w:t>
      </w:r>
      <w:r>
        <w:rPr>
          <w:spacing w:val="-13"/>
          <w:w w:val="105"/>
        </w:rPr>
        <w:t> </w:t>
      </w:r>
      <w:r>
        <w:rPr>
          <w:w w:val="105"/>
        </w:rPr>
        <w:t>consideration</w:t>
      </w:r>
      <w:r>
        <w:rPr>
          <w:spacing w:val="-13"/>
          <w:w w:val="105"/>
        </w:rPr>
        <w:t> </w:t>
      </w:r>
      <w:r>
        <w:rPr>
          <w:w w:val="105"/>
        </w:rPr>
        <w:t>of</w:t>
      </w:r>
      <w:r>
        <w:rPr>
          <w:spacing w:val="-14"/>
          <w:w w:val="105"/>
        </w:rPr>
        <w:t> </w:t>
      </w:r>
      <w:r>
        <w:rPr>
          <w:w w:val="105"/>
        </w:rPr>
        <w:t>the</w:t>
      </w:r>
      <w:r>
        <w:rPr>
          <w:spacing w:val="-14"/>
          <w:w w:val="105"/>
        </w:rPr>
        <w:t> </w:t>
      </w:r>
      <w:r>
        <w:rPr>
          <w:w w:val="105"/>
        </w:rPr>
        <w:t>rights,</w:t>
      </w:r>
      <w:r>
        <w:rPr>
          <w:spacing w:val="-13"/>
          <w:w w:val="105"/>
        </w:rPr>
        <w:t> </w:t>
      </w:r>
      <w:r>
        <w:rPr>
          <w:w w:val="105"/>
        </w:rPr>
        <w:t>privileges</w:t>
      </w:r>
      <w:r>
        <w:rPr>
          <w:spacing w:val="-13"/>
          <w:w w:val="105"/>
        </w:rPr>
        <w:t> </w:t>
      </w:r>
      <w:r>
        <w:rPr>
          <w:w w:val="105"/>
        </w:rPr>
        <w:t>and</w:t>
      </w:r>
      <w:r>
        <w:rPr>
          <w:spacing w:val="-14"/>
          <w:w w:val="105"/>
        </w:rPr>
        <w:t> </w:t>
      </w:r>
      <w:r>
        <w:rPr>
          <w:w w:val="105"/>
        </w:rPr>
        <w:t>benefits</w:t>
      </w:r>
      <w:r>
        <w:rPr>
          <w:spacing w:val="-13"/>
          <w:w w:val="105"/>
        </w:rPr>
        <w:t> </w:t>
      </w:r>
      <w:r>
        <w:rPr>
          <w:w w:val="105"/>
        </w:rPr>
        <w:t>conferred</w:t>
      </w:r>
      <w:r>
        <w:rPr>
          <w:spacing w:val="-14"/>
          <w:w w:val="105"/>
        </w:rPr>
        <w:t> </w:t>
      </w:r>
      <w:r>
        <w:rPr>
          <w:w w:val="105"/>
        </w:rPr>
        <w:t>upon</w:t>
      </w:r>
      <w:r>
        <w:rPr>
          <w:spacing w:val="-13"/>
          <w:w w:val="105"/>
        </w:rPr>
        <w:t> </w:t>
      </w:r>
      <w:r>
        <w:rPr>
          <w:w w:val="105"/>
        </w:rPr>
        <w:t>the</w:t>
      </w:r>
      <w:r>
        <w:rPr>
          <w:spacing w:val="-13"/>
          <w:w w:val="105"/>
        </w:rPr>
        <w:t> </w:t>
      </w:r>
      <w:r>
        <w:rPr>
          <w:w w:val="105"/>
        </w:rPr>
        <w:t>Concessionaire, and</w:t>
      </w:r>
      <w:r>
        <w:rPr>
          <w:spacing w:val="-17"/>
          <w:w w:val="105"/>
        </w:rPr>
        <w:t> </w:t>
      </w:r>
      <w:r>
        <w:rPr>
          <w:w w:val="105"/>
        </w:rPr>
        <w:t>other</w:t>
      </w:r>
      <w:r>
        <w:rPr>
          <w:spacing w:val="-17"/>
          <w:w w:val="105"/>
        </w:rPr>
        <w:t> </w:t>
      </w:r>
      <w:r>
        <w:rPr>
          <w:w w:val="105"/>
        </w:rPr>
        <w:t>good</w:t>
      </w:r>
      <w:r>
        <w:rPr>
          <w:spacing w:val="-17"/>
          <w:w w:val="105"/>
        </w:rPr>
        <w:t> </w:t>
      </w:r>
      <w:r>
        <w:rPr>
          <w:w w:val="105"/>
        </w:rPr>
        <w:t>and</w:t>
      </w:r>
      <w:r>
        <w:rPr>
          <w:spacing w:val="-17"/>
          <w:w w:val="105"/>
        </w:rPr>
        <w:t> </w:t>
      </w:r>
      <w:r>
        <w:rPr>
          <w:w w:val="105"/>
        </w:rPr>
        <w:t>valuable</w:t>
      </w:r>
      <w:r>
        <w:rPr>
          <w:spacing w:val="-17"/>
          <w:w w:val="105"/>
        </w:rPr>
        <w:t> </w:t>
      </w:r>
      <w:r>
        <w:rPr>
          <w:w w:val="105"/>
        </w:rPr>
        <w:t>consideration</w:t>
      </w:r>
      <w:r>
        <w:rPr>
          <w:spacing w:val="-17"/>
          <w:w w:val="105"/>
        </w:rPr>
        <w:t> </w:t>
      </w:r>
      <w:r>
        <w:rPr>
          <w:w w:val="105"/>
        </w:rPr>
        <w:t>expressed</w:t>
      </w:r>
      <w:r>
        <w:rPr>
          <w:spacing w:val="-17"/>
          <w:w w:val="105"/>
        </w:rPr>
        <w:t> </w:t>
      </w:r>
      <w:r>
        <w:rPr>
          <w:w w:val="105"/>
        </w:rPr>
        <w:t>herein,</w:t>
      </w:r>
      <w:r>
        <w:rPr>
          <w:spacing w:val="-17"/>
          <w:w w:val="105"/>
        </w:rPr>
        <w:t> </w:t>
      </w:r>
      <w:r>
        <w:rPr>
          <w:w w:val="105"/>
        </w:rPr>
        <w:t>the</w:t>
      </w:r>
      <w:r>
        <w:rPr>
          <w:spacing w:val="-17"/>
          <w:w w:val="105"/>
        </w:rPr>
        <w:t> </w:t>
      </w:r>
      <w:r>
        <w:rPr>
          <w:w w:val="105"/>
        </w:rPr>
        <w:t>Concessionaire</w:t>
      </w:r>
      <w:r>
        <w:rPr>
          <w:spacing w:val="-16"/>
          <w:w w:val="105"/>
        </w:rPr>
        <w:t> </w:t>
      </w:r>
      <w:r>
        <w:rPr>
          <w:w w:val="105"/>
        </w:rPr>
        <w:t>hereby accepts the Concession and agrees and undertakes to perform / discharge all of its obligations in accordance with the provisions</w:t>
      </w:r>
      <w:r>
        <w:rPr>
          <w:spacing w:val="-31"/>
          <w:w w:val="105"/>
        </w:rPr>
        <w:t> </w:t>
      </w:r>
      <w:r>
        <w:rPr>
          <w:w w:val="105"/>
        </w:rPr>
        <w:t>hereof.</w:t>
      </w:r>
    </w:p>
    <w:p>
      <w:pPr>
        <w:pStyle w:val="BodyText"/>
        <w:spacing w:before="3"/>
        <w:rPr>
          <w:sz w:val="24"/>
        </w:rPr>
      </w:pPr>
    </w:p>
    <w:p>
      <w:pPr>
        <w:pStyle w:val="Heading1"/>
        <w:numPr>
          <w:ilvl w:val="0"/>
          <w:numId w:val="4"/>
        </w:numPr>
        <w:tabs>
          <w:tab w:pos="630" w:val="left" w:leader="none"/>
          <w:tab w:pos="631" w:val="left" w:leader="none"/>
        </w:tabs>
        <w:spacing w:line="240" w:lineRule="auto" w:before="0" w:after="0"/>
        <w:ind w:left="630" w:right="0" w:hanging="421"/>
        <w:jc w:val="left"/>
      </w:pPr>
      <w:bookmarkStart w:name="_TOC_250070" w:id="8"/>
      <w:r>
        <w:rPr/>
        <w:t>PROJECT</w:t>
      </w:r>
      <w:r>
        <w:rPr>
          <w:spacing w:val="1"/>
        </w:rPr>
        <w:t> </w:t>
      </w:r>
      <w:bookmarkEnd w:id="8"/>
      <w:r>
        <w:rPr/>
        <w:t>SITE</w:t>
      </w:r>
    </w:p>
    <w:p>
      <w:pPr>
        <w:pStyle w:val="BodyText"/>
        <w:spacing w:before="8"/>
        <w:rPr>
          <w:b/>
          <w:sz w:val="20"/>
        </w:rPr>
      </w:pPr>
    </w:p>
    <w:p>
      <w:pPr>
        <w:pStyle w:val="Heading1"/>
        <w:numPr>
          <w:ilvl w:val="1"/>
          <w:numId w:val="4"/>
        </w:numPr>
        <w:tabs>
          <w:tab w:pos="771" w:val="left" w:leader="none"/>
          <w:tab w:pos="772" w:val="left" w:leader="none"/>
        </w:tabs>
        <w:spacing w:line="240" w:lineRule="auto" w:before="0" w:after="0"/>
        <w:ind w:left="771" w:right="0" w:hanging="562"/>
        <w:jc w:val="left"/>
      </w:pPr>
      <w:bookmarkStart w:name="_TOC_250069" w:id="9"/>
      <w:bookmarkEnd w:id="9"/>
      <w:r>
        <w:rPr/>
        <w:t>Handover of Project Site</w:t>
      </w:r>
    </w:p>
    <w:p>
      <w:pPr>
        <w:pStyle w:val="BodyText"/>
        <w:spacing w:before="10"/>
        <w:rPr>
          <w:b/>
          <w:sz w:val="28"/>
        </w:rPr>
      </w:pPr>
    </w:p>
    <w:p>
      <w:pPr>
        <w:pStyle w:val="ListParagraph"/>
        <w:numPr>
          <w:ilvl w:val="0"/>
          <w:numId w:val="6"/>
        </w:numPr>
        <w:tabs>
          <w:tab w:pos="911" w:val="left" w:leader="none"/>
        </w:tabs>
        <w:spacing w:line="283" w:lineRule="auto" w:before="0" w:after="0"/>
        <w:ind w:left="910" w:right="448" w:hanging="700"/>
        <w:jc w:val="both"/>
        <w:rPr>
          <w:sz w:val="19"/>
        </w:rPr>
      </w:pPr>
      <w:r>
        <w:rPr>
          <w:w w:val="105"/>
          <w:sz w:val="19"/>
        </w:rPr>
        <w:t>CoC shall, within 90 days of the Appointed Date, handover to the Concessionaire on</w:t>
      </w:r>
      <w:r>
        <w:rPr>
          <w:spacing w:val="-38"/>
          <w:w w:val="105"/>
          <w:sz w:val="19"/>
        </w:rPr>
        <w:t> </w:t>
      </w:r>
      <w:r>
        <w:rPr>
          <w:w w:val="105"/>
          <w:sz w:val="19"/>
        </w:rPr>
        <w:t>an as-is-where-is basis, vacant and peaceful physical possession of the Project Site free from</w:t>
      </w:r>
      <w:r>
        <w:rPr>
          <w:spacing w:val="-6"/>
          <w:w w:val="105"/>
          <w:sz w:val="19"/>
        </w:rPr>
        <w:t> </w:t>
      </w:r>
      <w:r>
        <w:rPr>
          <w:w w:val="105"/>
          <w:sz w:val="19"/>
        </w:rPr>
        <w:t>encumbrance,</w:t>
      </w:r>
      <w:r>
        <w:rPr>
          <w:spacing w:val="-7"/>
          <w:w w:val="105"/>
          <w:sz w:val="19"/>
        </w:rPr>
        <w:t> </w:t>
      </w:r>
      <w:r>
        <w:rPr>
          <w:w w:val="105"/>
          <w:sz w:val="19"/>
        </w:rPr>
        <w:t>for</w:t>
      </w:r>
      <w:r>
        <w:rPr>
          <w:spacing w:val="-6"/>
          <w:w w:val="105"/>
          <w:sz w:val="19"/>
        </w:rPr>
        <w:t> </w:t>
      </w:r>
      <w:r>
        <w:rPr>
          <w:w w:val="105"/>
          <w:sz w:val="19"/>
        </w:rPr>
        <w:t>the</w:t>
      </w:r>
      <w:r>
        <w:rPr>
          <w:spacing w:val="-6"/>
          <w:w w:val="105"/>
          <w:sz w:val="19"/>
        </w:rPr>
        <w:t> </w:t>
      </w:r>
      <w:r>
        <w:rPr>
          <w:w w:val="105"/>
          <w:sz w:val="19"/>
        </w:rPr>
        <w:t>purpose</w:t>
      </w:r>
      <w:r>
        <w:rPr>
          <w:spacing w:val="-6"/>
          <w:w w:val="105"/>
          <w:sz w:val="19"/>
        </w:rPr>
        <w:t> </w:t>
      </w:r>
      <w:r>
        <w:rPr>
          <w:w w:val="105"/>
          <w:sz w:val="19"/>
        </w:rPr>
        <w:t>of</w:t>
      </w:r>
      <w:r>
        <w:rPr>
          <w:spacing w:val="-7"/>
          <w:w w:val="105"/>
          <w:sz w:val="19"/>
        </w:rPr>
        <w:t> </w:t>
      </w:r>
      <w:r>
        <w:rPr>
          <w:w w:val="105"/>
          <w:sz w:val="19"/>
        </w:rPr>
        <w:t>implementing</w:t>
      </w:r>
      <w:r>
        <w:rPr>
          <w:spacing w:val="-6"/>
          <w:w w:val="105"/>
          <w:sz w:val="19"/>
        </w:rPr>
        <w:t> </w:t>
      </w:r>
      <w:r>
        <w:rPr>
          <w:w w:val="105"/>
          <w:sz w:val="19"/>
        </w:rPr>
        <w:t>the</w:t>
      </w:r>
      <w:r>
        <w:rPr>
          <w:spacing w:val="-6"/>
          <w:w w:val="105"/>
          <w:sz w:val="19"/>
        </w:rPr>
        <w:t> </w:t>
      </w:r>
      <w:r>
        <w:rPr>
          <w:w w:val="105"/>
          <w:sz w:val="19"/>
        </w:rPr>
        <w:t>Project.</w:t>
      </w:r>
    </w:p>
    <w:p>
      <w:pPr>
        <w:pStyle w:val="BodyText"/>
        <w:spacing w:before="2"/>
        <w:rPr>
          <w:sz w:val="22"/>
        </w:rPr>
      </w:pPr>
    </w:p>
    <w:p>
      <w:pPr>
        <w:pStyle w:val="ListParagraph"/>
        <w:numPr>
          <w:ilvl w:val="0"/>
          <w:numId w:val="6"/>
        </w:numPr>
        <w:tabs>
          <w:tab w:pos="912" w:val="left" w:leader="none"/>
        </w:tabs>
        <w:spacing w:line="283" w:lineRule="auto" w:before="0" w:after="0"/>
        <w:ind w:left="910" w:right="443" w:hanging="700"/>
        <w:jc w:val="both"/>
        <w:rPr>
          <w:sz w:val="19"/>
        </w:rPr>
      </w:pPr>
      <w:r>
        <w:rPr>
          <w:w w:val="105"/>
          <w:sz w:val="19"/>
        </w:rPr>
        <w:t>Upon the Project Site being handed over pursuant to the preceding sub-article (a), the Concessionaire shall, subject to the provisions of Article 6 have the right to enter upon, occupy and use the same and to make at its costs, charges and expenses such investigation,</w:t>
      </w:r>
      <w:r>
        <w:rPr>
          <w:spacing w:val="-16"/>
          <w:w w:val="105"/>
          <w:sz w:val="19"/>
        </w:rPr>
        <w:t> </w:t>
      </w:r>
      <w:r>
        <w:rPr>
          <w:w w:val="105"/>
          <w:sz w:val="19"/>
        </w:rPr>
        <w:t>development</w:t>
      </w:r>
      <w:r>
        <w:rPr>
          <w:spacing w:val="-15"/>
          <w:w w:val="105"/>
          <w:sz w:val="19"/>
        </w:rPr>
        <w:t> </w:t>
      </w:r>
      <w:r>
        <w:rPr>
          <w:w w:val="105"/>
          <w:sz w:val="19"/>
        </w:rPr>
        <w:t>and</w:t>
      </w:r>
      <w:r>
        <w:rPr>
          <w:spacing w:val="-15"/>
          <w:w w:val="105"/>
          <w:sz w:val="19"/>
        </w:rPr>
        <w:t> </w:t>
      </w:r>
      <w:r>
        <w:rPr>
          <w:w w:val="105"/>
          <w:sz w:val="19"/>
        </w:rPr>
        <w:t>improvements</w:t>
      </w:r>
      <w:r>
        <w:rPr>
          <w:spacing w:val="-15"/>
          <w:w w:val="105"/>
          <w:sz w:val="19"/>
        </w:rPr>
        <w:t> </w:t>
      </w:r>
      <w:r>
        <w:rPr>
          <w:w w:val="105"/>
          <w:sz w:val="19"/>
        </w:rPr>
        <w:t>in</w:t>
      </w:r>
      <w:r>
        <w:rPr>
          <w:spacing w:val="-15"/>
          <w:w w:val="105"/>
          <w:sz w:val="19"/>
        </w:rPr>
        <w:t> </w:t>
      </w:r>
      <w:r>
        <w:rPr>
          <w:w w:val="105"/>
          <w:sz w:val="19"/>
        </w:rPr>
        <w:t>the</w:t>
      </w:r>
      <w:r>
        <w:rPr>
          <w:spacing w:val="-16"/>
          <w:w w:val="105"/>
          <w:sz w:val="19"/>
        </w:rPr>
        <w:t> </w:t>
      </w:r>
      <w:r>
        <w:rPr>
          <w:w w:val="105"/>
          <w:sz w:val="19"/>
        </w:rPr>
        <w:t>Project</w:t>
      </w:r>
      <w:r>
        <w:rPr>
          <w:spacing w:val="-15"/>
          <w:w w:val="105"/>
          <w:sz w:val="19"/>
        </w:rPr>
        <w:t> </w:t>
      </w:r>
      <w:r>
        <w:rPr>
          <w:w w:val="105"/>
          <w:sz w:val="19"/>
        </w:rPr>
        <w:t>Site</w:t>
      </w:r>
      <w:r>
        <w:rPr>
          <w:spacing w:val="-15"/>
          <w:w w:val="105"/>
          <w:sz w:val="19"/>
        </w:rPr>
        <w:t> </w:t>
      </w:r>
      <w:r>
        <w:rPr>
          <w:w w:val="105"/>
          <w:sz w:val="19"/>
        </w:rPr>
        <w:t>as</w:t>
      </w:r>
      <w:r>
        <w:rPr>
          <w:spacing w:val="-14"/>
          <w:w w:val="105"/>
          <w:sz w:val="19"/>
        </w:rPr>
        <w:t> </w:t>
      </w:r>
      <w:r>
        <w:rPr>
          <w:w w:val="105"/>
          <w:sz w:val="19"/>
        </w:rPr>
        <w:t>may</w:t>
      </w:r>
      <w:r>
        <w:rPr>
          <w:spacing w:val="-15"/>
          <w:w w:val="105"/>
          <w:sz w:val="19"/>
        </w:rPr>
        <w:t> </w:t>
      </w:r>
      <w:r>
        <w:rPr>
          <w:w w:val="105"/>
          <w:sz w:val="19"/>
        </w:rPr>
        <w:t>be</w:t>
      </w:r>
      <w:r>
        <w:rPr>
          <w:spacing w:val="-15"/>
          <w:w w:val="105"/>
          <w:sz w:val="19"/>
        </w:rPr>
        <w:t> </w:t>
      </w:r>
      <w:r>
        <w:rPr>
          <w:w w:val="105"/>
          <w:sz w:val="19"/>
        </w:rPr>
        <w:t>necessary</w:t>
      </w:r>
      <w:r>
        <w:rPr>
          <w:spacing w:val="-16"/>
          <w:w w:val="105"/>
          <w:sz w:val="19"/>
        </w:rPr>
        <w:t> </w:t>
      </w:r>
      <w:r>
        <w:rPr>
          <w:w w:val="105"/>
          <w:sz w:val="19"/>
        </w:rPr>
        <w:t>or appropriate</w:t>
      </w:r>
      <w:r>
        <w:rPr>
          <w:spacing w:val="-19"/>
          <w:w w:val="105"/>
          <w:sz w:val="19"/>
        </w:rPr>
        <w:t> </w:t>
      </w:r>
      <w:r>
        <w:rPr>
          <w:w w:val="105"/>
          <w:sz w:val="19"/>
        </w:rPr>
        <w:t>to</w:t>
      </w:r>
      <w:r>
        <w:rPr>
          <w:spacing w:val="-18"/>
          <w:w w:val="105"/>
          <w:sz w:val="19"/>
        </w:rPr>
        <w:t> </w:t>
      </w:r>
      <w:r>
        <w:rPr>
          <w:w w:val="105"/>
          <w:sz w:val="19"/>
        </w:rPr>
        <w:t>implement</w:t>
      </w:r>
      <w:r>
        <w:rPr>
          <w:spacing w:val="-18"/>
          <w:w w:val="105"/>
          <w:sz w:val="19"/>
        </w:rPr>
        <w:t> </w:t>
      </w:r>
      <w:r>
        <w:rPr>
          <w:w w:val="105"/>
          <w:sz w:val="19"/>
        </w:rPr>
        <w:t>the</w:t>
      </w:r>
      <w:r>
        <w:rPr>
          <w:spacing w:val="-18"/>
          <w:w w:val="105"/>
          <w:sz w:val="19"/>
        </w:rPr>
        <w:t> </w:t>
      </w:r>
      <w:r>
        <w:rPr>
          <w:w w:val="105"/>
          <w:sz w:val="19"/>
        </w:rPr>
        <w:t>Project</w:t>
      </w:r>
      <w:r>
        <w:rPr>
          <w:spacing w:val="-18"/>
          <w:w w:val="105"/>
          <w:sz w:val="19"/>
        </w:rPr>
        <w:t> </w:t>
      </w:r>
      <w:r>
        <w:rPr>
          <w:w w:val="105"/>
          <w:sz w:val="19"/>
        </w:rPr>
        <w:t>in</w:t>
      </w:r>
      <w:r>
        <w:rPr>
          <w:spacing w:val="-19"/>
          <w:w w:val="105"/>
          <w:sz w:val="19"/>
        </w:rPr>
        <w:t> </w:t>
      </w:r>
      <w:r>
        <w:rPr>
          <w:w w:val="105"/>
          <w:sz w:val="19"/>
        </w:rPr>
        <w:t>accordance</w:t>
      </w:r>
      <w:r>
        <w:rPr>
          <w:spacing w:val="-19"/>
          <w:w w:val="105"/>
          <w:sz w:val="19"/>
        </w:rPr>
        <w:t> </w:t>
      </w:r>
      <w:r>
        <w:rPr>
          <w:w w:val="105"/>
          <w:sz w:val="19"/>
        </w:rPr>
        <w:t>with</w:t>
      </w:r>
      <w:r>
        <w:rPr>
          <w:spacing w:val="-18"/>
          <w:w w:val="105"/>
          <w:sz w:val="19"/>
        </w:rPr>
        <w:t> </w:t>
      </w:r>
      <w:r>
        <w:rPr>
          <w:w w:val="105"/>
          <w:sz w:val="19"/>
        </w:rPr>
        <w:t>the</w:t>
      </w:r>
      <w:r>
        <w:rPr>
          <w:spacing w:val="-18"/>
          <w:w w:val="105"/>
          <w:sz w:val="19"/>
        </w:rPr>
        <w:t> </w:t>
      </w:r>
      <w:r>
        <w:rPr>
          <w:w w:val="105"/>
          <w:sz w:val="19"/>
        </w:rPr>
        <w:t>provisions</w:t>
      </w:r>
      <w:r>
        <w:rPr>
          <w:spacing w:val="-19"/>
          <w:w w:val="105"/>
          <w:sz w:val="19"/>
        </w:rPr>
        <w:t> </w:t>
      </w:r>
      <w:r>
        <w:rPr>
          <w:w w:val="105"/>
          <w:sz w:val="19"/>
        </w:rPr>
        <w:t>of</w:t>
      </w:r>
      <w:r>
        <w:rPr>
          <w:spacing w:val="-18"/>
          <w:w w:val="105"/>
          <w:sz w:val="19"/>
        </w:rPr>
        <w:t> </w:t>
      </w:r>
      <w:r>
        <w:rPr>
          <w:w w:val="105"/>
          <w:sz w:val="19"/>
        </w:rPr>
        <w:t>this</w:t>
      </w:r>
      <w:r>
        <w:rPr>
          <w:spacing w:val="-17"/>
          <w:w w:val="105"/>
          <w:sz w:val="19"/>
        </w:rPr>
        <w:t> </w:t>
      </w:r>
      <w:r>
        <w:rPr>
          <w:w w:val="105"/>
          <w:sz w:val="19"/>
        </w:rPr>
        <w:t>Agreement.</w:t>
      </w:r>
    </w:p>
    <w:p>
      <w:pPr>
        <w:pStyle w:val="BodyText"/>
        <w:spacing w:before="11"/>
      </w:pPr>
    </w:p>
    <w:p>
      <w:pPr>
        <w:pStyle w:val="Heading1"/>
        <w:numPr>
          <w:ilvl w:val="1"/>
          <w:numId w:val="4"/>
        </w:numPr>
        <w:tabs>
          <w:tab w:pos="771" w:val="left" w:leader="none"/>
          <w:tab w:pos="772" w:val="left" w:leader="none"/>
        </w:tabs>
        <w:spacing w:line="240" w:lineRule="auto" w:before="0" w:after="0"/>
        <w:ind w:left="771" w:right="0" w:hanging="562"/>
        <w:jc w:val="left"/>
      </w:pPr>
      <w:bookmarkStart w:name="_TOC_250068" w:id="10"/>
      <w:r>
        <w:rPr/>
        <w:t>Rights, Title and Use of the Project</w:t>
      </w:r>
      <w:r>
        <w:rPr>
          <w:spacing w:val="5"/>
        </w:rPr>
        <w:t> </w:t>
      </w:r>
      <w:bookmarkEnd w:id="10"/>
      <w:r>
        <w:rPr/>
        <w:t>Site</w:t>
      </w:r>
    </w:p>
    <w:p>
      <w:pPr>
        <w:pStyle w:val="BodyText"/>
        <w:spacing w:before="10"/>
        <w:rPr>
          <w:b/>
          <w:sz w:val="28"/>
        </w:rPr>
      </w:pPr>
    </w:p>
    <w:p>
      <w:pPr>
        <w:pStyle w:val="ListParagraph"/>
        <w:numPr>
          <w:ilvl w:val="0"/>
          <w:numId w:val="7"/>
        </w:numPr>
        <w:tabs>
          <w:tab w:pos="911" w:val="left" w:leader="none"/>
        </w:tabs>
        <w:spacing w:line="283" w:lineRule="auto" w:before="0" w:after="0"/>
        <w:ind w:left="910" w:right="445" w:hanging="700"/>
        <w:jc w:val="both"/>
        <w:rPr>
          <w:sz w:val="19"/>
        </w:rPr>
      </w:pPr>
      <w:r>
        <w:rPr>
          <w:w w:val="105"/>
          <w:sz w:val="19"/>
        </w:rPr>
        <w:t>The Concessionaire shall have the right to use the Project Site for the purpose of implementing</w:t>
      </w:r>
      <w:r>
        <w:rPr>
          <w:spacing w:val="-15"/>
          <w:w w:val="105"/>
          <w:sz w:val="19"/>
        </w:rPr>
        <w:t> </w:t>
      </w:r>
      <w:r>
        <w:rPr>
          <w:w w:val="105"/>
          <w:sz w:val="19"/>
        </w:rPr>
        <w:t>the</w:t>
      </w:r>
      <w:r>
        <w:rPr>
          <w:spacing w:val="-14"/>
          <w:w w:val="105"/>
          <w:sz w:val="19"/>
        </w:rPr>
        <w:t> </w:t>
      </w:r>
      <w:r>
        <w:rPr>
          <w:w w:val="105"/>
          <w:sz w:val="19"/>
        </w:rPr>
        <w:t>Project</w:t>
      </w:r>
      <w:r>
        <w:rPr>
          <w:spacing w:val="-15"/>
          <w:w w:val="105"/>
          <w:sz w:val="19"/>
        </w:rPr>
        <w:t> </w:t>
      </w:r>
      <w:r>
        <w:rPr>
          <w:w w:val="105"/>
          <w:sz w:val="19"/>
        </w:rPr>
        <w:t>in</w:t>
      </w:r>
      <w:r>
        <w:rPr>
          <w:spacing w:val="-14"/>
          <w:w w:val="105"/>
          <w:sz w:val="19"/>
        </w:rPr>
        <w:t> </w:t>
      </w:r>
      <w:r>
        <w:rPr>
          <w:w w:val="105"/>
          <w:sz w:val="19"/>
        </w:rPr>
        <w:t>accordance</w:t>
      </w:r>
      <w:r>
        <w:rPr>
          <w:spacing w:val="-14"/>
          <w:w w:val="105"/>
          <w:sz w:val="19"/>
        </w:rPr>
        <w:t> </w:t>
      </w:r>
      <w:r>
        <w:rPr>
          <w:w w:val="105"/>
          <w:sz w:val="19"/>
        </w:rPr>
        <w:t>with</w:t>
      </w:r>
      <w:r>
        <w:rPr>
          <w:spacing w:val="-14"/>
          <w:w w:val="105"/>
          <w:sz w:val="19"/>
        </w:rPr>
        <w:t> </w:t>
      </w:r>
      <w:r>
        <w:rPr>
          <w:w w:val="105"/>
          <w:sz w:val="19"/>
        </w:rPr>
        <w:t>the</w:t>
      </w:r>
      <w:r>
        <w:rPr>
          <w:spacing w:val="-14"/>
          <w:w w:val="105"/>
          <w:sz w:val="19"/>
        </w:rPr>
        <w:t> </w:t>
      </w:r>
      <w:r>
        <w:rPr>
          <w:w w:val="105"/>
          <w:sz w:val="19"/>
        </w:rPr>
        <w:t>provisions</w:t>
      </w:r>
      <w:r>
        <w:rPr>
          <w:spacing w:val="-15"/>
          <w:w w:val="105"/>
          <w:sz w:val="19"/>
        </w:rPr>
        <w:t> </w:t>
      </w:r>
      <w:r>
        <w:rPr>
          <w:w w:val="105"/>
          <w:sz w:val="19"/>
        </w:rPr>
        <w:t>of</w:t>
      </w:r>
      <w:r>
        <w:rPr>
          <w:spacing w:val="-15"/>
          <w:w w:val="105"/>
          <w:sz w:val="19"/>
        </w:rPr>
        <w:t> </w:t>
      </w:r>
      <w:r>
        <w:rPr>
          <w:w w:val="105"/>
          <w:sz w:val="19"/>
        </w:rPr>
        <w:t>this</w:t>
      </w:r>
      <w:r>
        <w:rPr>
          <w:spacing w:val="-13"/>
          <w:w w:val="105"/>
          <w:sz w:val="19"/>
        </w:rPr>
        <w:t> </w:t>
      </w:r>
      <w:r>
        <w:rPr>
          <w:w w:val="105"/>
          <w:sz w:val="19"/>
        </w:rPr>
        <w:t>Agreement</w:t>
      </w:r>
      <w:r>
        <w:rPr>
          <w:spacing w:val="-14"/>
          <w:w w:val="105"/>
          <w:sz w:val="19"/>
        </w:rPr>
        <w:t> </w:t>
      </w:r>
      <w:r>
        <w:rPr>
          <w:w w:val="105"/>
          <w:sz w:val="19"/>
        </w:rPr>
        <w:t>and</w:t>
      </w:r>
      <w:r>
        <w:rPr>
          <w:spacing w:val="-14"/>
          <w:w w:val="105"/>
          <w:sz w:val="19"/>
        </w:rPr>
        <w:t> </w:t>
      </w:r>
      <w:r>
        <w:rPr>
          <w:w w:val="105"/>
          <w:sz w:val="19"/>
        </w:rPr>
        <w:t>for</w:t>
      </w:r>
      <w:r>
        <w:rPr>
          <w:spacing w:val="-14"/>
          <w:w w:val="105"/>
          <w:sz w:val="19"/>
        </w:rPr>
        <w:t> </w:t>
      </w:r>
      <w:r>
        <w:rPr>
          <w:w w:val="105"/>
          <w:sz w:val="19"/>
        </w:rPr>
        <w:t>this purpose,</w:t>
      </w:r>
      <w:r>
        <w:rPr>
          <w:spacing w:val="-8"/>
          <w:w w:val="105"/>
          <w:sz w:val="19"/>
        </w:rPr>
        <w:t> </w:t>
      </w:r>
      <w:r>
        <w:rPr>
          <w:w w:val="105"/>
          <w:sz w:val="19"/>
        </w:rPr>
        <w:t>it</w:t>
      </w:r>
      <w:r>
        <w:rPr>
          <w:spacing w:val="-6"/>
          <w:w w:val="105"/>
          <w:sz w:val="19"/>
        </w:rPr>
        <w:t> </w:t>
      </w:r>
      <w:r>
        <w:rPr>
          <w:w w:val="105"/>
          <w:sz w:val="19"/>
        </w:rPr>
        <w:t>may</w:t>
      </w:r>
      <w:r>
        <w:rPr>
          <w:spacing w:val="-6"/>
          <w:w w:val="105"/>
          <w:sz w:val="19"/>
        </w:rPr>
        <w:t> </w:t>
      </w:r>
      <w:r>
        <w:rPr>
          <w:w w:val="105"/>
          <w:sz w:val="19"/>
        </w:rPr>
        <w:t>regulate</w:t>
      </w:r>
      <w:r>
        <w:rPr>
          <w:spacing w:val="-7"/>
          <w:w w:val="105"/>
          <w:sz w:val="19"/>
        </w:rPr>
        <w:t> </w:t>
      </w:r>
      <w:r>
        <w:rPr>
          <w:w w:val="105"/>
          <w:sz w:val="19"/>
        </w:rPr>
        <w:t>the</w:t>
      </w:r>
      <w:r>
        <w:rPr>
          <w:spacing w:val="-7"/>
          <w:w w:val="105"/>
          <w:sz w:val="19"/>
        </w:rPr>
        <w:t> </w:t>
      </w:r>
      <w:r>
        <w:rPr>
          <w:w w:val="105"/>
          <w:sz w:val="19"/>
        </w:rPr>
        <w:t>entry</w:t>
      </w:r>
      <w:r>
        <w:rPr>
          <w:spacing w:val="-6"/>
          <w:w w:val="105"/>
          <w:sz w:val="19"/>
        </w:rPr>
        <w:t> </w:t>
      </w:r>
      <w:r>
        <w:rPr>
          <w:w w:val="105"/>
          <w:sz w:val="19"/>
        </w:rPr>
        <w:t>into</w:t>
      </w:r>
      <w:r>
        <w:rPr>
          <w:spacing w:val="-6"/>
          <w:w w:val="105"/>
          <w:sz w:val="19"/>
        </w:rPr>
        <w:t> </w:t>
      </w:r>
      <w:r>
        <w:rPr>
          <w:w w:val="105"/>
          <w:sz w:val="19"/>
        </w:rPr>
        <w:t>and</w:t>
      </w:r>
      <w:r>
        <w:rPr>
          <w:spacing w:val="-7"/>
          <w:w w:val="105"/>
          <w:sz w:val="19"/>
        </w:rPr>
        <w:t> </w:t>
      </w:r>
      <w:r>
        <w:rPr>
          <w:w w:val="105"/>
          <w:sz w:val="19"/>
        </w:rPr>
        <w:t>use</w:t>
      </w:r>
      <w:r>
        <w:rPr>
          <w:spacing w:val="-7"/>
          <w:w w:val="105"/>
          <w:sz w:val="19"/>
        </w:rPr>
        <w:t> </w:t>
      </w:r>
      <w:r>
        <w:rPr>
          <w:w w:val="105"/>
          <w:sz w:val="19"/>
        </w:rPr>
        <w:t>of</w:t>
      </w:r>
      <w:r>
        <w:rPr>
          <w:spacing w:val="-7"/>
          <w:w w:val="105"/>
          <w:sz w:val="19"/>
        </w:rPr>
        <w:t> </w:t>
      </w:r>
      <w:r>
        <w:rPr>
          <w:w w:val="105"/>
          <w:sz w:val="19"/>
        </w:rPr>
        <w:t>the</w:t>
      </w:r>
      <w:r>
        <w:rPr>
          <w:spacing w:val="-7"/>
          <w:w w:val="105"/>
          <w:sz w:val="19"/>
        </w:rPr>
        <w:t> </w:t>
      </w:r>
      <w:r>
        <w:rPr>
          <w:w w:val="105"/>
          <w:sz w:val="19"/>
        </w:rPr>
        <w:t>same</w:t>
      </w:r>
      <w:r>
        <w:rPr>
          <w:spacing w:val="-7"/>
          <w:w w:val="105"/>
          <w:sz w:val="19"/>
        </w:rPr>
        <w:t> </w:t>
      </w:r>
      <w:r>
        <w:rPr>
          <w:w w:val="105"/>
          <w:sz w:val="19"/>
        </w:rPr>
        <w:t>by</w:t>
      </w:r>
      <w:r>
        <w:rPr>
          <w:spacing w:val="-7"/>
          <w:w w:val="105"/>
          <w:sz w:val="19"/>
        </w:rPr>
        <w:t> </w:t>
      </w:r>
      <w:r>
        <w:rPr>
          <w:w w:val="105"/>
          <w:sz w:val="19"/>
        </w:rPr>
        <w:t>third</w:t>
      </w:r>
      <w:r>
        <w:rPr>
          <w:spacing w:val="-8"/>
          <w:w w:val="105"/>
          <w:sz w:val="19"/>
        </w:rPr>
        <w:t> </w:t>
      </w:r>
      <w:r>
        <w:rPr>
          <w:w w:val="105"/>
          <w:sz w:val="19"/>
        </w:rPr>
        <w:t>parties.</w:t>
      </w:r>
    </w:p>
    <w:p>
      <w:pPr>
        <w:pStyle w:val="BodyText"/>
        <w:spacing w:before="3"/>
        <w:rPr>
          <w:sz w:val="22"/>
        </w:rPr>
      </w:pPr>
    </w:p>
    <w:p>
      <w:pPr>
        <w:pStyle w:val="ListParagraph"/>
        <w:numPr>
          <w:ilvl w:val="0"/>
          <w:numId w:val="7"/>
        </w:numPr>
        <w:tabs>
          <w:tab w:pos="912" w:val="left" w:leader="none"/>
        </w:tabs>
        <w:spacing w:line="283" w:lineRule="auto" w:before="0" w:after="0"/>
        <w:ind w:left="910" w:right="445" w:hanging="700"/>
        <w:jc w:val="both"/>
        <w:rPr>
          <w:sz w:val="19"/>
        </w:rPr>
      </w:pPr>
      <w:r>
        <w:rPr>
          <w:w w:val="105"/>
          <w:sz w:val="19"/>
        </w:rPr>
        <w:t>The</w:t>
      </w:r>
      <w:r>
        <w:rPr>
          <w:spacing w:val="-11"/>
          <w:w w:val="105"/>
          <w:sz w:val="19"/>
        </w:rPr>
        <w:t> </w:t>
      </w:r>
      <w:r>
        <w:rPr>
          <w:w w:val="105"/>
          <w:sz w:val="19"/>
        </w:rPr>
        <w:t>Concessionaire</w:t>
      </w:r>
      <w:r>
        <w:rPr>
          <w:spacing w:val="-10"/>
          <w:w w:val="105"/>
          <w:sz w:val="19"/>
        </w:rPr>
        <w:t> </w:t>
      </w:r>
      <w:r>
        <w:rPr>
          <w:w w:val="105"/>
          <w:sz w:val="19"/>
        </w:rPr>
        <w:t>shall</w:t>
      </w:r>
      <w:r>
        <w:rPr>
          <w:spacing w:val="-11"/>
          <w:w w:val="105"/>
          <w:sz w:val="19"/>
        </w:rPr>
        <w:t> </w:t>
      </w:r>
      <w:r>
        <w:rPr>
          <w:w w:val="105"/>
          <w:sz w:val="19"/>
        </w:rPr>
        <w:t>throughout</w:t>
      </w:r>
      <w:r>
        <w:rPr>
          <w:spacing w:val="-11"/>
          <w:w w:val="105"/>
          <w:sz w:val="19"/>
        </w:rPr>
        <w:t> </w:t>
      </w:r>
      <w:r>
        <w:rPr>
          <w:w w:val="105"/>
          <w:sz w:val="19"/>
        </w:rPr>
        <w:t>the</w:t>
      </w:r>
      <w:r>
        <w:rPr>
          <w:spacing w:val="-11"/>
          <w:w w:val="105"/>
          <w:sz w:val="19"/>
        </w:rPr>
        <w:t> </w:t>
      </w:r>
      <w:r>
        <w:rPr>
          <w:w w:val="105"/>
          <w:sz w:val="19"/>
        </w:rPr>
        <w:t>concession</w:t>
      </w:r>
      <w:r>
        <w:rPr>
          <w:spacing w:val="-11"/>
          <w:w w:val="105"/>
          <w:sz w:val="19"/>
        </w:rPr>
        <w:t> </w:t>
      </w:r>
      <w:r>
        <w:rPr>
          <w:w w:val="105"/>
          <w:sz w:val="19"/>
        </w:rPr>
        <w:t>period</w:t>
      </w:r>
      <w:r>
        <w:rPr>
          <w:spacing w:val="-10"/>
          <w:w w:val="105"/>
          <w:sz w:val="19"/>
        </w:rPr>
        <w:t> </w:t>
      </w:r>
      <w:r>
        <w:rPr>
          <w:w w:val="105"/>
          <w:sz w:val="19"/>
        </w:rPr>
        <w:t>carry</w:t>
      </w:r>
      <w:r>
        <w:rPr>
          <w:spacing w:val="-11"/>
          <w:w w:val="105"/>
          <w:sz w:val="19"/>
        </w:rPr>
        <w:t> </w:t>
      </w:r>
      <w:r>
        <w:rPr>
          <w:w w:val="105"/>
          <w:sz w:val="19"/>
        </w:rPr>
        <w:t>activities</w:t>
      </w:r>
      <w:r>
        <w:rPr>
          <w:spacing w:val="-12"/>
          <w:w w:val="105"/>
          <w:sz w:val="19"/>
        </w:rPr>
        <w:t> </w:t>
      </w:r>
      <w:r>
        <w:rPr>
          <w:w w:val="105"/>
          <w:sz w:val="19"/>
        </w:rPr>
        <w:t>in</w:t>
      </w:r>
      <w:r>
        <w:rPr>
          <w:spacing w:val="-10"/>
          <w:w w:val="105"/>
          <w:sz w:val="19"/>
        </w:rPr>
        <w:t> </w:t>
      </w:r>
      <w:r>
        <w:rPr>
          <w:w w:val="105"/>
          <w:sz w:val="19"/>
        </w:rPr>
        <w:t>the</w:t>
      </w:r>
      <w:r>
        <w:rPr>
          <w:spacing w:val="-11"/>
          <w:w w:val="105"/>
          <w:sz w:val="19"/>
        </w:rPr>
        <w:t> </w:t>
      </w:r>
      <w:r>
        <w:rPr>
          <w:w w:val="105"/>
          <w:sz w:val="19"/>
        </w:rPr>
        <w:t>Project Facilities as specifically mentioned under this Concession Agreement and as permitted and</w:t>
      </w:r>
      <w:r>
        <w:rPr>
          <w:spacing w:val="-5"/>
          <w:w w:val="105"/>
          <w:sz w:val="19"/>
        </w:rPr>
        <w:t> </w:t>
      </w:r>
      <w:r>
        <w:rPr>
          <w:w w:val="105"/>
          <w:sz w:val="19"/>
        </w:rPr>
        <w:t>governed</w:t>
      </w:r>
      <w:r>
        <w:rPr>
          <w:spacing w:val="-6"/>
          <w:w w:val="105"/>
          <w:sz w:val="19"/>
        </w:rPr>
        <w:t> </w:t>
      </w:r>
      <w:r>
        <w:rPr>
          <w:w w:val="105"/>
          <w:sz w:val="19"/>
        </w:rPr>
        <w:t>by</w:t>
      </w:r>
      <w:r>
        <w:rPr>
          <w:spacing w:val="-4"/>
          <w:w w:val="105"/>
          <w:sz w:val="19"/>
        </w:rPr>
        <w:t> </w:t>
      </w:r>
      <w:r>
        <w:rPr>
          <w:w w:val="105"/>
          <w:sz w:val="19"/>
        </w:rPr>
        <w:t>the</w:t>
      </w:r>
      <w:r>
        <w:rPr>
          <w:spacing w:val="-5"/>
          <w:w w:val="105"/>
          <w:sz w:val="19"/>
        </w:rPr>
        <w:t> </w:t>
      </w:r>
      <w:r>
        <w:rPr>
          <w:w w:val="105"/>
          <w:sz w:val="19"/>
        </w:rPr>
        <w:t>laws</w:t>
      </w:r>
      <w:r>
        <w:rPr>
          <w:spacing w:val="-4"/>
          <w:w w:val="105"/>
          <w:sz w:val="19"/>
        </w:rPr>
        <w:t> </w:t>
      </w:r>
      <w:r>
        <w:rPr>
          <w:w w:val="105"/>
          <w:sz w:val="19"/>
        </w:rPr>
        <w:t>of</w:t>
      </w:r>
      <w:r>
        <w:rPr>
          <w:spacing w:val="-4"/>
          <w:w w:val="105"/>
          <w:sz w:val="19"/>
        </w:rPr>
        <w:t> </w:t>
      </w:r>
      <w:r>
        <w:rPr>
          <w:w w:val="105"/>
          <w:sz w:val="19"/>
        </w:rPr>
        <w:t>India</w:t>
      </w:r>
      <w:r>
        <w:rPr>
          <w:spacing w:val="-5"/>
          <w:w w:val="105"/>
          <w:sz w:val="19"/>
        </w:rPr>
        <w:t> </w:t>
      </w:r>
      <w:r>
        <w:rPr>
          <w:w w:val="105"/>
          <w:sz w:val="19"/>
        </w:rPr>
        <w:t>or</w:t>
      </w:r>
      <w:r>
        <w:rPr>
          <w:spacing w:val="-4"/>
          <w:w w:val="105"/>
          <w:sz w:val="19"/>
        </w:rPr>
        <w:t> </w:t>
      </w:r>
      <w:r>
        <w:rPr>
          <w:w w:val="105"/>
          <w:sz w:val="19"/>
        </w:rPr>
        <w:t>the</w:t>
      </w:r>
      <w:r>
        <w:rPr>
          <w:spacing w:val="-5"/>
          <w:w w:val="105"/>
          <w:sz w:val="19"/>
        </w:rPr>
        <w:t> </w:t>
      </w:r>
      <w:r>
        <w:rPr>
          <w:w w:val="105"/>
          <w:sz w:val="19"/>
        </w:rPr>
        <w:t>state</w:t>
      </w:r>
      <w:r>
        <w:rPr>
          <w:spacing w:val="-5"/>
          <w:w w:val="105"/>
          <w:sz w:val="19"/>
        </w:rPr>
        <w:t> </w:t>
      </w:r>
      <w:r>
        <w:rPr>
          <w:w w:val="105"/>
          <w:sz w:val="19"/>
        </w:rPr>
        <w:t>of</w:t>
      </w:r>
      <w:r>
        <w:rPr>
          <w:spacing w:val="-6"/>
          <w:w w:val="105"/>
          <w:sz w:val="19"/>
        </w:rPr>
        <w:t> </w:t>
      </w:r>
      <w:r>
        <w:rPr>
          <w:w w:val="105"/>
          <w:sz w:val="19"/>
        </w:rPr>
        <w:t>Tamil</w:t>
      </w:r>
      <w:r>
        <w:rPr>
          <w:spacing w:val="-4"/>
          <w:w w:val="105"/>
          <w:sz w:val="19"/>
        </w:rPr>
        <w:t> </w:t>
      </w:r>
      <w:r>
        <w:rPr>
          <w:w w:val="105"/>
          <w:sz w:val="19"/>
        </w:rPr>
        <w:t>Nadu.</w:t>
      </w:r>
    </w:p>
    <w:p>
      <w:pPr>
        <w:pStyle w:val="BodyText"/>
        <w:spacing w:before="2"/>
        <w:rPr>
          <w:sz w:val="22"/>
        </w:rPr>
      </w:pPr>
    </w:p>
    <w:p>
      <w:pPr>
        <w:pStyle w:val="ListParagraph"/>
        <w:numPr>
          <w:ilvl w:val="0"/>
          <w:numId w:val="7"/>
        </w:numPr>
        <w:tabs>
          <w:tab w:pos="910" w:val="left" w:leader="none"/>
          <w:tab w:pos="911" w:val="left" w:leader="none"/>
        </w:tabs>
        <w:spacing w:line="240" w:lineRule="auto" w:before="0" w:after="0"/>
        <w:ind w:left="910" w:right="0" w:hanging="701"/>
        <w:jc w:val="left"/>
        <w:rPr>
          <w:sz w:val="19"/>
        </w:rPr>
      </w:pPr>
      <w:r>
        <w:rPr>
          <w:w w:val="105"/>
          <w:sz w:val="19"/>
        </w:rPr>
        <w:t>The</w:t>
      </w:r>
      <w:r>
        <w:rPr>
          <w:spacing w:val="-6"/>
          <w:w w:val="105"/>
          <w:sz w:val="19"/>
        </w:rPr>
        <w:t> </w:t>
      </w:r>
      <w:r>
        <w:rPr>
          <w:w w:val="105"/>
          <w:sz w:val="19"/>
        </w:rPr>
        <w:t>ownership</w:t>
      </w:r>
      <w:r>
        <w:rPr>
          <w:spacing w:val="-6"/>
          <w:w w:val="105"/>
          <w:sz w:val="19"/>
        </w:rPr>
        <w:t> </w:t>
      </w:r>
      <w:r>
        <w:rPr>
          <w:w w:val="105"/>
          <w:sz w:val="19"/>
        </w:rPr>
        <w:t>of</w:t>
      </w:r>
      <w:r>
        <w:rPr>
          <w:spacing w:val="-5"/>
          <w:w w:val="105"/>
          <w:sz w:val="19"/>
        </w:rPr>
        <w:t> </w:t>
      </w:r>
      <w:r>
        <w:rPr>
          <w:w w:val="105"/>
          <w:sz w:val="19"/>
        </w:rPr>
        <w:t>the</w:t>
      </w:r>
      <w:r>
        <w:rPr>
          <w:spacing w:val="-6"/>
          <w:w w:val="105"/>
          <w:sz w:val="19"/>
        </w:rPr>
        <w:t> </w:t>
      </w:r>
      <w:r>
        <w:rPr>
          <w:w w:val="105"/>
          <w:sz w:val="19"/>
        </w:rPr>
        <w:t>Project</w:t>
      </w:r>
      <w:r>
        <w:rPr>
          <w:spacing w:val="-5"/>
          <w:w w:val="105"/>
          <w:sz w:val="19"/>
        </w:rPr>
        <w:t> </w:t>
      </w:r>
      <w:r>
        <w:rPr>
          <w:w w:val="105"/>
          <w:sz w:val="19"/>
        </w:rPr>
        <w:t>Site</w:t>
      </w:r>
      <w:r>
        <w:rPr>
          <w:spacing w:val="-3"/>
          <w:w w:val="105"/>
          <w:sz w:val="19"/>
        </w:rPr>
        <w:t> </w:t>
      </w:r>
      <w:r>
        <w:rPr>
          <w:w w:val="105"/>
          <w:sz w:val="19"/>
        </w:rPr>
        <w:t>shall</w:t>
      </w:r>
      <w:r>
        <w:rPr>
          <w:spacing w:val="-6"/>
          <w:w w:val="105"/>
          <w:sz w:val="19"/>
        </w:rPr>
        <w:t> </w:t>
      </w:r>
      <w:r>
        <w:rPr>
          <w:w w:val="105"/>
          <w:sz w:val="19"/>
        </w:rPr>
        <w:t>be</w:t>
      </w:r>
      <w:r>
        <w:rPr>
          <w:spacing w:val="-5"/>
          <w:w w:val="105"/>
          <w:sz w:val="19"/>
        </w:rPr>
        <w:t> </w:t>
      </w:r>
      <w:r>
        <w:rPr>
          <w:w w:val="105"/>
          <w:sz w:val="19"/>
        </w:rPr>
        <w:t>and</w:t>
      </w:r>
      <w:r>
        <w:rPr>
          <w:spacing w:val="-4"/>
          <w:w w:val="105"/>
          <w:sz w:val="19"/>
        </w:rPr>
        <w:t> </w:t>
      </w:r>
      <w:r>
        <w:rPr>
          <w:w w:val="105"/>
          <w:sz w:val="19"/>
        </w:rPr>
        <w:t>continue</w:t>
      </w:r>
      <w:r>
        <w:rPr>
          <w:spacing w:val="-6"/>
          <w:w w:val="105"/>
          <w:sz w:val="19"/>
        </w:rPr>
        <w:t> </w:t>
      </w:r>
      <w:r>
        <w:rPr>
          <w:w w:val="105"/>
          <w:sz w:val="19"/>
        </w:rPr>
        <w:t>to</w:t>
      </w:r>
      <w:r>
        <w:rPr>
          <w:spacing w:val="-5"/>
          <w:w w:val="105"/>
          <w:sz w:val="19"/>
        </w:rPr>
        <w:t> </w:t>
      </w:r>
      <w:r>
        <w:rPr>
          <w:w w:val="105"/>
          <w:sz w:val="19"/>
        </w:rPr>
        <w:t>be</w:t>
      </w:r>
      <w:r>
        <w:rPr>
          <w:spacing w:val="-6"/>
          <w:w w:val="105"/>
          <w:sz w:val="19"/>
        </w:rPr>
        <w:t> </w:t>
      </w:r>
      <w:r>
        <w:rPr>
          <w:w w:val="105"/>
          <w:sz w:val="19"/>
        </w:rPr>
        <w:t>of</w:t>
      </w:r>
      <w:r>
        <w:rPr>
          <w:spacing w:val="-6"/>
          <w:w w:val="105"/>
          <w:sz w:val="19"/>
        </w:rPr>
        <w:t> </w:t>
      </w:r>
      <w:r>
        <w:rPr>
          <w:w w:val="105"/>
          <w:sz w:val="19"/>
        </w:rPr>
        <w:t>CoC.</w:t>
      </w:r>
    </w:p>
    <w:p>
      <w:pPr>
        <w:pStyle w:val="BodyText"/>
        <w:spacing w:before="9"/>
        <w:rPr>
          <w:sz w:val="25"/>
        </w:rPr>
      </w:pPr>
    </w:p>
    <w:p>
      <w:pPr>
        <w:pStyle w:val="ListParagraph"/>
        <w:numPr>
          <w:ilvl w:val="0"/>
          <w:numId w:val="7"/>
        </w:numPr>
        <w:tabs>
          <w:tab w:pos="912" w:val="left" w:leader="none"/>
        </w:tabs>
        <w:spacing w:line="283" w:lineRule="auto" w:before="0" w:after="0"/>
        <w:ind w:left="910" w:right="442" w:hanging="700"/>
        <w:jc w:val="both"/>
        <w:rPr>
          <w:sz w:val="19"/>
        </w:rPr>
      </w:pPr>
      <w:r>
        <w:rPr>
          <w:w w:val="105"/>
          <w:sz w:val="19"/>
        </w:rPr>
        <w:t>The</w:t>
      </w:r>
      <w:r>
        <w:rPr>
          <w:spacing w:val="-13"/>
          <w:w w:val="105"/>
          <w:sz w:val="19"/>
        </w:rPr>
        <w:t> </w:t>
      </w:r>
      <w:r>
        <w:rPr>
          <w:w w:val="105"/>
          <w:sz w:val="19"/>
        </w:rPr>
        <w:t>Concessionaire</w:t>
      </w:r>
      <w:r>
        <w:rPr>
          <w:spacing w:val="-12"/>
          <w:w w:val="105"/>
          <w:sz w:val="19"/>
        </w:rPr>
        <w:t> </w:t>
      </w:r>
      <w:r>
        <w:rPr>
          <w:w w:val="105"/>
          <w:sz w:val="19"/>
        </w:rPr>
        <w:t>shall</w:t>
      </w:r>
      <w:r>
        <w:rPr>
          <w:spacing w:val="-14"/>
          <w:w w:val="105"/>
          <w:sz w:val="19"/>
        </w:rPr>
        <w:t> </w:t>
      </w:r>
      <w:r>
        <w:rPr>
          <w:w w:val="105"/>
          <w:sz w:val="19"/>
        </w:rPr>
        <w:t>have</w:t>
      </w:r>
      <w:r>
        <w:rPr>
          <w:spacing w:val="-12"/>
          <w:w w:val="105"/>
          <w:sz w:val="19"/>
        </w:rPr>
        <w:t> </w:t>
      </w:r>
      <w:r>
        <w:rPr>
          <w:w w:val="105"/>
          <w:sz w:val="19"/>
        </w:rPr>
        <w:t>the</w:t>
      </w:r>
      <w:r>
        <w:rPr>
          <w:spacing w:val="-12"/>
          <w:w w:val="105"/>
          <w:sz w:val="19"/>
        </w:rPr>
        <w:t> </w:t>
      </w:r>
      <w:r>
        <w:rPr>
          <w:w w:val="105"/>
          <w:sz w:val="19"/>
        </w:rPr>
        <w:t>right</w:t>
      </w:r>
      <w:r>
        <w:rPr>
          <w:spacing w:val="-13"/>
          <w:w w:val="105"/>
          <w:sz w:val="19"/>
        </w:rPr>
        <w:t> </w:t>
      </w:r>
      <w:r>
        <w:rPr>
          <w:w w:val="105"/>
          <w:sz w:val="19"/>
        </w:rPr>
        <w:t>to</w:t>
      </w:r>
      <w:r>
        <w:rPr>
          <w:spacing w:val="-11"/>
          <w:w w:val="105"/>
          <w:sz w:val="19"/>
        </w:rPr>
        <w:t> </w:t>
      </w:r>
      <w:r>
        <w:rPr>
          <w:w w:val="105"/>
          <w:sz w:val="19"/>
        </w:rPr>
        <w:t>permit/</w:t>
      </w:r>
      <w:r>
        <w:rPr>
          <w:spacing w:val="-12"/>
          <w:w w:val="105"/>
          <w:sz w:val="19"/>
        </w:rPr>
        <w:t> </w:t>
      </w:r>
      <w:r>
        <w:rPr>
          <w:w w:val="105"/>
          <w:sz w:val="19"/>
        </w:rPr>
        <w:t>allow</w:t>
      </w:r>
      <w:r>
        <w:rPr>
          <w:spacing w:val="-14"/>
          <w:w w:val="105"/>
          <w:sz w:val="19"/>
        </w:rPr>
        <w:t> </w:t>
      </w:r>
      <w:r>
        <w:rPr>
          <w:w w:val="105"/>
          <w:sz w:val="19"/>
        </w:rPr>
        <w:t>and</w:t>
      </w:r>
      <w:r>
        <w:rPr>
          <w:spacing w:val="-12"/>
          <w:w w:val="105"/>
          <w:sz w:val="19"/>
        </w:rPr>
        <w:t> </w:t>
      </w:r>
      <w:r>
        <w:rPr>
          <w:w w:val="105"/>
          <w:sz w:val="19"/>
        </w:rPr>
        <w:t>charge</w:t>
      </w:r>
      <w:r>
        <w:rPr>
          <w:spacing w:val="-13"/>
          <w:w w:val="105"/>
          <w:sz w:val="19"/>
        </w:rPr>
        <w:t> </w:t>
      </w:r>
      <w:r>
        <w:rPr>
          <w:w w:val="105"/>
          <w:sz w:val="19"/>
        </w:rPr>
        <w:t>for</w:t>
      </w:r>
      <w:r>
        <w:rPr>
          <w:spacing w:val="-12"/>
          <w:w w:val="105"/>
          <w:sz w:val="19"/>
        </w:rPr>
        <w:t> </w:t>
      </w:r>
      <w:r>
        <w:rPr>
          <w:w w:val="105"/>
          <w:sz w:val="19"/>
        </w:rPr>
        <w:t>advertisement</w:t>
      </w:r>
      <w:r>
        <w:rPr>
          <w:spacing w:val="-13"/>
          <w:w w:val="105"/>
          <w:sz w:val="19"/>
        </w:rPr>
        <w:t> </w:t>
      </w:r>
      <w:r>
        <w:rPr>
          <w:w w:val="105"/>
          <w:sz w:val="19"/>
        </w:rPr>
        <w:t>on the</w:t>
      </w:r>
      <w:r>
        <w:rPr>
          <w:spacing w:val="12"/>
          <w:w w:val="105"/>
          <w:sz w:val="19"/>
        </w:rPr>
        <w:t> </w:t>
      </w:r>
      <w:r>
        <w:rPr>
          <w:w w:val="105"/>
          <w:sz w:val="19"/>
        </w:rPr>
        <w:t>Project</w:t>
      </w:r>
      <w:r>
        <w:rPr>
          <w:spacing w:val="13"/>
          <w:w w:val="105"/>
          <w:sz w:val="19"/>
        </w:rPr>
        <w:t> </w:t>
      </w:r>
      <w:r>
        <w:rPr>
          <w:w w:val="105"/>
          <w:sz w:val="19"/>
        </w:rPr>
        <w:t>site/</w:t>
      </w:r>
      <w:r>
        <w:rPr>
          <w:spacing w:val="12"/>
          <w:w w:val="105"/>
          <w:sz w:val="19"/>
        </w:rPr>
        <w:t> </w:t>
      </w:r>
      <w:r>
        <w:rPr>
          <w:w w:val="105"/>
          <w:sz w:val="19"/>
        </w:rPr>
        <w:t>Project</w:t>
      </w:r>
      <w:r>
        <w:rPr>
          <w:spacing w:val="13"/>
          <w:w w:val="105"/>
          <w:sz w:val="19"/>
        </w:rPr>
        <w:t> </w:t>
      </w:r>
      <w:r>
        <w:rPr>
          <w:w w:val="105"/>
          <w:sz w:val="19"/>
        </w:rPr>
        <w:t>Facilities</w:t>
      </w:r>
      <w:r>
        <w:rPr>
          <w:spacing w:val="11"/>
          <w:w w:val="105"/>
          <w:sz w:val="19"/>
        </w:rPr>
        <w:t> </w:t>
      </w:r>
      <w:r>
        <w:rPr>
          <w:w w:val="105"/>
          <w:sz w:val="19"/>
        </w:rPr>
        <w:t>as</w:t>
      </w:r>
      <w:r>
        <w:rPr>
          <w:spacing w:val="13"/>
          <w:w w:val="105"/>
          <w:sz w:val="19"/>
        </w:rPr>
        <w:t> </w:t>
      </w:r>
      <w:r>
        <w:rPr>
          <w:w w:val="105"/>
          <w:sz w:val="19"/>
        </w:rPr>
        <w:t>per</w:t>
      </w:r>
      <w:r>
        <w:rPr>
          <w:spacing w:val="14"/>
          <w:w w:val="105"/>
          <w:sz w:val="19"/>
        </w:rPr>
        <w:t> </w:t>
      </w:r>
      <w:r>
        <w:rPr>
          <w:w w:val="105"/>
          <w:sz w:val="19"/>
        </w:rPr>
        <w:t>the</w:t>
      </w:r>
      <w:r>
        <w:rPr>
          <w:spacing w:val="13"/>
          <w:w w:val="105"/>
          <w:sz w:val="19"/>
        </w:rPr>
        <w:t> </w:t>
      </w:r>
      <w:r>
        <w:rPr>
          <w:w w:val="105"/>
          <w:sz w:val="19"/>
        </w:rPr>
        <w:t>prevailing</w:t>
      </w:r>
      <w:r>
        <w:rPr>
          <w:spacing w:val="13"/>
          <w:w w:val="105"/>
          <w:sz w:val="19"/>
        </w:rPr>
        <w:t> </w:t>
      </w:r>
      <w:r>
        <w:rPr>
          <w:w w:val="105"/>
          <w:sz w:val="19"/>
        </w:rPr>
        <w:t>laws.</w:t>
      </w:r>
      <w:r>
        <w:rPr>
          <w:spacing w:val="13"/>
          <w:w w:val="105"/>
          <w:sz w:val="19"/>
        </w:rPr>
        <w:t> </w:t>
      </w:r>
      <w:r>
        <w:rPr>
          <w:w w:val="105"/>
          <w:sz w:val="19"/>
        </w:rPr>
        <w:t>The</w:t>
      </w:r>
      <w:r>
        <w:rPr>
          <w:spacing w:val="13"/>
          <w:w w:val="105"/>
          <w:sz w:val="19"/>
        </w:rPr>
        <w:t> </w:t>
      </w:r>
      <w:r>
        <w:rPr>
          <w:w w:val="105"/>
          <w:sz w:val="19"/>
        </w:rPr>
        <w:t>Concessionaire</w:t>
      </w:r>
      <w:r>
        <w:rPr>
          <w:spacing w:val="12"/>
          <w:w w:val="105"/>
          <w:sz w:val="19"/>
        </w:rPr>
        <w:t> </w:t>
      </w:r>
      <w:r>
        <w:rPr>
          <w:w w:val="105"/>
          <w:sz w:val="19"/>
        </w:rPr>
        <w:t>shall</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BodyText"/>
        <w:spacing w:line="283" w:lineRule="auto" w:before="98"/>
        <w:ind w:left="910" w:right="442"/>
        <w:jc w:val="both"/>
      </w:pPr>
      <w:r>
        <w:rPr>
          <w:w w:val="105"/>
        </w:rPr>
        <w:t>acquire applicable permits from respective authorities. Provided, no such activity shall affect the safe and smooth flow of vehicular and or pedestrian movement or cause any physical damage to the Project Facilities.</w:t>
      </w:r>
    </w:p>
    <w:p>
      <w:pPr>
        <w:pStyle w:val="BodyText"/>
        <w:spacing w:line="283" w:lineRule="auto"/>
        <w:ind w:left="910" w:right="447"/>
        <w:jc w:val="both"/>
      </w:pPr>
      <w:r>
        <w:rPr>
          <w:w w:val="105"/>
        </w:rPr>
        <w:t>CoC shall not be held liable for any default made by the Concessionaire in this regard under any law in force for the assigned advertisement rights.</w:t>
      </w:r>
    </w:p>
    <w:p>
      <w:pPr>
        <w:pStyle w:val="BodyText"/>
        <w:spacing w:before="1"/>
        <w:rPr>
          <w:sz w:val="22"/>
        </w:rPr>
      </w:pPr>
    </w:p>
    <w:p>
      <w:pPr>
        <w:pStyle w:val="ListParagraph"/>
        <w:numPr>
          <w:ilvl w:val="0"/>
          <w:numId w:val="7"/>
        </w:numPr>
        <w:tabs>
          <w:tab w:pos="911" w:val="left" w:leader="none"/>
        </w:tabs>
        <w:spacing w:line="283" w:lineRule="auto" w:before="0" w:after="0"/>
        <w:ind w:left="910" w:right="443" w:hanging="700"/>
        <w:jc w:val="both"/>
        <w:rPr>
          <w:sz w:val="19"/>
        </w:rPr>
      </w:pPr>
      <w:r>
        <w:rPr>
          <w:w w:val="105"/>
          <w:sz w:val="19"/>
        </w:rPr>
        <w:t>During the Operations Period, the Concessionaire shall have the right to undertake commercial</w:t>
      </w:r>
      <w:r>
        <w:rPr>
          <w:spacing w:val="-5"/>
          <w:w w:val="105"/>
          <w:sz w:val="19"/>
        </w:rPr>
        <w:t> </w:t>
      </w:r>
      <w:r>
        <w:rPr>
          <w:w w:val="105"/>
          <w:sz w:val="19"/>
        </w:rPr>
        <w:t>activities</w:t>
      </w:r>
      <w:r>
        <w:rPr>
          <w:spacing w:val="-3"/>
          <w:w w:val="105"/>
          <w:sz w:val="19"/>
        </w:rPr>
        <w:t> </w:t>
      </w:r>
      <w:r>
        <w:rPr>
          <w:w w:val="105"/>
          <w:sz w:val="19"/>
        </w:rPr>
        <w:t>in</w:t>
      </w:r>
      <w:r>
        <w:rPr>
          <w:spacing w:val="-4"/>
          <w:w w:val="105"/>
          <w:sz w:val="19"/>
        </w:rPr>
        <w:t> </w:t>
      </w:r>
      <w:r>
        <w:rPr>
          <w:w w:val="105"/>
          <w:sz w:val="19"/>
        </w:rPr>
        <w:t>the</w:t>
      </w:r>
      <w:r>
        <w:rPr>
          <w:spacing w:val="-3"/>
          <w:w w:val="105"/>
          <w:sz w:val="19"/>
        </w:rPr>
        <w:t> </w:t>
      </w:r>
      <w:r>
        <w:rPr>
          <w:w w:val="105"/>
          <w:sz w:val="19"/>
        </w:rPr>
        <w:t>Commercial</w:t>
      </w:r>
      <w:r>
        <w:rPr>
          <w:spacing w:val="-3"/>
          <w:w w:val="105"/>
          <w:sz w:val="19"/>
        </w:rPr>
        <w:t> </w:t>
      </w:r>
      <w:r>
        <w:rPr>
          <w:w w:val="105"/>
          <w:sz w:val="19"/>
        </w:rPr>
        <w:t>Facility</w:t>
      </w:r>
      <w:r>
        <w:rPr>
          <w:spacing w:val="-5"/>
          <w:w w:val="105"/>
          <w:sz w:val="19"/>
        </w:rPr>
        <w:t> </w:t>
      </w:r>
      <w:r>
        <w:rPr>
          <w:w w:val="105"/>
          <w:sz w:val="19"/>
        </w:rPr>
        <w:t>and</w:t>
      </w:r>
      <w:r>
        <w:rPr>
          <w:spacing w:val="-4"/>
          <w:w w:val="105"/>
          <w:sz w:val="19"/>
        </w:rPr>
        <w:t> </w:t>
      </w:r>
      <w:r>
        <w:rPr>
          <w:w w:val="105"/>
          <w:sz w:val="19"/>
        </w:rPr>
        <w:t>to</w:t>
      </w:r>
      <w:r>
        <w:rPr>
          <w:spacing w:val="-3"/>
          <w:w w:val="105"/>
          <w:sz w:val="19"/>
        </w:rPr>
        <w:t> </w:t>
      </w:r>
      <w:r>
        <w:rPr>
          <w:w w:val="105"/>
          <w:sz w:val="19"/>
        </w:rPr>
        <w:t>collect</w:t>
      </w:r>
      <w:r>
        <w:rPr>
          <w:spacing w:val="-4"/>
          <w:w w:val="105"/>
          <w:sz w:val="19"/>
        </w:rPr>
        <w:t> </w:t>
      </w:r>
      <w:r>
        <w:rPr>
          <w:w w:val="105"/>
          <w:sz w:val="19"/>
        </w:rPr>
        <w:t>revenues</w:t>
      </w:r>
      <w:r>
        <w:rPr>
          <w:spacing w:val="-5"/>
          <w:w w:val="105"/>
          <w:sz w:val="19"/>
        </w:rPr>
        <w:t> </w:t>
      </w:r>
      <w:r>
        <w:rPr>
          <w:w w:val="105"/>
          <w:sz w:val="19"/>
        </w:rPr>
        <w:t>or</w:t>
      </w:r>
      <w:r>
        <w:rPr>
          <w:spacing w:val="-3"/>
          <w:w w:val="105"/>
          <w:sz w:val="19"/>
        </w:rPr>
        <w:t> </w:t>
      </w:r>
      <w:r>
        <w:rPr>
          <w:w w:val="105"/>
          <w:sz w:val="19"/>
        </w:rPr>
        <w:t>maintenance charges for undertaking commercial activities in the Commercial Facility. The Concessionaire shall also have the right to enter into agreements with third parties for allowing</w:t>
      </w:r>
      <w:r>
        <w:rPr>
          <w:spacing w:val="-10"/>
          <w:w w:val="105"/>
          <w:sz w:val="19"/>
        </w:rPr>
        <w:t> </w:t>
      </w:r>
      <w:r>
        <w:rPr>
          <w:w w:val="105"/>
          <w:sz w:val="19"/>
        </w:rPr>
        <w:t>permissible</w:t>
      </w:r>
      <w:r>
        <w:rPr>
          <w:spacing w:val="-8"/>
          <w:w w:val="105"/>
          <w:sz w:val="19"/>
        </w:rPr>
        <w:t> </w:t>
      </w:r>
      <w:r>
        <w:rPr>
          <w:w w:val="105"/>
          <w:sz w:val="19"/>
        </w:rPr>
        <w:t>usage</w:t>
      </w:r>
      <w:r>
        <w:rPr>
          <w:spacing w:val="-9"/>
          <w:w w:val="105"/>
          <w:sz w:val="19"/>
        </w:rPr>
        <w:t> </w:t>
      </w:r>
      <w:r>
        <w:rPr>
          <w:w w:val="105"/>
          <w:sz w:val="19"/>
        </w:rPr>
        <w:t>of</w:t>
      </w:r>
      <w:r>
        <w:rPr>
          <w:spacing w:val="-10"/>
          <w:w w:val="105"/>
          <w:sz w:val="19"/>
        </w:rPr>
        <w:t> </w:t>
      </w:r>
      <w:r>
        <w:rPr>
          <w:w w:val="105"/>
          <w:sz w:val="19"/>
        </w:rPr>
        <w:t>the</w:t>
      </w:r>
      <w:r>
        <w:rPr>
          <w:spacing w:val="-8"/>
          <w:w w:val="105"/>
          <w:sz w:val="19"/>
        </w:rPr>
        <w:t> </w:t>
      </w:r>
      <w:r>
        <w:rPr>
          <w:w w:val="105"/>
          <w:sz w:val="19"/>
        </w:rPr>
        <w:t>commercial</w:t>
      </w:r>
      <w:r>
        <w:rPr>
          <w:spacing w:val="-8"/>
          <w:w w:val="105"/>
          <w:sz w:val="19"/>
        </w:rPr>
        <w:t> </w:t>
      </w:r>
      <w:r>
        <w:rPr>
          <w:w w:val="105"/>
          <w:sz w:val="19"/>
        </w:rPr>
        <w:t>facility</w:t>
      </w:r>
      <w:r>
        <w:rPr>
          <w:spacing w:val="-9"/>
          <w:w w:val="105"/>
          <w:sz w:val="19"/>
        </w:rPr>
        <w:t> </w:t>
      </w:r>
      <w:r>
        <w:rPr>
          <w:w w:val="105"/>
          <w:sz w:val="19"/>
        </w:rPr>
        <w:t>for</w:t>
      </w:r>
      <w:r>
        <w:rPr>
          <w:spacing w:val="-8"/>
          <w:w w:val="105"/>
          <w:sz w:val="19"/>
        </w:rPr>
        <w:t> </w:t>
      </w:r>
      <w:r>
        <w:rPr>
          <w:w w:val="105"/>
          <w:sz w:val="19"/>
        </w:rPr>
        <w:t>commercial</w:t>
      </w:r>
      <w:r>
        <w:rPr>
          <w:spacing w:val="-10"/>
          <w:w w:val="105"/>
          <w:sz w:val="19"/>
        </w:rPr>
        <w:t> </w:t>
      </w:r>
      <w:r>
        <w:rPr>
          <w:w w:val="105"/>
          <w:sz w:val="19"/>
        </w:rPr>
        <w:t>activities.</w:t>
      </w:r>
    </w:p>
    <w:p>
      <w:pPr>
        <w:pStyle w:val="BodyText"/>
        <w:rPr>
          <w:sz w:val="22"/>
        </w:rPr>
      </w:pPr>
    </w:p>
    <w:p>
      <w:pPr>
        <w:pStyle w:val="ListParagraph"/>
        <w:numPr>
          <w:ilvl w:val="0"/>
          <w:numId w:val="7"/>
        </w:numPr>
        <w:tabs>
          <w:tab w:pos="911" w:val="left" w:leader="none"/>
        </w:tabs>
        <w:spacing w:line="283" w:lineRule="auto" w:before="0" w:after="0"/>
        <w:ind w:left="910" w:right="443" w:hanging="700"/>
        <w:jc w:val="both"/>
        <w:rPr>
          <w:sz w:val="19"/>
        </w:rPr>
      </w:pPr>
      <w:r>
        <w:rPr>
          <w:w w:val="105"/>
          <w:sz w:val="19"/>
        </w:rPr>
        <w:t>The</w:t>
      </w:r>
      <w:r>
        <w:rPr>
          <w:spacing w:val="-6"/>
          <w:w w:val="105"/>
          <w:sz w:val="19"/>
        </w:rPr>
        <w:t> </w:t>
      </w:r>
      <w:r>
        <w:rPr>
          <w:w w:val="105"/>
          <w:sz w:val="19"/>
        </w:rPr>
        <w:t>Concessionaire,</w:t>
      </w:r>
      <w:r>
        <w:rPr>
          <w:spacing w:val="-8"/>
          <w:w w:val="105"/>
          <w:sz w:val="19"/>
        </w:rPr>
        <w:t> </w:t>
      </w:r>
      <w:r>
        <w:rPr>
          <w:w w:val="105"/>
          <w:sz w:val="19"/>
        </w:rPr>
        <w:t>during</w:t>
      </w:r>
      <w:r>
        <w:rPr>
          <w:spacing w:val="-5"/>
          <w:w w:val="105"/>
          <w:sz w:val="19"/>
        </w:rPr>
        <w:t> </w:t>
      </w:r>
      <w:r>
        <w:rPr>
          <w:w w:val="105"/>
          <w:sz w:val="19"/>
        </w:rPr>
        <w:t>the</w:t>
      </w:r>
      <w:r>
        <w:rPr>
          <w:spacing w:val="-6"/>
          <w:w w:val="105"/>
          <w:sz w:val="19"/>
        </w:rPr>
        <w:t> </w:t>
      </w:r>
      <w:r>
        <w:rPr>
          <w:w w:val="105"/>
          <w:sz w:val="19"/>
        </w:rPr>
        <w:t>Operations</w:t>
      </w:r>
      <w:r>
        <w:rPr>
          <w:spacing w:val="-6"/>
          <w:w w:val="105"/>
          <w:sz w:val="19"/>
        </w:rPr>
        <w:t> </w:t>
      </w:r>
      <w:r>
        <w:rPr>
          <w:w w:val="105"/>
          <w:sz w:val="19"/>
        </w:rPr>
        <w:t>Period</w:t>
      </w:r>
      <w:r>
        <w:rPr>
          <w:spacing w:val="-7"/>
          <w:w w:val="105"/>
          <w:sz w:val="19"/>
        </w:rPr>
        <w:t> </w:t>
      </w:r>
      <w:r>
        <w:rPr>
          <w:w w:val="105"/>
          <w:sz w:val="19"/>
        </w:rPr>
        <w:t>shall</w:t>
      </w:r>
      <w:r>
        <w:rPr>
          <w:spacing w:val="-6"/>
          <w:w w:val="105"/>
          <w:sz w:val="19"/>
        </w:rPr>
        <w:t> </w:t>
      </w:r>
      <w:r>
        <w:rPr>
          <w:w w:val="105"/>
          <w:sz w:val="19"/>
        </w:rPr>
        <w:t>have</w:t>
      </w:r>
      <w:r>
        <w:rPr>
          <w:spacing w:val="-6"/>
          <w:w w:val="105"/>
          <w:sz w:val="19"/>
        </w:rPr>
        <w:t> </w:t>
      </w:r>
      <w:r>
        <w:rPr>
          <w:w w:val="105"/>
          <w:sz w:val="19"/>
        </w:rPr>
        <w:t>the</w:t>
      </w:r>
      <w:r>
        <w:rPr>
          <w:spacing w:val="-7"/>
          <w:w w:val="105"/>
          <w:sz w:val="19"/>
        </w:rPr>
        <w:t> </w:t>
      </w:r>
      <w:r>
        <w:rPr>
          <w:w w:val="105"/>
          <w:sz w:val="19"/>
        </w:rPr>
        <w:t>right</w:t>
      </w:r>
      <w:r>
        <w:rPr>
          <w:spacing w:val="-7"/>
          <w:w w:val="105"/>
          <w:sz w:val="19"/>
        </w:rPr>
        <w:t> </w:t>
      </w:r>
      <w:r>
        <w:rPr>
          <w:w w:val="105"/>
          <w:sz w:val="19"/>
        </w:rPr>
        <w:t>to</w:t>
      </w:r>
      <w:r>
        <w:rPr>
          <w:spacing w:val="-6"/>
          <w:w w:val="105"/>
          <w:sz w:val="19"/>
        </w:rPr>
        <w:t> </w:t>
      </w:r>
      <w:r>
        <w:rPr>
          <w:w w:val="105"/>
          <w:sz w:val="19"/>
        </w:rPr>
        <w:t>collect</w:t>
      </w:r>
      <w:r>
        <w:rPr>
          <w:spacing w:val="-6"/>
          <w:w w:val="105"/>
          <w:sz w:val="19"/>
        </w:rPr>
        <w:t> </w:t>
      </w:r>
      <w:r>
        <w:rPr>
          <w:w w:val="105"/>
          <w:sz w:val="19"/>
        </w:rPr>
        <w:t>Parking Fee</w:t>
      </w:r>
      <w:r>
        <w:rPr>
          <w:spacing w:val="-3"/>
          <w:w w:val="105"/>
          <w:sz w:val="19"/>
        </w:rPr>
        <w:t> </w:t>
      </w:r>
      <w:r>
        <w:rPr>
          <w:w w:val="105"/>
          <w:sz w:val="19"/>
        </w:rPr>
        <w:t>from</w:t>
      </w:r>
      <w:r>
        <w:rPr>
          <w:spacing w:val="-4"/>
          <w:w w:val="105"/>
          <w:sz w:val="19"/>
        </w:rPr>
        <w:t> </w:t>
      </w:r>
      <w:r>
        <w:rPr>
          <w:w w:val="105"/>
          <w:sz w:val="19"/>
        </w:rPr>
        <w:t>the</w:t>
      </w:r>
      <w:r>
        <w:rPr>
          <w:spacing w:val="-5"/>
          <w:w w:val="105"/>
          <w:sz w:val="19"/>
        </w:rPr>
        <w:t> </w:t>
      </w:r>
      <w:r>
        <w:rPr>
          <w:w w:val="105"/>
          <w:sz w:val="19"/>
        </w:rPr>
        <w:t>general</w:t>
      </w:r>
      <w:r>
        <w:rPr>
          <w:spacing w:val="-5"/>
          <w:w w:val="105"/>
          <w:sz w:val="19"/>
        </w:rPr>
        <w:t> </w:t>
      </w:r>
      <w:r>
        <w:rPr>
          <w:w w:val="105"/>
          <w:sz w:val="19"/>
        </w:rPr>
        <w:t>public</w:t>
      </w:r>
      <w:r>
        <w:rPr>
          <w:spacing w:val="-4"/>
          <w:w w:val="105"/>
          <w:sz w:val="19"/>
        </w:rPr>
        <w:t> </w:t>
      </w:r>
      <w:r>
        <w:rPr>
          <w:w w:val="105"/>
          <w:sz w:val="19"/>
        </w:rPr>
        <w:t>for</w:t>
      </w:r>
      <w:r>
        <w:rPr>
          <w:spacing w:val="-3"/>
          <w:w w:val="105"/>
          <w:sz w:val="19"/>
        </w:rPr>
        <w:t> </w:t>
      </w:r>
      <w:r>
        <w:rPr>
          <w:w w:val="105"/>
          <w:sz w:val="19"/>
        </w:rPr>
        <w:t>parking</w:t>
      </w:r>
      <w:r>
        <w:rPr>
          <w:spacing w:val="-5"/>
          <w:w w:val="105"/>
          <w:sz w:val="19"/>
        </w:rPr>
        <w:t> </w:t>
      </w:r>
      <w:r>
        <w:rPr>
          <w:w w:val="105"/>
          <w:sz w:val="19"/>
        </w:rPr>
        <w:t>space</w:t>
      </w:r>
      <w:r>
        <w:rPr>
          <w:spacing w:val="-3"/>
          <w:w w:val="105"/>
          <w:sz w:val="19"/>
        </w:rPr>
        <w:t> </w:t>
      </w:r>
      <w:r>
        <w:rPr>
          <w:w w:val="105"/>
          <w:sz w:val="19"/>
        </w:rPr>
        <w:t>provided</w:t>
      </w:r>
      <w:r>
        <w:rPr>
          <w:spacing w:val="-3"/>
          <w:w w:val="105"/>
          <w:sz w:val="19"/>
        </w:rPr>
        <w:t> </w:t>
      </w:r>
      <w:r>
        <w:rPr>
          <w:w w:val="105"/>
          <w:sz w:val="19"/>
        </w:rPr>
        <w:t>in</w:t>
      </w:r>
      <w:r>
        <w:rPr>
          <w:spacing w:val="-4"/>
          <w:w w:val="105"/>
          <w:sz w:val="19"/>
        </w:rPr>
        <w:t> </w:t>
      </w:r>
      <w:r>
        <w:rPr>
          <w:w w:val="105"/>
          <w:sz w:val="19"/>
        </w:rPr>
        <w:t>the</w:t>
      </w:r>
      <w:r>
        <w:rPr>
          <w:spacing w:val="-3"/>
          <w:w w:val="105"/>
          <w:sz w:val="19"/>
        </w:rPr>
        <w:t> </w:t>
      </w:r>
      <w:r>
        <w:rPr>
          <w:w w:val="105"/>
          <w:sz w:val="19"/>
        </w:rPr>
        <w:t>Parking</w:t>
      </w:r>
      <w:r>
        <w:rPr>
          <w:spacing w:val="-4"/>
          <w:w w:val="105"/>
          <w:sz w:val="19"/>
        </w:rPr>
        <w:t> </w:t>
      </w:r>
      <w:r>
        <w:rPr>
          <w:w w:val="105"/>
          <w:sz w:val="19"/>
        </w:rPr>
        <w:t>Facility</w:t>
      </w:r>
      <w:r>
        <w:rPr>
          <w:spacing w:val="-4"/>
          <w:w w:val="105"/>
          <w:sz w:val="19"/>
        </w:rPr>
        <w:t> </w:t>
      </w:r>
      <w:r>
        <w:rPr>
          <w:w w:val="105"/>
          <w:sz w:val="19"/>
        </w:rPr>
        <w:t>as</w:t>
      </w:r>
      <w:r>
        <w:rPr>
          <w:spacing w:val="-4"/>
          <w:w w:val="105"/>
          <w:sz w:val="19"/>
        </w:rPr>
        <w:t> </w:t>
      </w:r>
      <w:r>
        <w:rPr>
          <w:w w:val="105"/>
          <w:sz w:val="19"/>
        </w:rPr>
        <w:t>per</w:t>
      </w:r>
      <w:r>
        <w:rPr>
          <w:spacing w:val="-3"/>
          <w:w w:val="105"/>
          <w:sz w:val="19"/>
        </w:rPr>
        <w:t> </w:t>
      </w:r>
      <w:r>
        <w:rPr>
          <w:w w:val="105"/>
          <w:sz w:val="19"/>
        </w:rPr>
        <w:t>the rates mentioned under Schedule</w:t>
      </w:r>
      <w:r>
        <w:rPr>
          <w:spacing w:val="-15"/>
          <w:w w:val="105"/>
          <w:sz w:val="19"/>
        </w:rPr>
        <w:t> </w:t>
      </w:r>
      <w:r>
        <w:rPr>
          <w:w w:val="105"/>
          <w:sz w:val="19"/>
        </w:rPr>
        <w:t>IV.</w:t>
      </w:r>
    </w:p>
    <w:p>
      <w:pPr>
        <w:pStyle w:val="BodyText"/>
        <w:spacing w:before="3"/>
        <w:rPr>
          <w:sz w:val="22"/>
        </w:rPr>
      </w:pPr>
    </w:p>
    <w:p>
      <w:pPr>
        <w:pStyle w:val="ListParagraph"/>
        <w:numPr>
          <w:ilvl w:val="0"/>
          <w:numId w:val="7"/>
        </w:numPr>
        <w:tabs>
          <w:tab w:pos="910" w:val="left" w:leader="none"/>
        </w:tabs>
        <w:spacing w:line="283" w:lineRule="auto" w:before="1" w:after="0"/>
        <w:ind w:left="910" w:right="444" w:hanging="700"/>
        <w:jc w:val="both"/>
        <w:rPr>
          <w:sz w:val="19"/>
        </w:rPr>
      </w:pPr>
      <w:r>
        <w:rPr>
          <w:w w:val="105"/>
          <w:sz w:val="19"/>
        </w:rPr>
        <w:t>The Concessionaire shall provide parking space for the Commercial Facility as per the provisions provided in the DCR of CMDA. This space provided to cater to the Commercial</w:t>
      </w:r>
      <w:r>
        <w:rPr>
          <w:spacing w:val="-6"/>
          <w:w w:val="105"/>
          <w:sz w:val="19"/>
        </w:rPr>
        <w:t> </w:t>
      </w:r>
      <w:r>
        <w:rPr>
          <w:w w:val="105"/>
          <w:sz w:val="19"/>
        </w:rPr>
        <w:t>Facility</w:t>
      </w:r>
      <w:r>
        <w:rPr>
          <w:spacing w:val="-4"/>
          <w:w w:val="105"/>
          <w:sz w:val="19"/>
        </w:rPr>
        <w:t> </w:t>
      </w:r>
      <w:r>
        <w:rPr>
          <w:w w:val="105"/>
          <w:sz w:val="19"/>
        </w:rPr>
        <w:t>shall</w:t>
      </w:r>
      <w:r>
        <w:rPr>
          <w:spacing w:val="-5"/>
          <w:w w:val="105"/>
          <w:sz w:val="19"/>
        </w:rPr>
        <w:t> </w:t>
      </w:r>
      <w:r>
        <w:rPr>
          <w:w w:val="105"/>
          <w:sz w:val="19"/>
        </w:rPr>
        <w:t>be</w:t>
      </w:r>
      <w:r>
        <w:rPr>
          <w:spacing w:val="-3"/>
          <w:w w:val="105"/>
          <w:sz w:val="19"/>
        </w:rPr>
        <w:t> </w:t>
      </w:r>
      <w:r>
        <w:rPr>
          <w:w w:val="105"/>
          <w:sz w:val="19"/>
        </w:rPr>
        <w:t>over</w:t>
      </w:r>
      <w:r>
        <w:rPr>
          <w:spacing w:val="-4"/>
          <w:w w:val="105"/>
          <w:sz w:val="19"/>
        </w:rPr>
        <w:t> </w:t>
      </w:r>
      <w:r>
        <w:rPr>
          <w:w w:val="105"/>
          <w:sz w:val="19"/>
        </w:rPr>
        <w:t>and</w:t>
      </w:r>
      <w:r>
        <w:rPr>
          <w:spacing w:val="-5"/>
          <w:w w:val="105"/>
          <w:sz w:val="19"/>
        </w:rPr>
        <w:t> </w:t>
      </w:r>
      <w:r>
        <w:rPr>
          <w:w w:val="105"/>
          <w:sz w:val="19"/>
        </w:rPr>
        <w:t>above</w:t>
      </w:r>
      <w:r>
        <w:rPr>
          <w:spacing w:val="-5"/>
          <w:w w:val="105"/>
          <w:sz w:val="19"/>
        </w:rPr>
        <w:t> </w:t>
      </w:r>
      <w:r>
        <w:rPr>
          <w:w w:val="105"/>
          <w:sz w:val="19"/>
        </w:rPr>
        <w:t>240</w:t>
      </w:r>
      <w:r>
        <w:rPr>
          <w:spacing w:val="-6"/>
          <w:w w:val="105"/>
          <w:sz w:val="19"/>
        </w:rPr>
        <w:t> </w:t>
      </w:r>
      <w:r>
        <w:rPr>
          <w:w w:val="105"/>
          <w:sz w:val="19"/>
        </w:rPr>
        <w:t>ECS</w:t>
      </w:r>
      <w:r>
        <w:rPr>
          <w:spacing w:val="-4"/>
          <w:w w:val="105"/>
          <w:sz w:val="19"/>
        </w:rPr>
        <w:t> </w:t>
      </w:r>
      <w:r>
        <w:rPr>
          <w:w w:val="105"/>
          <w:sz w:val="19"/>
        </w:rPr>
        <w:t>of</w:t>
      </w:r>
      <w:r>
        <w:rPr>
          <w:spacing w:val="-3"/>
          <w:w w:val="105"/>
          <w:sz w:val="19"/>
        </w:rPr>
        <w:t> </w:t>
      </w:r>
      <w:r>
        <w:rPr>
          <w:w w:val="105"/>
          <w:sz w:val="19"/>
        </w:rPr>
        <w:t>the</w:t>
      </w:r>
      <w:r>
        <w:rPr>
          <w:spacing w:val="-4"/>
          <w:w w:val="105"/>
          <w:sz w:val="19"/>
        </w:rPr>
        <w:t> </w:t>
      </w:r>
      <w:r>
        <w:rPr>
          <w:w w:val="105"/>
          <w:sz w:val="19"/>
        </w:rPr>
        <w:t>Parking</w:t>
      </w:r>
      <w:r>
        <w:rPr>
          <w:spacing w:val="-4"/>
          <w:w w:val="105"/>
          <w:sz w:val="19"/>
        </w:rPr>
        <w:t> </w:t>
      </w:r>
      <w:r>
        <w:rPr>
          <w:w w:val="105"/>
          <w:sz w:val="19"/>
        </w:rPr>
        <w:t>Facility,</w:t>
      </w:r>
      <w:r>
        <w:rPr>
          <w:spacing w:val="-3"/>
          <w:w w:val="105"/>
          <w:sz w:val="19"/>
        </w:rPr>
        <w:t> </w:t>
      </w:r>
      <w:r>
        <w:rPr>
          <w:w w:val="105"/>
          <w:sz w:val="19"/>
        </w:rPr>
        <w:t>which</w:t>
      </w:r>
      <w:r>
        <w:rPr>
          <w:spacing w:val="-4"/>
          <w:w w:val="105"/>
          <w:sz w:val="19"/>
        </w:rPr>
        <w:t> </w:t>
      </w:r>
      <w:r>
        <w:rPr>
          <w:w w:val="105"/>
          <w:sz w:val="19"/>
        </w:rPr>
        <w:t>has been</w:t>
      </w:r>
      <w:r>
        <w:rPr>
          <w:spacing w:val="-14"/>
          <w:w w:val="105"/>
          <w:sz w:val="19"/>
        </w:rPr>
        <w:t> </w:t>
      </w:r>
      <w:r>
        <w:rPr>
          <w:w w:val="105"/>
          <w:sz w:val="19"/>
        </w:rPr>
        <w:t>solely</w:t>
      </w:r>
      <w:r>
        <w:rPr>
          <w:spacing w:val="-13"/>
          <w:w w:val="105"/>
          <w:sz w:val="19"/>
        </w:rPr>
        <w:t> </w:t>
      </w:r>
      <w:r>
        <w:rPr>
          <w:w w:val="105"/>
          <w:sz w:val="19"/>
        </w:rPr>
        <w:t>allotted</w:t>
      </w:r>
      <w:r>
        <w:rPr>
          <w:spacing w:val="-14"/>
          <w:w w:val="105"/>
          <w:sz w:val="19"/>
        </w:rPr>
        <w:t> </w:t>
      </w:r>
      <w:r>
        <w:rPr>
          <w:w w:val="105"/>
          <w:sz w:val="19"/>
        </w:rPr>
        <w:t>for</w:t>
      </w:r>
      <w:r>
        <w:rPr>
          <w:spacing w:val="-13"/>
          <w:w w:val="105"/>
          <w:sz w:val="19"/>
        </w:rPr>
        <w:t> </w:t>
      </w:r>
      <w:r>
        <w:rPr>
          <w:w w:val="105"/>
          <w:sz w:val="19"/>
        </w:rPr>
        <w:t>the</w:t>
      </w:r>
      <w:r>
        <w:rPr>
          <w:spacing w:val="-15"/>
          <w:w w:val="105"/>
          <w:sz w:val="19"/>
        </w:rPr>
        <w:t> </w:t>
      </w:r>
      <w:r>
        <w:rPr>
          <w:w w:val="105"/>
          <w:sz w:val="19"/>
        </w:rPr>
        <w:t>purpose</w:t>
      </w:r>
      <w:r>
        <w:rPr>
          <w:spacing w:val="-13"/>
          <w:w w:val="105"/>
          <w:sz w:val="19"/>
        </w:rPr>
        <w:t> </w:t>
      </w:r>
      <w:r>
        <w:rPr>
          <w:w w:val="105"/>
          <w:sz w:val="19"/>
        </w:rPr>
        <w:t>of</w:t>
      </w:r>
      <w:r>
        <w:rPr>
          <w:spacing w:val="-13"/>
          <w:w w:val="105"/>
          <w:sz w:val="19"/>
        </w:rPr>
        <w:t> </w:t>
      </w:r>
      <w:r>
        <w:rPr>
          <w:w w:val="105"/>
          <w:sz w:val="19"/>
        </w:rPr>
        <w:t>the</w:t>
      </w:r>
      <w:r>
        <w:rPr>
          <w:spacing w:val="-14"/>
          <w:w w:val="105"/>
          <w:sz w:val="19"/>
        </w:rPr>
        <w:t> </w:t>
      </w:r>
      <w:r>
        <w:rPr>
          <w:w w:val="105"/>
          <w:sz w:val="19"/>
        </w:rPr>
        <w:t>general</w:t>
      </w:r>
      <w:r>
        <w:rPr>
          <w:spacing w:val="-14"/>
          <w:w w:val="105"/>
          <w:sz w:val="19"/>
        </w:rPr>
        <w:t> </w:t>
      </w:r>
      <w:r>
        <w:rPr>
          <w:w w:val="105"/>
          <w:sz w:val="19"/>
        </w:rPr>
        <w:t>public.</w:t>
      </w:r>
      <w:r>
        <w:rPr>
          <w:spacing w:val="-14"/>
          <w:w w:val="105"/>
          <w:sz w:val="19"/>
        </w:rPr>
        <w:t> </w:t>
      </w:r>
      <w:r>
        <w:rPr>
          <w:w w:val="105"/>
          <w:sz w:val="19"/>
        </w:rPr>
        <w:t>The</w:t>
      </w:r>
      <w:r>
        <w:rPr>
          <w:spacing w:val="-12"/>
          <w:w w:val="105"/>
          <w:sz w:val="19"/>
        </w:rPr>
        <w:t> </w:t>
      </w:r>
      <w:r>
        <w:rPr>
          <w:w w:val="105"/>
          <w:sz w:val="19"/>
        </w:rPr>
        <w:t>Concessionaire,</w:t>
      </w:r>
      <w:r>
        <w:rPr>
          <w:spacing w:val="-15"/>
          <w:w w:val="105"/>
          <w:sz w:val="19"/>
        </w:rPr>
        <w:t> </w:t>
      </w:r>
      <w:r>
        <w:rPr>
          <w:w w:val="105"/>
          <w:sz w:val="19"/>
        </w:rPr>
        <w:t>during</w:t>
      </w:r>
      <w:r>
        <w:rPr>
          <w:spacing w:val="-14"/>
          <w:w w:val="105"/>
          <w:sz w:val="19"/>
        </w:rPr>
        <w:t> </w:t>
      </w:r>
      <w:r>
        <w:rPr>
          <w:w w:val="105"/>
          <w:sz w:val="19"/>
        </w:rPr>
        <w:t>the Operations Period shall have the right to collect Parking Fee from the parking space developed</w:t>
      </w:r>
      <w:r>
        <w:rPr>
          <w:spacing w:val="-12"/>
          <w:w w:val="105"/>
          <w:sz w:val="19"/>
        </w:rPr>
        <w:t> </w:t>
      </w:r>
      <w:r>
        <w:rPr>
          <w:w w:val="105"/>
          <w:sz w:val="19"/>
        </w:rPr>
        <w:t>for</w:t>
      </w:r>
      <w:r>
        <w:rPr>
          <w:spacing w:val="-12"/>
          <w:w w:val="105"/>
          <w:sz w:val="19"/>
        </w:rPr>
        <w:t> </w:t>
      </w:r>
      <w:r>
        <w:rPr>
          <w:w w:val="105"/>
          <w:sz w:val="19"/>
        </w:rPr>
        <w:t>the</w:t>
      </w:r>
      <w:r>
        <w:rPr>
          <w:spacing w:val="-12"/>
          <w:w w:val="105"/>
          <w:sz w:val="19"/>
        </w:rPr>
        <w:t> </w:t>
      </w:r>
      <w:r>
        <w:rPr>
          <w:w w:val="105"/>
          <w:sz w:val="19"/>
        </w:rPr>
        <w:t>Commercial</w:t>
      </w:r>
      <w:r>
        <w:rPr>
          <w:spacing w:val="-12"/>
          <w:w w:val="105"/>
          <w:sz w:val="19"/>
        </w:rPr>
        <w:t> </w:t>
      </w:r>
      <w:r>
        <w:rPr>
          <w:w w:val="105"/>
          <w:sz w:val="19"/>
        </w:rPr>
        <w:t>Facility</w:t>
      </w:r>
      <w:r>
        <w:rPr>
          <w:spacing w:val="-11"/>
          <w:w w:val="105"/>
          <w:sz w:val="19"/>
        </w:rPr>
        <w:t> </w:t>
      </w:r>
      <w:r>
        <w:rPr>
          <w:w w:val="105"/>
          <w:sz w:val="19"/>
        </w:rPr>
        <w:t>(in</w:t>
      </w:r>
      <w:r>
        <w:rPr>
          <w:spacing w:val="-12"/>
          <w:w w:val="105"/>
          <w:sz w:val="19"/>
        </w:rPr>
        <w:t> </w:t>
      </w:r>
      <w:r>
        <w:rPr>
          <w:w w:val="105"/>
          <w:sz w:val="19"/>
        </w:rPr>
        <w:t>accordance</w:t>
      </w:r>
      <w:r>
        <w:rPr>
          <w:spacing w:val="-11"/>
          <w:w w:val="105"/>
          <w:sz w:val="19"/>
        </w:rPr>
        <w:t> </w:t>
      </w:r>
      <w:r>
        <w:rPr>
          <w:w w:val="105"/>
          <w:sz w:val="19"/>
        </w:rPr>
        <w:t>with</w:t>
      </w:r>
      <w:r>
        <w:rPr>
          <w:spacing w:val="-11"/>
          <w:w w:val="105"/>
          <w:sz w:val="19"/>
        </w:rPr>
        <w:t> </w:t>
      </w:r>
      <w:r>
        <w:rPr>
          <w:w w:val="105"/>
          <w:sz w:val="19"/>
        </w:rPr>
        <w:t>the</w:t>
      </w:r>
      <w:r>
        <w:rPr>
          <w:spacing w:val="-11"/>
          <w:w w:val="105"/>
          <w:sz w:val="19"/>
        </w:rPr>
        <w:t> </w:t>
      </w:r>
      <w:r>
        <w:rPr>
          <w:w w:val="105"/>
          <w:sz w:val="19"/>
        </w:rPr>
        <w:t>DCR)</w:t>
      </w:r>
      <w:r>
        <w:rPr>
          <w:spacing w:val="-12"/>
          <w:w w:val="105"/>
          <w:sz w:val="19"/>
        </w:rPr>
        <w:t> </w:t>
      </w:r>
      <w:r>
        <w:rPr>
          <w:w w:val="105"/>
          <w:sz w:val="19"/>
        </w:rPr>
        <w:t>and</w:t>
      </w:r>
      <w:r>
        <w:rPr>
          <w:spacing w:val="-12"/>
          <w:w w:val="105"/>
          <w:sz w:val="19"/>
        </w:rPr>
        <w:t> </w:t>
      </w:r>
      <w:r>
        <w:rPr>
          <w:w w:val="105"/>
          <w:sz w:val="19"/>
        </w:rPr>
        <w:t>as</w:t>
      </w:r>
      <w:r>
        <w:rPr>
          <w:spacing w:val="-12"/>
          <w:w w:val="105"/>
          <w:sz w:val="19"/>
        </w:rPr>
        <w:t> </w:t>
      </w:r>
      <w:r>
        <w:rPr>
          <w:w w:val="105"/>
          <w:sz w:val="19"/>
        </w:rPr>
        <w:t>per</w:t>
      </w:r>
      <w:r>
        <w:rPr>
          <w:spacing w:val="-12"/>
          <w:w w:val="105"/>
          <w:sz w:val="19"/>
        </w:rPr>
        <w:t> </w:t>
      </w:r>
      <w:r>
        <w:rPr>
          <w:w w:val="105"/>
          <w:sz w:val="19"/>
        </w:rPr>
        <w:t>the</w:t>
      </w:r>
      <w:r>
        <w:rPr>
          <w:spacing w:val="-13"/>
          <w:w w:val="105"/>
          <w:sz w:val="19"/>
        </w:rPr>
        <w:t> </w:t>
      </w:r>
      <w:r>
        <w:rPr>
          <w:w w:val="105"/>
          <w:sz w:val="19"/>
        </w:rPr>
        <w:t>rates mentioned under Schedule</w:t>
      </w:r>
      <w:r>
        <w:rPr>
          <w:spacing w:val="-8"/>
          <w:w w:val="105"/>
          <w:sz w:val="19"/>
        </w:rPr>
        <w:t> </w:t>
      </w:r>
      <w:r>
        <w:rPr>
          <w:w w:val="105"/>
          <w:sz w:val="19"/>
        </w:rPr>
        <w:t>IV.</w:t>
      </w:r>
    </w:p>
    <w:p>
      <w:pPr>
        <w:pStyle w:val="BodyText"/>
        <w:rPr>
          <w:sz w:val="22"/>
        </w:rPr>
      </w:pPr>
    </w:p>
    <w:p>
      <w:pPr>
        <w:pStyle w:val="ListParagraph"/>
        <w:numPr>
          <w:ilvl w:val="0"/>
          <w:numId w:val="7"/>
        </w:numPr>
        <w:tabs>
          <w:tab w:pos="912" w:val="left" w:leader="none"/>
        </w:tabs>
        <w:spacing w:line="283" w:lineRule="auto" w:before="0" w:after="0"/>
        <w:ind w:left="910" w:right="445" w:hanging="700"/>
        <w:jc w:val="both"/>
        <w:rPr>
          <w:sz w:val="19"/>
        </w:rPr>
      </w:pPr>
      <w:r>
        <w:rPr>
          <w:w w:val="105"/>
          <w:sz w:val="19"/>
        </w:rPr>
        <w:t>The Concessionaire shall not have the right to sub-lease or sub-let the Commercial Facilities</w:t>
      </w:r>
      <w:r>
        <w:rPr>
          <w:spacing w:val="-7"/>
          <w:w w:val="105"/>
          <w:sz w:val="19"/>
        </w:rPr>
        <w:t> </w:t>
      </w:r>
      <w:r>
        <w:rPr>
          <w:w w:val="105"/>
          <w:sz w:val="19"/>
        </w:rPr>
        <w:t>to</w:t>
      </w:r>
      <w:r>
        <w:rPr>
          <w:spacing w:val="-5"/>
          <w:w w:val="105"/>
          <w:sz w:val="19"/>
        </w:rPr>
        <w:t> </w:t>
      </w:r>
      <w:r>
        <w:rPr>
          <w:w w:val="105"/>
          <w:sz w:val="19"/>
        </w:rPr>
        <w:t>the</w:t>
      </w:r>
      <w:r>
        <w:rPr>
          <w:spacing w:val="-6"/>
          <w:w w:val="105"/>
          <w:sz w:val="19"/>
        </w:rPr>
        <w:t> </w:t>
      </w:r>
      <w:r>
        <w:rPr>
          <w:w w:val="105"/>
          <w:sz w:val="19"/>
        </w:rPr>
        <w:t>end</w:t>
      </w:r>
      <w:r>
        <w:rPr>
          <w:spacing w:val="-5"/>
          <w:w w:val="105"/>
          <w:sz w:val="19"/>
        </w:rPr>
        <w:t> </w:t>
      </w:r>
      <w:r>
        <w:rPr>
          <w:w w:val="105"/>
          <w:sz w:val="19"/>
        </w:rPr>
        <w:t>users</w:t>
      </w:r>
      <w:r>
        <w:rPr>
          <w:spacing w:val="-7"/>
          <w:w w:val="105"/>
          <w:sz w:val="19"/>
        </w:rPr>
        <w:t> </w:t>
      </w:r>
      <w:r>
        <w:rPr>
          <w:w w:val="105"/>
          <w:sz w:val="19"/>
        </w:rPr>
        <w:t>/</w:t>
      </w:r>
      <w:r>
        <w:rPr>
          <w:spacing w:val="-5"/>
          <w:w w:val="105"/>
          <w:sz w:val="19"/>
        </w:rPr>
        <w:t> </w:t>
      </w:r>
      <w:r>
        <w:rPr>
          <w:w w:val="105"/>
          <w:sz w:val="19"/>
        </w:rPr>
        <w:t>occupants</w:t>
      </w:r>
      <w:r>
        <w:rPr>
          <w:spacing w:val="-6"/>
          <w:w w:val="105"/>
          <w:sz w:val="19"/>
        </w:rPr>
        <w:t> </w:t>
      </w:r>
      <w:r>
        <w:rPr>
          <w:w w:val="105"/>
          <w:sz w:val="19"/>
        </w:rPr>
        <w:t>during</w:t>
      </w:r>
      <w:r>
        <w:rPr>
          <w:spacing w:val="-6"/>
          <w:w w:val="105"/>
          <w:sz w:val="19"/>
        </w:rPr>
        <w:t> </w:t>
      </w:r>
      <w:r>
        <w:rPr>
          <w:w w:val="105"/>
          <w:sz w:val="19"/>
        </w:rPr>
        <w:t>the</w:t>
      </w:r>
      <w:r>
        <w:rPr>
          <w:spacing w:val="-5"/>
          <w:w w:val="105"/>
          <w:sz w:val="19"/>
        </w:rPr>
        <w:t> </w:t>
      </w:r>
      <w:r>
        <w:rPr>
          <w:w w:val="105"/>
          <w:sz w:val="19"/>
        </w:rPr>
        <w:t>concession</w:t>
      </w:r>
      <w:r>
        <w:rPr>
          <w:spacing w:val="-5"/>
          <w:w w:val="105"/>
          <w:sz w:val="19"/>
        </w:rPr>
        <w:t> </w:t>
      </w:r>
      <w:r>
        <w:rPr>
          <w:w w:val="105"/>
          <w:sz w:val="19"/>
        </w:rPr>
        <w:t>period.</w:t>
      </w:r>
    </w:p>
    <w:p>
      <w:pPr>
        <w:pStyle w:val="BodyText"/>
        <w:spacing w:before="2"/>
        <w:rPr>
          <w:sz w:val="22"/>
        </w:rPr>
      </w:pPr>
    </w:p>
    <w:p>
      <w:pPr>
        <w:pStyle w:val="ListParagraph"/>
        <w:numPr>
          <w:ilvl w:val="0"/>
          <w:numId w:val="7"/>
        </w:numPr>
        <w:tabs>
          <w:tab w:pos="911" w:val="left" w:leader="none"/>
        </w:tabs>
        <w:spacing w:line="283" w:lineRule="auto" w:before="0" w:after="0"/>
        <w:ind w:left="910" w:right="443" w:hanging="700"/>
        <w:jc w:val="both"/>
        <w:rPr>
          <w:sz w:val="19"/>
        </w:rPr>
      </w:pPr>
      <w:r>
        <w:rPr>
          <w:w w:val="105"/>
          <w:sz w:val="19"/>
        </w:rPr>
        <w:t>The Concessionaire shall not part with or create any Encumbrance on the whole or any part of the Project Facilities including the Project Site save and except as set forth and permitted under this</w:t>
      </w:r>
      <w:r>
        <w:rPr>
          <w:spacing w:val="-8"/>
          <w:w w:val="105"/>
          <w:sz w:val="19"/>
        </w:rPr>
        <w:t> </w:t>
      </w:r>
      <w:r>
        <w:rPr>
          <w:w w:val="105"/>
          <w:sz w:val="19"/>
        </w:rPr>
        <w:t>Agreement.</w:t>
      </w:r>
    </w:p>
    <w:p>
      <w:pPr>
        <w:pStyle w:val="BodyText"/>
        <w:spacing w:before="3"/>
        <w:rPr>
          <w:sz w:val="22"/>
        </w:rPr>
      </w:pPr>
    </w:p>
    <w:p>
      <w:pPr>
        <w:pStyle w:val="ListParagraph"/>
        <w:numPr>
          <w:ilvl w:val="0"/>
          <w:numId w:val="7"/>
        </w:numPr>
        <w:tabs>
          <w:tab w:pos="911" w:val="left" w:leader="none"/>
        </w:tabs>
        <w:spacing w:line="283" w:lineRule="auto" w:before="0" w:after="0"/>
        <w:ind w:left="910" w:right="441" w:hanging="700"/>
        <w:jc w:val="both"/>
        <w:rPr>
          <w:sz w:val="19"/>
        </w:rPr>
      </w:pPr>
      <w:r>
        <w:rPr>
          <w:w w:val="105"/>
          <w:sz w:val="19"/>
        </w:rPr>
        <w:t>The Concessionaire shall not, without the prior written approval of CoC, use the Project Site</w:t>
      </w:r>
      <w:r>
        <w:rPr>
          <w:spacing w:val="-6"/>
          <w:w w:val="105"/>
          <w:sz w:val="19"/>
        </w:rPr>
        <w:t> </w:t>
      </w:r>
      <w:r>
        <w:rPr>
          <w:w w:val="105"/>
          <w:sz w:val="19"/>
        </w:rPr>
        <w:t>for</w:t>
      </w:r>
      <w:r>
        <w:rPr>
          <w:spacing w:val="-6"/>
          <w:w w:val="105"/>
          <w:sz w:val="19"/>
        </w:rPr>
        <w:t> </w:t>
      </w:r>
      <w:r>
        <w:rPr>
          <w:w w:val="105"/>
          <w:sz w:val="19"/>
        </w:rPr>
        <w:t>any</w:t>
      </w:r>
      <w:r>
        <w:rPr>
          <w:spacing w:val="-7"/>
          <w:w w:val="105"/>
          <w:sz w:val="19"/>
        </w:rPr>
        <w:t> </w:t>
      </w:r>
      <w:r>
        <w:rPr>
          <w:w w:val="105"/>
          <w:sz w:val="19"/>
        </w:rPr>
        <w:t>purpose</w:t>
      </w:r>
      <w:r>
        <w:rPr>
          <w:spacing w:val="-7"/>
          <w:w w:val="105"/>
          <w:sz w:val="19"/>
        </w:rPr>
        <w:t> </w:t>
      </w:r>
      <w:r>
        <w:rPr>
          <w:w w:val="105"/>
          <w:sz w:val="19"/>
        </w:rPr>
        <w:t>other</w:t>
      </w:r>
      <w:r>
        <w:rPr>
          <w:spacing w:val="-7"/>
          <w:w w:val="105"/>
          <w:sz w:val="19"/>
        </w:rPr>
        <w:t> </w:t>
      </w:r>
      <w:r>
        <w:rPr>
          <w:w w:val="105"/>
          <w:sz w:val="19"/>
        </w:rPr>
        <w:t>than</w:t>
      </w:r>
      <w:r>
        <w:rPr>
          <w:spacing w:val="-6"/>
          <w:w w:val="105"/>
          <w:sz w:val="19"/>
        </w:rPr>
        <w:t> </w:t>
      </w:r>
      <w:r>
        <w:rPr>
          <w:w w:val="105"/>
          <w:sz w:val="19"/>
        </w:rPr>
        <w:t>for</w:t>
      </w:r>
      <w:r>
        <w:rPr>
          <w:spacing w:val="-6"/>
          <w:w w:val="105"/>
          <w:sz w:val="19"/>
        </w:rPr>
        <w:t> </w:t>
      </w:r>
      <w:r>
        <w:rPr>
          <w:w w:val="105"/>
          <w:sz w:val="19"/>
        </w:rPr>
        <w:t>the</w:t>
      </w:r>
      <w:r>
        <w:rPr>
          <w:spacing w:val="-6"/>
          <w:w w:val="105"/>
          <w:sz w:val="19"/>
        </w:rPr>
        <w:t> </w:t>
      </w:r>
      <w:r>
        <w:rPr>
          <w:w w:val="105"/>
          <w:sz w:val="19"/>
        </w:rPr>
        <w:t>purpose</w:t>
      </w:r>
      <w:r>
        <w:rPr>
          <w:spacing w:val="-6"/>
          <w:w w:val="105"/>
          <w:sz w:val="19"/>
        </w:rPr>
        <w:t> </w:t>
      </w:r>
      <w:r>
        <w:rPr>
          <w:w w:val="105"/>
          <w:sz w:val="19"/>
        </w:rPr>
        <w:t>of</w:t>
      </w:r>
      <w:r>
        <w:rPr>
          <w:spacing w:val="-7"/>
          <w:w w:val="105"/>
          <w:sz w:val="19"/>
        </w:rPr>
        <w:t> </w:t>
      </w:r>
      <w:r>
        <w:rPr>
          <w:w w:val="105"/>
          <w:sz w:val="19"/>
        </w:rPr>
        <w:t>the</w:t>
      </w:r>
      <w:r>
        <w:rPr>
          <w:spacing w:val="-7"/>
          <w:w w:val="105"/>
          <w:sz w:val="19"/>
        </w:rPr>
        <w:t> </w:t>
      </w:r>
      <w:r>
        <w:rPr>
          <w:w w:val="105"/>
          <w:sz w:val="19"/>
        </w:rPr>
        <w:t>Project</w:t>
      </w:r>
      <w:r>
        <w:rPr>
          <w:spacing w:val="-6"/>
          <w:w w:val="105"/>
          <w:sz w:val="19"/>
        </w:rPr>
        <w:t> </w:t>
      </w:r>
      <w:r>
        <w:rPr>
          <w:w w:val="105"/>
          <w:sz w:val="19"/>
        </w:rPr>
        <w:t>and</w:t>
      </w:r>
      <w:r>
        <w:rPr>
          <w:spacing w:val="-7"/>
          <w:w w:val="105"/>
          <w:sz w:val="19"/>
        </w:rPr>
        <w:t> </w:t>
      </w:r>
      <w:r>
        <w:rPr>
          <w:w w:val="105"/>
          <w:sz w:val="19"/>
        </w:rPr>
        <w:t>purposes</w:t>
      </w:r>
      <w:r>
        <w:rPr>
          <w:spacing w:val="-6"/>
          <w:w w:val="105"/>
          <w:sz w:val="19"/>
        </w:rPr>
        <w:t> </w:t>
      </w:r>
      <w:r>
        <w:rPr>
          <w:w w:val="105"/>
          <w:sz w:val="19"/>
        </w:rPr>
        <w:t>incidental</w:t>
      </w:r>
      <w:r>
        <w:rPr>
          <w:spacing w:val="-6"/>
          <w:w w:val="105"/>
          <w:sz w:val="19"/>
        </w:rPr>
        <w:t> </w:t>
      </w:r>
      <w:r>
        <w:rPr>
          <w:w w:val="105"/>
          <w:sz w:val="19"/>
        </w:rPr>
        <w:t>or ancillary</w:t>
      </w:r>
      <w:r>
        <w:rPr>
          <w:spacing w:val="-4"/>
          <w:w w:val="105"/>
          <w:sz w:val="19"/>
        </w:rPr>
        <w:t> </w:t>
      </w:r>
      <w:r>
        <w:rPr>
          <w:w w:val="105"/>
          <w:sz w:val="19"/>
        </w:rPr>
        <w:t>thereto.</w:t>
      </w:r>
    </w:p>
    <w:p>
      <w:pPr>
        <w:pStyle w:val="BodyText"/>
        <w:spacing w:before="3"/>
        <w:rPr>
          <w:sz w:val="22"/>
        </w:rPr>
      </w:pPr>
    </w:p>
    <w:p>
      <w:pPr>
        <w:pStyle w:val="ListParagraph"/>
        <w:numPr>
          <w:ilvl w:val="0"/>
          <w:numId w:val="7"/>
        </w:numPr>
        <w:tabs>
          <w:tab w:pos="910" w:val="left" w:leader="none"/>
          <w:tab w:pos="911" w:val="left" w:leader="none"/>
        </w:tabs>
        <w:spacing w:line="240" w:lineRule="auto" w:before="0" w:after="0"/>
        <w:ind w:left="910" w:right="0" w:hanging="701"/>
        <w:jc w:val="left"/>
        <w:rPr>
          <w:sz w:val="19"/>
        </w:rPr>
      </w:pPr>
      <w:r>
        <w:rPr>
          <w:w w:val="105"/>
          <w:sz w:val="19"/>
        </w:rPr>
        <w:t>The</w:t>
      </w:r>
      <w:r>
        <w:rPr>
          <w:spacing w:val="-8"/>
          <w:w w:val="105"/>
          <w:sz w:val="19"/>
        </w:rPr>
        <w:t> </w:t>
      </w:r>
      <w:r>
        <w:rPr>
          <w:w w:val="105"/>
          <w:sz w:val="19"/>
        </w:rPr>
        <w:t>Concessionaire</w:t>
      </w:r>
      <w:r>
        <w:rPr>
          <w:spacing w:val="-8"/>
          <w:w w:val="105"/>
          <w:sz w:val="19"/>
        </w:rPr>
        <w:t> </w:t>
      </w:r>
      <w:r>
        <w:rPr>
          <w:w w:val="105"/>
          <w:sz w:val="19"/>
        </w:rPr>
        <w:t>shall</w:t>
      </w:r>
      <w:r>
        <w:rPr>
          <w:spacing w:val="-8"/>
          <w:w w:val="105"/>
          <w:sz w:val="19"/>
        </w:rPr>
        <w:t> </w:t>
      </w:r>
      <w:r>
        <w:rPr>
          <w:w w:val="105"/>
          <w:sz w:val="19"/>
        </w:rPr>
        <w:t>allow</w:t>
      </w:r>
      <w:r>
        <w:rPr>
          <w:spacing w:val="-9"/>
          <w:w w:val="105"/>
          <w:sz w:val="19"/>
        </w:rPr>
        <w:t> </w:t>
      </w:r>
      <w:r>
        <w:rPr>
          <w:w w:val="105"/>
          <w:sz w:val="19"/>
        </w:rPr>
        <w:t>access</w:t>
      </w:r>
      <w:r>
        <w:rPr>
          <w:spacing w:val="-9"/>
          <w:w w:val="105"/>
          <w:sz w:val="19"/>
        </w:rPr>
        <w:t> </w:t>
      </w:r>
      <w:r>
        <w:rPr>
          <w:w w:val="105"/>
          <w:sz w:val="19"/>
        </w:rPr>
        <w:t>to</w:t>
      </w:r>
      <w:r>
        <w:rPr>
          <w:spacing w:val="-7"/>
          <w:w w:val="105"/>
          <w:sz w:val="19"/>
        </w:rPr>
        <w:t> </w:t>
      </w:r>
      <w:r>
        <w:rPr>
          <w:w w:val="105"/>
          <w:sz w:val="19"/>
        </w:rPr>
        <w:t>and</w:t>
      </w:r>
      <w:r>
        <w:rPr>
          <w:spacing w:val="-8"/>
          <w:w w:val="105"/>
          <w:sz w:val="19"/>
        </w:rPr>
        <w:t> </w:t>
      </w:r>
      <w:r>
        <w:rPr>
          <w:w w:val="105"/>
          <w:sz w:val="19"/>
        </w:rPr>
        <w:t>use</w:t>
      </w:r>
      <w:r>
        <w:rPr>
          <w:spacing w:val="-8"/>
          <w:w w:val="105"/>
          <w:sz w:val="19"/>
        </w:rPr>
        <w:t> </w:t>
      </w:r>
      <w:r>
        <w:rPr>
          <w:w w:val="105"/>
          <w:sz w:val="19"/>
        </w:rPr>
        <w:t>of</w:t>
      </w:r>
      <w:r>
        <w:rPr>
          <w:spacing w:val="-8"/>
          <w:w w:val="105"/>
          <w:sz w:val="19"/>
        </w:rPr>
        <w:t> </w:t>
      </w:r>
      <w:r>
        <w:rPr>
          <w:w w:val="105"/>
          <w:sz w:val="19"/>
        </w:rPr>
        <w:t>the</w:t>
      </w:r>
      <w:r>
        <w:rPr>
          <w:spacing w:val="-8"/>
          <w:w w:val="105"/>
          <w:sz w:val="19"/>
        </w:rPr>
        <w:t> </w:t>
      </w:r>
      <w:r>
        <w:rPr>
          <w:w w:val="105"/>
          <w:sz w:val="19"/>
        </w:rPr>
        <w:t>Project</w:t>
      </w:r>
      <w:r>
        <w:rPr>
          <w:spacing w:val="-8"/>
          <w:w w:val="105"/>
          <w:sz w:val="19"/>
        </w:rPr>
        <w:t> </w:t>
      </w:r>
      <w:r>
        <w:rPr>
          <w:w w:val="105"/>
          <w:sz w:val="19"/>
        </w:rPr>
        <w:t>Site</w:t>
      </w:r>
      <w:r>
        <w:rPr>
          <w:spacing w:val="-8"/>
          <w:w w:val="105"/>
          <w:sz w:val="19"/>
        </w:rPr>
        <w:t> </w:t>
      </w:r>
      <w:r>
        <w:rPr>
          <w:w w:val="105"/>
          <w:sz w:val="19"/>
        </w:rPr>
        <w:t>for</w:t>
      </w:r>
      <w:r>
        <w:rPr>
          <w:spacing w:val="-6"/>
          <w:w w:val="105"/>
          <w:sz w:val="19"/>
        </w:rPr>
        <w:t> </w:t>
      </w:r>
      <w:r>
        <w:rPr>
          <w:w w:val="105"/>
          <w:sz w:val="19"/>
        </w:rPr>
        <w:t>laying</w:t>
      </w:r>
      <w:r>
        <w:rPr>
          <w:spacing w:val="-8"/>
          <w:w w:val="105"/>
          <w:sz w:val="19"/>
        </w:rPr>
        <w:t> </w:t>
      </w:r>
      <w:r>
        <w:rPr>
          <w:w w:val="105"/>
          <w:sz w:val="19"/>
        </w:rPr>
        <w:t>/</w:t>
      </w:r>
      <w:r>
        <w:rPr>
          <w:spacing w:val="-7"/>
          <w:w w:val="105"/>
          <w:sz w:val="19"/>
        </w:rPr>
        <w:t> </w:t>
      </w:r>
      <w:r>
        <w:rPr>
          <w:w w:val="105"/>
          <w:sz w:val="19"/>
        </w:rPr>
        <w:t>installing</w:t>
      </w:r>
    </w:p>
    <w:p>
      <w:pPr>
        <w:pStyle w:val="BodyText"/>
        <w:spacing w:line="283" w:lineRule="auto" w:before="39"/>
        <w:ind w:left="910" w:right="445"/>
        <w:jc w:val="both"/>
      </w:pPr>
      <w:r>
        <w:rPr>
          <w:w w:val="105"/>
        </w:rPr>
        <w:t>/</w:t>
      </w:r>
      <w:r>
        <w:rPr>
          <w:spacing w:val="-10"/>
          <w:w w:val="105"/>
        </w:rPr>
        <w:t> </w:t>
      </w:r>
      <w:r>
        <w:rPr>
          <w:w w:val="105"/>
        </w:rPr>
        <w:t>maintaining</w:t>
      </w:r>
      <w:r>
        <w:rPr>
          <w:spacing w:val="-11"/>
          <w:w w:val="105"/>
        </w:rPr>
        <w:t> </w:t>
      </w:r>
      <w:r>
        <w:rPr>
          <w:w w:val="105"/>
        </w:rPr>
        <w:t>telegraph</w:t>
      </w:r>
      <w:r>
        <w:rPr>
          <w:spacing w:val="-10"/>
          <w:w w:val="105"/>
        </w:rPr>
        <w:t> </w:t>
      </w:r>
      <w:r>
        <w:rPr>
          <w:w w:val="105"/>
        </w:rPr>
        <w:t>lines,</w:t>
      </w:r>
      <w:r>
        <w:rPr>
          <w:spacing w:val="-10"/>
          <w:w w:val="105"/>
        </w:rPr>
        <w:t> </w:t>
      </w:r>
      <w:r>
        <w:rPr>
          <w:w w:val="105"/>
        </w:rPr>
        <w:t>electric</w:t>
      </w:r>
      <w:r>
        <w:rPr>
          <w:spacing w:val="-10"/>
          <w:w w:val="105"/>
        </w:rPr>
        <w:t> </w:t>
      </w:r>
      <w:r>
        <w:rPr>
          <w:w w:val="105"/>
        </w:rPr>
        <w:t>lines</w:t>
      </w:r>
      <w:r>
        <w:rPr>
          <w:spacing w:val="-10"/>
          <w:w w:val="105"/>
        </w:rPr>
        <w:t> </w:t>
      </w:r>
      <w:r>
        <w:rPr>
          <w:w w:val="105"/>
        </w:rPr>
        <w:t>or</w:t>
      </w:r>
      <w:r>
        <w:rPr>
          <w:spacing w:val="-9"/>
          <w:w w:val="105"/>
        </w:rPr>
        <w:t> </w:t>
      </w:r>
      <w:r>
        <w:rPr>
          <w:w w:val="105"/>
        </w:rPr>
        <w:t>for</w:t>
      </w:r>
      <w:r>
        <w:rPr>
          <w:spacing w:val="-9"/>
          <w:w w:val="105"/>
        </w:rPr>
        <w:t> </w:t>
      </w:r>
      <w:r>
        <w:rPr>
          <w:w w:val="105"/>
        </w:rPr>
        <w:t>such</w:t>
      </w:r>
      <w:r>
        <w:rPr>
          <w:spacing w:val="-11"/>
          <w:w w:val="105"/>
        </w:rPr>
        <w:t> </w:t>
      </w:r>
      <w:r>
        <w:rPr>
          <w:w w:val="105"/>
        </w:rPr>
        <w:t>other</w:t>
      </w:r>
      <w:r>
        <w:rPr>
          <w:spacing w:val="-11"/>
          <w:w w:val="105"/>
        </w:rPr>
        <w:t> </w:t>
      </w:r>
      <w:r>
        <w:rPr>
          <w:w w:val="105"/>
        </w:rPr>
        <w:t>public</w:t>
      </w:r>
      <w:r>
        <w:rPr>
          <w:spacing w:val="-9"/>
          <w:w w:val="105"/>
        </w:rPr>
        <w:t> </w:t>
      </w:r>
      <w:r>
        <w:rPr>
          <w:w w:val="105"/>
        </w:rPr>
        <w:t>purposes</w:t>
      </w:r>
      <w:r>
        <w:rPr>
          <w:spacing w:val="-12"/>
          <w:w w:val="105"/>
        </w:rPr>
        <w:t> </w:t>
      </w:r>
      <w:r>
        <w:rPr>
          <w:w w:val="105"/>
        </w:rPr>
        <w:t>as</w:t>
      </w:r>
      <w:r>
        <w:rPr>
          <w:spacing w:val="-10"/>
          <w:w w:val="105"/>
        </w:rPr>
        <w:t> </w:t>
      </w:r>
      <w:r>
        <w:rPr>
          <w:w w:val="105"/>
        </w:rPr>
        <w:t>CoC</w:t>
      </w:r>
      <w:r>
        <w:rPr>
          <w:spacing w:val="-10"/>
          <w:w w:val="105"/>
        </w:rPr>
        <w:t> </w:t>
      </w:r>
      <w:r>
        <w:rPr>
          <w:w w:val="105"/>
        </w:rPr>
        <w:t>may specify.</w:t>
      </w:r>
    </w:p>
    <w:p>
      <w:pPr>
        <w:pStyle w:val="BodyText"/>
        <w:spacing w:before="2"/>
        <w:rPr>
          <w:sz w:val="22"/>
        </w:rPr>
      </w:pPr>
    </w:p>
    <w:p>
      <w:pPr>
        <w:pStyle w:val="BodyText"/>
        <w:spacing w:line="283" w:lineRule="auto" w:before="1"/>
        <w:ind w:left="910" w:right="444"/>
        <w:jc w:val="both"/>
      </w:pPr>
      <w:r>
        <w:rPr>
          <w:w w:val="105"/>
        </w:rPr>
        <w:t>Provided that such access or use shall not result in a Material Adverse Effect and that CoC shall, in the event of any physical damage to the Project Facilities on account thereof,</w:t>
      </w:r>
      <w:r>
        <w:rPr>
          <w:spacing w:val="-16"/>
          <w:w w:val="105"/>
        </w:rPr>
        <w:t> </w:t>
      </w:r>
      <w:r>
        <w:rPr>
          <w:w w:val="105"/>
        </w:rPr>
        <w:t>ensure</w:t>
      </w:r>
      <w:r>
        <w:rPr>
          <w:spacing w:val="-15"/>
          <w:w w:val="105"/>
        </w:rPr>
        <w:t> </w:t>
      </w:r>
      <w:r>
        <w:rPr>
          <w:w w:val="105"/>
        </w:rPr>
        <w:t>that</w:t>
      </w:r>
      <w:r>
        <w:rPr>
          <w:spacing w:val="-15"/>
          <w:w w:val="105"/>
        </w:rPr>
        <w:t> </w:t>
      </w:r>
      <w:r>
        <w:rPr>
          <w:w w:val="105"/>
        </w:rPr>
        <w:t>the</w:t>
      </w:r>
      <w:r>
        <w:rPr>
          <w:spacing w:val="-15"/>
          <w:w w:val="105"/>
        </w:rPr>
        <w:t> </w:t>
      </w:r>
      <w:r>
        <w:rPr>
          <w:w w:val="105"/>
        </w:rPr>
        <w:t>Project</w:t>
      </w:r>
      <w:r>
        <w:rPr>
          <w:spacing w:val="-16"/>
          <w:w w:val="105"/>
        </w:rPr>
        <w:t> </w:t>
      </w:r>
      <w:r>
        <w:rPr>
          <w:w w:val="105"/>
        </w:rPr>
        <w:t>Facilities</w:t>
      </w:r>
      <w:r>
        <w:rPr>
          <w:spacing w:val="-16"/>
          <w:w w:val="105"/>
        </w:rPr>
        <w:t> </w:t>
      </w:r>
      <w:r>
        <w:rPr>
          <w:w w:val="105"/>
        </w:rPr>
        <w:t>are</w:t>
      </w:r>
      <w:r>
        <w:rPr>
          <w:spacing w:val="-15"/>
          <w:w w:val="105"/>
        </w:rPr>
        <w:t> </w:t>
      </w:r>
      <w:r>
        <w:rPr>
          <w:w w:val="105"/>
        </w:rPr>
        <w:t>promptly</w:t>
      </w:r>
      <w:r>
        <w:rPr>
          <w:spacing w:val="-16"/>
          <w:w w:val="105"/>
        </w:rPr>
        <w:t> </w:t>
      </w:r>
      <w:r>
        <w:rPr>
          <w:w w:val="105"/>
        </w:rPr>
        <w:t>restored</w:t>
      </w:r>
      <w:r>
        <w:rPr>
          <w:spacing w:val="-15"/>
          <w:w w:val="105"/>
        </w:rPr>
        <w:t> </w:t>
      </w:r>
      <w:r>
        <w:rPr>
          <w:w w:val="105"/>
        </w:rPr>
        <w:t>at</w:t>
      </w:r>
      <w:r>
        <w:rPr>
          <w:spacing w:val="-16"/>
          <w:w w:val="105"/>
        </w:rPr>
        <w:t> </w:t>
      </w:r>
      <w:r>
        <w:rPr>
          <w:w w:val="105"/>
        </w:rPr>
        <w:t>its</w:t>
      </w:r>
      <w:r>
        <w:rPr>
          <w:spacing w:val="-16"/>
          <w:w w:val="105"/>
        </w:rPr>
        <w:t> </w:t>
      </w:r>
      <w:r>
        <w:rPr>
          <w:w w:val="105"/>
        </w:rPr>
        <w:t>cost</w:t>
      </w:r>
      <w:r>
        <w:rPr>
          <w:spacing w:val="-15"/>
          <w:w w:val="105"/>
        </w:rPr>
        <w:t> </w:t>
      </w:r>
      <w:r>
        <w:rPr>
          <w:w w:val="105"/>
        </w:rPr>
        <w:t>and</w:t>
      </w:r>
      <w:r>
        <w:rPr>
          <w:spacing w:val="-14"/>
          <w:w w:val="105"/>
        </w:rPr>
        <w:t> </w:t>
      </w:r>
      <w:r>
        <w:rPr>
          <w:w w:val="105"/>
        </w:rPr>
        <w:t>expenses.</w:t>
      </w:r>
    </w:p>
    <w:p>
      <w:pPr>
        <w:pStyle w:val="BodyText"/>
        <w:spacing w:before="1"/>
        <w:rPr>
          <w:sz w:val="22"/>
        </w:rPr>
      </w:pPr>
    </w:p>
    <w:p>
      <w:pPr>
        <w:pStyle w:val="BodyText"/>
        <w:spacing w:line="283" w:lineRule="auto" w:before="1"/>
        <w:ind w:left="910" w:right="442"/>
        <w:jc w:val="both"/>
      </w:pPr>
      <w:r>
        <w:rPr>
          <w:w w:val="105"/>
        </w:rPr>
        <w:t>Provided further, that to the extent such access and use allowed by the Concessionaire affects</w:t>
      </w:r>
      <w:r>
        <w:rPr>
          <w:spacing w:val="-8"/>
          <w:w w:val="105"/>
        </w:rPr>
        <w:t> </w:t>
      </w:r>
      <w:r>
        <w:rPr>
          <w:w w:val="105"/>
        </w:rPr>
        <w:t>the</w:t>
      </w:r>
      <w:r>
        <w:rPr>
          <w:spacing w:val="-7"/>
          <w:w w:val="105"/>
        </w:rPr>
        <w:t> </w:t>
      </w:r>
      <w:r>
        <w:rPr>
          <w:w w:val="105"/>
        </w:rPr>
        <w:t>performance</w:t>
      </w:r>
      <w:r>
        <w:rPr>
          <w:spacing w:val="-7"/>
          <w:w w:val="105"/>
        </w:rPr>
        <w:t> </w:t>
      </w:r>
      <w:r>
        <w:rPr>
          <w:w w:val="105"/>
        </w:rPr>
        <w:t>of</w:t>
      </w:r>
      <w:r>
        <w:rPr>
          <w:spacing w:val="-8"/>
          <w:w w:val="105"/>
        </w:rPr>
        <w:t> </w:t>
      </w:r>
      <w:r>
        <w:rPr>
          <w:w w:val="105"/>
        </w:rPr>
        <w:t>any</w:t>
      </w:r>
      <w:r>
        <w:rPr>
          <w:spacing w:val="-8"/>
          <w:w w:val="105"/>
        </w:rPr>
        <w:t> </w:t>
      </w:r>
      <w:r>
        <w:rPr>
          <w:w w:val="105"/>
        </w:rPr>
        <w:t>of</w:t>
      </w:r>
      <w:r>
        <w:rPr>
          <w:spacing w:val="-7"/>
          <w:w w:val="105"/>
        </w:rPr>
        <w:t> </w:t>
      </w:r>
      <w:r>
        <w:rPr>
          <w:w w:val="105"/>
        </w:rPr>
        <w:t>its</w:t>
      </w:r>
      <w:r>
        <w:rPr>
          <w:spacing w:val="-8"/>
          <w:w w:val="105"/>
        </w:rPr>
        <w:t> </w:t>
      </w:r>
      <w:r>
        <w:rPr>
          <w:w w:val="105"/>
        </w:rPr>
        <w:t>obligations</w:t>
      </w:r>
      <w:r>
        <w:rPr>
          <w:spacing w:val="-8"/>
          <w:w w:val="105"/>
        </w:rPr>
        <w:t> </w:t>
      </w:r>
      <w:r>
        <w:rPr>
          <w:w w:val="105"/>
        </w:rPr>
        <w:t>hereunder,</w:t>
      </w:r>
      <w:r>
        <w:rPr>
          <w:spacing w:val="-7"/>
          <w:w w:val="105"/>
        </w:rPr>
        <w:t> </w:t>
      </w:r>
      <w:r>
        <w:rPr>
          <w:w w:val="105"/>
        </w:rPr>
        <w:t>the</w:t>
      </w:r>
      <w:r>
        <w:rPr>
          <w:spacing w:val="-7"/>
          <w:w w:val="105"/>
        </w:rPr>
        <w:t> </w:t>
      </w:r>
      <w:r>
        <w:rPr>
          <w:w w:val="105"/>
        </w:rPr>
        <w:t>Concessionaire</w:t>
      </w:r>
      <w:r>
        <w:rPr>
          <w:spacing w:val="-8"/>
          <w:w w:val="105"/>
        </w:rPr>
        <w:t> </w:t>
      </w:r>
      <w:r>
        <w:rPr>
          <w:w w:val="105"/>
        </w:rPr>
        <w:t>shall</w:t>
      </w:r>
      <w:r>
        <w:rPr>
          <w:spacing w:val="-7"/>
          <w:w w:val="105"/>
        </w:rPr>
        <w:t> </w:t>
      </w:r>
      <w:r>
        <w:rPr>
          <w:w w:val="105"/>
        </w:rPr>
        <w:t>not be deemed or construed to be in breach of its obligations nor shall it incur / suffer any liability on account</w:t>
      </w:r>
      <w:r>
        <w:rPr>
          <w:spacing w:val="-9"/>
          <w:w w:val="105"/>
        </w:rPr>
        <w:t> </w:t>
      </w:r>
      <w:r>
        <w:rPr>
          <w:w w:val="105"/>
        </w:rPr>
        <w:t>thereof.</w:t>
      </w:r>
    </w:p>
    <w:p>
      <w:pPr>
        <w:spacing w:after="0" w:line="283" w:lineRule="auto"/>
        <w:jc w:val="both"/>
        <w:sectPr>
          <w:pgSz w:w="11900" w:h="16840"/>
          <w:pgMar w:header="1416" w:footer="1357" w:top="1900" w:bottom="1540" w:left="1540" w:right="1300"/>
        </w:sectPr>
      </w:pPr>
    </w:p>
    <w:p>
      <w:pPr>
        <w:pStyle w:val="BodyText"/>
        <w:spacing w:before="11"/>
        <w:rPr>
          <w:sz w:val="14"/>
        </w:rPr>
      </w:pPr>
    </w:p>
    <w:p>
      <w:pPr>
        <w:pStyle w:val="ListParagraph"/>
        <w:numPr>
          <w:ilvl w:val="0"/>
          <w:numId w:val="7"/>
        </w:numPr>
        <w:tabs>
          <w:tab w:pos="911" w:val="left" w:leader="none"/>
        </w:tabs>
        <w:spacing w:line="283" w:lineRule="auto" w:before="98" w:after="0"/>
        <w:ind w:left="910" w:right="443" w:hanging="700"/>
        <w:jc w:val="both"/>
        <w:rPr>
          <w:sz w:val="19"/>
        </w:rPr>
      </w:pPr>
      <w:r>
        <w:rPr>
          <w:w w:val="105"/>
          <w:sz w:val="19"/>
        </w:rPr>
        <w:t>The Concessionaire on achieving the Commercials Operation Date prior to the Scheduled</w:t>
      </w:r>
      <w:r>
        <w:rPr>
          <w:spacing w:val="-15"/>
          <w:w w:val="105"/>
          <w:sz w:val="19"/>
        </w:rPr>
        <w:t> </w:t>
      </w:r>
      <w:r>
        <w:rPr>
          <w:w w:val="105"/>
          <w:sz w:val="19"/>
        </w:rPr>
        <w:t>Project</w:t>
      </w:r>
      <w:r>
        <w:rPr>
          <w:spacing w:val="-14"/>
          <w:w w:val="105"/>
          <w:sz w:val="19"/>
        </w:rPr>
        <w:t> </w:t>
      </w:r>
      <w:r>
        <w:rPr>
          <w:w w:val="105"/>
          <w:sz w:val="19"/>
        </w:rPr>
        <w:t>Completion</w:t>
      </w:r>
      <w:r>
        <w:rPr>
          <w:spacing w:val="-14"/>
          <w:w w:val="105"/>
          <w:sz w:val="19"/>
        </w:rPr>
        <w:t> </w:t>
      </w:r>
      <w:r>
        <w:rPr>
          <w:w w:val="105"/>
          <w:sz w:val="19"/>
        </w:rPr>
        <w:t>Date</w:t>
      </w:r>
      <w:r>
        <w:rPr>
          <w:spacing w:val="-14"/>
          <w:w w:val="105"/>
          <w:sz w:val="19"/>
        </w:rPr>
        <w:t> </w:t>
      </w:r>
      <w:r>
        <w:rPr>
          <w:w w:val="105"/>
          <w:sz w:val="19"/>
        </w:rPr>
        <w:t>shall</w:t>
      </w:r>
      <w:r>
        <w:rPr>
          <w:spacing w:val="-15"/>
          <w:w w:val="105"/>
          <w:sz w:val="19"/>
        </w:rPr>
        <w:t> </w:t>
      </w:r>
      <w:r>
        <w:rPr>
          <w:w w:val="105"/>
          <w:sz w:val="19"/>
        </w:rPr>
        <w:t>have</w:t>
      </w:r>
      <w:r>
        <w:rPr>
          <w:spacing w:val="-14"/>
          <w:w w:val="105"/>
          <w:sz w:val="19"/>
        </w:rPr>
        <w:t> </w:t>
      </w:r>
      <w:r>
        <w:rPr>
          <w:w w:val="105"/>
          <w:sz w:val="19"/>
        </w:rPr>
        <w:t>the</w:t>
      </w:r>
      <w:r>
        <w:rPr>
          <w:spacing w:val="-14"/>
          <w:w w:val="105"/>
          <w:sz w:val="19"/>
        </w:rPr>
        <w:t> </w:t>
      </w:r>
      <w:r>
        <w:rPr>
          <w:w w:val="105"/>
          <w:sz w:val="19"/>
        </w:rPr>
        <w:t>right</w:t>
      </w:r>
      <w:r>
        <w:rPr>
          <w:spacing w:val="-14"/>
          <w:w w:val="105"/>
          <w:sz w:val="19"/>
        </w:rPr>
        <w:t> </w:t>
      </w:r>
      <w:r>
        <w:rPr>
          <w:w w:val="105"/>
          <w:sz w:val="19"/>
        </w:rPr>
        <w:t>to</w:t>
      </w:r>
      <w:r>
        <w:rPr>
          <w:spacing w:val="-14"/>
          <w:w w:val="105"/>
          <w:sz w:val="19"/>
        </w:rPr>
        <w:t> </w:t>
      </w:r>
      <w:r>
        <w:rPr>
          <w:w w:val="105"/>
          <w:sz w:val="19"/>
        </w:rPr>
        <w:t>accrue</w:t>
      </w:r>
      <w:r>
        <w:rPr>
          <w:spacing w:val="-14"/>
          <w:w w:val="105"/>
          <w:sz w:val="19"/>
        </w:rPr>
        <w:t> </w:t>
      </w:r>
      <w:r>
        <w:rPr>
          <w:w w:val="105"/>
          <w:sz w:val="19"/>
        </w:rPr>
        <w:t>all</w:t>
      </w:r>
      <w:r>
        <w:rPr>
          <w:spacing w:val="-15"/>
          <w:w w:val="105"/>
          <w:sz w:val="19"/>
        </w:rPr>
        <w:t> </w:t>
      </w:r>
      <w:r>
        <w:rPr>
          <w:w w:val="105"/>
          <w:sz w:val="19"/>
        </w:rPr>
        <w:t>the</w:t>
      </w:r>
      <w:r>
        <w:rPr>
          <w:spacing w:val="-14"/>
          <w:w w:val="105"/>
          <w:sz w:val="19"/>
        </w:rPr>
        <w:t> </w:t>
      </w:r>
      <w:r>
        <w:rPr>
          <w:w w:val="105"/>
          <w:sz w:val="19"/>
        </w:rPr>
        <w:t>rights</w:t>
      </w:r>
      <w:r>
        <w:rPr>
          <w:spacing w:val="-14"/>
          <w:w w:val="105"/>
          <w:sz w:val="19"/>
        </w:rPr>
        <w:t> </w:t>
      </w:r>
      <w:r>
        <w:rPr>
          <w:w w:val="105"/>
          <w:sz w:val="19"/>
        </w:rPr>
        <w:t>applicable during</w:t>
      </w:r>
      <w:r>
        <w:rPr>
          <w:spacing w:val="-17"/>
          <w:w w:val="105"/>
          <w:sz w:val="19"/>
        </w:rPr>
        <w:t> </w:t>
      </w:r>
      <w:r>
        <w:rPr>
          <w:w w:val="105"/>
          <w:sz w:val="19"/>
        </w:rPr>
        <w:t>the</w:t>
      </w:r>
      <w:r>
        <w:rPr>
          <w:spacing w:val="-17"/>
          <w:w w:val="105"/>
          <w:sz w:val="19"/>
        </w:rPr>
        <w:t> </w:t>
      </w:r>
      <w:r>
        <w:rPr>
          <w:w w:val="105"/>
          <w:sz w:val="19"/>
        </w:rPr>
        <w:t>Operations</w:t>
      </w:r>
      <w:r>
        <w:rPr>
          <w:spacing w:val="-17"/>
          <w:w w:val="105"/>
          <w:sz w:val="19"/>
        </w:rPr>
        <w:t> </w:t>
      </w:r>
      <w:r>
        <w:rPr>
          <w:w w:val="105"/>
          <w:sz w:val="19"/>
        </w:rPr>
        <w:t>Period,</w:t>
      </w:r>
      <w:r>
        <w:rPr>
          <w:spacing w:val="-17"/>
          <w:w w:val="105"/>
          <w:sz w:val="19"/>
        </w:rPr>
        <w:t> </w:t>
      </w:r>
      <w:r>
        <w:rPr>
          <w:w w:val="105"/>
          <w:sz w:val="19"/>
        </w:rPr>
        <w:t>provided</w:t>
      </w:r>
      <w:r>
        <w:rPr>
          <w:spacing w:val="-16"/>
          <w:w w:val="105"/>
          <w:sz w:val="19"/>
        </w:rPr>
        <w:t> </w:t>
      </w:r>
      <w:r>
        <w:rPr>
          <w:w w:val="105"/>
          <w:sz w:val="19"/>
        </w:rPr>
        <w:t>the</w:t>
      </w:r>
      <w:r>
        <w:rPr>
          <w:spacing w:val="-17"/>
          <w:w w:val="105"/>
          <w:sz w:val="19"/>
        </w:rPr>
        <w:t> </w:t>
      </w:r>
      <w:r>
        <w:rPr>
          <w:w w:val="105"/>
          <w:sz w:val="19"/>
        </w:rPr>
        <w:t>Concessionaire</w:t>
      </w:r>
      <w:r>
        <w:rPr>
          <w:spacing w:val="-16"/>
          <w:w w:val="105"/>
          <w:sz w:val="19"/>
        </w:rPr>
        <w:t> </w:t>
      </w:r>
      <w:r>
        <w:rPr>
          <w:w w:val="105"/>
          <w:sz w:val="19"/>
        </w:rPr>
        <w:t>makes</w:t>
      </w:r>
      <w:r>
        <w:rPr>
          <w:spacing w:val="-18"/>
          <w:w w:val="105"/>
          <w:sz w:val="19"/>
        </w:rPr>
        <w:t> </w:t>
      </w:r>
      <w:r>
        <w:rPr>
          <w:w w:val="105"/>
          <w:sz w:val="19"/>
        </w:rPr>
        <w:t>an</w:t>
      </w:r>
      <w:r>
        <w:rPr>
          <w:spacing w:val="-16"/>
          <w:w w:val="105"/>
          <w:sz w:val="19"/>
        </w:rPr>
        <w:t> </w:t>
      </w:r>
      <w:r>
        <w:rPr>
          <w:w w:val="105"/>
          <w:sz w:val="19"/>
        </w:rPr>
        <w:t>additional</w:t>
      </w:r>
      <w:r>
        <w:rPr>
          <w:spacing w:val="-18"/>
          <w:w w:val="105"/>
          <w:sz w:val="19"/>
        </w:rPr>
        <w:t> </w:t>
      </w:r>
      <w:r>
        <w:rPr>
          <w:w w:val="105"/>
          <w:sz w:val="19"/>
        </w:rPr>
        <w:t>payment to the Corporation of Chennai. The accrual of such rights during such period shall be accompanied along with the responsibilities and obligations of the Concessionaire as applicable</w:t>
      </w:r>
      <w:r>
        <w:rPr>
          <w:spacing w:val="-10"/>
          <w:w w:val="105"/>
          <w:sz w:val="19"/>
        </w:rPr>
        <w:t> </w:t>
      </w:r>
      <w:r>
        <w:rPr>
          <w:w w:val="105"/>
          <w:sz w:val="19"/>
        </w:rPr>
        <w:t>during</w:t>
      </w:r>
      <w:r>
        <w:rPr>
          <w:spacing w:val="-10"/>
          <w:w w:val="105"/>
          <w:sz w:val="19"/>
        </w:rPr>
        <w:t> </w:t>
      </w:r>
      <w:r>
        <w:rPr>
          <w:w w:val="105"/>
          <w:sz w:val="19"/>
        </w:rPr>
        <w:t>the</w:t>
      </w:r>
      <w:r>
        <w:rPr>
          <w:spacing w:val="-9"/>
          <w:w w:val="105"/>
          <w:sz w:val="19"/>
        </w:rPr>
        <w:t> </w:t>
      </w:r>
      <w:r>
        <w:rPr>
          <w:w w:val="105"/>
          <w:sz w:val="19"/>
        </w:rPr>
        <w:t>Operations</w:t>
      </w:r>
      <w:r>
        <w:rPr>
          <w:spacing w:val="-11"/>
          <w:w w:val="105"/>
          <w:sz w:val="19"/>
        </w:rPr>
        <w:t> </w:t>
      </w:r>
      <w:r>
        <w:rPr>
          <w:w w:val="105"/>
          <w:sz w:val="19"/>
        </w:rPr>
        <w:t>period.</w:t>
      </w:r>
      <w:r>
        <w:rPr>
          <w:spacing w:val="-9"/>
          <w:w w:val="105"/>
          <w:sz w:val="19"/>
        </w:rPr>
        <w:t> </w:t>
      </w:r>
      <w:r>
        <w:rPr>
          <w:w w:val="105"/>
          <w:sz w:val="19"/>
        </w:rPr>
        <w:t>Such</w:t>
      </w:r>
      <w:r>
        <w:rPr>
          <w:spacing w:val="-10"/>
          <w:w w:val="105"/>
          <w:sz w:val="19"/>
        </w:rPr>
        <w:t> </w:t>
      </w:r>
      <w:r>
        <w:rPr>
          <w:w w:val="105"/>
          <w:sz w:val="19"/>
        </w:rPr>
        <w:t>additional</w:t>
      </w:r>
      <w:r>
        <w:rPr>
          <w:spacing w:val="-10"/>
          <w:w w:val="105"/>
          <w:sz w:val="19"/>
        </w:rPr>
        <w:t> </w:t>
      </w:r>
      <w:r>
        <w:rPr>
          <w:w w:val="105"/>
          <w:sz w:val="19"/>
        </w:rPr>
        <w:t>payment</w:t>
      </w:r>
      <w:r>
        <w:rPr>
          <w:spacing w:val="-10"/>
          <w:w w:val="105"/>
          <w:sz w:val="19"/>
        </w:rPr>
        <w:t> </w:t>
      </w:r>
      <w:r>
        <w:rPr>
          <w:w w:val="105"/>
          <w:sz w:val="19"/>
        </w:rPr>
        <w:t>shall</w:t>
      </w:r>
      <w:r>
        <w:rPr>
          <w:spacing w:val="-10"/>
          <w:w w:val="105"/>
          <w:sz w:val="19"/>
        </w:rPr>
        <w:t> </w:t>
      </w:r>
      <w:r>
        <w:rPr>
          <w:w w:val="105"/>
          <w:sz w:val="19"/>
        </w:rPr>
        <w:t>have</w:t>
      </w:r>
      <w:r>
        <w:rPr>
          <w:spacing w:val="-9"/>
          <w:w w:val="105"/>
          <w:sz w:val="19"/>
        </w:rPr>
        <w:t> </w:t>
      </w:r>
      <w:r>
        <w:rPr>
          <w:w w:val="105"/>
          <w:sz w:val="19"/>
        </w:rPr>
        <w:t>to</w:t>
      </w:r>
      <w:r>
        <w:rPr>
          <w:spacing w:val="-10"/>
          <w:w w:val="105"/>
          <w:sz w:val="19"/>
        </w:rPr>
        <w:t> </w:t>
      </w:r>
      <w:r>
        <w:rPr>
          <w:w w:val="105"/>
          <w:sz w:val="19"/>
        </w:rPr>
        <w:t>be</w:t>
      </w:r>
      <w:r>
        <w:rPr>
          <w:spacing w:val="-9"/>
          <w:w w:val="105"/>
          <w:sz w:val="19"/>
        </w:rPr>
        <w:t> </w:t>
      </w:r>
      <w:r>
        <w:rPr>
          <w:w w:val="105"/>
          <w:sz w:val="19"/>
        </w:rPr>
        <w:t>made on a pro-rata basis of the total Concession Fee quoted by the Concessionaire in the Request for Proposal. The additional payment shall have to be paid by way of demand draft</w:t>
      </w:r>
      <w:r>
        <w:rPr>
          <w:spacing w:val="-7"/>
          <w:w w:val="105"/>
          <w:sz w:val="19"/>
        </w:rPr>
        <w:t> </w:t>
      </w:r>
      <w:r>
        <w:rPr>
          <w:w w:val="105"/>
          <w:sz w:val="19"/>
        </w:rPr>
        <w:t>drawn</w:t>
      </w:r>
      <w:r>
        <w:rPr>
          <w:spacing w:val="-6"/>
          <w:w w:val="105"/>
          <w:sz w:val="19"/>
        </w:rPr>
        <w:t> </w:t>
      </w:r>
      <w:r>
        <w:rPr>
          <w:w w:val="105"/>
          <w:sz w:val="19"/>
        </w:rPr>
        <w:t>in</w:t>
      </w:r>
      <w:r>
        <w:rPr>
          <w:spacing w:val="-5"/>
          <w:w w:val="105"/>
          <w:sz w:val="19"/>
        </w:rPr>
        <w:t> </w:t>
      </w:r>
      <w:r>
        <w:rPr>
          <w:w w:val="105"/>
          <w:sz w:val="19"/>
        </w:rPr>
        <w:t>favour</w:t>
      </w:r>
      <w:r>
        <w:rPr>
          <w:spacing w:val="-6"/>
          <w:w w:val="105"/>
          <w:sz w:val="19"/>
        </w:rPr>
        <w:t> </w:t>
      </w:r>
      <w:r>
        <w:rPr>
          <w:w w:val="105"/>
          <w:sz w:val="19"/>
        </w:rPr>
        <w:t>of</w:t>
      </w:r>
      <w:r>
        <w:rPr>
          <w:spacing w:val="-8"/>
          <w:w w:val="105"/>
          <w:sz w:val="19"/>
        </w:rPr>
        <w:t> </w:t>
      </w:r>
      <w:r>
        <w:rPr>
          <w:w w:val="105"/>
          <w:sz w:val="19"/>
        </w:rPr>
        <w:t>“Corporation</w:t>
      </w:r>
      <w:r>
        <w:rPr>
          <w:spacing w:val="-6"/>
          <w:w w:val="105"/>
          <w:sz w:val="19"/>
        </w:rPr>
        <w:t> </w:t>
      </w:r>
      <w:r>
        <w:rPr>
          <w:w w:val="105"/>
          <w:sz w:val="19"/>
        </w:rPr>
        <w:t>of</w:t>
      </w:r>
      <w:r>
        <w:rPr>
          <w:spacing w:val="-8"/>
          <w:w w:val="105"/>
          <w:sz w:val="19"/>
        </w:rPr>
        <w:t> </w:t>
      </w:r>
      <w:r>
        <w:rPr>
          <w:w w:val="105"/>
          <w:sz w:val="19"/>
        </w:rPr>
        <w:t>Chennai”</w:t>
      </w:r>
      <w:r>
        <w:rPr>
          <w:spacing w:val="-5"/>
          <w:w w:val="105"/>
          <w:sz w:val="19"/>
        </w:rPr>
        <w:t> </w:t>
      </w:r>
      <w:r>
        <w:rPr>
          <w:w w:val="105"/>
          <w:sz w:val="19"/>
        </w:rPr>
        <w:t>payable</w:t>
      </w:r>
      <w:r>
        <w:rPr>
          <w:spacing w:val="-7"/>
          <w:w w:val="105"/>
          <w:sz w:val="19"/>
        </w:rPr>
        <w:t> </w:t>
      </w:r>
      <w:r>
        <w:rPr>
          <w:w w:val="105"/>
          <w:sz w:val="19"/>
        </w:rPr>
        <w:t>at</w:t>
      </w:r>
      <w:r>
        <w:rPr>
          <w:spacing w:val="-6"/>
          <w:w w:val="105"/>
          <w:sz w:val="19"/>
        </w:rPr>
        <w:t> </w:t>
      </w:r>
      <w:r>
        <w:rPr>
          <w:w w:val="105"/>
          <w:sz w:val="19"/>
        </w:rPr>
        <w:t>Chennai.</w:t>
      </w:r>
    </w:p>
    <w:p>
      <w:pPr>
        <w:pStyle w:val="BodyText"/>
        <w:spacing w:before="9"/>
      </w:pPr>
    </w:p>
    <w:p>
      <w:pPr>
        <w:pStyle w:val="Heading1"/>
        <w:numPr>
          <w:ilvl w:val="1"/>
          <w:numId w:val="4"/>
        </w:numPr>
        <w:tabs>
          <w:tab w:pos="771" w:val="left" w:leader="none"/>
          <w:tab w:pos="772" w:val="left" w:leader="none"/>
        </w:tabs>
        <w:spacing w:line="240" w:lineRule="auto" w:before="1" w:after="0"/>
        <w:ind w:left="771" w:right="0" w:hanging="562"/>
        <w:jc w:val="left"/>
      </w:pPr>
      <w:bookmarkStart w:name="_TOC_250067" w:id="11"/>
      <w:r>
        <w:rPr/>
        <w:t>Peaceful</w:t>
      </w:r>
      <w:r>
        <w:rPr>
          <w:spacing w:val="-1"/>
        </w:rPr>
        <w:t> </w:t>
      </w:r>
      <w:bookmarkEnd w:id="11"/>
      <w:r>
        <w:rPr/>
        <w:t>Possession</w:t>
      </w:r>
    </w:p>
    <w:p>
      <w:pPr>
        <w:pStyle w:val="BodyText"/>
        <w:spacing w:before="9"/>
        <w:rPr>
          <w:b/>
          <w:sz w:val="28"/>
        </w:rPr>
      </w:pPr>
    </w:p>
    <w:p>
      <w:pPr>
        <w:pStyle w:val="BodyText"/>
        <w:ind w:left="910"/>
        <w:jc w:val="both"/>
      </w:pPr>
      <w:r>
        <w:rPr>
          <w:w w:val="105"/>
        </w:rPr>
        <w:t>CoC hereby warrants that:</w:t>
      </w:r>
    </w:p>
    <w:p>
      <w:pPr>
        <w:pStyle w:val="BodyText"/>
        <w:spacing w:before="9"/>
        <w:rPr>
          <w:sz w:val="23"/>
        </w:rPr>
      </w:pPr>
    </w:p>
    <w:p>
      <w:pPr>
        <w:pStyle w:val="ListParagraph"/>
        <w:numPr>
          <w:ilvl w:val="0"/>
          <w:numId w:val="8"/>
        </w:numPr>
        <w:tabs>
          <w:tab w:pos="911" w:val="left" w:leader="none"/>
          <w:tab w:pos="912" w:val="left" w:leader="none"/>
        </w:tabs>
        <w:spacing w:line="240" w:lineRule="auto" w:before="0" w:after="0"/>
        <w:ind w:left="911" w:right="0" w:hanging="702"/>
        <w:jc w:val="left"/>
        <w:rPr>
          <w:sz w:val="19"/>
        </w:rPr>
      </w:pPr>
      <w:r>
        <w:rPr>
          <w:w w:val="105"/>
          <w:sz w:val="19"/>
        </w:rPr>
        <w:t>The Project Site together with the necessary right of</w:t>
      </w:r>
      <w:r>
        <w:rPr>
          <w:spacing w:val="-40"/>
          <w:w w:val="105"/>
          <w:sz w:val="19"/>
        </w:rPr>
        <w:t> </w:t>
      </w:r>
      <w:r>
        <w:rPr>
          <w:w w:val="105"/>
          <w:sz w:val="19"/>
        </w:rPr>
        <w:t>way</w:t>
      </w:r>
    </w:p>
    <w:p>
      <w:pPr>
        <w:pStyle w:val="ListParagraph"/>
        <w:numPr>
          <w:ilvl w:val="1"/>
          <w:numId w:val="8"/>
        </w:numPr>
        <w:tabs>
          <w:tab w:pos="1260" w:val="left" w:leader="none"/>
          <w:tab w:pos="1261" w:val="left" w:leader="none"/>
        </w:tabs>
        <w:spacing w:line="240" w:lineRule="auto" w:before="39" w:after="0"/>
        <w:ind w:left="1260" w:right="0" w:hanging="351"/>
        <w:jc w:val="left"/>
        <w:rPr>
          <w:sz w:val="19"/>
        </w:rPr>
      </w:pPr>
      <w:r>
        <w:rPr>
          <w:w w:val="105"/>
          <w:sz w:val="19"/>
        </w:rPr>
        <w:t>has been acquired through the due process of</w:t>
      </w:r>
      <w:r>
        <w:rPr>
          <w:spacing w:val="-34"/>
          <w:w w:val="105"/>
          <w:sz w:val="19"/>
        </w:rPr>
        <w:t> </w:t>
      </w:r>
      <w:r>
        <w:rPr>
          <w:w w:val="105"/>
          <w:sz w:val="19"/>
        </w:rPr>
        <w:t>law</w:t>
      </w:r>
    </w:p>
    <w:p>
      <w:pPr>
        <w:pStyle w:val="ListParagraph"/>
        <w:numPr>
          <w:ilvl w:val="1"/>
          <w:numId w:val="8"/>
        </w:numPr>
        <w:tabs>
          <w:tab w:pos="1260" w:val="left" w:leader="none"/>
          <w:tab w:pos="1261" w:val="left" w:leader="none"/>
        </w:tabs>
        <w:spacing w:line="240" w:lineRule="auto" w:before="38" w:after="0"/>
        <w:ind w:left="1260" w:right="0" w:hanging="351"/>
        <w:jc w:val="left"/>
        <w:rPr>
          <w:sz w:val="19"/>
        </w:rPr>
      </w:pPr>
      <w:r>
        <w:rPr>
          <w:w w:val="105"/>
          <w:sz w:val="19"/>
        </w:rPr>
        <w:t>is vested with</w:t>
      </w:r>
      <w:r>
        <w:rPr>
          <w:spacing w:val="-9"/>
          <w:w w:val="105"/>
          <w:sz w:val="19"/>
        </w:rPr>
        <w:t> </w:t>
      </w:r>
      <w:r>
        <w:rPr>
          <w:w w:val="105"/>
          <w:sz w:val="19"/>
        </w:rPr>
        <w:t>CoC</w:t>
      </w:r>
    </w:p>
    <w:p>
      <w:pPr>
        <w:pStyle w:val="BodyText"/>
        <w:spacing w:before="9"/>
        <w:rPr>
          <w:sz w:val="25"/>
        </w:rPr>
      </w:pPr>
    </w:p>
    <w:p>
      <w:pPr>
        <w:pStyle w:val="ListParagraph"/>
        <w:numPr>
          <w:ilvl w:val="0"/>
          <w:numId w:val="8"/>
        </w:numPr>
        <w:tabs>
          <w:tab w:pos="911" w:val="left" w:leader="none"/>
        </w:tabs>
        <w:spacing w:line="283" w:lineRule="auto" w:before="0" w:after="0"/>
        <w:ind w:left="910" w:right="445" w:hanging="700"/>
        <w:jc w:val="both"/>
        <w:rPr>
          <w:sz w:val="19"/>
        </w:rPr>
      </w:pPr>
      <w:r>
        <w:rPr>
          <w:w w:val="105"/>
          <w:sz w:val="19"/>
        </w:rPr>
        <w:t>and</w:t>
      </w:r>
      <w:r>
        <w:rPr>
          <w:spacing w:val="-12"/>
          <w:w w:val="105"/>
          <w:sz w:val="19"/>
        </w:rPr>
        <w:t> </w:t>
      </w:r>
      <w:r>
        <w:rPr>
          <w:w w:val="105"/>
          <w:sz w:val="19"/>
        </w:rPr>
        <w:t>that</w:t>
      </w:r>
      <w:r>
        <w:rPr>
          <w:spacing w:val="-12"/>
          <w:w w:val="105"/>
          <w:sz w:val="19"/>
        </w:rPr>
        <w:t> </w:t>
      </w:r>
      <w:r>
        <w:rPr>
          <w:w w:val="105"/>
          <w:sz w:val="19"/>
        </w:rPr>
        <w:t>CoC</w:t>
      </w:r>
      <w:r>
        <w:rPr>
          <w:spacing w:val="-12"/>
          <w:w w:val="105"/>
          <w:sz w:val="19"/>
        </w:rPr>
        <w:t> </w:t>
      </w:r>
      <w:r>
        <w:rPr>
          <w:w w:val="105"/>
          <w:sz w:val="19"/>
        </w:rPr>
        <w:t>has</w:t>
      </w:r>
      <w:r>
        <w:rPr>
          <w:spacing w:val="-12"/>
          <w:w w:val="105"/>
          <w:sz w:val="19"/>
        </w:rPr>
        <w:t> </w:t>
      </w:r>
      <w:r>
        <w:rPr>
          <w:w w:val="105"/>
          <w:sz w:val="19"/>
        </w:rPr>
        <w:t>full</w:t>
      </w:r>
      <w:r>
        <w:rPr>
          <w:spacing w:val="-10"/>
          <w:w w:val="105"/>
          <w:sz w:val="19"/>
        </w:rPr>
        <w:t> </w:t>
      </w:r>
      <w:r>
        <w:rPr>
          <w:w w:val="105"/>
          <w:sz w:val="19"/>
        </w:rPr>
        <w:t>powers</w:t>
      </w:r>
      <w:r>
        <w:rPr>
          <w:spacing w:val="-11"/>
          <w:w w:val="105"/>
          <w:sz w:val="19"/>
        </w:rPr>
        <w:t> </w:t>
      </w:r>
      <w:r>
        <w:rPr>
          <w:w w:val="105"/>
          <w:sz w:val="19"/>
        </w:rPr>
        <w:t>to</w:t>
      </w:r>
      <w:r>
        <w:rPr>
          <w:spacing w:val="-10"/>
          <w:w w:val="105"/>
          <w:sz w:val="19"/>
        </w:rPr>
        <w:t> </w:t>
      </w:r>
      <w:r>
        <w:rPr>
          <w:w w:val="105"/>
          <w:sz w:val="19"/>
        </w:rPr>
        <w:t>hold,</w:t>
      </w:r>
      <w:r>
        <w:rPr>
          <w:spacing w:val="-12"/>
          <w:w w:val="105"/>
          <w:sz w:val="19"/>
        </w:rPr>
        <w:t> </w:t>
      </w:r>
      <w:r>
        <w:rPr>
          <w:w w:val="105"/>
          <w:sz w:val="19"/>
        </w:rPr>
        <w:t>dispose</w:t>
      </w:r>
      <w:r>
        <w:rPr>
          <w:spacing w:val="-12"/>
          <w:w w:val="105"/>
          <w:sz w:val="19"/>
        </w:rPr>
        <w:t> </w:t>
      </w:r>
      <w:r>
        <w:rPr>
          <w:w w:val="105"/>
          <w:sz w:val="19"/>
        </w:rPr>
        <w:t>off</w:t>
      </w:r>
      <w:r>
        <w:rPr>
          <w:spacing w:val="-10"/>
          <w:w w:val="105"/>
          <w:sz w:val="19"/>
        </w:rPr>
        <w:t> </w:t>
      </w:r>
      <w:r>
        <w:rPr>
          <w:w w:val="105"/>
          <w:sz w:val="19"/>
        </w:rPr>
        <w:t>and</w:t>
      </w:r>
      <w:r>
        <w:rPr>
          <w:spacing w:val="-12"/>
          <w:w w:val="105"/>
          <w:sz w:val="19"/>
        </w:rPr>
        <w:t> </w:t>
      </w:r>
      <w:r>
        <w:rPr>
          <w:w w:val="105"/>
          <w:sz w:val="19"/>
        </w:rPr>
        <w:t>deal</w:t>
      </w:r>
      <w:r>
        <w:rPr>
          <w:spacing w:val="-11"/>
          <w:w w:val="105"/>
          <w:sz w:val="19"/>
        </w:rPr>
        <w:t> </w:t>
      </w:r>
      <w:r>
        <w:rPr>
          <w:w w:val="105"/>
          <w:sz w:val="19"/>
        </w:rPr>
        <w:t>with</w:t>
      </w:r>
      <w:r>
        <w:rPr>
          <w:spacing w:val="-11"/>
          <w:w w:val="105"/>
          <w:sz w:val="19"/>
        </w:rPr>
        <w:t> </w:t>
      </w:r>
      <w:r>
        <w:rPr>
          <w:w w:val="105"/>
          <w:sz w:val="19"/>
        </w:rPr>
        <w:t>the</w:t>
      </w:r>
      <w:r>
        <w:rPr>
          <w:spacing w:val="-11"/>
          <w:w w:val="105"/>
          <w:sz w:val="19"/>
        </w:rPr>
        <w:t> </w:t>
      </w:r>
      <w:r>
        <w:rPr>
          <w:w w:val="105"/>
          <w:sz w:val="19"/>
        </w:rPr>
        <w:t>same</w:t>
      </w:r>
      <w:r>
        <w:rPr>
          <w:spacing w:val="-11"/>
          <w:w w:val="105"/>
          <w:sz w:val="19"/>
        </w:rPr>
        <w:t> </w:t>
      </w:r>
      <w:r>
        <w:rPr>
          <w:w w:val="105"/>
          <w:sz w:val="19"/>
        </w:rPr>
        <w:t>consistent,</w:t>
      </w:r>
      <w:r>
        <w:rPr>
          <w:spacing w:val="-10"/>
          <w:w w:val="105"/>
          <w:sz w:val="19"/>
        </w:rPr>
        <w:t> </w:t>
      </w:r>
      <w:r>
        <w:rPr>
          <w:w w:val="105"/>
          <w:sz w:val="19"/>
        </w:rPr>
        <w:t>inter alia,</w:t>
      </w:r>
      <w:r>
        <w:rPr>
          <w:spacing w:val="-15"/>
          <w:w w:val="105"/>
          <w:sz w:val="19"/>
        </w:rPr>
        <w:t> </w:t>
      </w:r>
      <w:r>
        <w:rPr>
          <w:w w:val="105"/>
          <w:sz w:val="19"/>
        </w:rPr>
        <w:t>with</w:t>
      </w:r>
      <w:r>
        <w:rPr>
          <w:spacing w:val="-15"/>
          <w:w w:val="105"/>
          <w:sz w:val="19"/>
        </w:rPr>
        <w:t> </w:t>
      </w:r>
      <w:r>
        <w:rPr>
          <w:w w:val="105"/>
          <w:sz w:val="19"/>
        </w:rPr>
        <w:t>the</w:t>
      </w:r>
      <w:r>
        <w:rPr>
          <w:spacing w:val="-15"/>
          <w:w w:val="105"/>
          <w:sz w:val="19"/>
        </w:rPr>
        <w:t> </w:t>
      </w:r>
      <w:r>
        <w:rPr>
          <w:w w:val="105"/>
          <w:sz w:val="19"/>
        </w:rPr>
        <w:t>provisions</w:t>
      </w:r>
      <w:r>
        <w:rPr>
          <w:spacing w:val="-16"/>
          <w:w w:val="105"/>
          <w:sz w:val="19"/>
        </w:rPr>
        <w:t> </w:t>
      </w:r>
      <w:r>
        <w:rPr>
          <w:w w:val="105"/>
          <w:sz w:val="19"/>
        </w:rPr>
        <w:t>of</w:t>
      </w:r>
      <w:r>
        <w:rPr>
          <w:spacing w:val="-16"/>
          <w:w w:val="105"/>
          <w:sz w:val="19"/>
        </w:rPr>
        <w:t> </w:t>
      </w:r>
      <w:r>
        <w:rPr>
          <w:w w:val="105"/>
          <w:sz w:val="19"/>
        </w:rPr>
        <w:t>this</w:t>
      </w:r>
      <w:r>
        <w:rPr>
          <w:spacing w:val="-17"/>
          <w:w w:val="105"/>
          <w:sz w:val="19"/>
        </w:rPr>
        <w:t> </w:t>
      </w:r>
      <w:r>
        <w:rPr>
          <w:w w:val="105"/>
          <w:sz w:val="19"/>
        </w:rPr>
        <w:t>Agreement</w:t>
      </w:r>
      <w:r>
        <w:rPr>
          <w:spacing w:val="-16"/>
          <w:w w:val="105"/>
          <w:sz w:val="19"/>
        </w:rPr>
        <w:t> </w:t>
      </w:r>
      <w:r>
        <w:rPr>
          <w:w w:val="105"/>
          <w:sz w:val="19"/>
        </w:rPr>
        <w:t>and</w:t>
      </w:r>
      <w:r>
        <w:rPr>
          <w:spacing w:val="-15"/>
          <w:w w:val="105"/>
          <w:sz w:val="19"/>
        </w:rPr>
        <w:t> </w:t>
      </w:r>
      <w:r>
        <w:rPr>
          <w:w w:val="105"/>
          <w:sz w:val="19"/>
        </w:rPr>
        <w:t>that</w:t>
      </w:r>
      <w:r>
        <w:rPr>
          <w:spacing w:val="-16"/>
          <w:w w:val="105"/>
          <w:sz w:val="19"/>
        </w:rPr>
        <w:t> </w:t>
      </w:r>
      <w:r>
        <w:rPr>
          <w:w w:val="105"/>
          <w:sz w:val="19"/>
        </w:rPr>
        <w:t>the</w:t>
      </w:r>
      <w:r>
        <w:rPr>
          <w:spacing w:val="-14"/>
          <w:w w:val="105"/>
          <w:sz w:val="19"/>
        </w:rPr>
        <w:t> </w:t>
      </w:r>
      <w:r>
        <w:rPr>
          <w:w w:val="105"/>
          <w:sz w:val="19"/>
        </w:rPr>
        <w:t>Concessionaire</w:t>
      </w:r>
      <w:r>
        <w:rPr>
          <w:spacing w:val="-15"/>
          <w:w w:val="105"/>
          <w:sz w:val="19"/>
        </w:rPr>
        <w:t> </w:t>
      </w:r>
      <w:r>
        <w:rPr>
          <w:w w:val="105"/>
          <w:sz w:val="19"/>
        </w:rPr>
        <w:t>shall,</w:t>
      </w:r>
      <w:r>
        <w:rPr>
          <w:spacing w:val="-15"/>
          <w:w w:val="105"/>
          <w:sz w:val="19"/>
        </w:rPr>
        <w:t> </w:t>
      </w:r>
      <w:r>
        <w:rPr>
          <w:w w:val="105"/>
          <w:sz w:val="19"/>
        </w:rPr>
        <w:t>in</w:t>
      </w:r>
      <w:r>
        <w:rPr>
          <w:spacing w:val="-16"/>
          <w:w w:val="105"/>
          <w:sz w:val="19"/>
        </w:rPr>
        <w:t> </w:t>
      </w:r>
      <w:r>
        <w:rPr>
          <w:w w:val="105"/>
          <w:sz w:val="19"/>
        </w:rPr>
        <w:t>respect</w:t>
      </w:r>
      <w:r>
        <w:rPr>
          <w:spacing w:val="-15"/>
          <w:w w:val="105"/>
          <w:sz w:val="19"/>
        </w:rPr>
        <w:t> </w:t>
      </w:r>
      <w:r>
        <w:rPr>
          <w:w w:val="105"/>
          <w:sz w:val="19"/>
        </w:rPr>
        <w:t>of the Project Site, have no liability regarding any compensation payment on account of land</w:t>
      </w:r>
      <w:r>
        <w:rPr>
          <w:spacing w:val="-10"/>
          <w:w w:val="105"/>
          <w:sz w:val="19"/>
        </w:rPr>
        <w:t> </w:t>
      </w:r>
      <w:r>
        <w:rPr>
          <w:w w:val="105"/>
          <w:sz w:val="19"/>
        </w:rPr>
        <w:t>acquisition</w:t>
      </w:r>
      <w:r>
        <w:rPr>
          <w:spacing w:val="-10"/>
          <w:w w:val="105"/>
          <w:sz w:val="19"/>
        </w:rPr>
        <w:t> </w:t>
      </w:r>
      <w:r>
        <w:rPr>
          <w:w w:val="105"/>
          <w:sz w:val="19"/>
        </w:rPr>
        <w:t>or</w:t>
      </w:r>
      <w:r>
        <w:rPr>
          <w:spacing w:val="-9"/>
          <w:w w:val="105"/>
          <w:sz w:val="19"/>
        </w:rPr>
        <w:t> </w:t>
      </w:r>
      <w:r>
        <w:rPr>
          <w:w w:val="105"/>
          <w:sz w:val="19"/>
        </w:rPr>
        <w:t>rehabilitation</w:t>
      </w:r>
      <w:r>
        <w:rPr>
          <w:spacing w:val="-10"/>
          <w:w w:val="105"/>
          <w:sz w:val="19"/>
        </w:rPr>
        <w:t> </w:t>
      </w:r>
      <w:r>
        <w:rPr>
          <w:w w:val="105"/>
          <w:sz w:val="19"/>
        </w:rPr>
        <w:t>/</w:t>
      </w:r>
      <w:r>
        <w:rPr>
          <w:spacing w:val="-10"/>
          <w:w w:val="105"/>
          <w:sz w:val="19"/>
        </w:rPr>
        <w:t> </w:t>
      </w:r>
      <w:r>
        <w:rPr>
          <w:w w:val="105"/>
          <w:sz w:val="19"/>
        </w:rPr>
        <w:t>resettlement</w:t>
      </w:r>
      <w:r>
        <w:rPr>
          <w:spacing w:val="-9"/>
          <w:w w:val="105"/>
          <w:sz w:val="19"/>
        </w:rPr>
        <w:t> </w:t>
      </w:r>
      <w:r>
        <w:rPr>
          <w:w w:val="105"/>
          <w:sz w:val="19"/>
        </w:rPr>
        <w:t>of</w:t>
      </w:r>
      <w:r>
        <w:rPr>
          <w:spacing w:val="-10"/>
          <w:w w:val="105"/>
          <w:sz w:val="19"/>
        </w:rPr>
        <w:t> </w:t>
      </w:r>
      <w:r>
        <w:rPr>
          <w:w w:val="105"/>
          <w:sz w:val="19"/>
        </w:rPr>
        <w:t>any</w:t>
      </w:r>
      <w:r>
        <w:rPr>
          <w:spacing w:val="-11"/>
          <w:w w:val="105"/>
          <w:sz w:val="19"/>
        </w:rPr>
        <w:t> </w:t>
      </w:r>
      <w:r>
        <w:rPr>
          <w:w w:val="105"/>
          <w:sz w:val="19"/>
        </w:rPr>
        <w:t>Persons</w:t>
      </w:r>
      <w:r>
        <w:rPr>
          <w:spacing w:val="-9"/>
          <w:w w:val="105"/>
          <w:sz w:val="19"/>
        </w:rPr>
        <w:t> </w:t>
      </w:r>
      <w:r>
        <w:rPr>
          <w:w w:val="105"/>
          <w:sz w:val="19"/>
        </w:rPr>
        <w:t>affected</w:t>
      </w:r>
      <w:r>
        <w:rPr>
          <w:spacing w:val="-9"/>
          <w:w w:val="105"/>
          <w:sz w:val="19"/>
        </w:rPr>
        <w:t> </w:t>
      </w:r>
      <w:r>
        <w:rPr>
          <w:w w:val="105"/>
          <w:sz w:val="19"/>
        </w:rPr>
        <w:t>thereby.</w:t>
      </w:r>
    </w:p>
    <w:p>
      <w:pPr>
        <w:pStyle w:val="BodyText"/>
        <w:spacing w:before="1"/>
        <w:rPr>
          <w:sz w:val="22"/>
        </w:rPr>
      </w:pPr>
    </w:p>
    <w:p>
      <w:pPr>
        <w:pStyle w:val="ListParagraph"/>
        <w:numPr>
          <w:ilvl w:val="0"/>
          <w:numId w:val="8"/>
        </w:numPr>
        <w:tabs>
          <w:tab w:pos="911" w:val="left" w:leader="none"/>
        </w:tabs>
        <w:spacing w:line="283" w:lineRule="auto" w:before="0" w:after="0"/>
        <w:ind w:left="910" w:right="444" w:hanging="700"/>
        <w:jc w:val="both"/>
        <w:rPr>
          <w:sz w:val="19"/>
        </w:rPr>
      </w:pPr>
      <w:r>
        <w:rPr>
          <w:w w:val="105"/>
          <w:sz w:val="19"/>
        </w:rPr>
        <w:t>The Concessionaire shall, subject to complying with the terms and conditions of this Agreement,</w:t>
      </w:r>
      <w:r>
        <w:rPr>
          <w:spacing w:val="-7"/>
          <w:w w:val="105"/>
          <w:sz w:val="19"/>
        </w:rPr>
        <w:t> </w:t>
      </w:r>
      <w:r>
        <w:rPr>
          <w:w w:val="105"/>
          <w:sz w:val="19"/>
        </w:rPr>
        <w:t>remain</w:t>
      </w:r>
      <w:r>
        <w:rPr>
          <w:spacing w:val="-5"/>
          <w:w w:val="105"/>
          <w:sz w:val="19"/>
        </w:rPr>
        <w:t> </w:t>
      </w:r>
      <w:r>
        <w:rPr>
          <w:w w:val="105"/>
          <w:sz w:val="19"/>
        </w:rPr>
        <w:t>in</w:t>
      </w:r>
      <w:r>
        <w:rPr>
          <w:spacing w:val="-6"/>
          <w:w w:val="105"/>
          <w:sz w:val="19"/>
        </w:rPr>
        <w:t> </w:t>
      </w:r>
      <w:r>
        <w:rPr>
          <w:w w:val="105"/>
          <w:sz w:val="19"/>
        </w:rPr>
        <w:t>peaceful</w:t>
      </w:r>
      <w:r>
        <w:rPr>
          <w:spacing w:val="-5"/>
          <w:w w:val="105"/>
          <w:sz w:val="19"/>
        </w:rPr>
        <w:t> </w:t>
      </w:r>
      <w:r>
        <w:rPr>
          <w:w w:val="105"/>
          <w:sz w:val="19"/>
        </w:rPr>
        <w:t>possession</w:t>
      </w:r>
      <w:r>
        <w:rPr>
          <w:spacing w:val="-5"/>
          <w:w w:val="105"/>
          <w:sz w:val="19"/>
        </w:rPr>
        <w:t> </w:t>
      </w:r>
      <w:r>
        <w:rPr>
          <w:w w:val="105"/>
          <w:sz w:val="19"/>
        </w:rPr>
        <w:t>of</w:t>
      </w:r>
      <w:r>
        <w:rPr>
          <w:spacing w:val="-7"/>
          <w:w w:val="105"/>
          <w:sz w:val="19"/>
        </w:rPr>
        <w:t> </w:t>
      </w:r>
      <w:r>
        <w:rPr>
          <w:w w:val="105"/>
          <w:sz w:val="19"/>
        </w:rPr>
        <w:t>the</w:t>
      </w:r>
      <w:r>
        <w:rPr>
          <w:spacing w:val="-3"/>
          <w:w w:val="105"/>
          <w:sz w:val="19"/>
        </w:rPr>
        <w:t> </w:t>
      </w:r>
      <w:r>
        <w:rPr>
          <w:w w:val="105"/>
          <w:sz w:val="19"/>
        </w:rPr>
        <w:t>Project</w:t>
      </w:r>
      <w:r>
        <w:rPr>
          <w:spacing w:val="-6"/>
          <w:w w:val="105"/>
          <w:sz w:val="19"/>
        </w:rPr>
        <w:t> </w:t>
      </w:r>
      <w:r>
        <w:rPr>
          <w:w w:val="105"/>
          <w:sz w:val="19"/>
        </w:rPr>
        <w:t>Site.</w:t>
      </w:r>
    </w:p>
    <w:p>
      <w:pPr>
        <w:pStyle w:val="BodyText"/>
        <w:spacing w:before="3"/>
        <w:rPr>
          <w:sz w:val="23"/>
        </w:rPr>
      </w:pPr>
    </w:p>
    <w:p>
      <w:pPr>
        <w:pStyle w:val="BodyText"/>
        <w:spacing w:line="283" w:lineRule="auto"/>
        <w:ind w:left="910" w:right="444"/>
        <w:jc w:val="both"/>
      </w:pPr>
      <w:r>
        <w:rPr>
          <w:w w:val="105"/>
        </w:rPr>
        <w:t>In the event the Concessionaire is obstructed by any Person claiming any right, title or interest</w:t>
      </w:r>
      <w:r>
        <w:rPr>
          <w:spacing w:val="-3"/>
          <w:w w:val="105"/>
        </w:rPr>
        <w:t> </w:t>
      </w:r>
      <w:r>
        <w:rPr>
          <w:w w:val="105"/>
        </w:rPr>
        <w:t>in</w:t>
      </w:r>
      <w:r>
        <w:rPr>
          <w:spacing w:val="-3"/>
          <w:w w:val="105"/>
        </w:rPr>
        <w:t> </w:t>
      </w:r>
      <w:r>
        <w:rPr>
          <w:w w:val="105"/>
        </w:rPr>
        <w:t>or</w:t>
      </w:r>
      <w:r>
        <w:rPr>
          <w:spacing w:val="-4"/>
          <w:w w:val="105"/>
        </w:rPr>
        <w:t> </w:t>
      </w:r>
      <w:r>
        <w:rPr>
          <w:w w:val="105"/>
        </w:rPr>
        <w:t>over</w:t>
      </w:r>
      <w:r>
        <w:rPr>
          <w:spacing w:val="-3"/>
          <w:w w:val="105"/>
        </w:rPr>
        <w:t> </w:t>
      </w:r>
      <w:r>
        <w:rPr>
          <w:w w:val="105"/>
        </w:rPr>
        <w:t>the</w:t>
      </w:r>
      <w:r>
        <w:rPr>
          <w:spacing w:val="-3"/>
          <w:w w:val="105"/>
        </w:rPr>
        <w:t> </w:t>
      </w:r>
      <w:r>
        <w:rPr>
          <w:w w:val="105"/>
        </w:rPr>
        <w:t>Project</w:t>
      </w:r>
      <w:r>
        <w:rPr>
          <w:spacing w:val="-2"/>
          <w:w w:val="105"/>
        </w:rPr>
        <w:t> </w:t>
      </w:r>
      <w:r>
        <w:rPr>
          <w:w w:val="105"/>
        </w:rPr>
        <w:t>Site</w:t>
      </w:r>
      <w:r>
        <w:rPr>
          <w:spacing w:val="-3"/>
          <w:w w:val="105"/>
        </w:rPr>
        <w:t> </w:t>
      </w:r>
      <w:r>
        <w:rPr>
          <w:w w:val="105"/>
        </w:rPr>
        <w:t>or</w:t>
      </w:r>
      <w:r>
        <w:rPr>
          <w:spacing w:val="-3"/>
          <w:w w:val="105"/>
        </w:rPr>
        <w:t> </w:t>
      </w:r>
      <w:r>
        <w:rPr>
          <w:w w:val="105"/>
        </w:rPr>
        <w:t>any</w:t>
      </w:r>
      <w:r>
        <w:rPr>
          <w:spacing w:val="-4"/>
          <w:w w:val="105"/>
        </w:rPr>
        <w:t> </w:t>
      </w:r>
      <w:r>
        <w:rPr>
          <w:w w:val="105"/>
        </w:rPr>
        <w:t>part</w:t>
      </w:r>
      <w:r>
        <w:rPr>
          <w:spacing w:val="-3"/>
          <w:w w:val="105"/>
        </w:rPr>
        <w:t> </w:t>
      </w:r>
      <w:r>
        <w:rPr>
          <w:w w:val="105"/>
        </w:rPr>
        <w:t>thereof</w:t>
      </w:r>
      <w:r>
        <w:rPr>
          <w:spacing w:val="-4"/>
          <w:w w:val="105"/>
        </w:rPr>
        <w:t> </w:t>
      </w:r>
      <w:r>
        <w:rPr>
          <w:w w:val="105"/>
        </w:rPr>
        <w:t>or</w:t>
      </w:r>
      <w:r>
        <w:rPr>
          <w:spacing w:val="-3"/>
          <w:w w:val="105"/>
        </w:rPr>
        <w:t> </w:t>
      </w:r>
      <w:r>
        <w:rPr>
          <w:w w:val="105"/>
        </w:rPr>
        <w:t>in</w:t>
      </w:r>
      <w:r>
        <w:rPr>
          <w:spacing w:val="-3"/>
          <w:w w:val="105"/>
        </w:rPr>
        <w:t> </w:t>
      </w:r>
      <w:r>
        <w:rPr>
          <w:w w:val="105"/>
        </w:rPr>
        <w:t>the</w:t>
      </w:r>
      <w:r>
        <w:rPr>
          <w:spacing w:val="-3"/>
          <w:w w:val="105"/>
        </w:rPr>
        <w:t> </w:t>
      </w:r>
      <w:r>
        <w:rPr>
          <w:w w:val="105"/>
        </w:rPr>
        <w:t>event</w:t>
      </w:r>
      <w:r>
        <w:rPr>
          <w:spacing w:val="-3"/>
          <w:w w:val="105"/>
        </w:rPr>
        <w:t> </w:t>
      </w:r>
      <w:r>
        <w:rPr>
          <w:w w:val="105"/>
        </w:rPr>
        <w:t>of</w:t>
      </w:r>
      <w:r>
        <w:rPr>
          <w:spacing w:val="-3"/>
          <w:w w:val="105"/>
        </w:rPr>
        <w:t> </w:t>
      </w:r>
      <w:r>
        <w:rPr>
          <w:w w:val="105"/>
        </w:rPr>
        <w:t>any</w:t>
      </w:r>
      <w:r>
        <w:rPr>
          <w:spacing w:val="-4"/>
          <w:w w:val="105"/>
        </w:rPr>
        <w:t> </w:t>
      </w:r>
      <w:r>
        <w:rPr>
          <w:w w:val="105"/>
        </w:rPr>
        <w:t>enforcement action including any attachment, distraint, appointment of receiver or liquidator being initiated</w:t>
      </w:r>
      <w:r>
        <w:rPr>
          <w:spacing w:val="-7"/>
          <w:w w:val="105"/>
        </w:rPr>
        <w:t> </w:t>
      </w:r>
      <w:r>
        <w:rPr>
          <w:w w:val="105"/>
        </w:rPr>
        <w:t>by</w:t>
      </w:r>
      <w:r>
        <w:rPr>
          <w:spacing w:val="-7"/>
          <w:w w:val="105"/>
        </w:rPr>
        <w:t> </w:t>
      </w:r>
      <w:r>
        <w:rPr>
          <w:w w:val="105"/>
        </w:rPr>
        <w:t>any</w:t>
      </w:r>
      <w:r>
        <w:rPr>
          <w:spacing w:val="-7"/>
          <w:w w:val="105"/>
        </w:rPr>
        <w:t> </w:t>
      </w:r>
      <w:r>
        <w:rPr>
          <w:w w:val="105"/>
        </w:rPr>
        <w:t>Person</w:t>
      </w:r>
      <w:r>
        <w:rPr>
          <w:spacing w:val="-7"/>
          <w:w w:val="105"/>
        </w:rPr>
        <w:t> </w:t>
      </w:r>
      <w:r>
        <w:rPr>
          <w:w w:val="105"/>
        </w:rPr>
        <w:t>claiming</w:t>
      </w:r>
      <w:r>
        <w:rPr>
          <w:spacing w:val="-7"/>
          <w:w w:val="105"/>
        </w:rPr>
        <w:t> </w:t>
      </w:r>
      <w:r>
        <w:rPr>
          <w:w w:val="105"/>
        </w:rPr>
        <w:t>to</w:t>
      </w:r>
      <w:r>
        <w:rPr>
          <w:spacing w:val="-6"/>
          <w:w w:val="105"/>
        </w:rPr>
        <w:t> </w:t>
      </w:r>
      <w:r>
        <w:rPr>
          <w:w w:val="105"/>
        </w:rPr>
        <w:t>have</w:t>
      </w:r>
      <w:r>
        <w:rPr>
          <w:spacing w:val="-7"/>
          <w:w w:val="105"/>
        </w:rPr>
        <w:t> </w:t>
      </w:r>
      <w:r>
        <w:rPr>
          <w:w w:val="105"/>
        </w:rPr>
        <w:t>any</w:t>
      </w:r>
      <w:r>
        <w:rPr>
          <w:spacing w:val="-8"/>
          <w:w w:val="105"/>
        </w:rPr>
        <w:t> </w:t>
      </w:r>
      <w:r>
        <w:rPr>
          <w:w w:val="105"/>
        </w:rPr>
        <w:t>interest</w:t>
      </w:r>
      <w:r>
        <w:rPr>
          <w:spacing w:val="-6"/>
          <w:w w:val="105"/>
        </w:rPr>
        <w:t> </w:t>
      </w:r>
      <w:r>
        <w:rPr>
          <w:w w:val="105"/>
        </w:rPr>
        <w:t>in/charge</w:t>
      </w:r>
      <w:r>
        <w:rPr>
          <w:spacing w:val="-7"/>
          <w:w w:val="105"/>
        </w:rPr>
        <w:t> </w:t>
      </w:r>
      <w:r>
        <w:rPr>
          <w:w w:val="105"/>
        </w:rPr>
        <w:t>on</w:t>
      </w:r>
      <w:r>
        <w:rPr>
          <w:spacing w:val="-7"/>
          <w:w w:val="105"/>
        </w:rPr>
        <w:t> </w:t>
      </w:r>
      <w:r>
        <w:rPr>
          <w:w w:val="105"/>
        </w:rPr>
        <w:t>the</w:t>
      </w:r>
      <w:r>
        <w:rPr>
          <w:spacing w:val="-7"/>
          <w:w w:val="105"/>
        </w:rPr>
        <w:t> </w:t>
      </w:r>
      <w:r>
        <w:rPr>
          <w:w w:val="105"/>
        </w:rPr>
        <w:t>Project</w:t>
      </w:r>
      <w:r>
        <w:rPr>
          <w:spacing w:val="-8"/>
          <w:w w:val="105"/>
        </w:rPr>
        <w:t> </w:t>
      </w:r>
      <w:r>
        <w:rPr>
          <w:w w:val="105"/>
        </w:rPr>
        <w:t>Site</w:t>
      </w:r>
      <w:r>
        <w:rPr>
          <w:spacing w:val="-6"/>
          <w:w w:val="105"/>
        </w:rPr>
        <w:t> </w:t>
      </w:r>
      <w:r>
        <w:rPr>
          <w:w w:val="105"/>
        </w:rPr>
        <w:t>or</w:t>
      </w:r>
      <w:r>
        <w:rPr>
          <w:spacing w:val="-7"/>
          <w:w w:val="105"/>
        </w:rPr>
        <w:t> </w:t>
      </w:r>
      <w:r>
        <w:rPr>
          <w:w w:val="105"/>
        </w:rPr>
        <w:t>any part thereof, CoC shall, if called upon by the Concessionaire, defend such claims and proceedings and also keep the Concessionaire indemnified against any consequential loss</w:t>
      </w:r>
      <w:r>
        <w:rPr>
          <w:spacing w:val="-14"/>
          <w:w w:val="105"/>
        </w:rPr>
        <w:t> </w:t>
      </w:r>
      <w:r>
        <w:rPr>
          <w:w w:val="105"/>
        </w:rPr>
        <w:t>or</w:t>
      </w:r>
      <w:r>
        <w:rPr>
          <w:spacing w:val="-14"/>
          <w:w w:val="105"/>
        </w:rPr>
        <w:t> </w:t>
      </w:r>
      <w:r>
        <w:rPr>
          <w:w w:val="105"/>
        </w:rPr>
        <w:t>damages</w:t>
      </w:r>
      <w:r>
        <w:rPr>
          <w:spacing w:val="-14"/>
          <w:w w:val="105"/>
        </w:rPr>
        <w:t> </w:t>
      </w:r>
      <w:r>
        <w:rPr>
          <w:w w:val="105"/>
        </w:rPr>
        <w:t>which</w:t>
      </w:r>
      <w:r>
        <w:rPr>
          <w:spacing w:val="-13"/>
          <w:w w:val="105"/>
        </w:rPr>
        <w:t> </w:t>
      </w:r>
      <w:r>
        <w:rPr>
          <w:w w:val="105"/>
        </w:rPr>
        <w:t>the</w:t>
      </w:r>
      <w:r>
        <w:rPr>
          <w:spacing w:val="-14"/>
          <w:w w:val="105"/>
        </w:rPr>
        <w:t> </w:t>
      </w:r>
      <w:r>
        <w:rPr>
          <w:w w:val="105"/>
        </w:rPr>
        <w:t>Concessionaire</w:t>
      </w:r>
      <w:r>
        <w:rPr>
          <w:spacing w:val="-14"/>
          <w:w w:val="105"/>
        </w:rPr>
        <w:t> </w:t>
      </w:r>
      <w:r>
        <w:rPr>
          <w:w w:val="105"/>
        </w:rPr>
        <w:t>may</w:t>
      </w:r>
      <w:r>
        <w:rPr>
          <w:spacing w:val="-14"/>
          <w:w w:val="105"/>
        </w:rPr>
        <w:t> </w:t>
      </w:r>
      <w:r>
        <w:rPr>
          <w:w w:val="105"/>
        </w:rPr>
        <w:t>suffer,</w:t>
      </w:r>
      <w:r>
        <w:rPr>
          <w:spacing w:val="-14"/>
          <w:w w:val="105"/>
        </w:rPr>
        <w:t> </w:t>
      </w:r>
      <w:r>
        <w:rPr>
          <w:w w:val="105"/>
        </w:rPr>
        <w:t>on</w:t>
      </w:r>
      <w:r>
        <w:rPr>
          <w:spacing w:val="-14"/>
          <w:w w:val="105"/>
        </w:rPr>
        <w:t> </w:t>
      </w:r>
      <w:r>
        <w:rPr>
          <w:w w:val="105"/>
        </w:rPr>
        <w:t>account</w:t>
      </w:r>
      <w:r>
        <w:rPr>
          <w:spacing w:val="-13"/>
          <w:w w:val="105"/>
        </w:rPr>
        <w:t> </w:t>
      </w:r>
      <w:r>
        <w:rPr>
          <w:w w:val="105"/>
        </w:rPr>
        <w:t>of</w:t>
      </w:r>
      <w:r>
        <w:rPr>
          <w:spacing w:val="-15"/>
          <w:w w:val="105"/>
        </w:rPr>
        <w:t> </w:t>
      </w:r>
      <w:r>
        <w:rPr>
          <w:w w:val="105"/>
        </w:rPr>
        <w:t>any</w:t>
      </w:r>
      <w:r>
        <w:rPr>
          <w:spacing w:val="-13"/>
          <w:w w:val="105"/>
        </w:rPr>
        <w:t> </w:t>
      </w:r>
      <w:r>
        <w:rPr>
          <w:w w:val="105"/>
        </w:rPr>
        <w:t>such</w:t>
      </w:r>
      <w:r>
        <w:rPr>
          <w:spacing w:val="-15"/>
          <w:w w:val="105"/>
        </w:rPr>
        <w:t> </w:t>
      </w:r>
      <w:r>
        <w:rPr>
          <w:w w:val="105"/>
        </w:rPr>
        <w:t>right,</w:t>
      </w:r>
      <w:r>
        <w:rPr>
          <w:spacing w:val="-14"/>
          <w:w w:val="105"/>
        </w:rPr>
        <w:t> </w:t>
      </w:r>
      <w:r>
        <w:rPr>
          <w:w w:val="105"/>
        </w:rPr>
        <w:t>title, interest or</w:t>
      </w:r>
      <w:r>
        <w:rPr>
          <w:spacing w:val="-5"/>
          <w:w w:val="105"/>
        </w:rPr>
        <w:t> </w:t>
      </w:r>
      <w:r>
        <w:rPr>
          <w:w w:val="105"/>
        </w:rPr>
        <w:t>charge.</w:t>
      </w:r>
    </w:p>
    <w:p>
      <w:pPr>
        <w:pStyle w:val="BodyText"/>
        <w:spacing w:before="10"/>
      </w:pPr>
    </w:p>
    <w:p>
      <w:pPr>
        <w:pStyle w:val="Heading1"/>
        <w:numPr>
          <w:ilvl w:val="1"/>
          <w:numId w:val="4"/>
        </w:numPr>
        <w:tabs>
          <w:tab w:pos="771" w:val="left" w:leader="none"/>
          <w:tab w:pos="772" w:val="left" w:leader="none"/>
        </w:tabs>
        <w:spacing w:line="240" w:lineRule="auto" w:before="1" w:after="0"/>
        <w:ind w:left="771" w:right="0" w:hanging="562"/>
        <w:jc w:val="left"/>
      </w:pPr>
      <w:bookmarkStart w:name="_TOC_250066" w:id="12"/>
      <w:r>
        <w:rPr/>
        <w:t>Applicable</w:t>
      </w:r>
      <w:r>
        <w:rPr>
          <w:spacing w:val="2"/>
        </w:rPr>
        <w:t> </w:t>
      </w:r>
      <w:bookmarkEnd w:id="12"/>
      <w:r>
        <w:rPr/>
        <w:t>Permits</w:t>
      </w:r>
    </w:p>
    <w:p>
      <w:pPr>
        <w:pStyle w:val="BodyText"/>
        <w:spacing w:before="8"/>
        <w:rPr>
          <w:b/>
          <w:sz w:val="28"/>
        </w:rPr>
      </w:pPr>
    </w:p>
    <w:p>
      <w:pPr>
        <w:pStyle w:val="BodyText"/>
        <w:spacing w:line="283" w:lineRule="auto"/>
        <w:ind w:left="910" w:right="444"/>
        <w:jc w:val="both"/>
      </w:pPr>
      <w:r>
        <w:rPr>
          <w:w w:val="105"/>
        </w:rPr>
        <w:t>The Concessionaire shall obtain and maintain the Applicable Permits and adhere to Applicable Law in such sequence as is consistent with the requirements of the Project. The Concessionaire shall be responsible and shall be in compliance with the terms and conditions</w:t>
      </w:r>
      <w:r>
        <w:rPr>
          <w:spacing w:val="-14"/>
          <w:w w:val="105"/>
        </w:rPr>
        <w:t> </w:t>
      </w:r>
      <w:r>
        <w:rPr>
          <w:w w:val="105"/>
        </w:rPr>
        <w:t>subject</w:t>
      </w:r>
      <w:r>
        <w:rPr>
          <w:spacing w:val="-14"/>
          <w:w w:val="105"/>
        </w:rPr>
        <w:t> </w:t>
      </w:r>
      <w:r>
        <w:rPr>
          <w:w w:val="105"/>
        </w:rPr>
        <w:t>to</w:t>
      </w:r>
      <w:r>
        <w:rPr>
          <w:spacing w:val="-13"/>
          <w:w w:val="105"/>
        </w:rPr>
        <w:t> </w:t>
      </w:r>
      <w:r>
        <w:rPr>
          <w:w w:val="105"/>
        </w:rPr>
        <w:t>which</w:t>
      </w:r>
      <w:r>
        <w:rPr>
          <w:spacing w:val="-13"/>
          <w:w w:val="105"/>
        </w:rPr>
        <w:t> </w:t>
      </w:r>
      <w:r>
        <w:rPr>
          <w:w w:val="105"/>
        </w:rPr>
        <w:t>Applicable</w:t>
      </w:r>
      <w:r>
        <w:rPr>
          <w:spacing w:val="-13"/>
          <w:w w:val="105"/>
        </w:rPr>
        <w:t> </w:t>
      </w:r>
      <w:r>
        <w:rPr>
          <w:w w:val="105"/>
        </w:rPr>
        <w:t>Permits</w:t>
      </w:r>
      <w:r>
        <w:rPr>
          <w:spacing w:val="-14"/>
          <w:w w:val="105"/>
        </w:rPr>
        <w:t> </w:t>
      </w:r>
      <w:r>
        <w:rPr>
          <w:w w:val="105"/>
        </w:rPr>
        <w:t>have</w:t>
      </w:r>
      <w:r>
        <w:rPr>
          <w:spacing w:val="-14"/>
          <w:w w:val="105"/>
        </w:rPr>
        <w:t> </w:t>
      </w:r>
      <w:r>
        <w:rPr>
          <w:w w:val="105"/>
        </w:rPr>
        <w:t>been</w:t>
      </w:r>
      <w:r>
        <w:rPr>
          <w:spacing w:val="-13"/>
          <w:w w:val="105"/>
        </w:rPr>
        <w:t> </w:t>
      </w:r>
      <w:r>
        <w:rPr>
          <w:w w:val="105"/>
        </w:rPr>
        <w:t>issued.</w:t>
      </w:r>
      <w:r>
        <w:rPr>
          <w:spacing w:val="-13"/>
          <w:w w:val="105"/>
        </w:rPr>
        <w:t> </w:t>
      </w:r>
      <w:r>
        <w:rPr>
          <w:w w:val="105"/>
        </w:rPr>
        <w:t>The</w:t>
      </w:r>
      <w:r>
        <w:rPr>
          <w:spacing w:val="-13"/>
          <w:w w:val="105"/>
        </w:rPr>
        <w:t> </w:t>
      </w:r>
      <w:r>
        <w:rPr>
          <w:w w:val="105"/>
        </w:rPr>
        <w:t>applicable</w:t>
      </w:r>
      <w:r>
        <w:rPr>
          <w:spacing w:val="-14"/>
          <w:w w:val="105"/>
        </w:rPr>
        <w:t> </w:t>
      </w:r>
      <w:r>
        <w:rPr>
          <w:w w:val="105"/>
        </w:rPr>
        <w:t>permits shall</w:t>
      </w:r>
      <w:r>
        <w:rPr>
          <w:spacing w:val="-8"/>
          <w:w w:val="105"/>
        </w:rPr>
        <w:t> </w:t>
      </w:r>
      <w:r>
        <w:rPr>
          <w:w w:val="105"/>
        </w:rPr>
        <w:t>include</w:t>
      </w:r>
      <w:r>
        <w:rPr>
          <w:spacing w:val="-7"/>
          <w:w w:val="105"/>
        </w:rPr>
        <w:t> </w:t>
      </w:r>
      <w:r>
        <w:rPr>
          <w:w w:val="105"/>
        </w:rPr>
        <w:t>but</w:t>
      </w:r>
      <w:r>
        <w:rPr>
          <w:spacing w:val="-8"/>
          <w:w w:val="105"/>
        </w:rPr>
        <w:t> </w:t>
      </w:r>
      <w:r>
        <w:rPr>
          <w:w w:val="105"/>
        </w:rPr>
        <w:t>not</w:t>
      </w:r>
      <w:r>
        <w:rPr>
          <w:spacing w:val="-8"/>
          <w:w w:val="105"/>
        </w:rPr>
        <w:t> </w:t>
      </w:r>
      <w:r>
        <w:rPr>
          <w:w w:val="105"/>
        </w:rPr>
        <w:t>limited</w:t>
      </w:r>
      <w:r>
        <w:rPr>
          <w:spacing w:val="-7"/>
          <w:w w:val="105"/>
        </w:rPr>
        <w:t> </w:t>
      </w:r>
      <w:r>
        <w:rPr>
          <w:w w:val="105"/>
        </w:rPr>
        <w:t>to</w:t>
      </w:r>
      <w:r>
        <w:rPr>
          <w:spacing w:val="-8"/>
          <w:w w:val="105"/>
        </w:rPr>
        <w:t> </w:t>
      </w:r>
      <w:r>
        <w:rPr>
          <w:w w:val="105"/>
        </w:rPr>
        <w:t>the</w:t>
      </w:r>
      <w:r>
        <w:rPr>
          <w:spacing w:val="-7"/>
          <w:w w:val="105"/>
        </w:rPr>
        <w:t> </w:t>
      </w:r>
      <w:r>
        <w:rPr>
          <w:w w:val="105"/>
        </w:rPr>
        <w:t>permits</w:t>
      </w:r>
      <w:r>
        <w:rPr>
          <w:spacing w:val="-7"/>
          <w:w w:val="105"/>
        </w:rPr>
        <w:t> </w:t>
      </w:r>
      <w:r>
        <w:rPr>
          <w:w w:val="105"/>
        </w:rPr>
        <w:t>as</w:t>
      </w:r>
      <w:r>
        <w:rPr>
          <w:spacing w:val="-8"/>
          <w:w w:val="105"/>
        </w:rPr>
        <w:t> </w:t>
      </w:r>
      <w:r>
        <w:rPr>
          <w:w w:val="105"/>
        </w:rPr>
        <w:t>mentioned</w:t>
      </w:r>
      <w:r>
        <w:rPr>
          <w:spacing w:val="-7"/>
          <w:w w:val="105"/>
        </w:rPr>
        <w:t> </w:t>
      </w:r>
      <w:r>
        <w:rPr>
          <w:w w:val="105"/>
        </w:rPr>
        <w:t>under</w:t>
      </w:r>
      <w:r>
        <w:rPr>
          <w:spacing w:val="-8"/>
          <w:w w:val="105"/>
        </w:rPr>
        <w:t> </w:t>
      </w:r>
      <w:r>
        <w:rPr>
          <w:w w:val="105"/>
        </w:rPr>
        <w:t>Schedule</w:t>
      </w:r>
      <w:r>
        <w:rPr>
          <w:spacing w:val="-7"/>
          <w:w w:val="105"/>
        </w:rPr>
        <w:t> </w:t>
      </w:r>
      <w:r>
        <w:rPr>
          <w:w w:val="105"/>
        </w:rPr>
        <w:t>II.</w:t>
      </w:r>
    </w:p>
    <w:p>
      <w:pPr>
        <w:pStyle w:val="BodyText"/>
        <w:spacing w:before="2"/>
        <w:rPr>
          <w:sz w:val="27"/>
        </w:rPr>
      </w:pPr>
    </w:p>
    <w:p>
      <w:pPr>
        <w:pStyle w:val="Heading1"/>
        <w:numPr>
          <w:ilvl w:val="0"/>
          <w:numId w:val="4"/>
        </w:numPr>
        <w:tabs>
          <w:tab w:pos="629" w:val="left" w:leader="none"/>
          <w:tab w:pos="630" w:val="left" w:leader="none"/>
        </w:tabs>
        <w:spacing w:line="240" w:lineRule="auto" w:before="0" w:after="0"/>
        <w:ind w:left="629" w:right="0" w:hanging="420"/>
        <w:jc w:val="left"/>
      </w:pPr>
      <w:bookmarkStart w:name="_TOC_250065" w:id="13"/>
      <w:r>
        <w:rPr/>
        <w:t>CONDITIONS</w:t>
      </w:r>
      <w:r>
        <w:rPr>
          <w:spacing w:val="-1"/>
        </w:rPr>
        <w:t> </w:t>
      </w:r>
      <w:bookmarkEnd w:id="13"/>
      <w:r>
        <w:rPr/>
        <w:t>PRECEDENT</w:t>
      </w:r>
    </w:p>
    <w:p>
      <w:pPr>
        <w:pStyle w:val="BodyText"/>
        <w:spacing w:before="8"/>
        <w:rPr>
          <w:b/>
          <w:sz w:val="20"/>
        </w:rPr>
      </w:pPr>
    </w:p>
    <w:p>
      <w:pPr>
        <w:pStyle w:val="Heading1"/>
        <w:numPr>
          <w:ilvl w:val="1"/>
          <w:numId w:val="4"/>
        </w:numPr>
        <w:tabs>
          <w:tab w:pos="770" w:val="left" w:leader="none"/>
          <w:tab w:pos="771" w:val="left" w:leader="none"/>
        </w:tabs>
        <w:spacing w:line="240" w:lineRule="auto" w:before="0" w:after="0"/>
        <w:ind w:left="770" w:right="0" w:hanging="561"/>
        <w:jc w:val="left"/>
      </w:pPr>
      <w:bookmarkStart w:name="_TOC_250064" w:id="14"/>
      <w:r>
        <w:rPr/>
        <w:t>Responsibilities of the</w:t>
      </w:r>
      <w:r>
        <w:rPr>
          <w:spacing w:val="3"/>
        </w:rPr>
        <w:t> </w:t>
      </w:r>
      <w:bookmarkEnd w:id="14"/>
      <w:r>
        <w:rPr/>
        <w:t>Concessionaire</w:t>
      </w:r>
    </w:p>
    <w:p>
      <w:pPr>
        <w:spacing w:after="0" w:line="240" w:lineRule="auto"/>
        <w:jc w:val="left"/>
        <w:sectPr>
          <w:pgSz w:w="11900" w:h="16840"/>
          <w:pgMar w:header="1416" w:footer="1357" w:top="1900" w:bottom="1540" w:left="1540" w:right="1300"/>
        </w:sectPr>
      </w:pPr>
    </w:p>
    <w:p>
      <w:pPr>
        <w:pStyle w:val="BodyText"/>
        <w:spacing w:before="11"/>
        <w:rPr>
          <w:b/>
          <w:sz w:val="14"/>
        </w:rPr>
      </w:pPr>
    </w:p>
    <w:p>
      <w:pPr>
        <w:pStyle w:val="BodyText"/>
        <w:spacing w:line="283" w:lineRule="auto" w:before="98"/>
        <w:ind w:left="910" w:right="446"/>
        <w:jc w:val="both"/>
      </w:pPr>
      <w:r>
        <w:rPr>
          <w:w w:val="105"/>
        </w:rPr>
        <w:t>The</w:t>
      </w:r>
      <w:r>
        <w:rPr>
          <w:spacing w:val="-13"/>
          <w:w w:val="105"/>
        </w:rPr>
        <w:t> </w:t>
      </w:r>
      <w:r>
        <w:rPr>
          <w:w w:val="105"/>
        </w:rPr>
        <w:t>Concessionaire</w:t>
      </w:r>
      <w:r>
        <w:rPr>
          <w:spacing w:val="-12"/>
          <w:w w:val="105"/>
        </w:rPr>
        <w:t> </w:t>
      </w:r>
      <w:r>
        <w:rPr>
          <w:w w:val="105"/>
        </w:rPr>
        <w:t>shall</w:t>
      </w:r>
      <w:r>
        <w:rPr>
          <w:spacing w:val="-12"/>
          <w:w w:val="105"/>
        </w:rPr>
        <w:t> </w:t>
      </w:r>
      <w:r>
        <w:rPr>
          <w:w w:val="105"/>
        </w:rPr>
        <w:t>fulfil</w:t>
      </w:r>
      <w:r>
        <w:rPr>
          <w:spacing w:val="-12"/>
          <w:w w:val="105"/>
        </w:rPr>
        <w:t> </w:t>
      </w:r>
      <w:r>
        <w:rPr>
          <w:w w:val="105"/>
        </w:rPr>
        <w:t>the</w:t>
      </w:r>
      <w:r>
        <w:rPr>
          <w:spacing w:val="-12"/>
          <w:w w:val="105"/>
        </w:rPr>
        <w:t> </w:t>
      </w:r>
      <w:r>
        <w:rPr>
          <w:w w:val="105"/>
        </w:rPr>
        <w:t>following</w:t>
      </w:r>
      <w:r>
        <w:rPr>
          <w:spacing w:val="-12"/>
          <w:w w:val="105"/>
        </w:rPr>
        <w:t> </w:t>
      </w:r>
      <w:r>
        <w:rPr>
          <w:w w:val="105"/>
        </w:rPr>
        <w:t>conditions</w:t>
      </w:r>
      <w:r>
        <w:rPr>
          <w:spacing w:val="-14"/>
          <w:w w:val="105"/>
        </w:rPr>
        <w:t> </w:t>
      </w:r>
      <w:r>
        <w:rPr>
          <w:w w:val="105"/>
        </w:rPr>
        <w:t>precedent</w:t>
      </w:r>
      <w:r>
        <w:rPr>
          <w:spacing w:val="-12"/>
          <w:w w:val="105"/>
        </w:rPr>
        <w:t> </w:t>
      </w:r>
      <w:r>
        <w:rPr>
          <w:w w:val="105"/>
        </w:rPr>
        <w:t>within</w:t>
      </w:r>
      <w:r>
        <w:rPr>
          <w:spacing w:val="-12"/>
          <w:w w:val="105"/>
        </w:rPr>
        <w:t> </w:t>
      </w:r>
      <w:r>
        <w:rPr>
          <w:w w:val="105"/>
        </w:rPr>
        <w:t>95</w:t>
      </w:r>
      <w:r>
        <w:rPr>
          <w:spacing w:val="-12"/>
          <w:w w:val="105"/>
        </w:rPr>
        <w:t> </w:t>
      </w:r>
      <w:r>
        <w:rPr>
          <w:w w:val="105"/>
        </w:rPr>
        <w:t>days</w:t>
      </w:r>
      <w:r>
        <w:rPr>
          <w:spacing w:val="-12"/>
          <w:w w:val="105"/>
        </w:rPr>
        <w:t> </w:t>
      </w:r>
      <w:r>
        <w:rPr>
          <w:w w:val="105"/>
        </w:rPr>
        <w:t>from</w:t>
      </w:r>
      <w:r>
        <w:rPr>
          <w:spacing w:val="-12"/>
          <w:w w:val="105"/>
        </w:rPr>
        <w:t> </w:t>
      </w:r>
      <w:r>
        <w:rPr>
          <w:w w:val="105"/>
        </w:rPr>
        <w:t>the Appointed</w:t>
      </w:r>
      <w:r>
        <w:rPr>
          <w:spacing w:val="-3"/>
          <w:w w:val="105"/>
        </w:rPr>
        <w:t> </w:t>
      </w:r>
      <w:r>
        <w:rPr>
          <w:w w:val="105"/>
        </w:rPr>
        <w:t>Date:</w:t>
      </w:r>
    </w:p>
    <w:p>
      <w:pPr>
        <w:pStyle w:val="BodyText"/>
        <w:spacing w:before="3"/>
        <w:rPr>
          <w:sz w:val="22"/>
        </w:rPr>
      </w:pPr>
    </w:p>
    <w:p>
      <w:pPr>
        <w:pStyle w:val="ListParagraph"/>
        <w:numPr>
          <w:ilvl w:val="0"/>
          <w:numId w:val="9"/>
        </w:numPr>
        <w:tabs>
          <w:tab w:pos="911" w:val="left" w:leader="none"/>
        </w:tabs>
        <w:spacing w:line="283" w:lineRule="auto" w:before="0" w:after="0"/>
        <w:ind w:left="910" w:right="447" w:hanging="700"/>
        <w:jc w:val="both"/>
        <w:rPr>
          <w:sz w:val="19"/>
        </w:rPr>
      </w:pPr>
      <w:r>
        <w:rPr>
          <w:w w:val="105"/>
          <w:sz w:val="19"/>
        </w:rPr>
        <w:t>The Concessionaire (if it is a Consortium) shall set up a registered Special Purpose Company in accordance with the Indian Companies Act, 1956, adhering strictly with</w:t>
      </w:r>
      <w:r>
        <w:rPr>
          <w:spacing w:val="-40"/>
          <w:w w:val="105"/>
          <w:sz w:val="19"/>
        </w:rPr>
        <w:t> </w:t>
      </w:r>
      <w:r>
        <w:rPr>
          <w:w w:val="105"/>
          <w:sz w:val="19"/>
        </w:rPr>
        <w:t>the equity contribution mentioned in the Concession</w:t>
      </w:r>
      <w:r>
        <w:rPr>
          <w:spacing w:val="-32"/>
          <w:w w:val="105"/>
          <w:sz w:val="19"/>
        </w:rPr>
        <w:t> </w:t>
      </w:r>
      <w:r>
        <w:rPr>
          <w:w w:val="105"/>
          <w:sz w:val="19"/>
        </w:rPr>
        <w:t>Agreement.</w:t>
      </w:r>
    </w:p>
    <w:p>
      <w:pPr>
        <w:pStyle w:val="ListParagraph"/>
        <w:numPr>
          <w:ilvl w:val="0"/>
          <w:numId w:val="9"/>
        </w:numPr>
        <w:tabs>
          <w:tab w:pos="912" w:val="left" w:leader="none"/>
        </w:tabs>
        <w:spacing w:line="283" w:lineRule="auto" w:before="0" w:after="0"/>
        <w:ind w:left="910" w:right="444" w:hanging="700"/>
        <w:jc w:val="both"/>
        <w:rPr>
          <w:sz w:val="19"/>
        </w:rPr>
      </w:pPr>
      <w:r>
        <w:rPr>
          <w:w w:val="105"/>
          <w:sz w:val="19"/>
        </w:rPr>
        <w:t>The Concessionaire shall have executed a Performance Security in favour of CoC for a sum</w:t>
      </w:r>
      <w:r>
        <w:rPr>
          <w:spacing w:val="-14"/>
          <w:w w:val="105"/>
          <w:sz w:val="19"/>
        </w:rPr>
        <w:t> </w:t>
      </w:r>
      <w:r>
        <w:rPr>
          <w:w w:val="105"/>
          <w:sz w:val="19"/>
        </w:rPr>
        <w:t>of</w:t>
      </w:r>
      <w:r>
        <w:rPr>
          <w:spacing w:val="-15"/>
          <w:w w:val="105"/>
          <w:sz w:val="19"/>
        </w:rPr>
        <w:t> </w:t>
      </w:r>
      <w:r>
        <w:rPr>
          <w:w w:val="105"/>
          <w:sz w:val="19"/>
        </w:rPr>
        <w:t>Rs.</w:t>
      </w:r>
      <w:r>
        <w:rPr>
          <w:spacing w:val="-14"/>
          <w:w w:val="105"/>
          <w:sz w:val="19"/>
        </w:rPr>
        <w:t> </w:t>
      </w:r>
      <w:r>
        <w:rPr>
          <w:w w:val="105"/>
          <w:sz w:val="19"/>
        </w:rPr>
        <w:t>300,00,000</w:t>
      </w:r>
      <w:r>
        <w:rPr>
          <w:spacing w:val="-13"/>
          <w:w w:val="105"/>
          <w:sz w:val="19"/>
        </w:rPr>
        <w:t> </w:t>
      </w:r>
      <w:r>
        <w:rPr>
          <w:w w:val="105"/>
          <w:sz w:val="19"/>
        </w:rPr>
        <w:t>(Rupees</w:t>
      </w:r>
      <w:r>
        <w:rPr>
          <w:spacing w:val="-15"/>
          <w:w w:val="105"/>
          <w:sz w:val="19"/>
        </w:rPr>
        <w:t> </w:t>
      </w:r>
      <w:r>
        <w:rPr>
          <w:w w:val="105"/>
          <w:sz w:val="19"/>
        </w:rPr>
        <w:t>Three</w:t>
      </w:r>
      <w:r>
        <w:rPr>
          <w:spacing w:val="-15"/>
          <w:w w:val="105"/>
          <w:sz w:val="19"/>
        </w:rPr>
        <w:t> </w:t>
      </w:r>
      <w:r>
        <w:rPr>
          <w:w w:val="105"/>
          <w:sz w:val="19"/>
        </w:rPr>
        <w:t>Crores</w:t>
      </w:r>
      <w:r>
        <w:rPr>
          <w:spacing w:val="-14"/>
          <w:w w:val="105"/>
          <w:sz w:val="19"/>
        </w:rPr>
        <w:t> </w:t>
      </w:r>
      <w:r>
        <w:rPr>
          <w:w w:val="105"/>
          <w:sz w:val="19"/>
        </w:rPr>
        <w:t>only)</w:t>
      </w:r>
      <w:r>
        <w:rPr>
          <w:spacing w:val="-13"/>
          <w:w w:val="105"/>
          <w:sz w:val="19"/>
        </w:rPr>
        <w:t> </w:t>
      </w:r>
      <w:r>
        <w:rPr>
          <w:w w:val="105"/>
          <w:sz w:val="19"/>
        </w:rPr>
        <w:t>in</w:t>
      </w:r>
      <w:r>
        <w:rPr>
          <w:spacing w:val="-14"/>
          <w:w w:val="105"/>
          <w:sz w:val="19"/>
        </w:rPr>
        <w:t> </w:t>
      </w:r>
      <w:r>
        <w:rPr>
          <w:w w:val="105"/>
          <w:sz w:val="19"/>
        </w:rPr>
        <w:t>the</w:t>
      </w:r>
      <w:r>
        <w:rPr>
          <w:spacing w:val="-14"/>
          <w:w w:val="105"/>
          <w:sz w:val="19"/>
        </w:rPr>
        <w:t> </w:t>
      </w:r>
      <w:r>
        <w:rPr>
          <w:w w:val="105"/>
          <w:sz w:val="19"/>
        </w:rPr>
        <w:t>form</w:t>
      </w:r>
      <w:r>
        <w:rPr>
          <w:spacing w:val="-13"/>
          <w:w w:val="105"/>
          <w:sz w:val="19"/>
        </w:rPr>
        <w:t> </w:t>
      </w:r>
      <w:r>
        <w:rPr>
          <w:w w:val="105"/>
          <w:sz w:val="19"/>
        </w:rPr>
        <w:t>of</w:t>
      </w:r>
      <w:r>
        <w:rPr>
          <w:spacing w:val="-16"/>
          <w:w w:val="105"/>
          <w:sz w:val="19"/>
        </w:rPr>
        <w:t> </w:t>
      </w:r>
      <w:r>
        <w:rPr>
          <w:w w:val="105"/>
          <w:sz w:val="19"/>
        </w:rPr>
        <w:t>Bank</w:t>
      </w:r>
      <w:r>
        <w:rPr>
          <w:spacing w:val="-14"/>
          <w:w w:val="105"/>
          <w:sz w:val="19"/>
        </w:rPr>
        <w:t> </w:t>
      </w:r>
      <w:r>
        <w:rPr>
          <w:w w:val="105"/>
          <w:sz w:val="19"/>
        </w:rPr>
        <w:t>Guarantee</w:t>
      </w:r>
      <w:r>
        <w:rPr>
          <w:spacing w:val="-14"/>
          <w:w w:val="105"/>
          <w:sz w:val="19"/>
        </w:rPr>
        <w:t> </w:t>
      </w:r>
      <w:r>
        <w:rPr>
          <w:w w:val="105"/>
          <w:sz w:val="19"/>
        </w:rPr>
        <w:t>from</w:t>
      </w:r>
      <w:r>
        <w:rPr>
          <w:spacing w:val="-14"/>
          <w:w w:val="105"/>
          <w:sz w:val="19"/>
        </w:rPr>
        <w:t> </w:t>
      </w:r>
      <w:r>
        <w:rPr>
          <w:w w:val="105"/>
          <w:sz w:val="19"/>
        </w:rPr>
        <w:t>a nationalised bank for the Project at the time of signing of the Agreement as per format mentioned under Schedule</w:t>
      </w:r>
      <w:r>
        <w:rPr>
          <w:spacing w:val="-8"/>
          <w:w w:val="105"/>
          <w:sz w:val="19"/>
        </w:rPr>
        <w:t> </w:t>
      </w:r>
      <w:r>
        <w:rPr>
          <w:w w:val="105"/>
          <w:sz w:val="19"/>
        </w:rPr>
        <w:t>V.</w:t>
      </w:r>
    </w:p>
    <w:p>
      <w:pPr>
        <w:pStyle w:val="ListParagraph"/>
        <w:numPr>
          <w:ilvl w:val="0"/>
          <w:numId w:val="9"/>
        </w:numPr>
        <w:tabs>
          <w:tab w:pos="911" w:val="left" w:leader="none"/>
          <w:tab w:pos="2613" w:val="left" w:leader="none"/>
        </w:tabs>
        <w:spacing w:line="283" w:lineRule="auto" w:before="0" w:after="0"/>
        <w:ind w:left="910" w:right="442" w:hanging="700"/>
        <w:jc w:val="both"/>
        <w:rPr>
          <w:sz w:val="19"/>
        </w:rPr>
      </w:pPr>
      <w:r>
        <w:rPr>
          <w:w w:val="105"/>
          <w:sz w:val="19"/>
        </w:rPr>
        <w:t>The</w:t>
      </w:r>
      <w:r>
        <w:rPr>
          <w:spacing w:val="-7"/>
          <w:w w:val="105"/>
          <w:sz w:val="19"/>
        </w:rPr>
        <w:t> </w:t>
      </w:r>
      <w:r>
        <w:rPr>
          <w:w w:val="105"/>
          <w:sz w:val="19"/>
        </w:rPr>
        <w:t>Concessionaire</w:t>
      </w:r>
      <w:r>
        <w:rPr>
          <w:spacing w:val="-6"/>
          <w:w w:val="105"/>
          <w:sz w:val="19"/>
        </w:rPr>
        <w:t> </w:t>
      </w:r>
      <w:r>
        <w:rPr>
          <w:w w:val="105"/>
          <w:sz w:val="19"/>
        </w:rPr>
        <w:t>shall</w:t>
      </w:r>
      <w:r>
        <w:rPr>
          <w:spacing w:val="-7"/>
          <w:w w:val="105"/>
          <w:sz w:val="19"/>
        </w:rPr>
        <w:t> </w:t>
      </w:r>
      <w:r>
        <w:rPr>
          <w:w w:val="105"/>
          <w:sz w:val="19"/>
        </w:rPr>
        <w:t>have</w:t>
      </w:r>
      <w:r>
        <w:rPr>
          <w:spacing w:val="-6"/>
          <w:w w:val="105"/>
          <w:sz w:val="19"/>
        </w:rPr>
        <w:t> </w:t>
      </w:r>
      <w:r>
        <w:rPr>
          <w:w w:val="105"/>
          <w:sz w:val="19"/>
        </w:rPr>
        <w:t>executed</w:t>
      </w:r>
      <w:r>
        <w:rPr>
          <w:spacing w:val="-6"/>
          <w:w w:val="105"/>
          <w:sz w:val="19"/>
        </w:rPr>
        <w:t> </w:t>
      </w:r>
      <w:r>
        <w:rPr>
          <w:w w:val="105"/>
          <w:sz w:val="19"/>
        </w:rPr>
        <w:t>a</w:t>
      </w:r>
      <w:r>
        <w:rPr>
          <w:spacing w:val="-7"/>
          <w:w w:val="105"/>
          <w:sz w:val="19"/>
        </w:rPr>
        <w:t> </w:t>
      </w:r>
      <w:r>
        <w:rPr>
          <w:w w:val="105"/>
          <w:sz w:val="19"/>
        </w:rPr>
        <w:t>Payment</w:t>
      </w:r>
      <w:r>
        <w:rPr>
          <w:spacing w:val="-7"/>
          <w:w w:val="105"/>
          <w:sz w:val="19"/>
        </w:rPr>
        <w:t> </w:t>
      </w:r>
      <w:r>
        <w:rPr>
          <w:w w:val="105"/>
          <w:sz w:val="19"/>
        </w:rPr>
        <w:t>Security</w:t>
      </w:r>
      <w:r>
        <w:rPr>
          <w:spacing w:val="-6"/>
          <w:w w:val="105"/>
          <w:sz w:val="19"/>
        </w:rPr>
        <w:t> </w:t>
      </w:r>
      <w:r>
        <w:rPr>
          <w:w w:val="105"/>
          <w:sz w:val="19"/>
        </w:rPr>
        <w:t>in</w:t>
      </w:r>
      <w:r>
        <w:rPr>
          <w:spacing w:val="-6"/>
          <w:w w:val="105"/>
          <w:sz w:val="19"/>
        </w:rPr>
        <w:t> </w:t>
      </w:r>
      <w:r>
        <w:rPr>
          <w:w w:val="105"/>
          <w:sz w:val="19"/>
        </w:rPr>
        <w:t>favour</w:t>
      </w:r>
      <w:r>
        <w:rPr>
          <w:spacing w:val="-7"/>
          <w:w w:val="105"/>
          <w:sz w:val="19"/>
        </w:rPr>
        <w:t> </w:t>
      </w:r>
      <w:r>
        <w:rPr>
          <w:w w:val="105"/>
          <w:sz w:val="19"/>
        </w:rPr>
        <w:t>of</w:t>
      </w:r>
      <w:r>
        <w:rPr>
          <w:spacing w:val="-7"/>
          <w:w w:val="105"/>
          <w:sz w:val="19"/>
        </w:rPr>
        <w:t> </w:t>
      </w:r>
      <w:r>
        <w:rPr>
          <w:w w:val="105"/>
          <w:sz w:val="19"/>
        </w:rPr>
        <w:t>CoC</w:t>
      </w:r>
      <w:r>
        <w:rPr>
          <w:spacing w:val="-7"/>
          <w:w w:val="105"/>
          <w:sz w:val="19"/>
        </w:rPr>
        <w:t> </w:t>
      </w:r>
      <w:r>
        <w:rPr>
          <w:w w:val="105"/>
          <w:sz w:val="19"/>
        </w:rPr>
        <w:t>for</w:t>
      </w:r>
      <w:r>
        <w:rPr>
          <w:spacing w:val="-7"/>
          <w:w w:val="105"/>
          <w:sz w:val="19"/>
        </w:rPr>
        <w:t> </w:t>
      </w:r>
      <w:r>
        <w:rPr>
          <w:w w:val="105"/>
          <w:sz w:val="19"/>
        </w:rPr>
        <w:t>a</w:t>
      </w:r>
      <w:r>
        <w:rPr>
          <w:spacing w:val="-6"/>
          <w:w w:val="105"/>
          <w:sz w:val="19"/>
        </w:rPr>
        <w:t> </w:t>
      </w:r>
      <w:r>
        <w:rPr>
          <w:w w:val="105"/>
          <w:sz w:val="19"/>
        </w:rPr>
        <w:t>sum of</w:t>
      </w:r>
      <w:r>
        <w:rPr>
          <w:spacing w:val="21"/>
          <w:w w:val="105"/>
          <w:sz w:val="19"/>
        </w:rPr>
        <w:t> </w:t>
      </w:r>
      <w:r>
        <w:rPr>
          <w:w w:val="105"/>
          <w:sz w:val="19"/>
        </w:rPr>
        <w:t>Rs.</w:t>
      </w:r>
      <w:r>
        <w:rPr>
          <w:w w:val="105"/>
          <w:sz w:val="19"/>
          <w:u w:val="single"/>
        </w:rPr>
        <w:t> </w:t>
        <w:tab/>
      </w:r>
      <w:r>
        <w:rPr>
          <w:w w:val="105"/>
          <w:sz w:val="19"/>
        </w:rPr>
        <w:t>/- in the form of Bank Guarantee from a nationalised bank for the Project at the time of signing of the Agreement as per the format mentioned under Schedule</w:t>
      </w:r>
      <w:r>
        <w:rPr>
          <w:spacing w:val="-3"/>
          <w:w w:val="105"/>
          <w:sz w:val="19"/>
        </w:rPr>
        <w:t> </w:t>
      </w:r>
      <w:r>
        <w:rPr>
          <w:w w:val="105"/>
          <w:sz w:val="19"/>
        </w:rPr>
        <w:t>VI.</w:t>
      </w:r>
    </w:p>
    <w:p>
      <w:pPr>
        <w:pStyle w:val="ListParagraph"/>
        <w:numPr>
          <w:ilvl w:val="0"/>
          <w:numId w:val="9"/>
        </w:numPr>
        <w:tabs>
          <w:tab w:pos="911" w:val="left" w:leader="none"/>
        </w:tabs>
        <w:spacing w:line="283" w:lineRule="auto" w:before="0" w:after="0"/>
        <w:ind w:left="910" w:right="445" w:hanging="700"/>
        <w:jc w:val="both"/>
        <w:rPr>
          <w:sz w:val="19"/>
        </w:rPr>
      </w:pPr>
      <w:r>
        <w:rPr>
          <w:w w:val="105"/>
          <w:sz w:val="19"/>
        </w:rPr>
        <w:t>The Concessionaire shall have achieved the financial closure for the project and established the necessary financial</w:t>
      </w:r>
      <w:r>
        <w:rPr>
          <w:spacing w:val="-18"/>
          <w:w w:val="105"/>
          <w:sz w:val="19"/>
        </w:rPr>
        <w:t> </w:t>
      </w:r>
      <w:r>
        <w:rPr>
          <w:w w:val="105"/>
          <w:sz w:val="19"/>
        </w:rPr>
        <w:t>evidence.</w:t>
      </w:r>
    </w:p>
    <w:p>
      <w:pPr>
        <w:pStyle w:val="ListParagraph"/>
        <w:numPr>
          <w:ilvl w:val="0"/>
          <w:numId w:val="9"/>
        </w:numPr>
        <w:tabs>
          <w:tab w:pos="912" w:val="left" w:leader="none"/>
        </w:tabs>
        <w:spacing w:line="283" w:lineRule="auto" w:before="0" w:after="0"/>
        <w:ind w:left="910" w:right="444" w:hanging="700"/>
        <w:jc w:val="both"/>
        <w:rPr>
          <w:sz w:val="19"/>
        </w:rPr>
      </w:pPr>
      <w:r>
        <w:rPr>
          <w:w w:val="105"/>
          <w:sz w:val="19"/>
        </w:rPr>
        <w:t>The Concessionaire shall also have received the applicable permits (which are further detailed in Schedule II) and clearances from concerned authorities under relevant laws applicable.</w:t>
      </w:r>
    </w:p>
    <w:p>
      <w:pPr>
        <w:pStyle w:val="ListParagraph"/>
        <w:numPr>
          <w:ilvl w:val="0"/>
          <w:numId w:val="9"/>
        </w:numPr>
        <w:tabs>
          <w:tab w:pos="911" w:val="left" w:leader="none"/>
        </w:tabs>
        <w:spacing w:line="283" w:lineRule="auto" w:before="0" w:after="0"/>
        <w:ind w:left="910" w:right="448" w:hanging="700"/>
        <w:jc w:val="both"/>
        <w:rPr>
          <w:sz w:val="19"/>
        </w:rPr>
      </w:pPr>
      <w:r>
        <w:rPr>
          <w:w w:val="105"/>
          <w:sz w:val="19"/>
        </w:rPr>
        <w:t>The Concessionaire shall have prepared and submitted the Drawings to CoC and the Project</w:t>
      </w:r>
      <w:r>
        <w:rPr>
          <w:spacing w:val="-2"/>
          <w:w w:val="105"/>
          <w:sz w:val="19"/>
        </w:rPr>
        <w:t> </w:t>
      </w:r>
      <w:r>
        <w:rPr>
          <w:w w:val="105"/>
          <w:sz w:val="19"/>
        </w:rPr>
        <w:t>Officer.</w:t>
      </w:r>
    </w:p>
    <w:p>
      <w:pPr>
        <w:pStyle w:val="ListParagraph"/>
        <w:numPr>
          <w:ilvl w:val="0"/>
          <w:numId w:val="9"/>
        </w:numPr>
        <w:tabs>
          <w:tab w:pos="912" w:val="left" w:leader="none"/>
          <w:tab w:pos="2553" w:val="left" w:leader="none"/>
          <w:tab w:pos="4153" w:val="left" w:leader="none"/>
        </w:tabs>
        <w:spacing w:line="283" w:lineRule="auto" w:before="0" w:after="0"/>
        <w:ind w:left="910" w:right="445" w:hanging="700"/>
        <w:jc w:val="both"/>
        <w:rPr>
          <w:sz w:val="19"/>
        </w:rPr>
      </w:pPr>
      <w:r>
        <w:rPr>
          <w:w w:val="105"/>
          <w:sz w:val="19"/>
        </w:rPr>
        <w:t>The</w:t>
      </w:r>
      <w:r>
        <w:rPr>
          <w:spacing w:val="-17"/>
          <w:w w:val="105"/>
          <w:sz w:val="19"/>
        </w:rPr>
        <w:t> </w:t>
      </w:r>
      <w:r>
        <w:rPr>
          <w:w w:val="105"/>
          <w:sz w:val="19"/>
        </w:rPr>
        <w:t>Concessionaire</w:t>
      </w:r>
      <w:r>
        <w:rPr>
          <w:spacing w:val="-17"/>
          <w:w w:val="105"/>
          <w:sz w:val="19"/>
        </w:rPr>
        <w:t> </w:t>
      </w:r>
      <w:r>
        <w:rPr>
          <w:w w:val="105"/>
          <w:sz w:val="19"/>
        </w:rPr>
        <w:t>shall</w:t>
      </w:r>
      <w:r>
        <w:rPr>
          <w:spacing w:val="-17"/>
          <w:w w:val="105"/>
          <w:sz w:val="19"/>
        </w:rPr>
        <w:t> </w:t>
      </w:r>
      <w:r>
        <w:rPr>
          <w:w w:val="105"/>
          <w:sz w:val="19"/>
        </w:rPr>
        <w:t>have</w:t>
      </w:r>
      <w:r>
        <w:rPr>
          <w:spacing w:val="-17"/>
          <w:w w:val="105"/>
          <w:sz w:val="19"/>
        </w:rPr>
        <w:t> </w:t>
      </w:r>
      <w:r>
        <w:rPr>
          <w:w w:val="105"/>
          <w:sz w:val="19"/>
        </w:rPr>
        <w:t>paid</w:t>
      </w:r>
      <w:r>
        <w:rPr>
          <w:spacing w:val="-17"/>
          <w:w w:val="105"/>
          <w:sz w:val="19"/>
        </w:rPr>
        <w:t> </w:t>
      </w:r>
      <w:r>
        <w:rPr>
          <w:w w:val="105"/>
          <w:sz w:val="19"/>
        </w:rPr>
        <w:t>the</w:t>
      </w:r>
      <w:r>
        <w:rPr>
          <w:spacing w:val="-16"/>
          <w:w w:val="105"/>
          <w:sz w:val="19"/>
        </w:rPr>
        <w:t> </w:t>
      </w:r>
      <w:r>
        <w:rPr>
          <w:w w:val="105"/>
          <w:sz w:val="19"/>
        </w:rPr>
        <w:t>first</w:t>
      </w:r>
      <w:r>
        <w:rPr>
          <w:spacing w:val="-17"/>
          <w:w w:val="105"/>
          <w:sz w:val="19"/>
        </w:rPr>
        <w:t> </w:t>
      </w:r>
      <w:r>
        <w:rPr>
          <w:w w:val="105"/>
          <w:sz w:val="19"/>
        </w:rPr>
        <w:t>instalment</w:t>
      </w:r>
      <w:r>
        <w:rPr>
          <w:spacing w:val="-17"/>
          <w:w w:val="105"/>
          <w:sz w:val="19"/>
        </w:rPr>
        <w:t> </w:t>
      </w:r>
      <w:r>
        <w:rPr>
          <w:w w:val="105"/>
          <w:sz w:val="19"/>
        </w:rPr>
        <w:t>of</w:t>
      </w:r>
      <w:r>
        <w:rPr>
          <w:spacing w:val="-17"/>
          <w:w w:val="105"/>
          <w:sz w:val="19"/>
        </w:rPr>
        <w:t> </w:t>
      </w:r>
      <w:r>
        <w:rPr>
          <w:w w:val="105"/>
          <w:sz w:val="19"/>
        </w:rPr>
        <w:t>the</w:t>
      </w:r>
      <w:r>
        <w:rPr>
          <w:spacing w:val="-17"/>
          <w:w w:val="105"/>
          <w:sz w:val="19"/>
        </w:rPr>
        <w:t> </w:t>
      </w:r>
      <w:r>
        <w:rPr>
          <w:w w:val="105"/>
          <w:sz w:val="19"/>
        </w:rPr>
        <w:t>Concession</w:t>
      </w:r>
      <w:r>
        <w:rPr>
          <w:spacing w:val="-17"/>
          <w:w w:val="105"/>
          <w:sz w:val="19"/>
        </w:rPr>
        <w:t> </w:t>
      </w:r>
      <w:r>
        <w:rPr>
          <w:w w:val="105"/>
          <w:sz w:val="19"/>
        </w:rPr>
        <w:t>Fee</w:t>
      </w:r>
      <w:r>
        <w:rPr>
          <w:spacing w:val="-16"/>
          <w:w w:val="105"/>
          <w:sz w:val="19"/>
        </w:rPr>
        <w:t> </w:t>
      </w:r>
      <w:r>
        <w:rPr>
          <w:w w:val="105"/>
          <w:sz w:val="19"/>
        </w:rPr>
        <w:t>amounting to</w:t>
      </w:r>
      <w:r>
        <w:rPr>
          <w:spacing w:val="-8"/>
          <w:w w:val="105"/>
          <w:sz w:val="19"/>
        </w:rPr>
        <w:t> </w:t>
      </w:r>
      <w:r>
        <w:rPr>
          <w:w w:val="105"/>
          <w:sz w:val="19"/>
        </w:rPr>
        <w:t>Rs.</w:t>
      </w:r>
      <w:r>
        <w:rPr>
          <w:w w:val="105"/>
          <w:sz w:val="19"/>
          <w:u w:val="single"/>
        </w:rPr>
        <w:t> </w:t>
        <w:tab/>
      </w:r>
      <w:r>
        <w:rPr>
          <w:w w:val="105"/>
          <w:sz w:val="19"/>
        </w:rPr>
        <w:t>(Rupees</w:t>
      </w:r>
      <w:r>
        <w:rPr>
          <w:w w:val="105"/>
          <w:sz w:val="19"/>
          <w:u w:val="single"/>
        </w:rPr>
        <w:t> </w:t>
        <w:tab/>
      </w:r>
      <w:r>
        <w:rPr>
          <w:w w:val="105"/>
          <w:sz w:val="19"/>
        </w:rPr>
        <w:t>only)</w:t>
      </w:r>
      <w:r>
        <w:rPr>
          <w:spacing w:val="-10"/>
          <w:w w:val="105"/>
          <w:sz w:val="19"/>
        </w:rPr>
        <w:t> </w:t>
      </w:r>
      <w:r>
        <w:rPr>
          <w:w w:val="105"/>
          <w:sz w:val="19"/>
        </w:rPr>
        <w:t>at</w:t>
      </w:r>
      <w:r>
        <w:rPr>
          <w:spacing w:val="-12"/>
          <w:w w:val="105"/>
          <w:sz w:val="19"/>
        </w:rPr>
        <w:t> </w:t>
      </w:r>
      <w:r>
        <w:rPr>
          <w:w w:val="105"/>
          <w:sz w:val="19"/>
        </w:rPr>
        <w:t>the</w:t>
      </w:r>
      <w:r>
        <w:rPr>
          <w:spacing w:val="-9"/>
          <w:w w:val="105"/>
          <w:sz w:val="19"/>
        </w:rPr>
        <w:t> </w:t>
      </w:r>
      <w:r>
        <w:rPr>
          <w:w w:val="105"/>
          <w:sz w:val="19"/>
        </w:rPr>
        <w:t>time</w:t>
      </w:r>
      <w:r>
        <w:rPr>
          <w:spacing w:val="-11"/>
          <w:w w:val="105"/>
          <w:sz w:val="19"/>
        </w:rPr>
        <w:t> </w:t>
      </w:r>
      <w:r>
        <w:rPr>
          <w:w w:val="105"/>
          <w:sz w:val="19"/>
        </w:rPr>
        <w:t>of</w:t>
      </w:r>
      <w:r>
        <w:rPr>
          <w:spacing w:val="-11"/>
          <w:w w:val="105"/>
          <w:sz w:val="19"/>
        </w:rPr>
        <w:t> </w:t>
      </w:r>
      <w:r>
        <w:rPr>
          <w:w w:val="105"/>
          <w:sz w:val="19"/>
        </w:rPr>
        <w:t>the</w:t>
      </w:r>
      <w:r>
        <w:rPr>
          <w:spacing w:val="-11"/>
          <w:w w:val="105"/>
          <w:sz w:val="19"/>
        </w:rPr>
        <w:t> </w:t>
      </w:r>
      <w:r>
        <w:rPr>
          <w:w w:val="105"/>
          <w:sz w:val="19"/>
        </w:rPr>
        <w:t>signing</w:t>
      </w:r>
      <w:r>
        <w:rPr>
          <w:spacing w:val="-11"/>
          <w:w w:val="105"/>
          <w:sz w:val="19"/>
        </w:rPr>
        <w:t> </w:t>
      </w:r>
      <w:r>
        <w:rPr>
          <w:w w:val="105"/>
          <w:sz w:val="19"/>
        </w:rPr>
        <w:t>of</w:t>
      </w:r>
      <w:r>
        <w:rPr>
          <w:spacing w:val="-11"/>
          <w:w w:val="105"/>
          <w:sz w:val="19"/>
        </w:rPr>
        <w:t> </w:t>
      </w:r>
      <w:r>
        <w:rPr>
          <w:w w:val="105"/>
          <w:sz w:val="19"/>
        </w:rPr>
        <w:t>the</w:t>
      </w:r>
      <w:r>
        <w:rPr>
          <w:spacing w:val="-11"/>
          <w:w w:val="105"/>
          <w:sz w:val="19"/>
        </w:rPr>
        <w:t> </w:t>
      </w:r>
      <w:r>
        <w:rPr>
          <w:w w:val="105"/>
          <w:sz w:val="19"/>
        </w:rPr>
        <w:t>Agreement.</w:t>
      </w:r>
    </w:p>
    <w:p>
      <w:pPr>
        <w:pStyle w:val="BodyText"/>
        <w:spacing w:before="3"/>
      </w:pPr>
    </w:p>
    <w:p>
      <w:pPr>
        <w:pStyle w:val="Heading1"/>
        <w:numPr>
          <w:ilvl w:val="1"/>
          <w:numId w:val="4"/>
        </w:numPr>
        <w:tabs>
          <w:tab w:pos="770" w:val="left" w:leader="none"/>
          <w:tab w:pos="771" w:val="left" w:leader="none"/>
        </w:tabs>
        <w:spacing w:line="240" w:lineRule="auto" w:before="0" w:after="0"/>
        <w:ind w:left="770" w:right="0" w:hanging="561"/>
        <w:jc w:val="left"/>
      </w:pPr>
      <w:bookmarkStart w:name="_TOC_250063" w:id="15"/>
      <w:r>
        <w:rPr/>
        <w:t>Responsibilities of Corporation of</w:t>
      </w:r>
      <w:r>
        <w:rPr>
          <w:spacing w:val="5"/>
        </w:rPr>
        <w:t> </w:t>
      </w:r>
      <w:bookmarkEnd w:id="15"/>
      <w:r>
        <w:rPr/>
        <w:t>Chennai</w:t>
      </w:r>
    </w:p>
    <w:p>
      <w:pPr>
        <w:pStyle w:val="BodyText"/>
        <w:spacing w:before="9"/>
        <w:rPr>
          <w:b/>
          <w:sz w:val="27"/>
        </w:rPr>
      </w:pPr>
    </w:p>
    <w:p>
      <w:pPr>
        <w:pStyle w:val="BodyText"/>
        <w:spacing w:line="283" w:lineRule="auto" w:before="1"/>
        <w:ind w:left="910" w:right="444"/>
        <w:jc w:val="both"/>
      </w:pPr>
      <w:r>
        <w:rPr>
          <w:w w:val="105"/>
        </w:rPr>
        <w:t>CoC shall fulfil the following conditions precedent within 95 days from the Appointed Date:</w:t>
      </w:r>
    </w:p>
    <w:p>
      <w:pPr>
        <w:pStyle w:val="ListParagraph"/>
        <w:numPr>
          <w:ilvl w:val="0"/>
          <w:numId w:val="10"/>
        </w:numPr>
        <w:tabs>
          <w:tab w:pos="911" w:val="left" w:leader="none"/>
        </w:tabs>
        <w:spacing w:line="283" w:lineRule="auto" w:before="0" w:after="0"/>
        <w:ind w:left="910" w:right="445" w:hanging="700"/>
        <w:jc w:val="both"/>
        <w:rPr>
          <w:sz w:val="19"/>
        </w:rPr>
      </w:pPr>
      <w:r>
        <w:rPr>
          <w:w w:val="105"/>
          <w:sz w:val="19"/>
        </w:rPr>
        <w:t>CoC shall on its best effort basis provide support to the Concessionaire in obtaining timely approvals, permissions and authorisations for performance of obligations for the project.</w:t>
      </w:r>
    </w:p>
    <w:p>
      <w:pPr>
        <w:pStyle w:val="ListParagraph"/>
        <w:numPr>
          <w:ilvl w:val="0"/>
          <w:numId w:val="10"/>
        </w:numPr>
        <w:tabs>
          <w:tab w:pos="912" w:val="left" w:leader="none"/>
        </w:tabs>
        <w:spacing w:line="283" w:lineRule="auto" w:before="0" w:after="0"/>
        <w:ind w:left="910" w:right="446" w:hanging="700"/>
        <w:jc w:val="both"/>
        <w:rPr>
          <w:sz w:val="19"/>
        </w:rPr>
      </w:pPr>
      <w:r>
        <w:rPr>
          <w:w w:val="105"/>
          <w:sz w:val="19"/>
        </w:rPr>
        <w:t>CoC shall handover the Project Site to the Concessionaire within 90 days from the Appointed Date on an “as-is-where-is basis” condition for use during the Concession period</w:t>
      </w:r>
      <w:r>
        <w:rPr>
          <w:spacing w:val="-5"/>
          <w:w w:val="105"/>
          <w:sz w:val="19"/>
        </w:rPr>
        <w:t> </w:t>
      </w:r>
      <w:r>
        <w:rPr>
          <w:w w:val="105"/>
          <w:sz w:val="19"/>
        </w:rPr>
        <w:t>for</w:t>
      </w:r>
      <w:r>
        <w:rPr>
          <w:spacing w:val="-3"/>
          <w:w w:val="105"/>
          <w:sz w:val="19"/>
        </w:rPr>
        <w:t> </w:t>
      </w:r>
      <w:r>
        <w:rPr>
          <w:w w:val="105"/>
          <w:sz w:val="19"/>
        </w:rPr>
        <w:t>the</w:t>
      </w:r>
      <w:r>
        <w:rPr>
          <w:spacing w:val="-6"/>
          <w:w w:val="105"/>
          <w:sz w:val="19"/>
        </w:rPr>
        <w:t> </w:t>
      </w:r>
      <w:r>
        <w:rPr>
          <w:w w:val="105"/>
          <w:sz w:val="19"/>
        </w:rPr>
        <w:t>purpose</w:t>
      </w:r>
      <w:r>
        <w:rPr>
          <w:spacing w:val="-4"/>
          <w:w w:val="105"/>
          <w:sz w:val="19"/>
        </w:rPr>
        <w:t> </w:t>
      </w:r>
      <w:r>
        <w:rPr>
          <w:w w:val="105"/>
          <w:sz w:val="19"/>
        </w:rPr>
        <w:t>of</w:t>
      </w:r>
      <w:r>
        <w:rPr>
          <w:spacing w:val="-6"/>
          <w:w w:val="105"/>
          <w:sz w:val="19"/>
        </w:rPr>
        <w:t> </w:t>
      </w:r>
      <w:r>
        <w:rPr>
          <w:w w:val="105"/>
          <w:sz w:val="19"/>
        </w:rPr>
        <w:t>the</w:t>
      </w:r>
      <w:r>
        <w:rPr>
          <w:spacing w:val="-4"/>
          <w:w w:val="105"/>
          <w:sz w:val="19"/>
        </w:rPr>
        <w:t> </w:t>
      </w:r>
      <w:r>
        <w:rPr>
          <w:w w:val="105"/>
          <w:sz w:val="19"/>
        </w:rPr>
        <w:t>Project</w:t>
      </w:r>
      <w:r>
        <w:rPr>
          <w:spacing w:val="-5"/>
          <w:w w:val="105"/>
          <w:sz w:val="19"/>
        </w:rPr>
        <w:t> </w:t>
      </w:r>
      <w:r>
        <w:rPr>
          <w:w w:val="105"/>
          <w:sz w:val="19"/>
        </w:rPr>
        <w:t>free</w:t>
      </w:r>
      <w:r>
        <w:rPr>
          <w:spacing w:val="-6"/>
          <w:w w:val="105"/>
          <w:sz w:val="19"/>
        </w:rPr>
        <w:t> </w:t>
      </w:r>
      <w:r>
        <w:rPr>
          <w:w w:val="105"/>
          <w:sz w:val="19"/>
        </w:rPr>
        <w:t>of</w:t>
      </w:r>
      <w:r>
        <w:rPr>
          <w:spacing w:val="-4"/>
          <w:w w:val="105"/>
          <w:sz w:val="19"/>
        </w:rPr>
        <w:t> </w:t>
      </w:r>
      <w:r>
        <w:rPr>
          <w:w w:val="105"/>
          <w:sz w:val="19"/>
        </w:rPr>
        <w:t>any</w:t>
      </w:r>
      <w:r>
        <w:rPr>
          <w:spacing w:val="-6"/>
          <w:w w:val="105"/>
          <w:sz w:val="19"/>
        </w:rPr>
        <w:t> </w:t>
      </w:r>
      <w:r>
        <w:rPr>
          <w:w w:val="105"/>
          <w:sz w:val="19"/>
        </w:rPr>
        <w:t>charges.</w:t>
      </w:r>
    </w:p>
    <w:p>
      <w:pPr>
        <w:pStyle w:val="BodyText"/>
        <w:spacing w:before="10"/>
      </w:pPr>
    </w:p>
    <w:p>
      <w:pPr>
        <w:pStyle w:val="Heading1"/>
        <w:numPr>
          <w:ilvl w:val="1"/>
          <w:numId w:val="4"/>
        </w:numPr>
        <w:tabs>
          <w:tab w:pos="771" w:val="left" w:leader="none"/>
          <w:tab w:pos="772" w:val="left" w:leader="none"/>
        </w:tabs>
        <w:spacing w:line="240" w:lineRule="auto" w:before="0" w:after="0"/>
        <w:ind w:left="771" w:right="0" w:hanging="562"/>
        <w:jc w:val="left"/>
      </w:pPr>
      <w:bookmarkStart w:name="_TOC_250062" w:id="16"/>
      <w:r>
        <w:rPr/>
        <w:t>Cost of satisfying the conditions</w:t>
      </w:r>
      <w:r>
        <w:rPr>
          <w:spacing w:val="6"/>
        </w:rPr>
        <w:t> </w:t>
      </w:r>
      <w:bookmarkEnd w:id="16"/>
      <w:r>
        <w:rPr/>
        <w:t>precedent</w:t>
      </w:r>
    </w:p>
    <w:p>
      <w:pPr>
        <w:pStyle w:val="BodyText"/>
        <w:spacing w:before="9"/>
        <w:rPr>
          <w:b/>
          <w:sz w:val="27"/>
        </w:rPr>
      </w:pPr>
    </w:p>
    <w:p>
      <w:pPr>
        <w:pStyle w:val="BodyText"/>
        <w:spacing w:line="283" w:lineRule="auto"/>
        <w:ind w:left="910" w:right="446"/>
        <w:jc w:val="both"/>
      </w:pPr>
      <w:r>
        <w:rPr>
          <w:w w:val="105"/>
        </w:rPr>
        <w:t>The cost of satisfying the above conditions precedent shall be borne by the respective Parties responsible for satisfaction of the Conditions Precedent.</w:t>
      </w:r>
    </w:p>
    <w:p>
      <w:pPr>
        <w:pStyle w:val="BodyText"/>
        <w:spacing w:before="2"/>
        <w:rPr>
          <w:sz w:val="20"/>
        </w:rPr>
      </w:pPr>
    </w:p>
    <w:p>
      <w:pPr>
        <w:pStyle w:val="Heading1"/>
        <w:numPr>
          <w:ilvl w:val="1"/>
          <w:numId w:val="4"/>
        </w:numPr>
        <w:tabs>
          <w:tab w:pos="770" w:val="left" w:leader="none"/>
          <w:tab w:pos="771" w:val="left" w:leader="none"/>
        </w:tabs>
        <w:spacing w:line="240" w:lineRule="auto" w:before="0" w:after="0"/>
        <w:ind w:left="770" w:right="0" w:hanging="561"/>
        <w:jc w:val="left"/>
      </w:pPr>
      <w:bookmarkStart w:name="_TOC_250061" w:id="17"/>
      <w:r>
        <w:rPr/>
        <w:t>Non- fulfilment of the Conditions</w:t>
      </w:r>
      <w:r>
        <w:rPr>
          <w:spacing w:val="4"/>
        </w:rPr>
        <w:t> </w:t>
      </w:r>
      <w:bookmarkEnd w:id="17"/>
      <w:r>
        <w:rPr/>
        <w:t>Precedent</w:t>
      </w:r>
    </w:p>
    <w:p>
      <w:pPr>
        <w:pStyle w:val="BodyText"/>
        <w:spacing w:before="9"/>
        <w:rPr>
          <w:b/>
          <w:sz w:val="27"/>
        </w:rPr>
      </w:pPr>
    </w:p>
    <w:p>
      <w:pPr>
        <w:pStyle w:val="ListParagraph"/>
        <w:numPr>
          <w:ilvl w:val="0"/>
          <w:numId w:val="11"/>
        </w:numPr>
        <w:tabs>
          <w:tab w:pos="912" w:val="left" w:leader="none"/>
        </w:tabs>
        <w:spacing w:line="283" w:lineRule="auto" w:before="1" w:after="0"/>
        <w:ind w:left="910" w:right="444" w:hanging="700"/>
        <w:jc w:val="both"/>
        <w:rPr>
          <w:sz w:val="19"/>
        </w:rPr>
      </w:pPr>
      <w:r>
        <w:rPr>
          <w:w w:val="105"/>
          <w:sz w:val="19"/>
        </w:rPr>
        <w:t>In</w:t>
      </w:r>
      <w:r>
        <w:rPr>
          <w:spacing w:val="-3"/>
          <w:w w:val="105"/>
          <w:sz w:val="19"/>
        </w:rPr>
        <w:t> </w:t>
      </w:r>
      <w:r>
        <w:rPr>
          <w:w w:val="105"/>
          <w:sz w:val="19"/>
        </w:rPr>
        <w:t>case</w:t>
      </w:r>
      <w:r>
        <w:rPr>
          <w:spacing w:val="-4"/>
          <w:w w:val="105"/>
          <w:sz w:val="19"/>
        </w:rPr>
        <w:t> </w:t>
      </w:r>
      <w:r>
        <w:rPr>
          <w:w w:val="105"/>
          <w:sz w:val="19"/>
        </w:rPr>
        <w:t>of</w:t>
      </w:r>
      <w:r>
        <w:rPr>
          <w:spacing w:val="-4"/>
          <w:w w:val="105"/>
          <w:sz w:val="19"/>
        </w:rPr>
        <w:t> </w:t>
      </w:r>
      <w:r>
        <w:rPr>
          <w:w w:val="105"/>
          <w:sz w:val="19"/>
        </w:rPr>
        <w:t>non-fulfilment</w:t>
      </w:r>
      <w:r>
        <w:rPr>
          <w:spacing w:val="-4"/>
          <w:w w:val="105"/>
          <w:sz w:val="19"/>
        </w:rPr>
        <w:t> </w:t>
      </w:r>
      <w:r>
        <w:rPr>
          <w:w w:val="105"/>
          <w:sz w:val="19"/>
        </w:rPr>
        <w:t>of</w:t>
      </w:r>
      <w:r>
        <w:rPr>
          <w:spacing w:val="-3"/>
          <w:w w:val="105"/>
          <w:sz w:val="19"/>
        </w:rPr>
        <w:t> </w:t>
      </w:r>
      <w:r>
        <w:rPr>
          <w:w w:val="105"/>
          <w:sz w:val="19"/>
        </w:rPr>
        <w:t>the</w:t>
      </w:r>
      <w:r>
        <w:rPr>
          <w:spacing w:val="-4"/>
          <w:w w:val="105"/>
          <w:sz w:val="19"/>
        </w:rPr>
        <w:t> </w:t>
      </w:r>
      <w:r>
        <w:rPr>
          <w:w w:val="105"/>
          <w:sz w:val="19"/>
        </w:rPr>
        <w:t>Conditions</w:t>
      </w:r>
      <w:r>
        <w:rPr>
          <w:spacing w:val="-4"/>
          <w:w w:val="105"/>
          <w:sz w:val="19"/>
        </w:rPr>
        <w:t> </w:t>
      </w:r>
      <w:r>
        <w:rPr>
          <w:w w:val="105"/>
          <w:sz w:val="19"/>
        </w:rPr>
        <w:t>Precedent</w:t>
      </w:r>
      <w:r>
        <w:rPr>
          <w:spacing w:val="-3"/>
          <w:w w:val="105"/>
          <w:sz w:val="19"/>
        </w:rPr>
        <w:t> </w:t>
      </w:r>
      <w:r>
        <w:rPr>
          <w:w w:val="105"/>
          <w:sz w:val="19"/>
        </w:rPr>
        <w:t>attributable</w:t>
      </w:r>
      <w:r>
        <w:rPr>
          <w:spacing w:val="-2"/>
          <w:w w:val="105"/>
          <w:sz w:val="19"/>
        </w:rPr>
        <w:t> </w:t>
      </w:r>
      <w:r>
        <w:rPr>
          <w:w w:val="105"/>
          <w:sz w:val="19"/>
        </w:rPr>
        <w:t>to</w:t>
      </w:r>
      <w:r>
        <w:rPr>
          <w:spacing w:val="-3"/>
          <w:w w:val="105"/>
          <w:sz w:val="19"/>
        </w:rPr>
        <w:t> </w:t>
      </w:r>
      <w:r>
        <w:rPr>
          <w:w w:val="105"/>
          <w:sz w:val="19"/>
        </w:rPr>
        <w:t>reasons</w:t>
      </w:r>
      <w:r>
        <w:rPr>
          <w:spacing w:val="-4"/>
          <w:w w:val="105"/>
          <w:sz w:val="19"/>
        </w:rPr>
        <w:t> </w:t>
      </w:r>
      <w:r>
        <w:rPr>
          <w:w w:val="105"/>
          <w:sz w:val="19"/>
        </w:rPr>
        <w:t>beyond</w:t>
      </w:r>
      <w:r>
        <w:rPr>
          <w:spacing w:val="-3"/>
          <w:w w:val="105"/>
          <w:sz w:val="19"/>
        </w:rPr>
        <w:t> </w:t>
      </w:r>
      <w:r>
        <w:rPr>
          <w:w w:val="105"/>
          <w:sz w:val="19"/>
        </w:rPr>
        <w:t>the control</w:t>
      </w:r>
      <w:r>
        <w:rPr>
          <w:spacing w:val="-12"/>
          <w:w w:val="105"/>
          <w:sz w:val="19"/>
        </w:rPr>
        <w:t> </w:t>
      </w:r>
      <w:r>
        <w:rPr>
          <w:w w:val="105"/>
          <w:sz w:val="19"/>
        </w:rPr>
        <w:t>of</w:t>
      </w:r>
      <w:r>
        <w:rPr>
          <w:spacing w:val="-10"/>
          <w:w w:val="105"/>
          <w:sz w:val="19"/>
        </w:rPr>
        <w:t> </w:t>
      </w:r>
      <w:r>
        <w:rPr>
          <w:w w:val="105"/>
          <w:sz w:val="19"/>
        </w:rPr>
        <w:t>the</w:t>
      </w:r>
      <w:r>
        <w:rPr>
          <w:spacing w:val="-10"/>
          <w:w w:val="105"/>
          <w:sz w:val="19"/>
        </w:rPr>
        <w:t> </w:t>
      </w:r>
      <w:r>
        <w:rPr>
          <w:w w:val="105"/>
          <w:sz w:val="19"/>
        </w:rPr>
        <w:t>Concessionaire</w:t>
      </w:r>
      <w:r>
        <w:rPr>
          <w:spacing w:val="-11"/>
          <w:w w:val="105"/>
          <w:sz w:val="19"/>
        </w:rPr>
        <w:t> </w:t>
      </w:r>
      <w:r>
        <w:rPr>
          <w:w w:val="105"/>
          <w:sz w:val="19"/>
        </w:rPr>
        <w:t>or</w:t>
      </w:r>
      <w:r>
        <w:rPr>
          <w:spacing w:val="-10"/>
          <w:w w:val="105"/>
          <w:sz w:val="19"/>
        </w:rPr>
        <w:t> </w:t>
      </w:r>
      <w:r>
        <w:rPr>
          <w:w w:val="105"/>
          <w:sz w:val="19"/>
        </w:rPr>
        <w:t>CoC,</w:t>
      </w:r>
      <w:r>
        <w:rPr>
          <w:spacing w:val="-10"/>
          <w:w w:val="105"/>
          <w:sz w:val="19"/>
        </w:rPr>
        <w:t> </w:t>
      </w:r>
      <w:r>
        <w:rPr>
          <w:w w:val="105"/>
          <w:sz w:val="19"/>
        </w:rPr>
        <w:t>the</w:t>
      </w:r>
      <w:r>
        <w:rPr>
          <w:spacing w:val="-10"/>
          <w:w w:val="105"/>
          <w:sz w:val="19"/>
        </w:rPr>
        <w:t> </w:t>
      </w:r>
      <w:r>
        <w:rPr>
          <w:w w:val="105"/>
          <w:sz w:val="19"/>
        </w:rPr>
        <w:t>period</w:t>
      </w:r>
      <w:r>
        <w:rPr>
          <w:spacing w:val="-11"/>
          <w:w w:val="105"/>
          <w:sz w:val="19"/>
        </w:rPr>
        <w:t> </w:t>
      </w:r>
      <w:r>
        <w:rPr>
          <w:w w:val="105"/>
          <w:sz w:val="19"/>
        </w:rPr>
        <w:t>for</w:t>
      </w:r>
      <w:r>
        <w:rPr>
          <w:spacing w:val="-11"/>
          <w:w w:val="105"/>
          <w:sz w:val="19"/>
        </w:rPr>
        <w:t> </w:t>
      </w:r>
      <w:r>
        <w:rPr>
          <w:w w:val="105"/>
          <w:sz w:val="19"/>
        </w:rPr>
        <w:t>satisfaction</w:t>
      </w:r>
      <w:r>
        <w:rPr>
          <w:spacing w:val="-9"/>
          <w:w w:val="105"/>
          <w:sz w:val="19"/>
        </w:rPr>
        <w:t> </w:t>
      </w:r>
      <w:r>
        <w:rPr>
          <w:w w:val="105"/>
          <w:sz w:val="19"/>
        </w:rPr>
        <w:t>of</w:t>
      </w:r>
      <w:r>
        <w:rPr>
          <w:spacing w:val="-11"/>
          <w:w w:val="105"/>
          <w:sz w:val="19"/>
        </w:rPr>
        <w:t> </w:t>
      </w:r>
      <w:r>
        <w:rPr>
          <w:w w:val="105"/>
          <w:sz w:val="19"/>
        </w:rPr>
        <w:t>Conditions</w:t>
      </w:r>
      <w:r>
        <w:rPr>
          <w:spacing w:val="-10"/>
          <w:w w:val="105"/>
          <w:sz w:val="19"/>
        </w:rPr>
        <w:t> </w:t>
      </w:r>
      <w:r>
        <w:rPr>
          <w:w w:val="105"/>
          <w:sz w:val="19"/>
        </w:rPr>
        <w:t>Precedent may</w:t>
      </w:r>
      <w:r>
        <w:rPr>
          <w:spacing w:val="-8"/>
          <w:w w:val="105"/>
          <w:sz w:val="19"/>
        </w:rPr>
        <w:t> </w:t>
      </w:r>
      <w:r>
        <w:rPr>
          <w:w w:val="105"/>
          <w:sz w:val="19"/>
        </w:rPr>
        <w:t>be</w:t>
      </w:r>
      <w:r>
        <w:rPr>
          <w:spacing w:val="-6"/>
          <w:w w:val="105"/>
          <w:sz w:val="19"/>
        </w:rPr>
        <w:t> </w:t>
      </w:r>
      <w:r>
        <w:rPr>
          <w:w w:val="105"/>
          <w:sz w:val="19"/>
        </w:rPr>
        <w:t>extended</w:t>
      </w:r>
      <w:r>
        <w:rPr>
          <w:spacing w:val="-6"/>
          <w:w w:val="105"/>
          <w:sz w:val="19"/>
        </w:rPr>
        <w:t> </w:t>
      </w:r>
      <w:r>
        <w:rPr>
          <w:w w:val="105"/>
          <w:sz w:val="19"/>
        </w:rPr>
        <w:t>by</w:t>
      </w:r>
      <w:r>
        <w:rPr>
          <w:spacing w:val="-7"/>
          <w:w w:val="105"/>
          <w:sz w:val="19"/>
        </w:rPr>
        <w:t> </w:t>
      </w:r>
      <w:r>
        <w:rPr>
          <w:w w:val="105"/>
          <w:sz w:val="19"/>
        </w:rPr>
        <w:t>mutual</w:t>
      </w:r>
      <w:r>
        <w:rPr>
          <w:spacing w:val="-5"/>
          <w:w w:val="105"/>
          <w:sz w:val="19"/>
        </w:rPr>
        <w:t> </w:t>
      </w:r>
      <w:r>
        <w:rPr>
          <w:w w:val="105"/>
          <w:sz w:val="19"/>
        </w:rPr>
        <w:t>consent</w:t>
      </w:r>
      <w:r>
        <w:rPr>
          <w:spacing w:val="-7"/>
          <w:w w:val="105"/>
          <w:sz w:val="19"/>
        </w:rPr>
        <w:t> </w:t>
      </w:r>
      <w:r>
        <w:rPr>
          <w:w w:val="105"/>
          <w:sz w:val="19"/>
        </w:rPr>
        <w:t>of</w:t>
      </w:r>
      <w:r>
        <w:rPr>
          <w:spacing w:val="-7"/>
          <w:w w:val="105"/>
          <w:sz w:val="19"/>
        </w:rPr>
        <w:t> </w:t>
      </w:r>
      <w:r>
        <w:rPr>
          <w:w w:val="105"/>
          <w:sz w:val="19"/>
        </w:rPr>
        <w:t>the</w:t>
      </w:r>
      <w:r>
        <w:rPr>
          <w:spacing w:val="-5"/>
          <w:w w:val="105"/>
          <w:sz w:val="19"/>
        </w:rPr>
        <w:t> </w:t>
      </w:r>
      <w:r>
        <w:rPr>
          <w:w w:val="105"/>
          <w:sz w:val="19"/>
        </w:rPr>
        <w:t>Concessionaire</w:t>
      </w:r>
      <w:r>
        <w:rPr>
          <w:spacing w:val="-6"/>
          <w:w w:val="105"/>
          <w:sz w:val="19"/>
        </w:rPr>
        <w:t> </w:t>
      </w:r>
      <w:r>
        <w:rPr>
          <w:w w:val="105"/>
          <w:sz w:val="19"/>
        </w:rPr>
        <w:t>and</w:t>
      </w:r>
      <w:r>
        <w:rPr>
          <w:spacing w:val="-7"/>
          <w:w w:val="105"/>
          <w:sz w:val="19"/>
        </w:rPr>
        <w:t> </w:t>
      </w:r>
      <w:r>
        <w:rPr>
          <w:w w:val="105"/>
          <w:sz w:val="19"/>
        </w:rPr>
        <w:t>CoC.</w:t>
      </w:r>
    </w:p>
    <w:p>
      <w:pPr>
        <w:pStyle w:val="ListParagraph"/>
        <w:numPr>
          <w:ilvl w:val="0"/>
          <w:numId w:val="11"/>
        </w:numPr>
        <w:tabs>
          <w:tab w:pos="912" w:val="left" w:leader="none"/>
        </w:tabs>
        <w:spacing w:line="283" w:lineRule="auto" w:before="0" w:after="0"/>
        <w:ind w:left="910" w:right="444" w:hanging="700"/>
        <w:jc w:val="both"/>
        <w:rPr>
          <w:sz w:val="19"/>
        </w:rPr>
      </w:pPr>
      <w:r>
        <w:rPr>
          <w:w w:val="105"/>
          <w:sz w:val="19"/>
        </w:rPr>
        <w:t>If any of the conditions precedent contemplated in Articles 4.1 and 4.2 has not been satisfied</w:t>
      </w:r>
      <w:r>
        <w:rPr>
          <w:spacing w:val="-3"/>
          <w:w w:val="105"/>
          <w:sz w:val="19"/>
        </w:rPr>
        <w:t> </w:t>
      </w:r>
      <w:r>
        <w:rPr>
          <w:w w:val="105"/>
          <w:sz w:val="19"/>
        </w:rPr>
        <w:t>in</w:t>
      </w:r>
      <w:r>
        <w:rPr>
          <w:spacing w:val="-2"/>
          <w:w w:val="105"/>
          <w:sz w:val="19"/>
        </w:rPr>
        <w:t> </w:t>
      </w:r>
      <w:r>
        <w:rPr>
          <w:w w:val="105"/>
          <w:sz w:val="19"/>
        </w:rPr>
        <w:t>full</w:t>
      </w:r>
      <w:r>
        <w:rPr>
          <w:spacing w:val="-4"/>
          <w:w w:val="105"/>
          <w:sz w:val="19"/>
        </w:rPr>
        <w:t> </w:t>
      </w:r>
      <w:r>
        <w:rPr>
          <w:w w:val="105"/>
          <w:sz w:val="19"/>
        </w:rPr>
        <w:t>or</w:t>
      </w:r>
      <w:r>
        <w:rPr>
          <w:spacing w:val="-2"/>
          <w:w w:val="105"/>
          <w:sz w:val="19"/>
        </w:rPr>
        <w:t> </w:t>
      </w:r>
      <w:r>
        <w:rPr>
          <w:w w:val="105"/>
          <w:sz w:val="19"/>
        </w:rPr>
        <w:t>has</w:t>
      </w:r>
      <w:r>
        <w:rPr>
          <w:spacing w:val="-3"/>
          <w:w w:val="105"/>
          <w:sz w:val="19"/>
        </w:rPr>
        <w:t> </w:t>
      </w:r>
      <w:r>
        <w:rPr>
          <w:w w:val="105"/>
          <w:sz w:val="19"/>
        </w:rPr>
        <w:t>not</w:t>
      </w:r>
      <w:r>
        <w:rPr>
          <w:spacing w:val="-2"/>
          <w:w w:val="105"/>
          <w:sz w:val="19"/>
        </w:rPr>
        <w:t> </w:t>
      </w:r>
      <w:r>
        <w:rPr>
          <w:w w:val="105"/>
          <w:sz w:val="19"/>
        </w:rPr>
        <w:t>been</w:t>
      </w:r>
      <w:r>
        <w:rPr>
          <w:spacing w:val="-2"/>
          <w:w w:val="105"/>
          <w:sz w:val="19"/>
        </w:rPr>
        <w:t> </w:t>
      </w:r>
      <w:r>
        <w:rPr>
          <w:w w:val="105"/>
          <w:sz w:val="19"/>
        </w:rPr>
        <w:t>waived,</w:t>
      </w:r>
      <w:r>
        <w:rPr>
          <w:spacing w:val="-1"/>
          <w:w w:val="105"/>
          <w:sz w:val="19"/>
        </w:rPr>
        <w:t> </w:t>
      </w:r>
      <w:r>
        <w:rPr>
          <w:w w:val="105"/>
          <w:sz w:val="19"/>
        </w:rPr>
        <w:t>within</w:t>
      </w:r>
      <w:r>
        <w:rPr>
          <w:spacing w:val="-3"/>
          <w:w w:val="105"/>
          <w:sz w:val="19"/>
        </w:rPr>
        <w:t> </w:t>
      </w:r>
      <w:r>
        <w:rPr>
          <w:w w:val="105"/>
          <w:sz w:val="19"/>
        </w:rPr>
        <w:t>the</w:t>
      </w:r>
      <w:r>
        <w:rPr>
          <w:spacing w:val="-3"/>
          <w:w w:val="105"/>
          <w:sz w:val="19"/>
        </w:rPr>
        <w:t> </w:t>
      </w:r>
      <w:r>
        <w:rPr>
          <w:w w:val="105"/>
          <w:sz w:val="19"/>
        </w:rPr>
        <w:t>time</w:t>
      </w:r>
      <w:r>
        <w:rPr>
          <w:spacing w:val="-4"/>
          <w:w w:val="105"/>
          <w:sz w:val="19"/>
        </w:rPr>
        <w:t> </w:t>
      </w:r>
      <w:r>
        <w:rPr>
          <w:w w:val="105"/>
          <w:sz w:val="19"/>
        </w:rPr>
        <w:t>stipulated</w:t>
      </w:r>
      <w:r>
        <w:rPr>
          <w:spacing w:val="-3"/>
          <w:w w:val="105"/>
          <w:sz w:val="19"/>
        </w:rPr>
        <w:t> </w:t>
      </w:r>
      <w:r>
        <w:rPr>
          <w:w w:val="105"/>
          <w:sz w:val="19"/>
        </w:rPr>
        <w:t>or</w:t>
      </w:r>
      <w:r>
        <w:rPr>
          <w:spacing w:val="-3"/>
          <w:w w:val="105"/>
          <w:sz w:val="19"/>
        </w:rPr>
        <w:t> </w:t>
      </w:r>
      <w:r>
        <w:rPr>
          <w:w w:val="105"/>
          <w:sz w:val="19"/>
        </w:rPr>
        <w:t>from</w:t>
      </w:r>
      <w:r>
        <w:rPr>
          <w:spacing w:val="-2"/>
          <w:w w:val="105"/>
          <w:sz w:val="19"/>
        </w:rPr>
        <w:t> </w:t>
      </w:r>
      <w:r>
        <w:rPr>
          <w:w w:val="105"/>
          <w:sz w:val="19"/>
        </w:rPr>
        <w:t>such</w:t>
      </w:r>
      <w:r>
        <w:rPr>
          <w:spacing w:val="-4"/>
          <w:w w:val="105"/>
          <w:sz w:val="19"/>
        </w:rPr>
        <w:t> </w:t>
      </w:r>
      <w:r>
        <w:rPr>
          <w:w w:val="105"/>
          <w:sz w:val="19"/>
        </w:rPr>
        <w:t>extended time</w:t>
      </w:r>
      <w:r>
        <w:rPr>
          <w:spacing w:val="11"/>
          <w:w w:val="105"/>
          <w:sz w:val="19"/>
        </w:rPr>
        <w:t> </w:t>
      </w:r>
      <w:r>
        <w:rPr>
          <w:w w:val="105"/>
          <w:sz w:val="19"/>
        </w:rPr>
        <w:t>that</w:t>
      </w:r>
      <w:r>
        <w:rPr>
          <w:spacing w:val="9"/>
          <w:w w:val="105"/>
          <w:sz w:val="19"/>
        </w:rPr>
        <w:t> </w:t>
      </w:r>
      <w:r>
        <w:rPr>
          <w:w w:val="105"/>
          <w:sz w:val="19"/>
        </w:rPr>
        <w:t>the</w:t>
      </w:r>
      <w:r>
        <w:rPr>
          <w:spacing w:val="10"/>
          <w:w w:val="105"/>
          <w:sz w:val="19"/>
        </w:rPr>
        <w:t> </w:t>
      </w:r>
      <w:r>
        <w:rPr>
          <w:w w:val="105"/>
          <w:sz w:val="19"/>
        </w:rPr>
        <w:t>Parties</w:t>
      </w:r>
      <w:r>
        <w:rPr>
          <w:spacing w:val="10"/>
          <w:w w:val="105"/>
          <w:sz w:val="19"/>
        </w:rPr>
        <w:t> </w:t>
      </w:r>
      <w:r>
        <w:rPr>
          <w:w w:val="105"/>
          <w:sz w:val="19"/>
        </w:rPr>
        <w:t>may</w:t>
      </w:r>
      <w:r>
        <w:rPr>
          <w:spacing w:val="8"/>
          <w:w w:val="105"/>
          <w:sz w:val="19"/>
        </w:rPr>
        <w:t> </w:t>
      </w:r>
      <w:r>
        <w:rPr>
          <w:w w:val="105"/>
          <w:sz w:val="19"/>
        </w:rPr>
        <w:t>agree</w:t>
      </w:r>
      <w:r>
        <w:rPr>
          <w:spacing w:val="10"/>
          <w:w w:val="105"/>
          <w:sz w:val="19"/>
        </w:rPr>
        <w:t> </w:t>
      </w:r>
      <w:r>
        <w:rPr>
          <w:w w:val="105"/>
          <w:sz w:val="19"/>
        </w:rPr>
        <w:t>upon,</w:t>
      </w:r>
      <w:r>
        <w:rPr>
          <w:spacing w:val="9"/>
          <w:w w:val="105"/>
          <w:sz w:val="19"/>
        </w:rPr>
        <w:t> </w:t>
      </w:r>
      <w:r>
        <w:rPr>
          <w:w w:val="105"/>
          <w:sz w:val="19"/>
        </w:rPr>
        <w:t>then</w:t>
      </w:r>
      <w:r>
        <w:rPr>
          <w:spacing w:val="11"/>
          <w:w w:val="105"/>
          <w:sz w:val="19"/>
        </w:rPr>
        <w:t> </w:t>
      </w:r>
      <w:r>
        <w:rPr>
          <w:w w:val="105"/>
          <w:sz w:val="19"/>
        </w:rPr>
        <w:t>and</w:t>
      </w:r>
      <w:r>
        <w:rPr>
          <w:spacing w:val="10"/>
          <w:w w:val="105"/>
          <w:sz w:val="19"/>
        </w:rPr>
        <w:t> </w:t>
      </w:r>
      <w:r>
        <w:rPr>
          <w:w w:val="105"/>
          <w:sz w:val="19"/>
        </w:rPr>
        <w:t>in</w:t>
      </w:r>
      <w:r>
        <w:rPr>
          <w:spacing w:val="9"/>
          <w:w w:val="105"/>
          <w:sz w:val="19"/>
        </w:rPr>
        <w:t> </w:t>
      </w:r>
      <w:r>
        <w:rPr>
          <w:w w:val="105"/>
          <w:sz w:val="19"/>
        </w:rPr>
        <w:t>such</w:t>
      </w:r>
      <w:r>
        <w:rPr>
          <w:spacing w:val="10"/>
          <w:w w:val="105"/>
          <w:sz w:val="19"/>
        </w:rPr>
        <w:t> </w:t>
      </w:r>
      <w:r>
        <w:rPr>
          <w:w w:val="105"/>
          <w:sz w:val="19"/>
        </w:rPr>
        <w:t>event</w:t>
      </w:r>
      <w:r>
        <w:rPr>
          <w:spacing w:val="9"/>
          <w:w w:val="105"/>
          <w:sz w:val="19"/>
        </w:rPr>
        <w:t> </w:t>
      </w:r>
      <w:r>
        <w:rPr>
          <w:w w:val="105"/>
          <w:sz w:val="19"/>
        </w:rPr>
        <w:t>the</w:t>
      </w:r>
      <w:r>
        <w:rPr>
          <w:spacing w:val="10"/>
          <w:w w:val="105"/>
          <w:sz w:val="19"/>
        </w:rPr>
        <w:t> </w:t>
      </w:r>
      <w:r>
        <w:rPr>
          <w:w w:val="105"/>
          <w:sz w:val="19"/>
        </w:rPr>
        <w:t>party</w:t>
      </w:r>
      <w:r>
        <w:rPr>
          <w:spacing w:val="10"/>
          <w:w w:val="105"/>
          <w:sz w:val="19"/>
        </w:rPr>
        <w:t> </w:t>
      </w:r>
      <w:r>
        <w:rPr>
          <w:w w:val="105"/>
          <w:sz w:val="19"/>
        </w:rPr>
        <w:t>other</w:t>
      </w:r>
      <w:r>
        <w:rPr>
          <w:spacing w:val="11"/>
          <w:w w:val="105"/>
          <w:sz w:val="19"/>
        </w:rPr>
        <w:t> </w:t>
      </w:r>
      <w:r>
        <w:rPr>
          <w:w w:val="105"/>
          <w:sz w:val="19"/>
        </w:rPr>
        <w:t>than</w:t>
      </w:r>
      <w:r>
        <w:rPr>
          <w:spacing w:val="10"/>
          <w:w w:val="105"/>
          <w:sz w:val="19"/>
        </w:rPr>
        <w:t> </w:t>
      </w:r>
      <w:r>
        <w:rPr>
          <w:w w:val="105"/>
          <w:sz w:val="19"/>
        </w:rPr>
        <w:t>the</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BodyText"/>
        <w:spacing w:line="283" w:lineRule="auto" w:before="98"/>
        <w:ind w:left="910" w:right="444"/>
        <w:jc w:val="both"/>
      </w:pPr>
      <w:r>
        <w:rPr>
          <w:w w:val="105"/>
        </w:rPr>
        <w:t>defaulting</w:t>
      </w:r>
      <w:r>
        <w:rPr>
          <w:spacing w:val="-8"/>
          <w:w w:val="105"/>
        </w:rPr>
        <w:t> </w:t>
      </w:r>
      <w:r>
        <w:rPr>
          <w:w w:val="105"/>
        </w:rPr>
        <w:t>party</w:t>
      </w:r>
      <w:r>
        <w:rPr>
          <w:spacing w:val="-8"/>
          <w:w w:val="105"/>
        </w:rPr>
        <w:t> </w:t>
      </w:r>
      <w:r>
        <w:rPr>
          <w:w w:val="105"/>
        </w:rPr>
        <w:t>shall</w:t>
      </w:r>
      <w:r>
        <w:rPr>
          <w:spacing w:val="-8"/>
          <w:w w:val="105"/>
        </w:rPr>
        <w:t> </w:t>
      </w:r>
      <w:r>
        <w:rPr>
          <w:w w:val="105"/>
        </w:rPr>
        <w:t>have</w:t>
      </w:r>
      <w:r>
        <w:rPr>
          <w:spacing w:val="-8"/>
          <w:w w:val="105"/>
        </w:rPr>
        <w:t> </w:t>
      </w:r>
      <w:r>
        <w:rPr>
          <w:w w:val="105"/>
        </w:rPr>
        <w:t>the</w:t>
      </w:r>
      <w:r>
        <w:rPr>
          <w:spacing w:val="-8"/>
          <w:w w:val="105"/>
        </w:rPr>
        <w:t> </w:t>
      </w:r>
      <w:r>
        <w:rPr>
          <w:w w:val="105"/>
        </w:rPr>
        <w:t>right</w:t>
      </w:r>
      <w:r>
        <w:rPr>
          <w:spacing w:val="-7"/>
          <w:w w:val="105"/>
        </w:rPr>
        <w:t> </w:t>
      </w:r>
      <w:r>
        <w:rPr>
          <w:w w:val="105"/>
        </w:rPr>
        <w:t>to</w:t>
      </w:r>
      <w:r>
        <w:rPr>
          <w:spacing w:val="-8"/>
          <w:w w:val="105"/>
        </w:rPr>
        <w:t> </w:t>
      </w:r>
      <w:r>
        <w:rPr>
          <w:w w:val="105"/>
        </w:rPr>
        <w:t>terminate</w:t>
      </w:r>
      <w:r>
        <w:rPr>
          <w:spacing w:val="-7"/>
          <w:w w:val="105"/>
        </w:rPr>
        <w:t> </w:t>
      </w:r>
      <w:r>
        <w:rPr>
          <w:w w:val="105"/>
        </w:rPr>
        <w:t>this</w:t>
      </w:r>
      <w:r>
        <w:rPr>
          <w:spacing w:val="-10"/>
          <w:w w:val="105"/>
        </w:rPr>
        <w:t> </w:t>
      </w:r>
      <w:r>
        <w:rPr>
          <w:w w:val="105"/>
        </w:rPr>
        <w:t>Agreement</w:t>
      </w:r>
      <w:r>
        <w:rPr>
          <w:spacing w:val="-8"/>
          <w:w w:val="105"/>
        </w:rPr>
        <w:t> </w:t>
      </w:r>
      <w:r>
        <w:rPr>
          <w:w w:val="105"/>
        </w:rPr>
        <w:t>by</w:t>
      </w:r>
      <w:r>
        <w:rPr>
          <w:spacing w:val="-8"/>
          <w:w w:val="105"/>
        </w:rPr>
        <w:t> </w:t>
      </w:r>
      <w:r>
        <w:rPr>
          <w:w w:val="105"/>
        </w:rPr>
        <w:t>giving</w:t>
      </w:r>
      <w:r>
        <w:rPr>
          <w:spacing w:val="-8"/>
          <w:w w:val="105"/>
        </w:rPr>
        <w:t> </w:t>
      </w:r>
      <w:r>
        <w:rPr>
          <w:w w:val="105"/>
        </w:rPr>
        <w:t>30</w:t>
      </w:r>
      <w:r>
        <w:rPr>
          <w:spacing w:val="-7"/>
          <w:w w:val="105"/>
        </w:rPr>
        <w:t> </w:t>
      </w:r>
      <w:r>
        <w:rPr>
          <w:w w:val="105"/>
        </w:rPr>
        <w:t>days</w:t>
      </w:r>
      <w:r>
        <w:rPr>
          <w:spacing w:val="-8"/>
          <w:w w:val="105"/>
        </w:rPr>
        <w:t> </w:t>
      </w:r>
      <w:r>
        <w:rPr>
          <w:w w:val="105"/>
        </w:rPr>
        <w:t>notice in writing to the other party, given at any time thereafter, but prior to such conditions precedent being satisfied or waived, and if the conditions precedent are not satisfied or waived within such notice period, upon expiry of such notice, this Agreement shall terminate.</w:t>
      </w:r>
    </w:p>
    <w:p>
      <w:pPr>
        <w:pStyle w:val="ListParagraph"/>
        <w:numPr>
          <w:ilvl w:val="0"/>
          <w:numId w:val="11"/>
        </w:numPr>
        <w:tabs>
          <w:tab w:pos="911" w:val="left" w:leader="none"/>
        </w:tabs>
        <w:spacing w:line="283" w:lineRule="auto" w:before="0" w:after="0"/>
        <w:ind w:left="910" w:right="445" w:hanging="700"/>
        <w:jc w:val="both"/>
        <w:rPr>
          <w:sz w:val="19"/>
        </w:rPr>
      </w:pPr>
      <w:r>
        <w:rPr>
          <w:w w:val="105"/>
          <w:sz w:val="19"/>
        </w:rPr>
        <w:t>If the Agreement is terminated due to non-satisfaction of Conditions Precedent set forth in Article 4.1 except set forth in Article 4.1(e), the Concessionaire shall not be compensated in any manner whatsoever and the Performance Security and Payment Security shall be forfeited and encashed by</w:t>
      </w:r>
      <w:r>
        <w:rPr>
          <w:spacing w:val="-29"/>
          <w:w w:val="105"/>
          <w:sz w:val="19"/>
        </w:rPr>
        <w:t> </w:t>
      </w:r>
      <w:r>
        <w:rPr>
          <w:w w:val="105"/>
          <w:sz w:val="19"/>
        </w:rPr>
        <w:t>CoC.</w:t>
      </w:r>
    </w:p>
    <w:p>
      <w:pPr>
        <w:pStyle w:val="ListParagraph"/>
        <w:numPr>
          <w:ilvl w:val="0"/>
          <w:numId w:val="11"/>
        </w:numPr>
        <w:tabs>
          <w:tab w:pos="912" w:val="left" w:leader="none"/>
        </w:tabs>
        <w:spacing w:line="283" w:lineRule="auto" w:before="0" w:after="0"/>
        <w:ind w:left="910" w:right="445" w:hanging="700"/>
        <w:jc w:val="both"/>
        <w:rPr>
          <w:sz w:val="19"/>
        </w:rPr>
      </w:pPr>
      <w:r>
        <w:rPr>
          <w:w w:val="105"/>
          <w:sz w:val="19"/>
        </w:rPr>
        <w:t>If the Agreement is terminated due to non-satisfaction of Conditions Precedent set forth in Article 4.2 and Article 4.1(e), then CoC shall release the Performance Security and Payment</w:t>
      </w:r>
      <w:r>
        <w:rPr>
          <w:spacing w:val="-4"/>
          <w:w w:val="105"/>
          <w:sz w:val="19"/>
        </w:rPr>
        <w:t> </w:t>
      </w:r>
      <w:r>
        <w:rPr>
          <w:w w:val="105"/>
          <w:sz w:val="19"/>
        </w:rPr>
        <w:t>Security.</w:t>
      </w:r>
    </w:p>
    <w:p>
      <w:pPr>
        <w:pStyle w:val="BodyText"/>
        <w:spacing w:before="9"/>
        <w:rPr>
          <w:sz w:val="26"/>
        </w:rPr>
      </w:pPr>
    </w:p>
    <w:p>
      <w:pPr>
        <w:pStyle w:val="Heading1"/>
        <w:numPr>
          <w:ilvl w:val="0"/>
          <w:numId w:val="4"/>
        </w:numPr>
        <w:tabs>
          <w:tab w:pos="630" w:val="left" w:leader="none"/>
          <w:tab w:pos="631" w:val="left" w:leader="none"/>
        </w:tabs>
        <w:spacing w:line="240" w:lineRule="auto" w:before="0" w:after="0"/>
        <w:ind w:left="630" w:right="0" w:hanging="421"/>
        <w:jc w:val="left"/>
      </w:pPr>
      <w:bookmarkStart w:name="_TOC_250060" w:id="18"/>
      <w:r>
        <w:rPr/>
        <w:t>PROJECT</w:t>
      </w:r>
      <w:r>
        <w:rPr>
          <w:spacing w:val="1"/>
        </w:rPr>
        <w:t> </w:t>
      </w:r>
      <w:bookmarkEnd w:id="18"/>
      <w:r>
        <w:rPr/>
        <w:t>OFFICER</w:t>
      </w:r>
    </w:p>
    <w:p>
      <w:pPr>
        <w:pStyle w:val="BodyText"/>
        <w:spacing w:before="8"/>
        <w:rPr>
          <w:b/>
          <w:sz w:val="20"/>
        </w:rPr>
      </w:pPr>
    </w:p>
    <w:p>
      <w:pPr>
        <w:pStyle w:val="Heading1"/>
        <w:numPr>
          <w:ilvl w:val="1"/>
          <w:numId w:val="4"/>
        </w:numPr>
        <w:tabs>
          <w:tab w:pos="1261" w:val="left" w:leader="none"/>
        </w:tabs>
        <w:spacing w:line="240" w:lineRule="auto" w:before="0" w:after="0"/>
        <w:ind w:left="1260" w:right="0" w:hanging="700"/>
        <w:jc w:val="both"/>
      </w:pPr>
      <w:bookmarkStart w:name="_TOC_250059" w:id="19"/>
      <w:r>
        <w:rPr/>
        <w:t>Project</w:t>
      </w:r>
      <w:r>
        <w:rPr>
          <w:spacing w:val="1"/>
        </w:rPr>
        <w:t> </w:t>
      </w:r>
      <w:bookmarkEnd w:id="19"/>
      <w:r>
        <w:rPr/>
        <w:t>Officer</w:t>
      </w:r>
    </w:p>
    <w:p>
      <w:pPr>
        <w:pStyle w:val="BodyText"/>
        <w:spacing w:line="283" w:lineRule="auto" w:before="62"/>
        <w:ind w:left="1260" w:right="444"/>
        <w:jc w:val="both"/>
      </w:pPr>
      <w:r>
        <w:rPr>
          <w:w w:val="105"/>
        </w:rPr>
        <w:t>CoC</w:t>
      </w:r>
      <w:r>
        <w:rPr>
          <w:spacing w:val="-9"/>
          <w:w w:val="105"/>
        </w:rPr>
        <w:t> </w:t>
      </w:r>
      <w:r>
        <w:rPr>
          <w:w w:val="105"/>
        </w:rPr>
        <w:t>shall</w:t>
      </w:r>
      <w:r>
        <w:rPr>
          <w:spacing w:val="-9"/>
          <w:w w:val="105"/>
        </w:rPr>
        <w:t> </w:t>
      </w:r>
      <w:r>
        <w:rPr>
          <w:w w:val="105"/>
        </w:rPr>
        <w:t>form</w:t>
      </w:r>
      <w:r>
        <w:rPr>
          <w:spacing w:val="-8"/>
          <w:w w:val="105"/>
        </w:rPr>
        <w:t> </w:t>
      </w:r>
      <w:r>
        <w:rPr>
          <w:w w:val="105"/>
        </w:rPr>
        <w:t>a</w:t>
      </w:r>
      <w:r>
        <w:rPr>
          <w:spacing w:val="-8"/>
          <w:w w:val="105"/>
        </w:rPr>
        <w:t> </w:t>
      </w:r>
      <w:r>
        <w:rPr>
          <w:w w:val="105"/>
        </w:rPr>
        <w:t>dedicated</w:t>
      </w:r>
      <w:r>
        <w:rPr>
          <w:spacing w:val="-7"/>
          <w:w w:val="105"/>
        </w:rPr>
        <w:t> </w:t>
      </w:r>
      <w:r>
        <w:rPr>
          <w:w w:val="105"/>
        </w:rPr>
        <w:t>team</w:t>
      </w:r>
      <w:r>
        <w:rPr>
          <w:spacing w:val="-8"/>
          <w:w w:val="105"/>
        </w:rPr>
        <w:t> </w:t>
      </w:r>
      <w:r>
        <w:rPr>
          <w:w w:val="105"/>
        </w:rPr>
        <w:t>of</w:t>
      </w:r>
      <w:r>
        <w:rPr>
          <w:spacing w:val="-9"/>
          <w:w w:val="105"/>
        </w:rPr>
        <w:t> </w:t>
      </w:r>
      <w:r>
        <w:rPr>
          <w:w w:val="105"/>
        </w:rPr>
        <w:t>CoC</w:t>
      </w:r>
      <w:r>
        <w:rPr>
          <w:spacing w:val="-8"/>
          <w:w w:val="105"/>
        </w:rPr>
        <w:t> </w:t>
      </w:r>
      <w:r>
        <w:rPr>
          <w:w w:val="105"/>
        </w:rPr>
        <w:t>officials</w:t>
      </w:r>
      <w:r>
        <w:rPr>
          <w:spacing w:val="-8"/>
          <w:w w:val="105"/>
        </w:rPr>
        <w:t> </w:t>
      </w:r>
      <w:r>
        <w:rPr>
          <w:w w:val="105"/>
        </w:rPr>
        <w:t>comprising</w:t>
      </w:r>
      <w:r>
        <w:rPr>
          <w:spacing w:val="-9"/>
          <w:w w:val="105"/>
        </w:rPr>
        <w:t> </w:t>
      </w:r>
      <w:r>
        <w:rPr>
          <w:w w:val="105"/>
        </w:rPr>
        <w:t>of</w:t>
      </w:r>
      <w:r>
        <w:rPr>
          <w:spacing w:val="-9"/>
          <w:w w:val="105"/>
        </w:rPr>
        <w:t> </w:t>
      </w:r>
      <w:r>
        <w:rPr>
          <w:w w:val="105"/>
        </w:rPr>
        <w:t>Executive</w:t>
      </w:r>
      <w:r>
        <w:rPr>
          <w:spacing w:val="-8"/>
          <w:w w:val="105"/>
        </w:rPr>
        <w:t> </w:t>
      </w:r>
      <w:r>
        <w:rPr>
          <w:w w:val="105"/>
        </w:rPr>
        <w:t>Engineers headed</w:t>
      </w:r>
      <w:r>
        <w:rPr>
          <w:spacing w:val="-8"/>
          <w:w w:val="105"/>
        </w:rPr>
        <w:t> </w:t>
      </w:r>
      <w:r>
        <w:rPr>
          <w:w w:val="105"/>
        </w:rPr>
        <w:t>by</w:t>
      </w:r>
      <w:r>
        <w:rPr>
          <w:spacing w:val="-8"/>
          <w:w w:val="105"/>
        </w:rPr>
        <w:t> </w:t>
      </w:r>
      <w:r>
        <w:rPr>
          <w:w w:val="105"/>
        </w:rPr>
        <w:t>a</w:t>
      </w:r>
      <w:r>
        <w:rPr>
          <w:spacing w:val="-6"/>
          <w:w w:val="105"/>
        </w:rPr>
        <w:t> </w:t>
      </w:r>
      <w:r>
        <w:rPr>
          <w:w w:val="105"/>
        </w:rPr>
        <w:t>Superintending</w:t>
      </w:r>
      <w:r>
        <w:rPr>
          <w:spacing w:val="-7"/>
          <w:w w:val="105"/>
        </w:rPr>
        <w:t> </w:t>
      </w:r>
      <w:r>
        <w:rPr>
          <w:w w:val="105"/>
        </w:rPr>
        <w:t>Engineer</w:t>
      </w:r>
      <w:r>
        <w:rPr>
          <w:spacing w:val="-8"/>
          <w:w w:val="105"/>
        </w:rPr>
        <w:t> </w:t>
      </w:r>
      <w:r>
        <w:rPr>
          <w:w w:val="105"/>
        </w:rPr>
        <w:t>who</w:t>
      </w:r>
      <w:r>
        <w:rPr>
          <w:spacing w:val="-8"/>
          <w:w w:val="105"/>
        </w:rPr>
        <w:t> </w:t>
      </w:r>
      <w:r>
        <w:rPr>
          <w:w w:val="105"/>
        </w:rPr>
        <w:t>shall</w:t>
      </w:r>
      <w:r>
        <w:rPr>
          <w:spacing w:val="-8"/>
          <w:w w:val="105"/>
        </w:rPr>
        <w:t> </w:t>
      </w:r>
      <w:r>
        <w:rPr>
          <w:w w:val="105"/>
        </w:rPr>
        <w:t>act</w:t>
      </w:r>
      <w:r>
        <w:rPr>
          <w:spacing w:val="-5"/>
          <w:w w:val="105"/>
        </w:rPr>
        <w:t> </w:t>
      </w:r>
      <w:r>
        <w:rPr>
          <w:w w:val="105"/>
        </w:rPr>
        <w:t>as</w:t>
      </w:r>
      <w:r>
        <w:rPr>
          <w:spacing w:val="-8"/>
          <w:w w:val="105"/>
        </w:rPr>
        <w:t> </w:t>
      </w:r>
      <w:r>
        <w:rPr>
          <w:w w:val="105"/>
        </w:rPr>
        <w:t>Project</w:t>
      </w:r>
      <w:r>
        <w:rPr>
          <w:spacing w:val="-8"/>
          <w:w w:val="105"/>
        </w:rPr>
        <w:t> </w:t>
      </w:r>
      <w:r>
        <w:rPr>
          <w:w w:val="105"/>
        </w:rPr>
        <w:t>Officer.</w:t>
      </w:r>
    </w:p>
    <w:p>
      <w:pPr>
        <w:pStyle w:val="BodyText"/>
        <w:spacing w:line="283" w:lineRule="auto"/>
        <w:ind w:left="1260" w:right="443"/>
        <w:jc w:val="both"/>
      </w:pPr>
      <w:r>
        <w:rPr>
          <w:w w:val="105"/>
        </w:rPr>
        <w:t>The Project Officer shall supervise and monitor the construction, operation and maintenance</w:t>
      </w:r>
      <w:r>
        <w:rPr>
          <w:spacing w:val="-9"/>
          <w:w w:val="105"/>
        </w:rPr>
        <w:t> </w:t>
      </w:r>
      <w:r>
        <w:rPr>
          <w:w w:val="105"/>
        </w:rPr>
        <w:t>of</w:t>
      </w:r>
      <w:r>
        <w:rPr>
          <w:spacing w:val="-8"/>
          <w:w w:val="105"/>
        </w:rPr>
        <w:t> </w:t>
      </w:r>
      <w:r>
        <w:rPr>
          <w:w w:val="105"/>
        </w:rPr>
        <w:t>the</w:t>
      </w:r>
      <w:r>
        <w:rPr>
          <w:spacing w:val="-8"/>
          <w:w w:val="105"/>
        </w:rPr>
        <w:t> </w:t>
      </w:r>
      <w:r>
        <w:rPr>
          <w:w w:val="105"/>
        </w:rPr>
        <w:t>Parking</w:t>
      </w:r>
      <w:r>
        <w:rPr>
          <w:spacing w:val="-7"/>
          <w:w w:val="105"/>
        </w:rPr>
        <w:t> </w:t>
      </w:r>
      <w:r>
        <w:rPr>
          <w:w w:val="105"/>
        </w:rPr>
        <w:t>Facilities.</w:t>
      </w:r>
      <w:r>
        <w:rPr>
          <w:spacing w:val="-8"/>
          <w:w w:val="105"/>
        </w:rPr>
        <w:t> </w:t>
      </w:r>
      <w:r>
        <w:rPr>
          <w:w w:val="105"/>
        </w:rPr>
        <w:t>The</w:t>
      </w:r>
      <w:r>
        <w:rPr>
          <w:spacing w:val="-9"/>
          <w:w w:val="105"/>
        </w:rPr>
        <w:t> </w:t>
      </w:r>
      <w:r>
        <w:rPr>
          <w:w w:val="105"/>
        </w:rPr>
        <w:t>major</w:t>
      </w:r>
      <w:r>
        <w:rPr>
          <w:spacing w:val="-9"/>
          <w:w w:val="105"/>
        </w:rPr>
        <w:t> </w:t>
      </w:r>
      <w:r>
        <w:rPr>
          <w:w w:val="105"/>
        </w:rPr>
        <w:t>scope</w:t>
      </w:r>
      <w:r>
        <w:rPr>
          <w:spacing w:val="-8"/>
          <w:w w:val="105"/>
        </w:rPr>
        <w:t> </w:t>
      </w:r>
      <w:r>
        <w:rPr>
          <w:w w:val="105"/>
        </w:rPr>
        <w:t>of</w:t>
      </w:r>
      <w:r>
        <w:rPr>
          <w:spacing w:val="-8"/>
          <w:w w:val="105"/>
        </w:rPr>
        <w:t> </w:t>
      </w:r>
      <w:r>
        <w:rPr>
          <w:w w:val="105"/>
        </w:rPr>
        <w:t>work</w:t>
      </w:r>
      <w:r>
        <w:rPr>
          <w:spacing w:val="-8"/>
          <w:w w:val="105"/>
        </w:rPr>
        <w:t> </w:t>
      </w:r>
      <w:r>
        <w:rPr>
          <w:w w:val="105"/>
        </w:rPr>
        <w:t>of</w:t>
      </w:r>
      <w:r>
        <w:rPr>
          <w:spacing w:val="-8"/>
          <w:w w:val="105"/>
        </w:rPr>
        <w:t> </w:t>
      </w:r>
      <w:r>
        <w:rPr>
          <w:w w:val="105"/>
        </w:rPr>
        <w:t>the</w:t>
      </w:r>
      <w:r>
        <w:rPr>
          <w:spacing w:val="-9"/>
          <w:w w:val="105"/>
        </w:rPr>
        <w:t> </w:t>
      </w:r>
      <w:r>
        <w:rPr>
          <w:w w:val="105"/>
        </w:rPr>
        <w:t>Project</w:t>
      </w:r>
      <w:r>
        <w:rPr>
          <w:spacing w:val="-7"/>
          <w:w w:val="105"/>
        </w:rPr>
        <w:t> </w:t>
      </w:r>
      <w:r>
        <w:rPr>
          <w:w w:val="105"/>
        </w:rPr>
        <w:t>Officer shall</w:t>
      </w:r>
      <w:r>
        <w:rPr>
          <w:spacing w:val="-8"/>
          <w:w w:val="105"/>
        </w:rPr>
        <w:t> </w:t>
      </w:r>
      <w:r>
        <w:rPr>
          <w:w w:val="105"/>
        </w:rPr>
        <w:t>include</w:t>
      </w:r>
      <w:r>
        <w:rPr>
          <w:spacing w:val="-5"/>
          <w:w w:val="105"/>
        </w:rPr>
        <w:t> </w:t>
      </w:r>
      <w:r>
        <w:rPr>
          <w:w w:val="105"/>
        </w:rPr>
        <w:t>but</w:t>
      </w:r>
      <w:r>
        <w:rPr>
          <w:spacing w:val="-7"/>
          <w:w w:val="105"/>
        </w:rPr>
        <w:t> </w:t>
      </w:r>
      <w:r>
        <w:rPr>
          <w:w w:val="105"/>
        </w:rPr>
        <w:t>shall</w:t>
      </w:r>
      <w:r>
        <w:rPr>
          <w:spacing w:val="-5"/>
          <w:w w:val="105"/>
        </w:rPr>
        <w:t> </w:t>
      </w:r>
      <w:r>
        <w:rPr>
          <w:w w:val="105"/>
        </w:rPr>
        <w:t>not</w:t>
      </w:r>
      <w:r>
        <w:rPr>
          <w:spacing w:val="-6"/>
          <w:w w:val="105"/>
        </w:rPr>
        <w:t> </w:t>
      </w:r>
      <w:r>
        <w:rPr>
          <w:w w:val="105"/>
        </w:rPr>
        <w:t>be</w:t>
      </w:r>
      <w:r>
        <w:rPr>
          <w:spacing w:val="-7"/>
          <w:w w:val="105"/>
        </w:rPr>
        <w:t> </w:t>
      </w:r>
      <w:r>
        <w:rPr>
          <w:w w:val="105"/>
        </w:rPr>
        <w:t>limited</w:t>
      </w:r>
      <w:r>
        <w:rPr>
          <w:spacing w:val="-5"/>
          <w:w w:val="105"/>
        </w:rPr>
        <w:t> </w:t>
      </w:r>
      <w:r>
        <w:rPr>
          <w:w w:val="105"/>
        </w:rPr>
        <w:t>as</w:t>
      </w:r>
      <w:r>
        <w:rPr>
          <w:spacing w:val="-6"/>
          <w:w w:val="105"/>
        </w:rPr>
        <w:t> </w:t>
      </w:r>
      <w:r>
        <w:rPr>
          <w:w w:val="105"/>
        </w:rPr>
        <w:t>mentioned</w:t>
      </w:r>
      <w:r>
        <w:rPr>
          <w:spacing w:val="-7"/>
          <w:w w:val="105"/>
        </w:rPr>
        <w:t> </w:t>
      </w:r>
      <w:r>
        <w:rPr>
          <w:w w:val="105"/>
        </w:rPr>
        <w:t>under</w:t>
      </w:r>
      <w:r>
        <w:rPr>
          <w:spacing w:val="-6"/>
          <w:w w:val="105"/>
        </w:rPr>
        <w:t> </w:t>
      </w:r>
      <w:r>
        <w:rPr>
          <w:w w:val="105"/>
        </w:rPr>
        <w:t>Article</w:t>
      </w:r>
      <w:r>
        <w:rPr>
          <w:spacing w:val="-5"/>
          <w:w w:val="105"/>
        </w:rPr>
        <w:t> </w:t>
      </w:r>
      <w:r>
        <w:rPr>
          <w:w w:val="105"/>
        </w:rPr>
        <w:t>5.2.</w:t>
      </w:r>
    </w:p>
    <w:p>
      <w:pPr>
        <w:pStyle w:val="BodyText"/>
        <w:spacing w:before="1"/>
        <w:rPr>
          <w:sz w:val="20"/>
        </w:rPr>
      </w:pPr>
    </w:p>
    <w:p>
      <w:pPr>
        <w:pStyle w:val="Heading1"/>
        <w:numPr>
          <w:ilvl w:val="1"/>
          <w:numId w:val="4"/>
        </w:numPr>
        <w:tabs>
          <w:tab w:pos="1261" w:val="left" w:leader="none"/>
        </w:tabs>
        <w:spacing w:line="240" w:lineRule="auto" w:before="0" w:after="0"/>
        <w:ind w:left="1261" w:right="0" w:hanging="700"/>
        <w:jc w:val="both"/>
      </w:pPr>
      <w:bookmarkStart w:name="_TOC_250058" w:id="20"/>
      <w:r>
        <w:rPr/>
        <w:t>Scope of work of the Project</w:t>
      </w:r>
      <w:r>
        <w:rPr>
          <w:spacing w:val="4"/>
        </w:rPr>
        <w:t> </w:t>
      </w:r>
      <w:bookmarkEnd w:id="20"/>
      <w:r>
        <w:rPr/>
        <w:t>Officer</w:t>
      </w:r>
    </w:p>
    <w:p>
      <w:pPr>
        <w:pStyle w:val="BodyText"/>
        <w:rPr>
          <w:b/>
          <w:sz w:val="28"/>
        </w:rPr>
      </w:pPr>
    </w:p>
    <w:p>
      <w:pPr>
        <w:pStyle w:val="Heading2"/>
        <w:numPr>
          <w:ilvl w:val="0"/>
          <w:numId w:val="12"/>
        </w:numPr>
        <w:tabs>
          <w:tab w:pos="1086" w:val="left" w:leader="none"/>
        </w:tabs>
        <w:spacing w:line="240" w:lineRule="auto" w:before="0" w:after="0"/>
        <w:ind w:left="1085" w:right="0" w:hanging="351"/>
        <w:jc w:val="left"/>
      </w:pPr>
      <w:r>
        <w:rPr>
          <w:w w:val="105"/>
        </w:rPr>
        <w:t>Role of the Project</w:t>
      </w:r>
      <w:r>
        <w:rPr>
          <w:spacing w:val="-11"/>
          <w:w w:val="105"/>
        </w:rPr>
        <w:t> </w:t>
      </w:r>
      <w:r>
        <w:rPr>
          <w:w w:val="105"/>
        </w:rPr>
        <w:t>Officer</w:t>
      </w:r>
    </w:p>
    <w:p>
      <w:pPr>
        <w:pStyle w:val="BodyText"/>
        <w:spacing w:before="6"/>
        <w:rPr>
          <w:b/>
          <w:sz w:val="25"/>
        </w:rPr>
      </w:pPr>
    </w:p>
    <w:p>
      <w:pPr>
        <w:pStyle w:val="BodyText"/>
        <w:spacing w:line="283" w:lineRule="auto"/>
        <w:ind w:left="1085" w:right="445"/>
        <w:jc w:val="both"/>
      </w:pPr>
      <w:r>
        <w:rPr>
          <w:w w:val="105"/>
        </w:rPr>
        <w:t>The Project Officer is expected to play a positive and independent role in discharging its functions, thereby facilitating the smooth implementation and operation of the Parking facilities. Broadly the role of the Project Officer is to:</w:t>
      </w:r>
    </w:p>
    <w:p>
      <w:pPr>
        <w:pStyle w:val="ListParagraph"/>
        <w:numPr>
          <w:ilvl w:val="1"/>
          <w:numId w:val="12"/>
        </w:numPr>
        <w:tabs>
          <w:tab w:pos="1436" w:val="left" w:leader="none"/>
        </w:tabs>
        <w:spacing w:line="283" w:lineRule="auto" w:before="0" w:after="0"/>
        <w:ind w:left="1436" w:right="442" w:hanging="448"/>
        <w:jc w:val="both"/>
        <w:rPr>
          <w:sz w:val="19"/>
        </w:rPr>
      </w:pPr>
      <w:r>
        <w:rPr>
          <w:w w:val="105"/>
          <w:sz w:val="19"/>
        </w:rPr>
        <w:t>Independently review, monitor and where required by the Agreement, approve activities associated with the construction, operation and maintenance of the Parking Facilities to ensure compliance by the Concessionaire with the drawings and Parking Facility</w:t>
      </w:r>
      <w:r>
        <w:rPr>
          <w:spacing w:val="-12"/>
          <w:w w:val="105"/>
          <w:sz w:val="19"/>
        </w:rPr>
        <w:t> </w:t>
      </w:r>
      <w:r>
        <w:rPr>
          <w:w w:val="105"/>
          <w:sz w:val="19"/>
        </w:rPr>
        <w:t>Requirement;</w:t>
      </w:r>
    </w:p>
    <w:p>
      <w:pPr>
        <w:pStyle w:val="ListParagraph"/>
        <w:numPr>
          <w:ilvl w:val="1"/>
          <w:numId w:val="12"/>
        </w:numPr>
        <w:tabs>
          <w:tab w:pos="1436" w:val="left" w:leader="none"/>
        </w:tabs>
        <w:spacing w:line="283" w:lineRule="auto" w:before="0" w:after="0"/>
        <w:ind w:left="1436" w:right="445" w:hanging="491"/>
        <w:jc w:val="both"/>
        <w:rPr>
          <w:sz w:val="19"/>
        </w:rPr>
      </w:pPr>
      <w:r>
        <w:rPr>
          <w:w w:val="105"/>
          <w:sz w:val="19"/>
        </w:rPr>
        <w:t>Report to the parties on various physical, technical and financial aspects of the project based on</w:t>
      </w:r>
      <w:r>
        <w:rPr>
          <w:spacing w:val="-11"/>
          <w:w w:val="105"/>
          <w:sz w:val="19"/>
        </w:rPr>
        <w:t> </w:t>
      </w:r>
      <w:r>
        <w:rPr>
          <w:w w:val="105"/>
          <w:sz w:val="19"/>
        </w:rPr>
        <w:t>inspections;</w:t>
      </w:r>
    </w:p>
    <w:p>
      <w:pPr>
        <w:pStyle w:val="ListParagraph"/>
        <w:numPr>
          <w:ilvl w:val="1"/>
          <w:numId w:val="12"/>
        </w:numPr>
        <w:tabs>
          <w:tab w:pos="1437" w:val="left" w:leader="none"/>
        </w:tabs>
        <w:spacing w:line="283" w:lineRule="auto" w:before="0" w:after="0"/>
        <w:ind w:left="1436" w:right="445" w:hanging="534"/>
        <w:jc w:val="both"/>
        <w:rPr>
          <w:sz w:val="19"/>
        </w:rPr>
      </w:pPr>
      <w:r>
        <w:rPr>
          <w:w w:val="105"/>
          <w:sz w:val="19"/>
        </w:rPr>
        <w:t>Review matters relating to safety and environment management measures adopted by the Concessionaire for the</w:t>
      </w:r>
      <w:r>
        <w:rPr>
          <w:spacing w:val="-28"/>
          <w:w w:val="105"/>
          <w:sz w:val="19"/>
        </w:rPr>
        <w:t> </w:t>
      </w:r>
      <w:r>
        <w:rPr>
          <w:w w:val="105"/>
          <w:sz w:val="19"/>
        </w:rPr>
        <w:t>Project.</w:t>
      </w:r>
    </w:p>
    <w:p>
      <w:pPr>
        <w:pStyle w:val="BodyText"/>
        <w:rPr>
          <w:sz w:val="22"/>
        </w:rPr>
      </w:pPr>
    </w:p>
    <w:p>
      <w:pPr>
        <w:pStyle w:val="Heading2"/>
        <w:numPr>
          <w:ilvl w:val="0"/>
          <w:numId w:val="12"/>
        </w:numPr>
        <w:tabs>
          <w:tab w:pos="1086" w:val="left" w:leader="none"/>
        </w:tabs>
        <w:spacing w:line="240" w:lineRule="auto" w:before="0" w:after="0"/>
        <w:ind w:left="1085" w:right="0" w:hanging="351"/>
        <w:jc w:val="left"/>
      </w:pPr>
      <w:r>
        <w:rPr>
          <w:w w:val="105"/>
        </w:rPr>
        <w:t>Scope of</w:t>
      </w:r>
      <w:r>
        <w:rPr>
          <w:spacing w:val="-4"/>
          <w:w w:val="105"/>
        </w:rPr>
        <w:t> </w:t>
      </w:r>
      <w:r>
        <w:rPr>
          <w:w w:val="105"/>
        </w:rPr>
        <w:t>services</w:t>
      </w:r>
    </w:p>
    <w:p>
      <w:pPr>
        <w:pStyle w:val="BodyText"/>
        <w:spacing w:before="6"/>
        <w:rPr>
          <w:b/>
          <w:sz w:val="25"/>
        </w:rPr>
      </w:pPr>
    </w:p>
    <w:p>
      <w:pPr>
        <w:pStyle w:val="BodyText"/>
        <w:spacing w:line="283" w:lineRule="auto" w:before="1"/>
        <w:ind w:left="1085" w:right="445"/>
        <w:jc w:val="both"/>
      </w:pPr>
      <w:r>
        <w:rPr>
          <w:w w:val="105"/>
        </w:rPr>
        <w:t>The services to be provided by the Project Officer are listed below. In addition, the scope of services would also include such other functions as are required to be undertaken pursuant to specific provisions of the Agreement.</w:t>
      </w:r>
    </w:p>
    <w:p>
      <w:pPr>
        <w:pStyle w:val="BodyText"/>
        <w:spacing w:before="4"/>
        <w:rPr>
          <w:sz w:val="22"/>
        </w:rPr>
      </w:pPr>
    </w:p>
    <w:p>
      <w:pPr>
        <w:pStyle w:val="Heading3"/>
        <w:numPr>
          <w:ilvl w:val="1"/>
          <w:numId w:val="12"/>
        </w:numPr>
        <w:tabs>
          <w:tab w:pos="1436" w:val="left" w:leader="none"/>
          <w:tab w:pos="1437" w:val="left" w:leader="none"/>
        </w:tabs>
        <w:spacing w:line="240" w:lineRule="auto" w:before="0" w:after="0"/>
        <w:ind w:left="1436" w:right="0" w:hanging="460"/>
        <w:jc w:val="left"/>
        <w:rPr>
          <w:i/>
        </w:rPr>
      </w:pPr>
      <w:r>
        <w:rPr>
          <w:i/>
          <w:w w:val="105"/>
        </w:rPr>
        <w:t>Construction</w:t>
      </w:r>
      <w:r>
        <w:rPr>
          <w:i/>
          <w:spacing w:val="-3"/>
          <w:w w:val="105"/>
        </w:rPr>
        <w:t> </w:t>
      </w:r>
      <w:r>
        <w:rPr>
          <w:i/>
          <w:w w:val="105"/>
        </w:rPr>
        <w:t>period:</w:t>
      </w:r>
    </w:p>
    <w:p>
      <w:pPr>
        <w:pStyle w:val="BodyText"/>
        <w:spacing w:before="6"/>
        <w:rPr>
          <w:b/>
          <w:i/>
          <w:sz w:val="25"/>
        </w:rPr>
      </w:pPr>
    </w:p>
    <w:p>
      <w:pPr>
        <w:pStyle w:val="BodyText"/>
        <w:spacing w:line="283" w:lineRule="auto"/>
        <w:ind w:left="1085" w:right="445"/>
        <w:jc w:val="both"/>
      </w:pPr>
      <w:r>
        <w:rPr>
          <w:w w:val="105"/>
        </w:rPr>
        <w:t>The Project Officer shall undertake, interalia, the following activities till the Scheduled Project Completion Date:</w:t>
      </w:r>
    </w:p>
    <w:p>
      <w:pPr>
        <w:spacing w:after="0" w:line="283" w:lineRule="auto"/>
        <w:jc w:val="both"/>
        <w:sectPr>
          <w:pgSz w:w="11900" w:h="16840"/>
          <w:pgMar w:header="1416" w:footer="1357" w:top="1900" w:bottom="1540" w:left="1540" w:right="1300"/>
        </w:sectPr>
      </w:pPr>
    </w:p>
    <w:p>
      <w:pPr>
        <w:pStyle w:val="BodyText"/>
        <w:spacing w:before="11"/>
        <w:rPr>
          <w:sz w:val="14"/>
        </w:rPr>
      </w:pPr>
    </w:p>
    <w:p>
      <w:pPr>
        <w:pStyle w:val="ListParagraph"/>
        <w:numPr>
          <w:ilvl w:val="0"/>
          <w:numId w:val="13"/>
        </w:numPr>
        <w:tabs>
          <w:tab w:pos="1436" w:val="left" w:leader="none"/>
        </w:tabs>
        <w:spacing w:line="283" w:lineRule="auto" w:before="98" w:after="0"/>
        <w:ind w:left="1435" w:right="446" w:hanging="448"/>
        <w:jc w:val="both"/>
        <w:rPr>
          <w:sz w:val="19"/>
        </w:rPr>
      </w:pPr>
      <w:r>
        <w:rPr>
          <w:w w:val="105"/>
          <w:sz w:val="19"/>
        </w:rPr>
        <w:t>Ensure that the construction of the Project is in accordance with the approved drawings,</w:t>
      </w:r>
      <w:r>
        <w:rPr>
          <w:spacing w:val="-13"/>
          <w:w w:val="105"/>
          <w:sz w:val="19"/>
        </w:rPr>
        <w:t> </w:t>
      </w:r>
      <w:r>
        <w:rPr>
          <w:w w:val="105"/>
          <w:sz w:val="19"/>
        </w:rPr>
        <w:t>the</w:t>
      </w:r>
      <w:r>
        <w:rPr>
          <w:spacing w:val="-11"/>
          <w:w w:val="105"/>
          <w:sz w:val="19"/>
        </w:rPr>
        <w:t> </w:t>
      </w:r>
      <w:r>
        <w:rPr>
          <w:w w:val="105"/>
          <w:sz w:val="19"/>
        </w:rPr>
        <w:t>DCR</w:t>
      </w:r>
      <w:r>
        <w:rPr>
          <w:spacing w:val="-13"/>
          <w:w w:val="105"/>
          <w:sz w:val="19"/>
        </w:rPr>
        <w:t> </w:t>
      </w:r>
      <w:r>
        <w:rPr>
          <w:w w:val="105"/>
          <w:sz w:val="19"/>
        </w:rPr>
        <w:t>of</w:t>
      </w:r>
      <w:r>
        <w:rPr>
          <w:spacing w:val="-12"/>
          <w:w w:val="105"/>
          <w:sz w:val="19"/>
        </w:rPr>
        <w:t> </w:t>
      </w:r>
      <w:r>
        <w:rPr>
          <w:w w:val="105"/>
          <w:sz w:val="19"/>
        </w:rPr>
        <w:t>CMDA,</w:t>
      </w:r>
      <w:r>
        <w:rPr>
          <w:spacing w:val="-13"/>
          <w:w w:val="105"/>
          <w:sz w:val="19"/>
        </w:rPr>
        <w:t> </w:t>
      </w:r>
      <w:r>
        <w:rPr>
          <w:w w:val="105"/>
          <w:sz w:val="19"/>
        </w:rPr>
        <w:t>the</w:t>
      </w:r>
      <w:r>
        <w:rPr>
          <w:spacing w:val="-13"/>
          <w:w w:val="105"/>
          <w:sz w:val="19"/>
        </w:rPr>
        <w:t> </w:t>
      </w:r>
      <w:r>
        <w:rPr>
          <w:w w:val="105"/>
          <w:sz w:val="19"/>
        </w:rPr>
        <w:t>National</w:t>
      </w:r>
      <w:r>
        <w:rPr>
          <w:spacing w:val="-13"/>
          <w:w w:val="105"/>
          <w:sz w:val="19"/>
        </w:rPr>
        <w:t> </w:t>
      </w:r>
      <w:r>
        <w:rPr>
          <w:w w:val="105"/>
          <w:sz w:val="19"/>
        </w:rPr>
        <w:t>Building</w:t>
      </w:r>
      <w:r>
        <w:rPr>
          <w:spacing w:val="-13"/>
          <w:w w:val="105"/>
          <w:sz w:val="19"/>
        </w:rPr>
        <w:t> </w:t>
      </w:r>
      <w:r>
        <w:rPr>
          <w:w w:val="105"/>
          <w:sz w:val="19"/>
        </w:rPr>
        <w:t>Code</w:t>
      </w:r>
      <w:r>
        <w:rPr>
          <w:spacing w:val="-12"/>
          <w:w w:val="105"/>
          <w:sz w:val="19"/>
        </w:rPr>
        <w:t> </w:t>
      </w:r>
      <w:r>
        <w:rPr>
          <w:w w:val="105"/>
          <w:sz w:val="19"/>
        </w:rPr>
        <w:t>(NBC)</w:t>
      </w:r>
      <w:r>
        <w:rPr>
          <w:spacing w:val="-13"/>
          <w:w w:val="105"/>
          <w:sz w:val="19"/>
        </w:rPr>
        <w:t> </w:t>
      </w:r>
      <w:r>
        <w:rPr>
          <w:w w:val="105"/>
          <w:sz w:val="19"/>
        </w:rPr>
        <w:t>and</w:t>
      </w:r>
      <w:r>
        <w:rPr>
          <w:spacing w:val="-13"/>
          <w:w w:val="105"/>
          <w:sz w:val="19"/>
        </w:rPr>
        <w:t> </w:t>
      </w:r>
      <w:r>
        <w:rPr>
          <w:w w:val="105"/>
          <w:sz w:val="19"/>
        </w:rPr>
        <w:t>the</w:t>
      </w:r>
      <w:r>
        <w:rPr>
          <w:spacing w:val="-13"/>
          <w:w w:val="105"/>
          <w:sz w:val="19"/>
        </w:rPr>
        <w:t> </w:t>
      </w:r>
      <w:r>
        <w:rPr>
          <w:w w:val="105"/>
          <w:sz w:val="19"/>
        </w:rPr>
        <w:t>provisions of this</w:t>
      </w:r>
      <w:r>
        <w:rPr>
          <w:spacing w:val="-8"/>
          <w:w w:val="105"/>
          <w:sz w:val="19"/>
        </w:rPr>
        <w:t> </w:t>
      </w:r>
      <w:r>
        <w:rPr>
          <w:w w:val="105"/>
          <w:sz w:val="19"/>
        </w:rPr>
        <w:t>Agreement</w:t>
      </w:r>
    </w:p>
    <w:p>
      <w:pPr>
        <w:pStyle w:val="ListParagraph"/>
        <w:numPr>
          <w:ilvl w:val="0"/>
          <w:numId w:val="13"/>
        </w:numPr>
        <w:tabs>
          <w:tab w:pos="1436" w:val="left" w:leader="none"/>
        </w:tabs>
        <w:spacing w:line="217" w:lineRule="exact" w:before="0" w:after="0"/>
        <w:ind w:left="1435" w:right="0" w:hanging="491"/>
        <w:jc w:val="both"/>
        <w:rPr>
          <w:sz w:val="19"/>
        </w:rPr>
      </w:pPr>
      <w:r>
        <w:rPr>
          <w:w w:val="105"/>
          <w:sz w:val="19"/>
        </w:rPr>
        <w:t>Designate tests on equipment and</w:t>
      </w:r>
      <w:r>
        <w:rPr>
          <w:spacing w:val="-22"/>
          <w:w w:val="105"/>
          <w:sz w:val="19"/>
        </w:rPr>
        <w:t> </w:t>
      </w:r>
      <w:r>
        <w:rPr>
          <w:w w:val="105"/>
          <w:sz w:val="19"/>
        </w:rPr>
        <w:t>machinery;</w:t>
      </w:r>
    </w:p>
    <w:p>
      <w:pPr>
        <w:pStyle w:val="BodyText"/>
        <w:spacing w:before="10"/>
        <w:rPr>
          <w:sz w:val="25"/>
        </w:rPr>
      </w:pPr>
    </w:p>
    <w:p>
      <w:pPr>
        <w:pStyle w:val="Heading3"/>
        <w:numPr>
          <w:ilvl w:val="0"/>
          <w:numId w:val="14"/>
        </w:numPr>
        <w:tabs>
          <w:tab w:pos="1436" w:val="left" w:leader="none"/>
        </w:tabs>
        <w:spacing w:line="240" w:lineRule="auto" w:before="0" w:after="0"/>
        <w:ind w:left="1436" w:right="0" w:hanging="513"/>
        <w:jc w:val="both"/>
        <w:rPr>
          <w:i/>
        </w:rPr>
      </w:pPr>
      <w:r>
        <w:rPr>
          <w:i/>
          <w:w w:val="105"/>
        </w:rPr>
        <w:t>Operation and</w:t>
      </w:r>
      <w:r>
        <w:rPr>
          <w:i/>
          <w:spacing w:val="-6"/>
          <w:w w:val="105"/>
        </w:rPr>
        <w:t> </w:t>
      </w:r>
      <w:r>
        <w:rPr>
          <w:i/>
          <w:w w:val="105"/>
        </w:rPr>
        <w:t>Maintenance:</w:t>
      </w:r>
    </w:p>
    <w:p>
      <w:pPr>
        <w:pStyle w:val="BodyText"/>
        <w:spacing w:before="7"/>
        <w:rPr>
          <w:b/>
          <w:i/>
          <w:sz w:val="25"/>
        </w:rPr>
      </w:pPr>
    </w:p>
    <w:p>
      <w:pPr>
        <w:pStyle w:val="BodyText"/>
        <w:spacing w:line="283" w:lineRule="auto"/>
        <w:ind w:left="1085" w:right="444"/>
        <w:jc w:val="both"/>
      </w:pPr>
      <w:r>
        <w:rPr>
          <w:w w:val="105"/>
        </w:rPr>
        <w:t>During</w:t>
      </w:r>
      <w:r>
        <w:rPr>
          <w:spacing w:val="-8"/>
          <w:w w:val="105"/>
        </w:rPr>
        <w:t> </w:t>
      </w:r>
      <w:r>
        <w:rPr>
          <w:w w:val="105"/>
        </w:rPr>
        <w:t>this</w:t>
      </w:r>
      <w:r>
        <w:rPr>
          <w:spacing w:val="-8"/>
          <w:w w:val="105"/>
        </w:rPr>
        <w:t> </w:t>
      </w:r>
      <w:r>
        <w:rPr>
          <w:w w:val="105"/>
        </w:rPr>
        <w:t>period</w:t>
      </w:r>
      <w:r>
        <w:rPr>
          <w:spacing w:val="-8"/>
          <w:w w:val="105"/>
        </w:rPr>
        <w:t> </w:t>
      </w:r>
      <w:r>
        <w:rPr>
          <w:w w:val="105"/>
        </w:rPr>
        <w:t>the</w:t>
      </w:r>
      <w:r>
        <w:rPr>
          <w:spacing w:val="-7"/>
          <w:w w:val="105"/>
        </w:rPr>
        <w:t> </w:t>
      </w:r>
      <w:r>
        <w:rPr>
          <w:w w:val="105"/>
        </w:rPr>
        <w:t>Project</w:t>
      </w:r>
      <w:r>
        <w:rPr>
          <w:spacing w:val="-9"/>
          <w:w w:val="105"/>
        </w:rPr>
        <w:t> </w:t>
      </w:r>
      <w:r>
        <w:rPr>
          <w:w w:val="105"/>
        </w:rPr>
        <w:t>Officer</w:t>
      </w:r>
      <w:r>
        <w:rPr>
          <w:spacing w:val="-7"/>
          <w:w w:val="105"/>
        </w:rPr>
        <w:t> </w:t>
      </w:r>
      <w:r>
        <w:rPr>
          <w:w w:val="105"/>
        </w:rPr>
        <w:t>would</w:t>
      </w:r>
      <w:r>
        <w:rPr>
          <w:spacing w:val="-7"/>
          <w:w w:val="105"/>
        </w:rPr>
        <w:t> </w:t>
      </w:r>
      <w:r>
        <w:rPr>
          <w:w w:val="105"/>
        </w:rPr>
        <w:t>monitor,</w:t>
      </w:r>
      <w:r>
        <w:rPr>
          <w:spacing w:val="-9"/>
          <w:w w:val="105"/>
        </w:rPr>
        <w:t> </w:t>
      </w:r>
      <w:r>
        <w:rPr>
          <w:w w:val="105"/>
        </w:rPr>
        <w:t>in</w:t>
      </w:r>
      <w:r>
        <w:rPr>
          <w:spacing w:val="-8"/>
          <w:w w:val="105"/>
        </w:rPr>
        <w:t> </w:t>
      </w:r>
      <w:r>
        <w:rPr>
          <w:w w:val="105"/>
        </w:rPr>
        <w:t>accordance</w:t>
      </w:r>
      <w:r>
        <w:rPr>
          <w:spacing w:val="-7"/>
          <w:w w:val="105"/>
        </w:rPr>
        <w:t> </w:t>
      </w:r>
      <w:r>
        <w:rPr>
          <w:w w:val="105"/>
        </w:rPr>
        <w:t>with</w:t>
      </w:r>
      <w:r>
        <w:rPr>
          <w:spacing w:val="-7"/>
          <w:w w:val="105"/>
        </w:rPr>
        <w:t> </w:t>
      </w:r>
      <w:r>
        <w:rPr>
          <w:w w:val="105"/>
        </w:rPr>
        <w:t>Good</w:t>
      </w:r>
      <w:r>
        <w:rPr>
          <w:spacing w:val="-8"/>
          <w:w w:val="105"/>
        </w:rPr>
        <w:t> </w:t>
      </w:r>
      <w:r>
        <w:rPr>
          <w:w w:val="105"/>
        </w:rPr>
        <w:t>Industry Practice,</w:t>
      </w:r>
      <w:r>
        <w:rPr>
          <w:spacing w:val="-10"/>
          <w:w w:val="105"/>
        </w:rPr>
        <w:t> </w:t>
      </w:r>
      <w:r>
        <w:rPr>
          <w:w w:val="105"/>
        </w:rPr>
        <w:t>the</w:t>
      </w:r>
      <w:r>
        <w:rPr>
          <w:spacing w:val="-9"/>
          <w:w w:val="105"/>
        </w:rPr>
        <w:t> </w:t>
      </w:r>
      <w:r>
        <w:rPr>
          <w:w w:val="105"/>
        </w:rPr>
        <w:t>operations</w:t>
      </w:r>
      <w:r>
        <w:rPr>
          <w:spacing w:val="-10"/>
          <w:w w:val="105"/>
        </w:rPr>
        <w:t> </w:t>
      </w:r>
      <w:r>
        <w:rPr>
          <w:w w:val="105"/>
        </w:rPr>
        <w:t>and</w:t>
      </w:r>
      <w:r>
        <w:rPr>
          <w:spacing w:val="-10"/>
          <w:w w:val="105"/>
        </w:rPr>
        <w:t> </w:t>
      </w:r>
      <w:r>
        <w:rPr>
          <w:w w:val="105"/>
        </w:rPr>
        <w:t>maintenance</w:t>
      </w:r>
      <w:r>
        <w:rPr>
          <w:spacing w:val="-9"/>
          <w:w w:val="105"/>
        </w:rPr>
        <w:t> </w:t>
      </w:r>
      <w:r>
        <w:rPr>
          <w:w w:val="105"/>
        </w:rPr>
        <w:t>activities</w:t>
      </w:r>
      <w:r>
        <w:rPr>
          <w:spacing w:val="-10"/>
          <w:w w:val="105"/>
        </w:rPr>
        <w:t> </w:t>
      </w:r>
      <w:r>
        <w:rPr>
          <w:w w:val="105"/>
        </w:rPr>
        <w:t>undertaken</w:t>
      </w:r>
      <w:r>
        <w:rPr>
          <w:spacing w:val="-9"/>
          <w:w w:val="105"/>
        </w:rPr>
        <w:t> </w:t>
      </w:r>
      <w:r>
        <w:rPr>
          <w:w w:val="105"/>
        </w:rPr>
        <w:t>by</w:t>
      </w:r>
      <w:r>
        <w:rPr>
          <w:spacing w:val="-10"/>
          <w:w w:val="105"/>
        </w:rPr>
        <w:t> </w:t>
      </w:r>
      <w:r>
        <w:rPr>
          <w:w w:val="105"/>
        </w:rPr>
        <w:t>the</w:t>
      </w:r>
      <w:r>
        <w:rPr>
          <w:spacing w:val="-10"/>
          <w:w w:val="105"/>
        </w:rPr>
        <w:t> </w:t>
      </w:r>
      <w:r>
        <w:rPr>
          <w:w w:val="105"/>
        </w:rPr>
        <w:t>Concessionaire so as to ensure compliance with the drawings, the DCR of CMDA, the NBC and</w:t>
      </w:r>
      <w:r>
        <w:rPr>
          <w:spacing w:val="-29"/>
          <w:w w:val="105"/>
        </w:rPr>
        <w:t> </w:t>
      </w:r>
      <w:r>
        <w:rPr>
          <w:w w:val="105"/>
        </w:rPr>
        <w:t>other provisions of this Agreement. The specific activities to be undertaken include the following:</w:t>
      </w:r>
    </w:p>
    <w:p>
      <w:pPr>
        <w:pStyle w:val="BodyText"/>
        <w:spacing w:before="1"/>
        <w:rPr>
          <w:sz w:val="22"/>
        </w:rPr>
      </w:pPr>
    </w:p>
    <w:p>
      <w:pPr>
        <w:pStyle w:val="ListParagraph"/>
        <w:numPr>
          <w:ilvl w:val="1"/>
          <w:numId w:val="14"/>
        </w:numPr>
        <w:tabs>
          <w:tab w:pos="1437" w:val="left" w:leader="none"/>
        </w:tabs>
        <w:spacing w:line="283" w:lineRule="auto" w:before="0" w:after="0"/>
        <w:ind w:left="1435" w:right="444" w:hanging="351"/>
        <w:jc w:val="both"/>
        <w:rPr>
          <w:sz w:val="19"/>
        </w:rPr>
      </w:pPr>
      <w:r>
        <w:rPr>
          <w:w w:val="105"/>
          <w:sz w:val="19"/>
        </w:rPr>
        <w:t>Provide administration of the contract in full and in complete accordance with applicable</w:t>
      </w:r>
      <w:r>
        <w:rPr>
          <w:spacing w:val="-3"/>
          <w:w w:val="105"/>
          <w:sz w:val="19"/>
        </w:rPr>
        <w:t> </w:t>
      </w:r>
      <w:r>
        <w:rPr>
          <w:w w:val="105"/>
          <w:sz w:val="19"/>
        </w:rPr>
        <w:t>laws;</w:t>
      </w:r>
    </w:p>
    <w:p>
      <w:pPr>
        <w:pStyle w:val="ListParagraph"/>
        <w:numPr>
          <w:ilvl w:val="1"/>
          <w:numId w:val="14"/>
        </w:numPr>
        <w:tabs>
          <w:tab w:pos="1437" w:val="left" w:leader="none"/>
        </w:tabs>
        <w:spacing w:line="283" w:lineRule="auto" w:before="0" w:after="0"/>
        <w:ind w:left="1435" w:right="445" w:hanging="351"/>
        <w:jc w:val="both"/>
        <w:rPr>
          <w:sz w:val="19"/>
        </w:rPr>
      </w:pPr>
      <w:r>
        <w:rPr>
          <w:w w:val="105"/>
          <w:sz w:val="19"/>
        </w:rPr>
        <w:t>Conduct</w:t>
      </w:r>
      <w:r>
        <w:rPr>
          <w:spacing w:val="-14"/>
          <w:w w:val="105"/>
          <w:sz w:val="19"/>
        </w:rPr>
        <w:t> </w:t>
      </w:r>
      <w:r>
        <w:rPr>
          <w:w w:val="105"/>
          <w:sz w:val="19"/>
        </w:rPr>
        <w:t>a</w:t>
      </w:r>
      <w:r>
        <w:rPr>
          <w:spacing w:val="-11"/>
          <w:w w:val="105"/>
          <w:sz w:val="19"/>
        </w:rPr>
        <w:t> </w:t>
      </w:r>
      <w:r>
        <w:rPr>
          <w:w w:val="105"/>
          <w:sz w:val="19"/>
        </w:rPr>
        <w:t>general</w:t>
      </w:r>
      <w:r>
        <w:rPr>
          <w:spacing w:val="-14"/>
          <w:w w:val="105"/>
          <w:sz w:val="19"/>
        </w:rPr>
        <w:t> </w:t>
      </w:r>
      <w:r>
        <w:rPr>
          <w:w w:val="105"/>
          <w:sz w:val="19"/>
        </w:rPr>
        <w:t>inspection</w:t>
      </w:r>
      <w:r>
        <w:rPr>
          <w:spacing w:val="-12"/>
          <w:w w:val="105"/>
          <w:sz w:val="19"/>
        </w:rPr>
        <w:t> </w:t>
      </w:r>
      <w:r>
        <w:rPr>
          <w:w w:val="105"/>
          <w:sz w:val="19"/>
        </w:rPr>
        <w:t>of</w:t>
      </w:r>
      <w:r>
        <w:rPr>
          <w:spacing w:val="-12"/>
          <w:w w:val="105"/>
          <w:sz w:val="19"/>
        </w:rPr>
        <w:t> </w:t>
      </w:r>
      <w:r>
        <w:rPr>
          <w:w w:val="105"/>
          <w:sz w:val="19"/>
        </w:rPr>
        <w:t>the</w:t>
      </w:r>
      <w:r>
        <w:rPr>
          <w:spacing w:val="-13"/>
          <w:w w:val="105"/>
          <w:sz w:val="19"/>
        </w:rPr>
        <w:t> </w:t>
      </w:r>
      <w:r>
        <w:rPr>
          <w:w w:val="105"/>
          <w:sz w:val="19"/>
        </w:rPr>
        <w:t>Parking</w:t>
      </w:r>
      <w:r>
        <w:rPr>
          <w:spacing w:val="-12"/>
          <w:w w:val="105"/>
          <w:sz w:val="19"/>
        </w:rPr>
        <w:t> </w:t>
      </w:r>
      <w:r>
        <w:rPr>
          <w:w w:val="105"/>
          <w:sz w:val="19"/>
        </w:rPr>
        <w:t>Facilities</w:t>
      </w:r>
      <w:r>
        <w:rPr>
          <w:spacing w:val="-14"/>
          <w:w w:val="105"/>
          <w:sz w:val="19"/>
        </w:rPr>
        <w:t> </w:t>
      </w:r>
      <w:r>
        <w:rPr>
          <w:w w:val="105"/>
          <w:sz w:val="19"/>
        </w:rPr>
        <w:t>at</w:t>
      </w:r>
      <w:r>
        <w:rPr>
          <w:spacing w:val="-12"/>
          <w:w w:val="105"/>
          <w:sz w:val="19"/>
        </w:rPr>
        <w:t> </w:t>
      </w:r>
      <w:r>
        <w:rPr>
          <w:w w:val="105"/>
          <w:sz w:val="19"/>
        </w:rPr>
        <w:t>least</w:t>
      </w:r>
      <w:r>
        <w:rPr>
          <w:spacing w:val="-12"/>
          <w:w w:val="105"/>
          <w:sz w:val="19"/>
        </w:rPr>
        <w:t> </w:t>
      </w:r>
      <w:r>
        <w:rPr>
          <w:w w:val="105"/>
          <w:sz w:val="19"/>
        </w:rPr>
        <w:t>once</w:t>
      </w:r>
      <w:r>
        <w:rPr>
          <w:spacing w:val="-13"/>
          <w:w w:val="105"/>
          <w:sz w:val="19"/>
        </w:rPr>
        <w:t> </w:t>
      </w:r>
      <w:r>
        <w:rPr>
          <w:w w:val="105"/>
          <w:sz w:val="19"/>
        </w:rPr>
        <w:t>a</w:t>
      </w:r>
      <w:r>
        <w:rPr>
          <w:spacing w:val="-12"/>
          <w:w w:val="105"/>
          <w:sz w:val="19"/>
        </w:rPr>
        <w:t> </w:t>
      </w:r>
      <w:r>
        <w:rPr>
          <w:w w:val="105"/>
          <w:sz w:val="19"/>
        </w:rPr>
        <w:t>month</w:t>
      </w:r>
      <w:r>
        <w:rPr>
          <w:spacing w:val="-13"/>
          <w:w w:val="105"/>
          <w:sz w:val="19"/>
        </w:rPr>
        <w:t> </w:t>
      </w:r>
      <w:r>
        <w:rPr>
          <w:w w:val="105"/>
          <w:sz w:val="19"/>
        </w:rPr>
        <w:t>and</w:t>
      </w:r>
      <w:r>
        <w:rPr>
          <w:spacing w:val="-13"/>
          <w:w w:val="105"/>
          <w:sz w:val="19"/>
        </w:rPr>
        <w:t> </w:t>
      </w:r>
      <w:r>
        <w:rPr>
          <w:w w:val="105"/>
          <w:sz w:val="19"/>
        </w:rPr>
        <w:t>as and</w:t>
      </w:r>
      <w:r>
        <w:rPr>
          <w:spacing w:val="-15"/>
          <w:w w:val="105"/>
          <w:sz w:val="19"/>
        </w:rPr>
        <w:t> </w:t>
      </w:r>
      <w:r>
        <w:rPr>
          <w:w w:val="105"/>
          <w:sz w:val="19"/>
        </w:rPr>
        <w:t>when</w:t>
      </w:r>
      <w:r>
        <w:rPr>
          <w:spacing w:val="-15"/>
          <w:w w:val="105"/>
          <w:sz w:val="19"/>
        </w:rPr>
        <w:t> </w:t>
      </w:r>
      <w:r>
        <w:rPr>
          <w:w w:val="105"/>
          <w:sz w:val="19"/>
        </w:rPr>
        <w:t>exigencies</w:t>
      </w:r>
      <w:r>
        <w:rPr>
          <w:spacing w:val="-16"/>
          <w:w w:val="105"/>
          <w:sz w:val="19"/>
        </w:rPr>
        <w:t> </w:t>
      </w:r>
      <w:r>
        <w:rPr>
          <w:w w:val="105"/>
          <w:sz w:val="19"/>
        </w:rPr>
        <w:t>require,</w:t>
      </w:r>
      <w:r>
        <w:rPr>
          <w:spacing w:val="-14"/>
          <w:w w:val="105"/>
          <w:sz w:val="19"/>
        </w:rPr>
        <w:t> </w:t>
      </w:r>
      <w:r>
        <w:rPr>
          <w:w w:val="105"/>
          <w:sz w:val="19"/>
        </w:rPr>
        <w:t>to</w:t>
      </w:r>
      <w:r>
        <w:rPr>
          <w:spacing w:val="-15"/>
          <w:w w:val="105"/>
          <w:sz w:val="19"/>
        </w:rPr>
        <w:t> </w:t>
      </w:r>
      <w:r>
        <w:rPr>
          <w:w w:val="105"/>
          <w:sz w:val="19"/>
        </w:rPr>
        <w:t>ascertain</w:t>
      </w:r>
      <w:r>
        <w:rPr>
          <w:spacing w:val="-15"/>
          <w:w w:val="105"/>
          <w:sz w:val="19"/>
        </w:rPr>
        <w:t> </w:t>
      </w:r>
      <w:r>
        <w:rPr>
          <w:w w:val="105"/>
          <w:sz w:val="19"/>
        </w:rPr>
        <w:t>conformity</w:t>
      </w:r>
      <w:r>
        <w:rPr>
          <w:spacing w:val="-16"/>
          <w:w w:val="105"/>
          <w:sz w:val="19"/>
        </w:rPr>
        <w:t> </w:t>
      </w:r>
      <w:r>
        <w:rPr>
          <w:w w:val="105"/>
          <w:sz w:val="19"/>
        </w:rPr>
        <w:t>to</w:t>
      </w:r>
      <w:r>
        <w:rPr>
          <w:spacing w:val="-14"/>
          <w:w w:val="105"/>
          <w:sz w:val="19"/>
        </w:rPr>
        <w:t> </w:t>
      </w:r>
      <w:r>
        <w:rPr>
          <w:w w:val="105"/>
          <w:sz w:val="19"/>
        </w:rPr>
        <w:t>the</w:t>
      </w:r>
      <w:r>
        <w:rPr>
          <w:spacing w:val="-16"/>
          <w:w w:val="105"/>
          <w:sz w:val="19"/>
        </w:rPr>
        <w:t> </w:t>
      </w:r>
      <w:r>
        <w:rPr>
          <w:w w:val="105"/>
          <w:sz w:val="19"/>
        </w:rPr>
        <w:t>drawings,</w:t>
      </w:r>
      <w:r>
        <w:rPr>
          <w:spacing w:val="-15"/>
          <w:w w:val="105"/>
          <w:sz w:val="19"/>
        </w:rPr>
        <w:t> </w:t>
      </w:r>
      <w:r>
        <w:rPr>
          <w:w w:val="105"/>
          <w:sz w:val="19"/>
        </w:rPr>
        <w:t>the</w:t>
      </w:r>
      <w:r>
        <w:rPr>
          <w:spacing w:val="-15"/>
          <w:w w:val="105"/>
          <w:sz w:val="19"/>
        </w:rPr>
        <w:t> </w:t>
      </w:r>
      <w:r>
        <w:rPr>
          <w:w w:val="105"/>
          <w:sz w:val="19"/>
        </w:rPr>
        <w:t>DCR,</w:t>
      </w:r>
      <w:r>
        <w:rPr>
          <w:spacing w:val="-15"/>
          <w:w w:val="105"/>
          <w:sz w:val="19"/>
        </w:rPr>
        <w:t> </w:t>
      </w:r>
      <w:r>
        <w:rPr>
          <w:w w:val="105"/>
          <w:sz w:val="19"/>
        </w:rPr>
        <w:t>the NBC and the Parking Facility</w:t>
      </w:r>
      <w:r>
        <w:rPr>
          <w:spacing w:val="-20"/>
          <w:w w:val="105"/>
          <w:sz w:val="19"/>
        </w:rPr>
        <w:t> </w:t>
      </w:r>
      <w:r>
        <w:rPr>
          <w:w w:val="105"/>
          <w:sz w:val="19"/>
        </w:rPr>
        <w:t>Requirements;</w:t>
      </w:r>
    </w:p>
    <w:p>
      <w:pPr>
        <w:pStyle w:val="ListParagraph"/>
        <w:numPr>
          <w:ilvl w:val="1"/>
          <w:numId w:val="14"/>
        </w:numPr>
        <w:tabs>
          <w:tab w:pos="1436" w:val="left" w:leader="none"/>
        </w:tabs>
        <w:spacing w:line="283" w:lineRule="auto" w:before="0" w:after="0"/>
        <w:ind w:left="1435" w:right="445" w:hanging="351"/>
        <w:jc w:val="both"/>
        <w:rPr>
          <w:sz w:val="19"/>
        </w:rPr>
      </w:pPr>
      <w:r>
        <w:rPr>
          <w:w w:val="105"/>
          <w:sz w:val="19"/>
        </w:rPr>
        <w:t>The</w:t>
      </w:r>
      <w:r>
        <w:rPr>
          <w:spacing w:val="-4"/>
          <w:w w:val="105"/>
          <w:sz w:val="19"/>
        </w:rPr>
        <w:t> </w:t>
      </w:r>
      <w:r>
        <w:rPr>
          <w:w w:val="105"/>
          <w:sz w:val="19"/>
        </w:rPr>
        <w:t>Project</w:t>
      </w:r>
      <w:r>
        <w:rPr>
          <w:spacing w:val="-3"/>
          <w:w w:val="105"/>
          <w:sz w:val="19"/>
        </w:rPr>
        <w:t> </w:t>
      </w:r>
      <w:r>
        <w:rPr>
          <w:w w:val="105"/>
          <w:sz w:val="19"/>
        </w:rPr>
        <w:t>Officer</w:t>
      </w:r>
      <w:r>
        <w:rPr>
          <w:spacing w:val="-3"/>
          <w:w w:val="105"/>
          <w:sz w:val="19"/>
        </w:rPr>
        <w:t> </w:t>
      </w:r>
      <w:r>
        <w:rPr>
          <w:w w:val="105"/>
          <w:sz w:val="19"/>
        </w:rPr>
        <w:t>shall,</w:t>
      </w:r>
      <w:r>
        <w:rPr>
          <w:spacing w:val="-5"/>
          <w:w w:val="105"/>
          <w:sz w:val="19"/>
        </w:rPr>
        <w:t> </w:t>
      </w:r>
      <w:r>
        <w:rPr>
          <w:w w:val="105"/>
          <w:sz w:val="19"/>
        </w:rPr>
        <w:t>in</w:t>
      </w:r>
      <w:r>
        <w:rPr>
          <w:spacing w:val="-2"/>
          <w:w w:val="105"/>
          <w:sz w:val="19"/>
        </w:rPr>
        <w:t> </w:t>
      </w:r>
      <w:r>
        <w:rPr>
          <w:w w:val="105"/>
          <w:sz w:val="19"/>
        </w:rPr>
        <w:t>the</w:t>
      </w:r>
      <w:r>
        <w:rPr>
          <w:spacing w:val="-3"/>
          <w:w w:val="105"/>
          <w:sz w:val="19"/>
        </w:rPr>
        <w:t> </w:t>
      </w:r>
      <w:r>
        <w:rPr>
          <w:w w:val="105"/>
          <w:sz w:val="19"/>
        </w:rPr>
        <w:t>ordinary</w:t>
      </w:r>
      <w:r>
        <w:rPr>
          <w:spacing w:val="-4"/>
          <w:w w:val="105"/>
          <w:sz w:val="19"/>
        </w:rPr>
        <w:t> </w:t>
      </w:r>
      <w:r>
        <w:rPr>
          <w:w w:val="105"/>
          <w:sz w:val="19"/>
        </w:rPr>
        <w:t>course,</w:t>
      </w:r>
      <w:r>
        <w:rPr>
          <w:spacing w:val="-3"/>
          <w:w w:val="105"/>
          <w:sz w:val="19"/>
        </w:rPr>
        <w:t> </w:t>
      </w:r>
      <w:r>
        <w:rPr>
          <w:w w:val="105"/>
          <w:sz w:val="19"/>
        </w:rPr>
        <w:t>maintain</w:t>
      </w:r>
      <w:r>
        <w:rPr>
          <w:spacing w:val="-3"/>
          <w:w w:val="105"/>
          <w:sz w:val="19"/>
        </w:rPr>
        <w:t> </w:t>
      </w:r>
      <w:r>
        <w:rPr>
          <w:w w:val="105"/>
          <w:sz w:val="19"/>
        </w:rPr>
        <w:t>a</w:t>
      </w:r>
      <w:r>
        <w:rPr>
          <w:spacing w:val="-3"/>
          <w:w w:val="105"/>
          <w:sz w:val="19"/>
        </w:rPr>
        <w:t> </w:t>
      </w:r>
      <w:r>
        <w:rPr>
          <w:w w:val="105"/>
          <w:sz w:val="19"/>
        </w:rPr>
        <w:t>record</w:t>
      </w:r>
      <w:r>
        <w:rPr>
          <w:spacing w:val="-3"/>
          <w:w w:val="105"/>
          <w:sz w:val="19"/>
        </w:rPr>
        <w:t> </w:t>
      </w:r>
      <w:r>
        <w:rPr>
          <w:w w:val="105"/>
          <w:sz w:val="19"/>
        </w:rPr>
        <w:t>of</w:t>
      </w:r>
      <w:r>
        <w:rPr>
          <w:spacing w:val="-3"/>
          <w:w w:val="105"/>
          <w:sz w:val="19"/>
        </w:rPr>
        <w:t> </w:t>
      </w:r>
      <w:r>
        <w:rPr>
          <w:w w:val="105"/>
          <w:sz w:val="19"/>
        </w:rPr>
        <w:t>the</w:t>
      </w:r>
      <w:r>
        <w:rPr>
          <w:spacing w:val="-3"/>
          <w:w w:val="105"/>
          <w:sz w:val="19"/>
        </w:rPr>
        <w:t> </w:t>
      </w:r>
      <w:r>
        <w:rPr>
          <w:w w:val="105"/>
          <w:sz w:val="19"/>
        </w:rPr>
        <w:t>activities undertaken by it in discharge of its functions and responsibilities. This would include records in respect of the</w:t>
      </w:r>
      <w:r>
        <w:rPr>
          <w:spacing w:val="-23"/>
          <w:w w:val="105"/>
          <w:sz w:val="19"/>
        </w:rPr>
        <w:t> </w:t>
      </w:r>
      <w:r>
        <w:rPr>
          <w:w w:val="105"/>
          <w:sz w:val="19"/>
        </w:rPr>
        <w:t>following:</w:t>
      </w:r>
    </w:p>
    <w:p>
      <w:pPr>
        <w:pStyle w:val="ListParagraph"/>
        <w:numPr>
          <w:ilvl w:val="2"/>
          <w:numId w:val="14"/>
        </w:numPr>
        <w:tabs>
          <w:tab w:pos="1611" w:val="left" w:leader="none"/>
          <w:tab w:pos="2760" w:val="left" w:leader="none"/>
          <w:tab w:pos="3791" w:val="left" w:leader="none"/>
          <w:tab w:pos="4357" w:val="left" w:leader="none"/>
          <w:tab w:pos="5042" w:val="left" w:leader="none"/>
          <w:tab w:pos="6495" w:val="left" w:leader="none"/>
          <w:tab w:pos="7937" w:val="left" w:leader="none"/>
          <w:tab w:pos="8340" w:val="left" w:leader="none"/>
        </w:tabs>
        <w:spacing w:line="283" w:lineRule="auto" w:before="0" w:after="0"/>
        <w:ind w:left="1611" w:right="447" w:hanging="273"/>
        <w:jc w:val="left"/>
        <w:rPr>
          <w:sz w:val="19"/>
        </w:rPr>
      </w:pPr>
      <w:r>
        <w:rPr>
          <w:w w:val="105"/>
          <w:sz w:val="19"/>
        </w:rPr>
        <w:t>Manpower</w:t>
        <w:tab/>
        <w:t>deployed</w:t>
        <w:tab/>
        <w:t>and</w:t>
        <w:tab/>
        <w:t>other</w:t>
        <w:tab/>
        <w:t>organisational</w:t>
        <w:tab/>
        <w:t>arrangements</w:t>
        <w:tab/>
        <w:t>of</w:t>
        <w:tab/>
      </w:r>
      <w:r>
        <w:rPr>
          <w:spacing w:val="-6"/>
          <w:w w:val="105"/>
          <w:sz w:val="19"/>
        </w:rPr>
        <w:t>the </w:t>
      </w:r>
      <w:r>
        <w:rPr>
          <w:w w:val="105"/>
          <w:sz w:val="19"/>
        </w:rPr>
        <w:t>Concessionaire;</w:t>
      </w:r>
    </w:p>
    <w:p>
      <w:pPr>
        <w:pStyle w:val="ListParagraph"/>
        <w:numPr>
          <w:ilvl w:val="2"/>
          <w:numId w:val="14"/>
        </w:numPr>
        <w:tabs>
          <w:tab w:pos="1611" w:val="left" w:leader="none"/>
        </w:tabs>
        <w:spacing w:line="283" w:lineRule="auto" w:before="0" w:after="0"/>
        <w:ind w:left="1611" w:right="447" w:hanging="316"/>
        <w:jc w:val="left"/>
        <w:rPr>
          <w:sz w:val="19"/>
        </w:rPr>
      </w:pPr>
      <w:r>
        <w:rPr>
          <w:w w:val="105"/>
          <w:sz w:val="19"/>
        </w:rPr>
        <w:t>Reviews of documents submitted to it by the Concessionaire to meet the drawings</w:t>
      </w:r>
      <w:r>
        <w:rPr>
          <w:spacing w:val="-10"/>
          <w:w w:val="105"/>
          <w:sz w:val="19"/>
        </w:rPr>
        <w:t> </w:t>
      </w:r>
      <w:r>
        <w:rPr>
          <w:w w:val="105"/>
          <w:sz w:val="19"/>
        </w:rPr>
        <w:t>and</w:t>
      </w:r>
      <w:r>
        <w:rPr>
          <w:spacing w:val="-10"/>
          <w:w w:val="105"/>
          <w:sz w:val="19"/>
        </w:rPr>
        <w:t> </w:t>
      </w:r>
      <w:r>
        <w:rPr>
          <w:w w:val="105"/>
          <w:sz w:val="19"/>
        </w:rPr>
        <w:t>DCR</w:t>
      </w:r>
      <w:r>
        <w:rPr>
          <w:spacing w:val="-9"/>
          <w:w w:val="105"/>
          <w:sz w:val="19"/>
        </w:rPr>
        <w:t> </w:t>
      </w:r>
      <w:r>
        <w:rPr>
          <w:w w:val="105"/>
          <w:sz w:val="19"/>
        </w:rPr>
        <w:t>such</w:t>
      </w:r>
      <w:r>
        <w:rPr>
          <w:spacing w:val="-8"/>
          <w:w w:val="105"/>
          <w:sz w:val="19"/>
        </w:rPr>
        <w:t> </w:t>
      </w:r>
      <w:r>
        <w:rPr>
          <w:w w:val="105"/>
          <w:sz w:val="19"/>
        </w:rPr>
        <w:t>as</w:t>
      </w:r>
      <w:r>
        <w:rPr>
          <w:spacing w:val="-10"/>
          <w:w w:val="105"/>
          <w:sz w:val="19"/>
        </w:rPr>
        <w:t> </w:t>
      </w:r>
      <w:r>
        <w:rPr>
          <w:w w:val="105"/>
          <w:sz w:val="19"/>
        </w:rPr>
        <w:t>plans,</w:t>
      </w:r>
      <w:r>
        <w:rPr>
          <w:spacing w:val="-10"/>
          <w:w w:val="105"/>
          <w:sz w:val="19"/>
        </w:rPr>
        <w:t> </w:t>
      </w:r>
      <w:r>
        <w:rPr>
          <w:w w:val="105"/>
          <w:sz w:val="19"/>
        </w:rPr>
        <w:t>order</w:t>
      </w:r>
      <w:r>
        <w:rPr>
          <w:spacing w:val="-10"/>
          <w:w w:val="105"/>
          <w:sz w:val="19"/>
        </w:rPr>
        <w:t> </w:t>
      </w:r>
      <w:r>
        <w:rPr>
          <w:w w:val="105"/>
          <w:sz w:val="19"/>
        </w:rPr>
        <w:t>copies,</w:t>
      </w:r>
      <w:r>
        <w:rPr>
          <w:spacing w:val="-8"/>
          <w:w w:val="105"/>
          <w:sz w:val="19"/>
        </w:rPr>
        <w:t> </w:t>
      </w:r>
      <w:r>
        <w:rPr>
          <w:w w:val="105"/>
          <w:sz w:val="19"/>
        </w:rPr>
        <w:t>schedules,</w:t>
      </w:r>
      <w:r>
        <w:rPr>
          <w:spacing w:val="-10"/>
          <w:w w:val="105"/>
          <w:sz w:val="19"/>
        </w:rPr>
        <w:t> </w:t>
      </w:r>
      <w:r>
        <w:rPr>
          <w:w w:val="105"/>
          <w:sz w:val="19"/>
        </w:rPr>
        <w:t>and</w:t>
      </w:r>
      <w:r>
        <w:rPr>
          <w:spacing w:val="-8"/>
          <w:w w:val="105"/>
          <w:sz w:val="19"/>
        </w:rPr>
        <w:t> </w:t>
      </w:r>
      <w:r>
        <w:rPr>
          <w:w w:val="105"/>
          <w:sz w:val="19"/>
        </w:rPr>
        <w:t>reports;</w:t>
      </w:r>
    </w:p>
    <w:p>
      <w:pPr>
        <w:pStyle w:val="ListParagraph"/>
        <w:numPr>
          <w:ilvl w:val="2"/>
          <w:numId w:val="14"/>
        </w:numPr>
        <w:tabs>
          <w:tab w:pos="1612" w:val="left" w:leader="none"/>
        </w:tabs>
        <w:spacing w:line="218" w:lineRule="exact" w:before="0" w:after="0"/>
        <w:ind w:left="1611" w:right="0" w:hanging="360"/>
        <w:jc w:val="left"/>
        <w:rPr>
          <w:sz w:val="19"/>
        </w:rPr>
      </w:pPr>
      <w:r>
        <w:rPr>
          <w:w w:val="105"/>
          <w:sz w:val="19"/>
        </w:rPr>
        <w:t>Inspections</w:t>
      </w:r>
      <w:r>
        <w:rPr>
          <w:spacing w:val="-12"/>
          <w:w w:val="105"/>
          <w:sz w:val="19"/>
        </w:rPr>
        <w:t> </w:t>
      </w:r>
      <w:r>
        <w:rPr>
          <w:w w:val="105"/>
          <w:sz w:val="19"/>
        </w:rPr>
        <w:t>undertaken</w:t>
      </w:r>
      <w:r>
        <w:rPr>
          <w:spacing w:val="-10"/>
          <w:w w:val="105"/>
          <w:sz w:val="19"/>
        </w:rPr>
        <w:t> </w:t>
      </w:r>
      <w:r>
        <w:rPr>
          <w:w w:val="105"/>
          <w:sz w:val="19"/>
        </w:rPr>
        <w:t>and</w:t>
      </w:r>
      <w:r>
        <w:rPr>
          <w:spacing w:val="-10"/>
          <w:w w:val="105"/>
          <w:sz w:val="19"/>
        </w:rPr>
        <w:t> </w:t>
      </w:r>
      <w:r>
        <w:rPr>
          <w:w w:val="105"/>
          <w:sz w:val="19"/>
        </w:rPr>
        <w:t>notices/instructions</w:t>
      </w:r>
      <w:r>
        <w:rPr>
          <w:spacing w:val="-11"/>
          <w:w w:val="105"/>
          <w:sz w:val="19"/>
        </w:rPr>
        <w:t> </w:t>
      </w:r>
      <w:r>
        <w:rPr>
          <w:w w:val="105"/>
          <w:sz w:val="19"/>
        </w:rPr>
        <w:t>issued</w:t>
      </w:r>
      <w:r>
        <w:rPr>
          <w:spacing w:val="-12"/>
          <w:w w:val="105"/>
          <w:sz w:val="19"/>
        </w:rPr>
        <w:t> </w:t>
      </w:r>
      <w:r>
        <w:rPr>
          <w:w w:val="105"/>
          <w:sz w:val="19"/>
        </w:rPr>
        <w:t>to</w:t>
      </w:r>
      <w:r>
        <w:rPr>
          <w:spacing w:val="-11"/>
          <w:w w:val="105"/>
          <w:sz w:val="19"/>
        </w:rPr>
        <w:t> </w:t>
      </w:r>
      <w:r>
        <w:rPr>
          <w:w w:val="105"/>
          <w:sz w:val="19"/>
        </w:rPr>
        <w:t>the</w:t>
      </w:r>
      <w:r>
        <w:rPr>
          <w:spacing w:val="-10"/>
          <w:w w:val="105"/>
          <w:sz w:val="19"/>
        </w:rPr>
        <w:t> </w:t>
      </w:r>
      <w:r>
        <w:rPr>
          <w:w w:val="105"/>
          <w:sz w:val="19"/>
        </w:rPr>
        <w:t>Concessionaire;</w:t>
      </w:r>
    </w:p>
    <w:p>
      <w:pPr>
        <w:pStyle w:val="ListParagraph"/>
        <w:numPr>
          <w:ilvl w:val="2"/>
          <w:numId w:val="14"/>
        </w:numPr>
        <w:tabs>
          <w:tab w:pos="1611" w:val="left" w:leader="none"/>
        </w:tabs>
        <w:spacing w:line="240" w:lineRule="auto" w:before="33" w:after="0"/>
        <w:ind w:left="1610" w:right="0" w:hanging="371"/>
        <w:jc w:val="left"/>
        <w:rPr>
          <w:sz w:val="19"/>
        </w:rPr>
      </w:pPr>
      <w:r>
        <w:rPr>
          <w:w w:val="105"/>
          <w:sz w:val="19"/>
        </w:rPr>
        <w:t>Review of compliance with the commissioning</w:t>
      </w:r>
      <w:r>
        <w:rPr>
          <w:spacing w:val="-33"/>
          <w:w w:val="105"/>
          <w:sz w:val="19"/>
        </w:rPr>
        <w:t> </w:t>
      </w:r>
      <w:r>
        <w:rPr>
          <w:w w:val="105"/>
          <w:sz w:val="19"/>
        </w:rPr>
        <w:t>requirements;</w:t>
      </w:r>
    </w:p>
    <w:p>
      <w:pPr>
        <w:pStyle w:val="ListParagraph"/>
        <w:numPr>
          <w:ilvl w:val="2"/>
          <w:numId w:val="14"/>
        </w:numPr>
        <w:tabs>
          <w:tab w:pos="1612" w:val="left" w:leader="none"/>
        </w:tabs>
        <w:spacing w:line="240" w:lineRule="auto" w:before="37" w:after="0"/>
        <w:ind w:left="1611" w:right="0" w:hanging="329"/>
        <w:jc w:val="left"/>
        <w:rPr>
          <w:sz w:val="19"/>
        </w:rPr>
      </w:pPr>
      <w:r>
        <w:rPr>
          <w:w w:val="105"/>
          <w:sz w:val="19"/>
        </w:rPr>
        <w:t>Concession Fee</w:t>
      </w:r>
      <w:r>
        <w:rPr>
          <w:spacing w:val="-5"/>
          <w:w w:val="105"/>
          <w:sz w:val="19"/>
        </w:rPr>
        <w:t> </w:t>
      </w:r>
      <w:r>
        <w:rPr>
          <w:w w:val="105"/>
          <w:sz w:val="19"/>
        </w:rPr>
        <w:t>Payments</w:t>
      </w:r>
    </w:p>
    <w:p>
      <w:pPr>
        <w:pStyle w:val="ListParagraph"/>
        <w:numPr>
          <w:ilvl w:val="2"/>
          <w:numId w:val="14"/>
        </w:numPr>
        <w:tabs>
          <w:tab w:pos="1612" w:val="left" w:leader="none"/>
        </w:tabs>
        <w:spacing w:line="240" w:lineRule="auto" w:before="40" w:after="0"/>
        <w:ind w:left="1611" w:right="0" w:hanging="372"/>
        <w:jc w:val="left"/>
        <w:rPr>
          <w:sz w:val="19"/>
        </w:rPr>
      </w:pPr>
      <w:r>
        <w:rPr>
          <w:w w:val="105"/>
          <w:sz w:val="19"/>
        </w:rPr>
        <w:t>Force majeure</w:t>
      </w:r>
      <w:r>
        <w:rPr>
          <w:spacing w:val="-7"/>
          <w:w w:val="105"/>
          <w:sz w:val="19"/>
        </w:rPr>
        <w:t> </w:t>
      </w:r>
      <w:r>
        <w:rPr>
          <w:w w:val="105"/>
          <w:sz w:val="19"/>
        </w:rPr>
        <w:t>events;</w:t>
      </w:r>
    </w:p>
    <w:p>
      <w:pPr>
        <w:pStyle w:val="ListParagraph"/>
        <w:numPr>
          <w:ilvl w:val="2"/>
          <w:numId w:val="14"/>
        </w:numPr>
        <w:tabs>
          <w:tab w:pos="1612" w:val="left" w:leader="none"/>
        </w:tabs>
        <w:spacing w:line="240" w:lineRule="auto" w:before="38" w:after="0"/>
        <w:ind w:left="1611" w:right="0" w:hanging="414"/>
        <w:jc w:val="left"/>
        <w:rPr>
          <w:sz w:val="19"/>
        </w:rPr>
      </w:pPr>
      <w:r>
        <w:rPr>
          <w:w w:val="105"/>
          <w:sz w:val="19"/>
        </w:rPr>
        <w:t>Breaches and defaults by the</w:t>
      </w:r>
      <w:r>
        <w:rPr>
          <w:spacing w:val="-18"/>
          <w:w w:val="105"/>
          <w:sz w:val="19"/>
        </w:rPr>
        <w:t> </w:t>
      </w:r>
      <w:r>
        <w:rPr>
          <w:w w:val="105"/>
          <w:sz w:val="19"/>
        </w:rPr>
        <w:t>parties.</w:t>
      </w:r>
    </w:p>
    <w:p>
      <w:pPr>
        <w:pStyle w:val="ListParagraph"/>
        <w:numPr>
          <w:ilvl w:val="2"/>
          <w:numId w:val="14"/>
        </w:numPr>
        <w:tabs>
          <w:tab w:pos="1612" w:val="left" w:leader="none"/>
        </w:tabs>
        <w:spacing w:line="283" w:lineRule="auto" w:before="39" w:after="0"/>
        <w:ind w:left="1611" w:right="445" w:hanging="456"/>
        <w:jc w:val="both"/>
        <w:rPr>
          <w:sz w:val="19"/>
        </w:rPr>
      </w:pPr>
      <w:r>
        <w:rPr>
          <w:w w:val="105"/>
          <w:sz w:val="19"/>
        </w:rPr>
        <w:t>The Project Officer would be required to submit reports to the Concessionaire and CoC from the Commercial Operations Date till the end of the Concession Period as may be reasonably required and requested by CoC or as may be necessary</w:t>
      </w:r>
      <w:r>
        <w:rPr>
          <w:spacing w:val="-6"/>
          <w:w w:val="105"/>
          <w:sz w:val="19"/>
        </w:rPr>
        <w:t> </w:t>
      </w:r>
      <w:r>
        <w:rPr>
          <w:w w:val="105"/>
          <w:sz w:val="19"/>
        </w:rPr>
        <w:t>to</w:t>
      </w:r>
      <w:r>
        <w:rPr>
          <w:spacing w:val="-4"/>
          <w:w w:val="105"/>
          <w:sz w:val="19"/>
        </w:rPr>
        <w:t> </w:t>
      </w:r>
      <w:r>
        <w:rPr>
          <w:w w:val="105"/>
          <w:sz w:val="19"/>
        </w:rPr>
        <w:t>give</w:t>
      </w:r>
      <w:r>
        <w:rPr>
          <w:spacing w:val="-6"/>
          <w:w w:val="105"/>
          <w:sz w:val="19"/>
        </w:rPr>
        <w:t> </w:t>
      </w:r>
      <w:r>
        <w:rPr>
          <w:w w:val="105"/>
          <w:sz w:val="19"/>
        </w:rPr>
        <w:t>effect</w:t>
      </w:r>
      <w:r>
        <w:rPr>
          <w:spacing w:val="-7"/>
          <w:w w:val="105"/>
          <w:sz w:val="19"/>
        </w:rPr>
        <w:t> </w:t>
      </w:r>
      <w:r>
        <w:rPr>
          <w:w w:val="105"/>
          <w:sz w:val="19"/>
        </w:rPr>
        <w:t>to</w:t>
      </w:r>
      <w:r>
        <w:rPr>
          <w:spacing w:val="-4"/>
          <w:w w:val="105"/>
          <w:sz w:val="19"/>
        </w:rPr>
        <w:t> </w:t>
      </w:r>
      <w:r>
        <w:rPr>
          <w:w w:val="105"/>
          <w:sz w:val="19"/>
        </w:rPr>
        <w:t>the</w:t>
      </w:r>
      <w:r>
        <w:rPr>
          <w:spacing w:val="-4"/>
          <w:w w:val="105"/>
          <w:sz w:val="19"/>
        </w:rPr>
        <w:t> </w:t>
      </w:r>
      <w:r>
        <w:rPr>
          <w:w w:val="105"/>
          <w:sz w:val="19"/>
        </w:rPr>
        <w:t>provisions</w:t>
      </w:r>
      <w:r>
        <w:rPr>
          <w:spacing w:val="-5"/>
          <w:w w:val="105"/>
          <w:sz w:val="19"/>
        </w:rPr>
        <w:t> </w:t>
      </w:r>
      <w:r>
        <w:rPr>
          <w:w w:val="105"/>
          <w:sz w:val="19"/>
        </w:rPr>
        <w:t>of</w:t>
      </w:r>
      <w:r>
        <w:rPr>
          <w:spacing w:val="-6"/>
          <w:w w:val="105"/>
          <w:sz w:val="19"/>
        </w:rPr>
        <w:t> </w:t>
      </w:r>
      <w:r>
        <w:rPr>
          <w:w w:val="105"/>
          <w:sz w:val="19"/>
        </w:rPr>
        <w:t>this</w:t>
      </w:r>
      <w:r>
        <w:rPr>
          <w:spacing w:val="-6"/>
          <w:w w:val="105"/>
          <w:sz w:val="19"/>
        </w:rPr>
        <w:t> </w:t>
      </w:r>
      <w:r>
        <w:rPr>
          <w:w w:val="105"/>
          <w:sz w:val="19"/>
        </w:rPr>
        <w:t>Agreement.</w:t>
      </w:r>
    </w:p>
    <w:p>
      <w:pPr>
        <w:pStyle w:val="BodyText"/>
        <w:spacing w:before="3"/>
        <w:rPr>
          <w:sz w:val="27"/>
        </w:rPr>
      </w:pPr>
    </w:p>
    <w:p>
      <w:pPr>
        <w:pStyle w:val="Heading1"/>
        <w:numPr>
          <w:ilvl w:val="0"/>
          <w:numId w:val="4"/>
        </w:numPr>
        <w:tabs>
          <w:tab w:pos="631" w:val="left" w:leader="none"/>
          <w:tab w:pos="632" w:val="left" w:leader="none"/>
        </w:tabs>
        <w:spacing w:line="240" w:lineRule="auto" w:before="0" w:after="0"/>
        <w:ind w:left="631" w:right="0" w:hanging="422"/>
        <w:jc w:val="left"/>
      </w:pPr>
      <w:bookmarkStart w:name="_TOC_250057" w:id="21"/>
      <w:r>
        <w:rPr/>
        <w:t>CONCESSIONAIRE’S</w:t>
      </w:r>
      <w:r>
        <w:rPr>
          <w:spacing w:val="2"/>
        </w:rPr>
        <w:t> </w:t>
      </w:r>
      <w:bookmarkEnd w:id="21"/>
      <w:r>
        <w:rPr/>
        <w:t>OBLIGATIONS</w:t>
      </w:r>
    </w:p>
    <w:p>
      <w:pPr>
        <w:pStyle w:val="BodyText"/>
        <w:spacing w:before="9"/>
        <w:rPr>
          <w:b/>
          <w:sz w:val="27"/>
        </w:rPr>
      </w:pPr>
    </w:p>
    <w:p>
      <w:pPr>
        <w:pStyle w:val="BodyText"/>
        <w:spacing w:line="283" w:lineRule="auto"/>
        <w:ind w:left="910" w:right="446"/>
        <w:jc w:val="both"/>
      </w:pPr>
      <w:r>
        <w:rPr>
          <w:w w:val="105"/>
        </w:rPr>
        <w:t>In</w:t>
      </w:r>
      <w:r>
        <w:rPr>
          <w:spacing w:val="-15"/>
          <w:w w:val="105"/>
        </w:rPr>
        <w:t> </w:t>
      </w:r>
      <w:r>
        <w:rPr>
          <w:w w:val="105"/>
        </w:rPr>
        <w:t>addition</w:t>
      </w:r>
      <w:r>
        <w:rPr>
          <w:spacing w:val="-15"/>
          <w:w w:val="105"/>
        </w:rPr>
        <w:t> </w:t>
      </w:r>
      <w:r>
        <w:rPr>
          <w:w w:val="105"/>
        </w:rPr>
        <w:t>to</w:t>
      </w:r>
      <w:r>
        <w:rPr>
          <w:spacing w:val="-15"/>
          <w:w w:val="105"/>
        </w:rPr>
        <w:t> </w:t>
      </w:r>
      <w:r>
        <w:rPr>
          <w:w w:val="105"/>
        </w:rPr>
        <w:t>and</w:t>
      </w:r>
      <w:r>
        <w:rPr>
          <w:spacing w:val="-15"/>
          <w:w w:val="105"/>
        </w:rPr>
        <w:t> </w:t>
      </w:r>
      <w:r>
        <w:rPr>
          <w:w w:val="105"/>
        </w:rPr>
        <w:t>not</w:t>
      </w:r>
      <w:r>
        <w:rPr>
          <w:spacing w:val="-15"/>
          <w:w w:val="105"/>
        </w:rPr>
        <w:t> </w:t>
      </w:r>
      <w:r>
        <w:rPr>
          <w:w w:val="105"/>
        </w:rPr>
        <w:t>in</w:t>
      </w:r>
      <w:r>
        <w:rPr>
          <w:spacing w:val="-15"/>
          <w:w w:val="105"/>
        </w:rPr>
        <w:t> </w:t>
      </w:r>
      <w:r>
        <w:rPr>
          <w:w w:val="105"/>
        </w:rPr>
        <w:t>derogation</w:t>
      </w:r>
      <w:r>
        <w:rPr>
          <w:spacing w:val="-15"/>
          <w:w w:val="105"/>
        </w:rPr>
        <w:t> </w:t>
      </w:r>
      <w:r>
        <w:rPr>
          <w:w w:val="105"/>
        </w:rPr>
        <w:t>or</w:t>
      </w:r>
      <w:r>
        <w:rPr>
          <w:spacing w:val="-15"/>
          <w:w w:val="105"/>
        </w:rPr>
        <w:t> </w:t>
      </w:r>
      <w:r>
        <w:rPr>
          <w:w w:val="105"/>
        </w:rPr>
        <w:t>substitution</w:t>
      </w:r>
      <w:r>
        <w:rPr>
          <w:spacing w:val="-13"/>
          <w:w w:val="105"/>
        </w:rPr>
        <w:t> </w:t>
      </w:r>
      <w:r>
        <w:rPr>
          <w:w w:val="105"/>
        </w:rPr>
        <w:t>of</w:t>
      </w:r>
      <w:r>
        <w:rPr>
          <w:spacing w:val="-16"/>
          <w:w w:val="105"/>
        </w:rPr>
        <w:t> </w:t>
      </w:r>
      <w:r>
        <w:rPr>
          <w:w w:val="105"/>
        </w:rPr>
        <w:t>any</w:t>
      </w:r>
      <w:r>
        <w:rPr>
          <w:spacing w:val="-15"/>
          <w:w w:val="105"/>
        </w:rPr>
        <w:t> </w:t>
      </w:r>
      <w:r>
        <w:rPr>
          <w:w w:val="105"/>
        </w:rPr>
        <w:t>of</w:t>
      </w:r>
      <w:r>
        <w:rPr>
          <w:spacing w:val="-15"/>
          <w:w w:val="105"/>
        </w:rPr>
        <w:t> </w:t>
      </w:r>
      <w:r>
        <w:rPr>
          <w:w w:val="105"/>
        </w:rPr>
        <w:t>its</w:t>
      </w:r>
      <w:r>
        <w:rPr>
          <w:spacing w:val="-15"/>
          <w:w w:val="105"/>
        </w:rPr>
        <w:t> </w:t>
      </w:r>
      <w:r>
        <w:rPr>
          <w:w w:val="105"/>
        </w:rPr>
        <w:t>other</w:t>
      </w:r>
      <w:r>
        <w:rPr>
          <w:spacing w:val="-15"/>
          <w:w w:val="105"/>
        </w:rPr>
        <w:t> </w:t>
      </w:r>
      <w:r>
        <w:rPr>
          <w:w w:val="105"/>
        </w:rPr>
        <w:t>obligations</w:t>
      </w:r>
      <w:r>
        <w:rPr>
          <w:spacing w:val="-15"/>
          <w:w w:val="105"/>
        </w:rPr>
        <w:t> </w:t>
      </w:r>
      <w:r>
        <w:rPr>
          <w:w w:val="105"/>
        </w:rPr>
        <w:t>under</w:t>
      </w:r>
      <w:r>
        <w:rPr>
          <w:spacing w:val="-15"/>
          <w:w w:val="105"/>
        </w:rPr>
        <w:t> </w:t>
      </w:r>
      <w:r>
        <w:rPr>
          <w:w w:val="105"/>
        </w:rPr>
        <w:t>this Agreement,</w:t>
      </w:r>
      <w:r>
        <w:rPr>
          <w:spacing w:val="-8"/>
          <w:w w:val="105"/>
        </w:rPr>
        <w:t> </w:t>
      </w:r>
      <w:r>
        <w:rPr>
          <w:w w:val="105"/>
        </w:rPr>
        <w:t>the</w:t>
      </w:r>
      <w:r>
        <w:rPr>
          <w:spacing w:val="-5"/>
          <w:w w:val="105"/>
        </w:rPr>
        <w:t> </w:t>
      </w:r>
      <w:r>
        <w:rPr>
          <w:w w:val="105"/>
        </w:rPr>
        <w:t>Concessionaire</w:t>
      </w:r>
      <w:r>
        <w:rPr>
          <w:spacing w:val="-7"/>
          <w:w w:val="105"/>
        </w:rPr>
        <w:t> </w:t>
      </w:r>
      <w:r>
        <w:rPr>
          <w:w w:val="105"/>
        </w:rPr>
        <w:t>shall</w:t>
      </w:r>
      <w:r>
        <w:rPr>
          <w:spacing w:val="-6"/>
          <w:w w:val="105"/>
        </w:rPr>
        <w:t> </w:t>
      </w:r>
      <w:r>
        <w:rPr>
          <w:w w:val="105"/>
        </w:rPr>
        <w:t>have</w:t>
      </w:r>
      <w:r>
        <w:rPr>
          <w:spacing w:val="-6"/>
          <w:w w:val="105"/>
        </w:rPr>
        <w:t> </w:t>
      </w:r>
      <w:r>
        <w:rPr>
          <w:w w:val="105"/>
        </w:rPr>
        <w:t>the</w:t>
      </w:r>
      <w:r>
        <w:rPr>
          <w:spacing w:val="-7"/>
          <w:w w:val="105"/>
        </w:rPr>
        <w:t> </w:t>
      </w:r>
      <w:r>
        <w:rPr>
          <w:w w:val="105"/>
        </w:rPr>
        <w:t>following</w:t>
      </w:r>
      <w:r>
        <w:rPr>
          <w:spacing w:val="-6"/>
          <w:w w:val="105"/>
        </w:rPr>
        <w:t> </w:t>
      </w:r>
      <w:r>
        <w:rPr>
          <w:w w:val="105"/>
        </w:rPr>
        <w:t>obligations:</w:t>
      </w:r>
    </w:p>
    <w:p>
      <w:pPr>
        <w:pStyle w:val="BodyText"/>
        <w:spacing w:before="3"/>
        <w:rPr>
          <w:sz w:val="20"/>
        </w:rPr>
      </w:pPr>
    </w:p>
    <w:p>
      <w:pPr>
        <w:pStyle w:val="Heading1"/>
        <w:numPr>
          <w:ilvl w:val="1"/>
          <w:numId w:val="4"/>
        </w:numPr>
        <w:tabs>
          <w:tab w:pos="771" w:val="left" w:leader="none"/>
          <w:tab w:pos="772" w:val="left" w:leader="none"/>
        </w:tabs>
        <w:spacing w:line="240" w:lineRule="auto" w:before="0" w:after="0"/>
        <w:ind w:left="771" w:right="0" w:hanging="562"/>
        <w:jc w:val="left"/>
      </w:pPr>
      <w:bookmarkStart w:name="_TOC_250056" w:id="22"/>
      <w:r>
        <w:rPr/>
        <w:t>Financial</w:t>
      </w:r>
      <w:r>
        <w:rPr>
          <w:spacing w:val="-1"/>
        </w:rPr>
        <w:t> </w:t>
      </w:r>
      <w:bookmarkEnd w:id="22"/>
      <w:r>
        <w:rPr/>
        <w:t>Obligations</w:t>
      </w:r>
    </w:p>
    <w:p>
      <w:pPr>
        <w:pStyle w:val="BodyText"/>
        <w:spacing w:before="8"/>
        <w:rPr>
          <w:b/>
          <w:sz w:val="20"/>
        </w:rPr>
      </w:pPr>
    </w:p>
    <w:p>
      <w:pPr>
        <w:pStyle w:val="Heading2"/>
        <w:numPr>
          <w:ilvl w:val="2"/>
          <w:numId w:val="15"/>
        </w:numPr>
        <w:tabs>
          <w:tab w:pos="910" w:val="left" w:leader="none"/>
          <w:tab w:pos="911" w:val="left" w:leader="none"/>
        </w:tabs>
        <w:spacing w:line="240" w:lineRule="auto" w:before="0" w:after="0"/>
        <w:ind w:left="910" w:right="0" w:hanging="701"/>
        <w:jc w:val="left"/>
      </w:pPr>
      <w:bookmarkStart w:name="_TOC_250055" w:id="23"/>
      <w:r>
        <w:rPr>
          <w:w w:val="105"/>
        </w:rPr>
        <w:t>Payment</w:t>
      </w:r>
      <w:r>
        <w:rPr>
          <w:spacing w:val="-4"/>
          <w:w w:val="105"/>
        </w:rPr>
        <w:t> </w:t>
      </w:r>
      <w:bookmarkEnd w:id="23"/>
      <w:r>
        <w:rPr>
          <w:w w:val="105"/>
        </w:rPr>
        <w:t>Security</w:t>
      </w:r>
    </w:p>
    <w:p>
      <w:pPr>
        <w:pStyle w:val="BodyText"/>
        <w:spacing w:before="10"/>
        <w:rPr>
          <w:b/>
          <w:sz w:val="27"/>
        </w:rPr>
      </w:pPr>
    </w:p>
    <w:p>
      <w:pPr>
        <w:pStyle w:val="BodyText"/>
        <w:tabs>
          <w:tab w:pos="7887" w:val="left" w:leader="none"/>
        </w:tabs>
        <w:spacing w:line="283" w:lineRule="auto"/>
        <w:ind w:left="910" w:right="443"/>
        <w:jc w:val="both"/>
      </w:pPr>
      <w:r>
        <w:rPr>
          <w:w w:val="105"/>
        </w:rPr>
        <w:t>The</w:t>
      </w:r>
      <w:r>
        <w:rPr>
          <w:spacing w:val="-11"/>
          <w:w w:val="105"/>
        </w:rPr>
        <w:t> </w:t>
      </w:r>
      <w:r>
        <w:rPr>
          <w:w w:val="105"/>
        </w:rPr>
        <w:t>Concessionaire</w:t>
      </w:r>
      <w:r>
        <w:rPr>
          <w:spacing w:val="-11"/>
          <w:w w:val="105"/>
        </w:rPr>
        <w:t> </w:t>
      </w:r>
      <w:r>
        <w:rPr>
          <w:w w:val="105"/>
        </w:rPr>
        <w:t>shall</w:t>
      </w:r>
      <w:r>
        <w:rPr>
          <w:spacing w:val="-12"/>
          <w:w w:val="105"/>
        </w:rPr>
        <w:t> </w:t>
      </w:r>
      <w:r>
        <w:rPr>
          <w:w w:val="105"/>
        </w:rPr>
        <w:t>simultaneously</w:t>
      </w:r>
      <w:r>
        <w:rPr>
          <w:spacing w:val="-12"/>
          <w:w w:val="105"/>
        </w:rPr>
        <w:t> </w:t>
      </w:r>
      <w:r>
        <w:rPr>
          <w:w w:val="105"/>
        </w:rPr>
        <w:t>at</w:t>
      </w:r>
      <w:r>
        <w:rPr>
          <w:spacing w:val="-11"/>
          <w:w w:val="105"/>
        </w:rPr>
        <w:t> </w:t>
      </w:r>
      <w:r>
        <w:rPr>
          <w:w w:val="105"/>
        </w:rPr>
        <w:t>the</w:t>
      </w:r>
      <w:r>
        <w:rPr>
          <w:spacing w:val="-11"/>
          <w:w w:val="105"/>
        </w:rPr>
        <w:t> </w:t>
      </w:r>
      <w:r>
        <w:rPr>
          <w:w w:val="105"/>
        </w:rPr>
        <w:t>time</w:t>
      </w:r>
      <w:r>
        <w:rPr>
          <w:spacing w:val="-12"/>
          <w:w w:val="105"/>
        </w:rPr>
        <w:t> </w:t>
      </w:r>
      <w:r>
        <w:rPr>
          <w:w w:val="105"/>
        </w:rPr>
        <w:t>of</w:t>
      </w:r>
      <w:r>
        <w:rPr>
          <w:spacing w:val="-11"/>
          <w:w w:val="105"/>
        </w:rPr>
        <w:t> </w:t>
      </w:r>
      <w:r>
        <w:rPr>
          <w:w w:val="105"/>
        </w:rPr>
        <w:t>signing</w:t>
      </w:r>
      <w:r>
        <w:rPr>
          <w:spacing w:val="-12"/>
          <w:w w:val="105"/>
        </w:rPr>
        <w:t> </w:t>
      </w:r>
      <w:r>
        <w:rPr>
          <w:w w:val="105"/>
        </w:rPr>
        <w:t>of</w:t>
      </w:r>
      <w:r>
        <w:rPr>
          <w:spacing w:val="-11"/>
          <w:w w:val="105"/>
        </w:rPr>
        <w:t> </w:t>
      </w:r>
      <w:r>
        <w:rPr>
          <w:w w:val="105"/>
        </w:rPr>
        <w:t>the</w:t>
      </w:r>
      <w:r>
        <w:rPr>
          <w:spacing w:val="-11"/>
          <w:w w:val="105"/>
        </w:rPr>
        <w:t> </w:t>
      </w:r>
      <w:r>
        <w:rPr>
          <w:w w:val="105"/>
        </w:rPr>
        <w:t>Agreement</w:t>
      </w:r>
      <w:r>
        <w:rPr>
          <w:spacing w:val="-11"/>
          <w:w w:val="105"/>
        </w:rPr>
        <w:t> </w:t>
      </w:r>
      <w:r>
        <w:rPr>
          <w:w w:val="105"/>
        </w:rPr>
        <w:t>provide a</w:t>
      </w:r>
      <w:r>
        <w:rPr>
          <w:spacing w:val="-11"/>
          <w:w w:val="105"/>
        </w:rPr>
        <w:t> </w:t>
      </w:r>
      <w:r>
        <w:rPr>
          <w:w w:val="105"/>
        </w:rPr>
        <w:t>Payment</w:t>
      </w:r>
      <w:r>
        <w:rPr>
          <w:spacing w:val="-11"/>
          <w:w w:val="105"/>
        </w:rPr>
        <w:t> </w:t>
      </w:r>
      <w:r>
        <w:rPr>
          <w:w w:val="105"/>
        </w:rPr>
        <w:t>Security</w:t>
      </w:r>
      <w:r>
        <w:rPr>
          <w:spacing w:val="-12"/>
          <w:w w:val="105"/>
        </w:rPr>
        <w:t> </w:t>
      </w:r>
      <w:r>
        <w:rPr>
          <w:w w:val="105"/>
        </w:rPr>
        <w:t>in</w:t>
      </w:r>
      <w:r>
        <w:rPr>
          <w:spacing w:val="-10"/>
          <w:w w:val="105"/>
        </w:rPr>
        <w:t> </w:t>
      </w:r>
      <w:r>
        <w:rPr>
          <w:w w:val="105"/>
        </w:rPr>
        <w:t>the</w:t>
      </w:r>
      <w:r>
        <w:rPr>
          <w:spacing w:val="-10"/>
          <w:w w:val="105"/>
        </w:rPr>
        <w:t> </w:t>
      </w:r>
      <w:r>
        <w:rPr>
          <w:w w:val="105"/>
        </w:rPr>
        <w:t>form</w:t>
      </w:r>
      <w:r>
        <w:rPr>
          <w:spacing w:val="-11"/>
          <w:w w:val="105"/>
        </w:rPr>
        <w:t> </w:t>
      </w:r>
      <w:r>
        <w:rPr>
          <w:w w:val="105"/>
        </w:rPr>
        <w:t>of</w:t>
      </w:r>
      <w:r>
        <w:rPr>
          <w:spacing w:val="-12"/>
          <w:w w:val="105"/>
        </w:rPr>
        <w:t> </w:t>
      </w:r>
      <w:r>
        <w:rPr>
          <w:w w:val="105"/>
        </w:rPr>
        <w:t>a</w:t>
      </w:r>
      <w:r>
        <w:rPr>
          <w:spacing w:val="-11"/>
          <w:w w:val="105"/>
        </w:rPr>
        <w:t> </w:t>
      </w:r>
      <w:r>
        <w:rPr>
          <w:w w:val="105"/>
        </w:rPr>
        <w:t>bank</w:t>
      </w:r>
      <w:r>
        <w:rPr>
          <w:spacing w:val="-13"/>
          <w:w w:val="105"/>
        </w:rPr>
        <w:t> </w:t>
      </w:r>
      <w:r>
        <w:rPr>
          <w:w w:val="105"/>
        </w:rPr>
        <w:t>guarantee</w:t>
      </w:r>
      <w:r>
        <w:rPr>
          <w:spacing w:val="-11"/>
          <w:w w:val="105"/>
        </w:rPr>
        <w:t> </w:t>
      </w:r>
      <w:r>
        <w:rPr>
          <w:w w:val="105"/>
        </w:rPr>
        <w:t>for</w:t>
      </w:r>
      <w:r>
        <w:rPr>
          <w:spacing w:val="-11"/>
          <w:w w:val="105"/>
        </w:rPr>
        <w:t> </w:t>
      </w:r>
      <w:r>
        <w:rPr>
          <w:w w:val="105"/>
        </w:rPr>
        <w:t>an</w:t>
      </w:r>
      <w:r>
        <w:rPr>
          <w:spacing w:val="-13"/>
          <w:w w:val="105"/>
        </w:rPr>
        <w:t> </w:t>
      </w:r>
      <w:r>
        <w:rPr>
          <w:w w:val="105"/>
        </w:rPr>
        <w:t>amount</w:t>
      </w:r>
      <w:r>
        <w:rPr>
          <w:spacing w:val="-12"/>
          <w:w w:val="105"/>
        </w:rPr>
        <w:t> </w:t>
      </w:r>
      <w:r>
        <w:rPr>
          <w:w w:val="105"/>
        </w:rPr>
        <w:t>of</w:t>
      </w:r>
      <w:r>
        <w:rPr>
          <w:spacing w:val="-12"/>
          <w:w w:val="105"/>
        </w:rPr>
        <w:t> </w:t>
      </w:r>
      <w:r>
        <w:rPr>
          <w:w w:val="105"/>
        </w:rPr>
        <w:t>Rs.</w:t>
      </w:r>
      <w:r>
        <w:rPr>
          <w:w w:val="105"/>
          <w:u w:val="single"/>
        </w:rPr>
        <w:t> </w:t>
        <w:tab/>
      </w:r>
      <w:r>
        <w:rPr>
          <w:w w:val="105"/>
        </w:rPr>
        <w:t>/-,</w:t>
      </w:r>
      <w:r>
        <w:rPr>
          <w:spacing w:val="-20"/>
          <w:w w:val="105"/>
        </w:rPr>
        <w:t> </w:t>
      </w:r>
      <w:r>
        <w:rPr>
          <w:w w:val="105"/>
        </w:rPr>
        <w:t>which is the amount of Concession Fee payable by the Concessionaire on the 365</w:t>
      </w:r>
      <w:r>
        <w:rPr>
          <w:w w:val="105"/>
          <w:vertAlign w:val="superscript"/>
        </w:rPr>
        <w:t>th</w:t>
      </w:r>
      <w:r>
        <w:rPr>
          <w:w w:val="105"/>
          <w:vertAlign w:val="baseline"/>
        </w:rPr>
        <w:t> day from the</w:t>
      </w:r>
      <w:r>
        <w:rPr>
          <w:spacing w:val="-14"/>
          <w:w w:val="105"/>
          <w:vertAlign w:val="baseline"/>
        </w:rPr>
        <w:t> </w:t>
      </w:r>
      <w:r>
        <w:rPr>
          <w:w w:val="105"/>
          <w:vertAlign w:val="baseline"/>
        </w:rPr>
        <w:t>signing</w:t>
      </w:r>
      <w:r>
        <w:rPr>
          <w:spacing w:val="-14"/>
          <w:w w:val="105"/>
          <w:vertAlign w:val="baseline"/>
        </w:rPr>
        <w:t> </w:t>
      </w:r>
      <w:r>
        <w:rPr>
          <w:w w:val="105"/>
          <w:vertAlign w:val="baseline"/>
        </w:rPr>
        <w:t>of</w:t>
      </w:r>
      <w:r>
        <w:rPr>
          <w:spacing w:val="-14"/>
          <w:w w:val="105"/>
          <w:vertAlign w:val="baseline"/>
        </w:rPr>
        <w:t> </w:t>
      </w:r>
      <w:r>
        <w:rPr>
          <w:w w:val="105"/>
          <w:vertAlign w:val="baseline"/>
        </w:rPr>
        <w:t>the</w:t>
      </w:r>
      <w:r>
        <w:rPr>
          <w:spacing w:val="-14"/>
          <w:w w:val="105"/>
          <w:vertAlign w:val="baseline"/>
        </w:rPr>
        <w:t> </w:t>
      </w:r>
      <w:r>
        <w:rPr>
          <w:w w:val="105"/>
          <w:vertAlign w:val="baseline"/>
        </w:rPr>
        <w:t>Concession</w:t>
      </w:r>
      <w:r>
        <w:rPr>
          <w:spacing w:val="-14"/>
          <w:w w:val="105"/>
          <w:vertAlign w:val="baseline"/>
        </w:rPr>
        <w:t> </w:t>
      </w:r>
      <w:r>
        <w:rPr>
          <w:w w:val="105"/>
          <w:vertAlign w:val="baseline"/>
        </w:rPr>
        <w:t>Agreement.</w:t>
      </w:r>
      <w:r>
        <w:rPr>
          <w:spacing w:val="-15"/>
          <w:w w:val="105"/>
          <w:vertAlign w:val="baseline"/>
        </w:rPr>
        <w:t> </w:t>
      </w:r>
      <w:r>
        <w:rPr>
          <w:w w:val="105"/>
          <w:vertAlign w:val="baseline"/>
        </w:rPr>
        <w:t>CoC</w:t>
      </w:r>
      <w:r>
        <w:rPr>
          <w:spacing w:val="-14"/>
          <w:w w:val="105"/>
          <w:vertAlign w:val="baseline"/>
        </w:rPr>
        <w:t> </w:t>
      </w:r>
      <w:r>
        <w:rPr>
          <w:w w:val="105"/>
          <w:vertAlign w:val="baseline"/>
        </w:rPr>
        <w:t>shall</w:t>
      </w:r>
      <w:r>
        <w:rPr>
          <w:spacing w:val="-13"/>
          <w:w w:val="105"/>
          <w:vertAlign w:val="baseline"/>
        </w:rPr>
        <w:t> </w:t>
      </w:r>
      <w:r>
        <w:rPr>
          <w:w w:val="105"/>
          <w:vertAlign w:val="baseline"/>
        </w:rPr>
        <w:t>invoke</w:t>
      </w:r>
      <w:r>
        <w:rPr>
          <w:spacing w:val="-14"/>
          <w:w w:val="105"/>
          <w:vertAlign w:val="baseline"/>
        </w:rPr>
        <w:t> </w:t>
      </w:r>
      <w:r>
        <w:rPr>
          <w:w w:val="105"/>
          <w:vertAlign w:val="baseline"/>
        </w:rPr>
        <w:t>this</w:t>
      </w:r>
      <w:r>
        <w:rPr>
          <w:spacing w:val="-15"/>
          <w:w w:val="105"/>
          <w:vertAlign w:val="baseline"/>
        </w:rPr>
        <w:t> </w:t>
      </w:r>
      <w:r>
        <w:rPr>
          <w:w w:val="105"/>
          <w:vertAlign w:val="baseline"/>
        </w:rPr>
        <w:t>Payment</w:t>
      </w:r>
      <w:r>
        <w:rPr>
          <w:spacing w:val="-14"/>
          <w:w w:val="105"/>
          <w:vertAlign w:val="baseline"/>
        </w:rPr>
        <w:t> </w:t>
      </w:r>
      <w:r>
        <w:rPr>
          <w:w w:val="105"/>
          <w:vertAlign w:val="baseline"/>
        </w:rPr>
        <w:t>Security</w:t>
      </w:r>
      <w:r>
        <w:rPr>
          <w:spacing w:val="-14"/>
          <w:w w:val="105"/>
          <w:vertAlign w:val="baseline"/>
        </w:rPr>
        <w:t> </w:t>
      </w:r>
      <w:r>
        <w:rPr>
          <w:w w:val="105"/>
          <w:vertAlign w:val="baseline"/>
        </w:rPr>
        <w:t>on</w:t>
      </w:r>
      <w:r>
        <w:rPr>
          <w:spacing w:val="-14"/>
          <w:w w:val="105"/>
          <w:vertAlign w:val="baseline"/>
        </w:rPr>
        <w:t> </w:t>
      </w:r>
      <w:r>
        <w:rPr>
          <w:w w:val="105"/>
          <w:vertAlign w:val="baseline"/>
        </w:rPr>
        <w:t>the</w:t>
      </w:r>
    </w:p>
    <w:p>
      <w:pPr>
        <w:spacing w:after="0" w:line="283" w:lineRule="auto"/>
        <w:jc w:val="both"/>
        <w:sectPr>
          <w:pgSz w:w="11900" w:h="16840"/>
          <w:pgMar w:header="1416" w:footer="1357" w:top="1900" w:bottom="1540" w:left="1540" w:right="1300"/>
        </w:sectPr>
      </w:pPr>
    </w:p>
    <w:p>
      <w:pPr>
        <w:pStyle w:val="BodyText"/>
        <w:spacing w:before="11"/>
        <w:rPr>
          <w:sz w:val="11"/>
        </w:rPr>
      </w:pPr>
    </w:p>
    <w:p>
      <w:pPr>
        <w:pStyle w:val="BodyText"/>
        <w:spacing w:before="133"/>
        <w:ind w:left="910"/>
        <w:jc w:val="both"/>
      </w:pPr>
      <w:r>
        <w:rPr>
          <w:w w:val="105"/>
        </w:rPr>
        <w:t>365</w:t>
      </w:r>
      <w:r>
        <w:rPr>
          <w:w w:val="105"/>
          <w:vertAlign w:val="superscript"/>
        </w:rPr>
        <w:t>th</w:t>
      </w:r>
      <w:r>
        <w:rPr>
          <w:w w:val="105"/>
          <w:vertAlign w:val="baseline"/>
        </w:rPr>
        <w:t> day against the second instalment of Concession Fee payable as per the Schedule</w:t>
      </w:r>
    </w:p>
    <w:p>
      <w:pPr>
        <w:pStyle w:val="BodyText"/>
        <w:spacing w:line="283" w:lineRule="auto" w:before="38"/>
        <w:ind w:left="910" w:right="443"/>
        <w:jc w:val="both"/>
      </w:pPr>
      <w:r>
        <w:rPr>
          <w:w w:val="105"/>
        </w:rPr>
        <w:t>III. The Concessionaire shall on such date, i.e. on the 365</w:t>
      </w:r>
      <w:r>
        <w:rPr>
          <w:w w:val="105"/>
          <w:vertAlign w:val="superscript"/>
        </w:rPr>
        <w:t>th</w:t>
      </w:r>
      <w:r>
        <w:rPr>
          <w:w w:val="105"/>
          <w:vertAlign w:val="baseline"/>
        </w:rPr>
        <w:t> day submit a renewed bank guarantee for the next subsequent Concession Fee amount due. The Concessionaire shall follow this procedure till the expiry of the Concession Period for each instalment of Concession Fee due as per Schedule III.</w:t>
      </w:r>
    </w:p>
    <w:p>
      <w:pPr>
        <w:pStyle w:val="BodyText"/>
        <w:spacing w:before="2"/>
        <w:rPr>
          <w:sz w:val="20"/>
        </w:rPr>
      </w:pPr>
    </w:p>
    <w:p>
      <w:pPr>
        <w:pStyle w:val="Heading2"/>
        <w:numPr>
          <w:ilvl w:val="2"/>
          <w:numId w:val="15"/>
        </w:numPr>
        <w:tabs>
          <w:tab w:pos="910" w:val="left" w:leader="none"/>
          <w:tab w:pos="911" w:val="left" w:leader="none"/>
        </w:tabs>
        <w:spacing w:line="240" w:lineRule="auto" w:before="0" w:after="0"/>
        <w:ind w:left="910" w:right="0" w:hanging="701"/>
        <w:jc w:val="left"/>
      </w:pPr>
      <w:bookmarkStart w:name="_TOC_250054" w:id="24"/>
      <w:r>
        <w:rPr>
          <w:w w:val="105"/>
        </w:rPr>
        <w:t>Performance</w:t>
      </w:r>
      <w:r>
        <w:rPr>
          <w:spacing w:val="-5"/>
          <w:w w:val="105"/>
        </w:rPr>
        <w:t> </w:t>
      </w:r>
      <w:bookmarkEnd w:id="24"/>
      <w:r>
        <w:rPr>
          <w:w w:val="105"/>
        </w:rPr>
        <w:t>Security</w:t>
      </w:r>
    </w:p>
    <w:p>
      <w:pPr>
        <w:pStyle w:val="BodyText"/>
        <w:spacing w:before="10"/>
        <w:rPr>
          <w:b/>
          <w:sz w:val="27"/>
        </w:rPr>
      </w:pPr>
    </w:p>
    <w:p>
      <w:pPr>
        <w:pStyle w:val="ListParagraph"/>
        <w:numPr>
          <w:ilvl w:val="3"/>
          <w:numId w:val="15"/>
        </w:numPr>
        <w:tabs>
          <w:tab w:pos="911" w:val="left" w:leader="none"/>
        </w:tabs>
        <w:spacing w:line="283" w:lineRule="auto" w:before="0" w:after="0"/>
        <w:ind w:left="910" w:right="443" w:hanging="350"/>
        <w:jc w:val="both"/>
        <w:rPr>
          <w:sz w:val="19"/>
        </w:rPr>
      </w:pPr>
      <w:r>
        <w:rPr>
          <w:w w:val="105"/>
          <w:sz w:val="19"/>
        </w:rPr>
        <w:t>The</w:t>
      </w:r>
      <w:r>
        <w:rPr>
          <w:spacing w:val="-12"/>
          <w:w w:val="105"/>
          <w:sz w:val="19"/>
        </w:rPr>
        <w:t> </w:t>
      </w:r>
      <w:r>
        <w:rPr>
          <w:w w:val="105"/>
          <w:sz w:val="19"/>
        </w:rPr>
        <w:t>Concessionaire</w:t>
      </w:r>
      <w:r>
        <w:rPr>
          <w:spacing w:val="-11"/>
          <w:w w:val="105"/>
          <w:sz w:val="19"/>
        </w:rPr>
        <w:t> </w:t>
      </w:r>
      <w:r>
        <w:rPr>
          <w:w w:val="105"/>
          <w:sz w:val="19"/>
        </w:rPr>
        <w:t>shall,</w:t>
      </w:r>
      <w:r>
        <w:rPr>
          <w:spacing w:val="-11"/>
          <w:w w:val="105"/>
          <w:sz w:val="19"/>
        </w:rPr>
        <w:t> </w:t>
      </w:r>
      <w:r>
        <w:rPr>
          <w:w w:val="105"/>
          <w:sz w:val="19"/>
        </w:rPr>
        <w:t>for</w:t>
      </w:r>
      <w:r>
        <w:rPr>
          <w:spacing w:val="-12"/>
          <w:w w:val="105"/>
          <w:sz w:val="19"/>
        </w:rPr>
        <w:t> </w:t>
      </w:r>
      <w:r>
        <w:rPr>
          <w:w w:val="105"/>
          <w:sz w:val="19"/>
        </w:rPr>
        <w:t>due</w:t>
      </w:r>
      <w:r>
        <w:rPr>
          <w:spacing w:val="-11"/>
          <w:w w:val="105"/>
          <w:sz w:val="19"/>
        </w:rPr>
        <w:t> </w:t>
      </w:r>
      <w:r>
        <w:rPr>
          <w:w w:val="105"/>
          <w:sz w:val="19"/>
        </w:rPr>
        <w:t>and</w:t>
      </w:r>
      <w:r>
        <w:rPr>
          <w:spacing w:val="-12"/>
          <w:w w:val="105"/>
          <w:sz w:val="19"/>
        </w:rPr>
        <w:t> </w:t>
      </w:r>
      <w:r>
        <w:rPr>
          <w:w w:val="105"/>
          <w:sz w:val="19"/>
        </w:rPr>
        <w:t>punctual</w:t>
      </w:r>
      <w:r>
        <w:rPr>
          <w:spacing w:val="-11"/>
          <w:w w:val="105"/>
          <w:sz w:val="19"/>
        </w:rPr>
        <w:t> </w:t>
      </w:r>
      <w:r>
        <w:rPr>
          <w:w w:val="105"/>
          <w:sz w:val="19"/>
        </w:rPr>
        <w:t>performance</w:t>
      </w:r>
      <w:r>
        <w:rPr>
          <w:spacing w:val="-12"/>
          <w:w w:val="105"/>
          <w:sz w:val="19"/>
        </w:rPr>
        <w:t> </w:t>
      </w:r>
      <w:r>
        <w:rPr>
          <w:w w:val="105"/>
          <w:sz w:val="19"/>
        </w:rPr>
        <w:t>of</w:t>
      </w:r>
      <w:r>
        <w:rPr>
          <w:spacing w:val="-12"/>
          <w:w w:val="105"/>
          <w:sz w:val="19"/>
        </w:rPr>
        <w:t> </w:t>
      </w:r>
      <w:r>
        <w:rPr>
          <w:w w:val="105"/>
          <w:sz w:val="19"/>
        </w:rPr>
        <w:t>its</w:t>
      </w:r>
      <w:r>
        <w:rPr>
          <w:spacing w:val="-12"/>
          <w:w w:val="105"/>
          <w:sz w:val="19"/>
        </w:rPr>
        <w:t> </w:t>
      </w:r>
      <w:r>
        <w:rPr>
          <w:w w:val="105"/>
          <w:sz w:val="19"/>
        </w:rPr>
        <w:t>obligations</w:t>
      </w:r>
      <w:r>
        <w:rPr>
          <w:spacing w:val="-11"/>
          <w:w w:val="105"/>
          <w:sz w:val="19"/>
        </w:rPr>
        <w:t> </w:t>
      </w:r>
      <w:r>
        <w:rPr>
          <w:w w:val="105"/>
          <w:sz w:val="19"/>
        </w:rPr>
        <w:t>hereunder relating to the Project, deliver to CoC, simultaneously with the execution of this Agreement, a bank guarantee from a scheduled bank acceptable to CoC, in favour of CoC, in the form as set out in Schedule V , (“Performance Security”) for a sum of Rs. 300,00,000/- (Rupees Three Crores Only). All charges, fees, costs and expenses for providing the Performance Security in the form of a bank guarantee shall be borne and paid by the</w:t>
      </w:r>
      <w:r>
        <w:rPr>
          <w:spacing w:val="-9"/>
          <w:w w:val="105"/>
          <w:sz w:val="19"/>
        </w:rPr>
        <w:t> </w:t>
      </w:r>
      <w:r>
        <w:rPr>
          <w:w w:val="105"/>
          <w:sz w:val="19"/>
        </w:rPr>
        <w:t>Concessionaire.</w:t>
      </w:r>
    </w:p>
    <w:p>
      <w:pPr>
        <w:pStyle w:val="BodyText"/>
        <w:spacing w:before="11"/>
        <w:rPr>
          <w:sz w:val="21"/>
        </w:rPr>
      </w:pPr>
    </w:p>
    <w:p>
      <w:pPr>
        <w:pStyle w:val="ListParagraph"/>
        <w:numPr>
          <w:ilvl w:val="3"/>
          <w:numId w:val="15"/>
        </w:numPr>
        <w:tabs>
          <w:tab w:pos="910" w:val="left" w:leader="none"/>
        </w:tabs>
        <w:spacing w:line="283" w:lineRule="auto" w:before="0" w:after="0"/>
        <w:ind w:left="910" w:right="447" w:hanging="350"/>
        <w:jc w:val="both"/>
        <w:rPr>
          <w:sz w:val="19"/>
        </w:rPr>
      </w:pPr>
      <w:r>
        <w:rPr>
          <w:w w:val="105"/>
          <w:sz w:val="19"/>
        </w:rPr>
        <w:t>The</w:t>
      </w:r>
      <w:r>
        <w:rPr>
          <w:spacing w:val="-14"/>
          <w:w w:val="105"/>
          <w:sz w:val="19"/>
        </w:rPr>
        <w:t> </w:t>
      </w:r>
      <w:r>
        <w:rPr>
          <w:w w:val="105"/>
          <w:sz w:val="19"/>
        </w:rPr>
        <w:t>Concessionaire</w:t>
      </w:r>
      <w:r>
        <w:rPr>
          <w:spacing w:val="-13"/>
          <w:w w:val="105"/>
          <w:sz w:val="19"/>
        </w:rPr>
        <w:t> </w:t>
      </w:r>
      <w:r>
        <w:rPr>
          <w:w w:val="105"/>
          <w:sz w:val="19"/>
        </w:rPr>
        <w:t>agrees</w:t>
      </w:r>
      <w:r>
        <w:rPr>
          <w:spacing w:val="-14"/>
          <w:w w:val="105"/>
          <w:sz w:val="19"/>
        </w:rPr>
        <w:t> </w:t>
      </w:r>
      <w:r>
        <w:rPr>
          <w:w w:val="105"/>
          <w:sz w:val="19"/>
        </w:rPr>
        <w:t>that</w:t>
      </w:r>
      <w:r>
        <w:rPr>
          <w:spacing w:val="-13"/>
          <w:w w:val="105"/>
          <w:sz w:val="19"/>
        </w:rPr>
        <w:t> </w:t>
      </w:r>
      <w:r>
        <w:rPr>
          <w:w w:val="105"/>
          <w:sz w:val="19"/>
        </w:rPr>
        <w:t>the</w:t>
      </w:r>
      <w:r>
        <w:rPr>
          <w:spacing w:val="-13"/>
          <w:w w:val="105"/>
          <w:sz w:val="19"/>
        </w:rPr>
        <w:t> </w:t>
      </w:r>
      <w:r>
        <w:rPr>
          <w:w w:val="105"/>
          <w:sz w:val="19"/>
        </w:rPr>
        <w:t>Performance</w:t>
      </w:r>
      <w:r>
        <w:rPr>
          <w:spacing w:val="-13"/>
          <w:w w:val="105"/>
          <w:sz w:val="19"/>
        </w:rPr>
        <w:t> </w:t>
      </w:r>
      <w:r>
        <w:rPr>
          <w:w w:val="105"/>
          <w:sz w:val="19"/>
        </w:rPr>
        <w:t>Security</w:t>
      </w:r>
      <w:r>
        <w:rPr>
          <w:spacing w:val="-14"/>
          <w:w w:val="105"/>
          <w:sz w:val="19"/>
        </w:rPr>
        <w:t> </w:t>
      </w:r>
      <w:r>
        <w:rPr>
          <w:w w:val="105"/>
          <w:sz w:val="19"/>
        </w:rPr>
        <w:t>shall</w:t>
      </w:r>
      <w:r>
        <w:rPr>
          <w:spacing w:val="-13"/>
          <w:w w:val="105"/>
          <w:sz w:val="19"/>
        </w:rPr>
        <w:t> </w:t>
      </w:r>
      <w:r>
        <w:rPr>
          <w:w w:val="105"/>
          <w:sz w:val="19"/>
        </w:rPr>
        <w:t>be</w:t>
      </w:r>
      <w:r>
        <w:rPr>
          <w:spacing w:val="-14"/>
          <w:w w:val="105"/>
          <w:sz w:val="19"/>
        </w:rPr>
        <w:t> </w:t>
      </w:r>
      <w:r>
        <w:rPr>
          <w:w w:val="105"/>
          <w:sz w:val="19"/>
        </w:rPr>
        <w:t>kept</w:t>
      </w:r>
      <w:r>
        <w:rPr>
          <w:spacing w:val="-14"/>
          <w:w w:val="105"/>
          <w:sz w:val="19"/>
        </w:rPr>
        <w:t> </w:t>
      </w:r>
      <w:r>
        <w:rPr>
          <w:w w:val="105"/>
          <w:sz w:val="19"/>
        </w:rPr>
        <w:t>valid</w:t>
      </w:r>
      <w:r>
        <w:rPr>
          <w:spacing w:val="-13"/>
          <w:w w:val="105"/>
          <w:sz w:val="19"/>
        </w:rPr>
        <w:t> </w:t>
      </w:r>
      <w:r>
        <w:rPr>
          <w:w w:val="105"/>
          <w:sz w:val="19"/>
        </w:rPr>
        <w:t>for</w:t>
      </w:r>
      <w:r>
        <w:rPr>
          <w:spacing w:val="-13"/>
          <w:w w:val="105"/>
          <w:sz w:val="19"/>
        </w:rPr>
        <w:t> </w:t>
      </w:r>
      <w:r>
        <w:rPr>
          <w:w w:val="105"/>
          <w:sz w:val="19"/>
        </w:rPr>
        <w:t>a</w:t>
      </w:r>
      <w:r>
        <w:rPr>
          <w:spacing w:val="-12"/>
          <w:w w:val="105"/>
          <w:sz w:val="19"/>
        </w:rPr>
        <w:t> </w:t>
      </w:r>
      <w:r>
        <w:rPr>
          <w:w w:val="105"/>
          <w:sz w:val="19"/>
        </w:rPr>
        <w:t>period of</w:t>
      </w:r>
      <w:r>
        <w:rPr>
          <w:spacing w:val="-7"/>
          <w:w w:val="105"/>
          <w:sz w:val="19"/>
        </w:rPr>
        <w:t> </w:t>
      </w:r>
      <w:r>
        <w:rPr>
          <w:w w:val="105"/>
          <w:sz w:val="19"/>
        </w:rPr>
        <w:t>11</w:t>
      </w:r>
      <w:r>
        <w:rPr>
          <w:spacing w:val="-5"/>
          <w:w w:val="105"/>
          <w:sz w:val="19"/>
        </w:rPr>
        <w:t> </w:t>
      </w:r>
      <w:r>
        <w:rPr>
          <w:w w:val="105"/>
          <w:sz w:val="19"/>
        </w:rPr>
        <w:t>(eleven)</w:t>
      </w:r>
      <w:r>
        <w:rPr>
          <w:spacing w:val="-5"/>
          <w:w w:val="105"/>
          <w:sz w:val="19"/>
        </w:rPr>
        <w:t> </w:t>
      </w:r>
      <w:r>
        <w:rPr>
          <w:w w:val="105"/>
          <w:sz w:val="19"/>
        </w:rPr>
        <w:t>years</w:t>
      </w:r>
      <w:r>
        <w:rPr>
          <w:spacing w:val="-5"/>
          <w:w w:val="105"/>
          <w:sz w:val="19"/>
        </w:rPr>
        <w:t> </w:t>
      </w:r>
      <w:r>
        <w:rPr>
          <w:w w:val="105"/>
          <w:sz w:val="19"/>
        </w:rPr>
        <w:t>and</w:t>
      </w:r>
      <w:r>
        <w:rPr>
          <w:spacing w:val="-3"/>
          <w:w w:val="105"/>
          <w:sz w:val="19"/>
        </w:rPr>
        <w:t> </w:t>
      </w:r>
      <w:r>
        <w:rPr>
          <w:w w:val="105"/>
          <w:sz w:val="19"/>
        </w:rPr>
        <w:t>six</w:t>
      </w:r>
      <w:r>
        <w:rPr>
          <w:spacing w:val="-6"/>
          <w:w w:val="105"/>
          <w:sz w:val="19"/>
        </w:rPr>
        <w:t> </w:t>
      </w:r>
      <w:r>
        <w:rPr>
          <w:w w:val="105"/>
          <w:sz w:val="19"/>
        </w:rPr>
        <w:t>months</w:t>
      </w:r>
      <w:r>
        <w:rPr>
          <w:spacing w:val="-6"/>
          <w:w w:val="105"/>
          <w:sz w:val="19"/>
        </w:rPr>
        <w:t> </w:t>
      </w:r>
      <w:r>
        <w:rPr>
          <w:w w:val="105"/>
          <w:sz w:val="19"/>
        </w:rPr>
        <w:t>from</w:t>
      </w:r>
      <w:r>
        <w:rPr>
          <w:spacing w:val="-5"/>
          <w:w w:val="105"/>
          <w:sz w:val="19"/>
        </w:rPr>
        <w:t> </w:t>
      </w:r>
      <w:r>
        <w:rPr>
          <w:w w:val="105"/>
          <w:sz w:val="19"/>
        </w:rPr>
        <w:t>the</w:t>
      </w:r>
      <w:r>
        <w:rPr>
          <w:spacing w:val="-5"/>
          <w:w w:val="105"/>
          <w:sz w:val="19"/>
        </w:rPr>
        <w:t> </w:t>
      </w:r>
      <w:r>
        <w:rPr>
          <w:w w:val="105"/>
          <w:sz w:val="19"/>
        </w:rPr>
        <w:t>Appointed</w:t>
      </w:r>
      <w:r>
        <w:rPr>
          <w:spacing w:val="-5"/>
          <w:w w:val="105"/>
          <w:sz w:val="19"/>
        </w:rPr>
        <w:t> </w:t>
      </w:r>
      <w:r>
        <w:rPr>
          <w:w w:val="105"/>
          <w:sz w:val="19"/>
        </w:rPr>
        <w:t>Date.</w:t>
      </w:r>
    </w:p>
    <w:p>
      <w:pPr>
        <w:pStyle w:val="BodyText"/>
        <w:spacing w:before="3"/>
        <w:rPr>
          <w:sz w:val="22"/>
        </w:rPr>
      </w:pPr>
    </w:p>
    <w:p>
      <w:pPr>
        <w:pStyle w:val="BodyText"/>
        <w:spacing w:line="283" w:lineRule="auto"/>
        <w:ind w:left="910" w:right="444"/>
        <w:jc w:val="both"/>
      </w:pPr>
      <w:r>
        <w:rPr>
          <w:w w:val="105"/>
        </w:rPr>
        <w:t>Provided that if the Agreement is terminated due to any event other than a Concessionaire Event of Default, the Performance Security if subsisting as of the Termination Date shall, subject to CoC’s right to receive amounts, if any, due from the Concessionaire under this Agreement, be duly discharged and released to the Concessionaire.</w:t>
      </w:r>
    </w:p>
    <w:p>
      <w:pPr>
        <w:pStyle w:val="BodyText"/>
        <w:spacing w:before="1"/>
        <w:rPr>
          <w:sz w:val="20"/>
        </w:rPr>
      </w:pPr>
    </w:p>
    <w:p>
      <w:pPr>
        <w:pStyle w:val="Heading2"/>
        <w:numPr>
          <w:ilvl w:val="2"/>
          <w:numId w:val="15"/>
        </w:numPr>
        <w:tabs>
          <w:tab w:pos="910" w:val="left" w:leader="none"/>
          <w:tab w:pos="911" w:val="left" w:leader="none"/>
        </w:tabs>
        <w:spacing w:line="240" w:lineRule="auto" w:before="0" w:after="0"/>
        <w:ind w:left="910" w:right="0" w:hanging="701"/>
        <w:jc w:val="left"/>
      </w:pPr>
      <w:bookmarkStart w:name="_TOC_250053" w:id="25"/>
      <w:r>
        <w:rPr>
          <w:w w:val="105"/>
        </w:rPr>
        <w:t>Financing</w:t>
      </w:r>
      <w:r>
        <w:rPr>
          <w:spacing w:val="-3"/>
          <w:w w:val="105"/>
        </w:rPr>
        <w:t> </w:t>
      </w:r>
      <w:bookmarkEnd w:id="25"/>
      <w:r>
        <w:rPr>
          <w:w w:val="105"/>
        </w:rPr>
        <w:t>Arrangement</w:t>
      </w:r>
    </w:p>
    <w:p>
      <w:pPr>
        <w:pStyle w:val="BodyText"/>
        <w:spacing w:before="9"/>
        <w:rPr>
          <w:b/>
          <w:sz w:val="27"/>
        </w:rPr>
      </w:pPr>
    </w:p>
    <w:p>
      <w:pPr>
        <w:pStyle w:val="BodyText"/>
        <w:spacing w:line="283" w:lineRule="auto"/>
        <w:ind w:left="910" w:right="446"/>
        <w:jc w:val="both"/>
      </w:pPr>
      <w:r>
        <w:rPr>
          <w:w w:val="105"/>
        </w:rPr>
        <w:t>The Concessionaire shall at its cost; expenses and risk make such financing arrangements as would be necessary to implement the Project and to meet all of its obligations under this Agreement, in a timely manner.</w:t>
      </w:r>
    </w:p>
    <w:p>
      <w:pPr>
        <w:pStyle w:val="BodyText"/>
        <w:spacing w:before="1"/>
        <w:rPr>
          <w:sz w:val="20"/>
        </w:rPr>
      </w:pPr>
    </w:p>
    <w:p>
      <w:pPr>
        <w:pStyle w:val="Heading1"/>
        <w:numPr>
          <w:ilvl w:val="1"/>
          <w:numId w:val="4"/>
        </w:numPr>
        <w:tabs>
          <w:tab w:pos="772" w:val="left" w:leader="none"/>
          <w:tab w:pos="773" w:val="left" w:leader="none"/>
        </w:tabs>
        <w:spacing w:line="240" w:lineRule="auto" w:before="0" w:after="0"/>
        <w:ind w:left="772" w:right="0" w:hanging="563"/>
        <w:jc w:val="left"/>
      </w:pPr>
      <w:bookmarkStart w:name="_TOC_250052" w:id="26"/>
      <w:bookmarkEnd w:id="26"/>
      <w:r>
        <w:rPr/>
        <w:t>Operational Obligations</w:t>
      </w:r>
    </w:p>
    <w:p>
      <w:pPr>
        <w:pStyle w:val="BodyText"/>
        <w:spacing w:before="10"/>
        <w:rPr>
          <w:b/>
          <w:sz w:val="20"/>
        </w:rPr>
      </w:pPr>
    </w:p>
    <w:p>
      <w:pPr>
        <w:pStyle w:val="Heading2"/>
        <w:numPr>
          <w:ilvl w:val="2"/>
          <w:numId w:val="16"/>
        </w:numPr>
        <w:tabs>
          <w:tab w:pos="910" w:val="left" w:leader="none"/>
          <w:tab w:pos="911" w:val="left" w:leader="none"/>
        </w:tabs>
        <w:spacing w:line="240" w:lineRule="auto" w:before="0" w:after="0"/>
        <w:ind w:left="910" w:right="0" w:hanging="701"/>
        <w:jc w:val="left"/>
      </w:pPr>
      <w:bookmarkStart w:name="_TOC_250051" w:id="27"/>
      <w:bookmarkEnd w:id="27"/>
      <w:r>
        <w:rPr>
          <w:w w:val="105"/>
        </w:rPr>
        <w:t>Drawings</w:t>
      </w:r>
    </w:p>
    <w:p>
      <w:pPr>
        <w:pStyle w:val="BodyText"/>
        <w:spacing w:before="9"/>
        <w:rPr>
          <w:b/>
          <w:sz w:val="27"/>
        </w:rPr>
      </w:pPr>
    </w:p>
    <w:p>
      <w:pPr>
        <w:pStyle w:val="ListParagraph"/>
        <w:numPr>
          <w:ilvl w:val="3"/>
          <w:numId w:val="16"/>
        </w:numPr>
        <w:tabs>
          <w:tab w:pos="911" w:val="left" w:leader="none"/>
        </w:tabs>
        <w:spacing w:line="283" w:lineRule="auto" w:before="1" w:after="0"/>
        <w:ind w:left="910" w:right="443" w:hanging="350"/>
        <w:jc w:val="both"/>
        <w:rPr>
          <w:sz w:val="19"/>
        </w:rPr>
      </w:pPr>
      <w:r>
        <w:rPr>
          <w:w w:val="105"/>
          <w:sz w:val="19"/>
        </w:rPr>
        <w:t>The Concessionaire shall, subject to the Parking Facility Requirements and the Development</w:t>
      </w:r>
      <w:r>
        <w:rPr>
          <w:spacing w:val="-20"/>
          <w:w w:val="105"/>
          <w:sz w:val="19"/>
        </w:rPr>
        <w:t> </w:t>
      </w:r>
      <w:r>
        <w:rPr>
          <w:w w:val="105"/>
          <w:sz w:val="19"/>
        </w:rPr>
        <w:t>Control</w:t>
      </w:r>
      <w:r>
        <w:rPr>
          <w:spacing w:val="-19"/>
          <w:w w:val="105"/>
          <w:sz w:val="19"/>
        </w:rPr>
        <w:t> </w:t>
      </w:r>
      <w:r>
        <w:rPr>
          <w:w w:val="105"/>
          <w:sz w:val="19"/>
        </w:rPr>
        <w:t>Regulations</w:t>
      </w:r>
      <w:r>
        <w:rPr>
          <w:spacing w:val="-19"/>
          <w:w w:val="105"/>
          <w:sz w:val="19"/>
        </w:rPr>
        <w:t> </w:t>
      </w:r>
      <w:r>
        <w:rPr>
          <w:w w:val="105"/>
          <w:sz w:val="19"/>
        </w:rPr>
        <w:t>(DCR)</w:t>
      </w:r>
      <w:r>
        <w:rPr>
          <w:spacing w:val="-18"/>
          <w:w w:val="105"/>
          <w:sz w:val="19"/>
        </w:rPr>
        <w:t> </w:t>
      </w:r>
      <w:r>
        <w:rPr>
          <w:w w:val="105"/>
          <w:sz w:val="19"/>
        </w:rPr>
        <w:t>of</w:t>
      </w:r>
      <w:r>
        <w:rPr>
          <w:spacing w:val="-19"/>
          <w:w w:val="105"/>
          <w:sz w:val="19"/>
        </w:rPr>
        <w:t> </w:t>
      </w:r>
      <w:r>
        <w:rPr>
          <w:w w:val="105"/>
          <w:sz w:val="19"/>
        </w:rPr>
        <w:t>CMDA,</w:t>
      </w:r>
      <w:r>
        <w:rPr>
          <w:spacing w:val="-19"/>
          <w:w w:val="105"/>
          <w:sz w:val="19"/>
        </w:rPr>
        <w:t> </w:t>
      </w:r>
      <w:r>
        <w:rPr>
          <w:w w:val="105"/>
          <w:sz w:val="19"/>
        </w:rPr>
        <w:t>along</w:t>
      </w:r>
      <w:r>
        <w:rPr>
          <w:spacing w:val="-18"/>
          <w:w w:val="105"/>
          <w:sz w:val="19"/>
        </w:rPr>
        <w:t> </w:t>
      </w:r>
      <w:r>
        <w:rPr>
          <w:w w:val="105"/>
          <w:sz w:val="19"/>
        </w:rPr>
        <w:t>with</w:t>
      </w:r>
      <w:r>
        <w:rPr>
          <w:spacing w:val="-19"/>
          <w:w w:val="105"/>
          <w:sz w:val="19"/>
        </w:rPr>
        <w:t> </w:t>
      </w:r>
      <w:r>
        <w:rPr>
          <w:w w:val="105"/>
          <w:sz w:val="19"/>
        </w:rPr>
        <w:t>NBC</w:t>
      </w:r>
      <w:r>
        <w:rPr>
          <w:spacing w:val="-18"/>
          <w:w w:val="105"/>
          <w:sz w:val="19"/>
        </w:rPr>
        <w:t> </w:t>
      </w:r>
      <w:r>
        <w:rPr>
          <w:w w:val="105"/>
          <w:sz w:val="19"/>
        </w:rPr>
        <w:t>prepare</w:t>
      </w:r>
      <w:r>
        <w:rPr>
          <w:spacing w:val="-19"/>
          <w:w w:val="105"/>
          <w:sz w:val="19"/>
        </w:rPr>
        <w:t> </w:t>
      </w:r>
      <w:r>
        <w:rPr>
          <w:w w:val="105"/>
          <w:sz w:val="19"/>
        </w:rPr>
        <w:t>the</w:t>
      </w:r>
      <w:r>
        <w:rPr>
          <w:spacing w:val="-19"/>
          <w:w w:val="105"/>
          <w:sz w:val="19"/>
        </w:rPr>
        <w:t> </w:t>
      </w:r>
      <w:r>
        <w:rPr>
          <w:w w:val="105"/>
          <w:sz w:val="19"/>
        </w:rPr>
        <w:t>drawings of</w:t>
      </w:r>
      <w:r>
        <w:rPr>
          <w:spacing w:val="-6"/>
          <w:w w:val="105"/>
          <w:sz w:val="19"/>
        </w:rPr>
        <w:t> </w:t>
      </w:r>
      <w:r>
        <w:rPr>
          <w:w w:val="105"/>
          <w:sz w:val="19"/>
        </w:rPr>
        <w:t>the</w:t>
      </w:r>
      <w:r>
        <w:rPr>
          <w:spacing w:val="-5"/>
          <w:w w:val="105"/>
          <w:sz w:val="19"/>
        </w:rPr>
        <w:t> </w:t>
      </w:r>
      <w:r>
        <w:rPr>
          <w:w w:val="105"/>
          <w:sz w:val="19"/>
        </w:rPr>
        <w:t>Project</w:t>
      </w:r>
      <w:r>
        <w:rPr>
          <w:spacing w:val="-6"/>
          <w:w w:val="105"/>
          <w:sz w:val="19"/>
        </w:rPr>
        <w:t> </w:t>
      </w:r>
      <w:r>
        <w:rPr>
          <w:w w:val="105"/>
          <w:sz w:val="19"/>
        </w:rPr>
        <w:t>Facilities</w:t>
      </w:r>
      <w:r>
        <w:rPr>
          <w:spacing w:val="-5"/>
          <w:w w:val="105"/>
          <w:sz w:val="19"/>
        </w:rPr>
        <w:t> </w:t>
      </w:r>
      <w:r>
        <w:rPr>
          <w:w w:val="105"/>
          <w:sz w:val="19"/>
        </w:rPr>
        <w:t>and</w:t>
      </w:r>
      <w:r>
        <w:rPr>
          <w:spacing w:val="-4"/>
          <w:w w:val="105"/>
          <w:sz w:val="19"/>
        </w:rPr>
        <w:t> </w:t>
      </w:r>
      <w:r>
        <w:rPr>
          <w:w w:val="105"/>
          <w:sz w:val="19"/>
        </w:rPr>
        <w:t>submit</w:t>
      </w:r>
      <w:r>
        <w:rPr>
          <w:spacing w:val="-5"/>
          <w:w w:val="105"/>
          <w:sz w:val="19"/>
        </w:rPr>
        <w:t> </w:t>
      </w:r>
      <w:r>
        <w:rPr>
          <w:w w:val="105"/>
          <w:sz w:val="19"/>
        </w:rPr>
        <w:t>the</w:t>
      </w:r>
      <w:r>
        <w:rPr>
          <w:spacing w:val="-5"/>
          <w:w w:val="105"/>
          <w:sz w:val="19"/>
        </w:rPr>
        <w:t> </w:t>
      </w:r>
      <w:r>
        <w:rPr>
          <w:w w:val="105"/>
          <w:sz w:val="19"/>
        </w:rPr>
        <w:t>same</w:t>
      </w:r>
      <w:r>
        <w:rPr>
          <w:spacing w:val="-5"/>
          <w:w w:val="105"/>
          <w:sz w:val="19"/>
        </w:rPr>
        <w:t> </w:t>
      </w:r>
      <w:r>
        <w:rPr>
          <w:w w:val="105"/>
          <w:sz w:val="19"/>
        </w:rPr>
        <w:t>to</w:t>
      </w:r>
      <w:r>
        <w:rPr>
          <w:spacing w:val="-4"/>
          <w:w w:val="105"/>
          <w:sz w:val="19"/>
        </w:rPr>
        <w:t> </w:t>
      </w:r>
      <w:r>
        <w:rPr>
          <w:w w:val="105"/>
          <w:sz w:val="19"/>
        </w:rPr>
        <w:t>the</w:t>
      </w:r>
      <w:r>
        <w:rPr>
          <w:spacing w:val="-3"/>
          <w:w w:val="105"/>
          <w:sz w:val="19"/>
        </w:rPr>
        <w:t> </w:t>
      </w:r>
      <w:r>
        <w:rPr>
          <w:w w:val="105"/>
          <w:sz w:val="19"/>
        </w:rPr>
        <w:t>Project</w:t>
      </w:r>
      <w:r>
        <w:rPr>
          <w:spacing w:val="-6"/>
          <w:w w:val="105"/>
          <w:sz w:val="19"/>
        </w:rPr>
        <w:t> </w:t>
      </w:r>
      <w:r>
        <w:rPr>
          <w:w w:val="105"/>
          <w:sz w:val="19"/>
        </w:rPr>
        <w:t>Officer</w:t>
      </w:r>
      <w:r>
        <w:rPr>
          <w:spacing w:val="-4"/>
          <w:w w:val="105"/>
          <w:sz w:val="19"/>
        </w:rPr>
        <w:t> </w:t>
      </w:r>
      <w:r>
        <w:rPr>
          <w:w w:val="105"/>
          <w:sz w:val="19"/>
        </w:rPr>
        <w:t>for</w:t>
      </w:r>
      <w:r>
        <w:rPr>
          <w:spacing w:val="-5"/>
          <w:w w:val="105"/>
          <w:sz w:val="19"/>
        </w:rPr>
        <w:t> </w:t>
      </w:r>
      <w:r>
        <w:rPr>
          <w:w w:val="105"/>
          <w:sz w:val="19"/>
        </w:rPr>
        <w:t>approval</w:t>
      </w:r>
      <w:r>
        <w:rPr>
          <w:spacing w:val="-5"/>
          <w:w w:val="105"/>
          <w:sz w:val="19"/>
        </w:rPr>
        <w:t> </w:t>
      </w:r>
      <w:r>
        <w:rPr>
          <w:w w:val="105"/>
          <w:sz w:val="19"/>
        </w:rPr>
        <w:t>within</w:t>
      </w:r>
      <w:r>
        <w:rPr>
          <w:spacing w:val="-4"/>
          <w:w w:val="105"/>
          <w:sz w:val="19"/>
        </w:rPr>
        <w:t> </w:t>
      </w:r>
      <w:r>
        <w:rPr>
          <w:w w:val="105"/>
          <w:sz w:val="19"/>
        </w:rPr>
        <w:t>45 days from the Appointed date and in such sequence as is consistent with and essential for the approval process, at the Concessionaire’s cost. The Concessionaire shall consider the scalability of the Parking Facility to be constructed while producing the drawings for the Project. The drawings will have to be designed such that the Parking Facility to be developed shall be scaleable up to 50% of the current capacity to be provided.</w:t>
      </w:r>
    </w:p>
    <w:p>
      <w:pPr>
        <w:pStyle w:val="ListParagraph"/>
        <w:numPr>
          <w:ilvl w:val="3"/>
          <w:numId w:val="16"/>
        </w:numPr>
        <w:tabs>
          <w:tab w:pos="911" w:val="left" w:leader="none"/>
        </w:tabs>
        <w:spacing w:line="283" w:lineRule="auto" w:before="0" w:after="0"/>
        <w:ind w:left="910" w:right="444" w:hanging="350"/>
        <w:jc w:val="both"/>
        <w:rPr>
          <w:sz w:val="19"/>
        </w:rPr>
      </w:pPr>
      <w:r>
        <w:rPr>
          <w:w w:val="105"/>
          <w:sz w:val="19"/>
        </w:rPr>
        <w:t>CoC</w:t>
      </w:r>
      <w:r>
        <w:rPr>
          <w:spacing w:val="-8"/>
          <w:w w:val="105"/>
          <w:sz w:val="19"/>
        </w:rPr>
        <w:t> </w:t>
      </w:r>
      <w:r>
        <w:rPr>
          <w:w w:val="105"/>
          <w:sz w:val="19"/>
        </w:rPr>
        <w:t>shall,</w:t>
      </w:r>
      <w:r>
        <w:rPr>
          <w:spacing w:val="-8"/>
          <w:w w:val="105"/>
          <w:sz w:val="19"/>
        </w:rPr>
        <w:t> </w:t>
      </w:r>
      <w:r>
        <w:rPr>
          <w:w w:val="105"/>
          <w:sz w:val="19"/>
        </w:rPr>
        <w:t>within</w:t>
      </w:r>
      <w:r>
        <w:rPr>
          <w:spacing w:val="-8"/>
          <w:w w:val="105"/>
          <w:sz w:val="19"/>
        </w:rPr>
        <w:t> </w:t>
      </w:r>
      <w:r>
        <w:rPr>
          <w:w w:val="105"/>
          <w:sz w:val="19"/>
        </w:rPr>
        <w:t>a</w:t>
      </w:r>
      <w:r>
        <w:rPr>
          <w:spacing w:val="-10"/>
          <w:w w:val="105"/>
          <w:sz w:val="19"/>
        </w:rPr>
        <w:t> </w:t>
      </w:r>
      <w:r>
        <w:rPr>
          <w:w w:val="105"/>
          <w:sz w:val="19"/>
        </w:rPr>
        <w:t>period</w:t>
      </w:r>
      <w:r>
        <w:rPr>
          <w:spacing w:val="-10"/>
          <w:w w:val="105"/>
          <w:sz w:val="19"/>
        </w:rPr>
        <w:t> </w:t>
      </w:r>
      <w:r>
        <w:rPr>
          <w:w w:val="105"/>
          <w:sz w:val="19"/>
        </w:rPr>
        <w:t>of</w:t>
      </w:r>
      <w:r>
        <w:rPr>
          <w:spacing w:val="-9"/>
          <w:w w:val="105"/>
          <w:sz w:val="19"/>
        </w:rPr>
        <w:t> </w:t>
      </w:r>
      <w:r>
        <w:rPr>
          <w:w w:val="105"/>
          <w:sz w:val="19"/>
        </w:rPr>
        <w:t>15</w:t>
      </w:r>
      <w:r>
        <w:rPr>
          <w:spacing w:val="-8"/>
          <w:w w:val="105"/>
          <w:sz w:val="19"/>
        </w:rPr>
        <w:t> </w:t>
      </w:r>
      <w:r>
        <w:rPr>
          <w:w w:val="105"/>
          <w:sz w:val="19"/>
        </w:rPr>
        <w:t>days</w:t>
      </w:r>
      <w:r>
        <w:rPr>
          <w:spacing w:val="-9"/>
          <w:w w:val="105"/>
          <w:sz w:val="19"/>
        </w:rPr>
        <w:t> </w:t>
      </w:r>
      <w:r>
        <w:rPr>
          <w:w w:val="105"/>
          <w:sz w:val="19"/>
        </w:rPr>
        <w:t>from</w:t>
      </w:r>
      <w:r>
        <w:rPr>
          <w:spacing w:val="-8"/>
          <w:w w:val="105"/>
          <w:sz w:val="19"/>
        </w:rPr>
        <w:t> </w:t>
      </w:r>
      <w:r>
        <w:rPr>
          <w:w w:val="105"/>
          <w:sz w:val="19"/>
        </w:rPr>
        <w:t>such</w:t>
      </w:r>
      <w:r>
        <w:rPr>
          <w:spacing w:val="-8"/>
          <w:w w:val="105"/>
          <w:sz w:val="19"/>
        </w:rPr>
        <w:t> </w:t>
      </w:r>
      <w:r>
        <w:rPr>
          <w:w w:val="105"/>
          <w:sz w:val="19"/>
        </w:rPr>
        <w:t>submitted</w:t>
      </w:r>
      <w:r>
        <w:rPr>
          <w:spacing w:val="-8"/>
          <w:w w:val="105"/>
          <w:sz w:val="19"/>
        </w:rPr>
        <w:t> </w:t>
      </w:r>
      <w:r>
        <w:rPr>
          <w:w w:val="105"/>
          <w:sz w:val="19"/>
        </w:rPr>
        <w:t>drawings,</w:t>
      </w:r>
      <w:r>
        <w:rPr>
          <w:spacing w:val="-8"/>
          <w:w w:val="105"/>
          <w:sz w:val="19"/>
        </w:rPr>
        <w:t> </w:t>
      </w:r>
      <w:r>
        <w:rPr>
          <w:w w:val="105"/>
          <w:sz w:val="19"/>
        </w:rPr>
        <w:t>review</w:t>
      </w:r>
      <w:r>
        <w:rPr>
          <w:spacing w:val="-11"/>
          <w:w w:val="105"/>
          <w:sz w:val="19"/>
        </w:rPr>
        <w:t> </w:t>
      </w:r>
      <w:r>
        <w:rPr>
          <w:w w:val="105"/>
          <w:sz w:val="19"/>
        </w:rPr>
        <w:t>and</w:t>
      </w:r>
      <w:r>
        <w:rPr>
          <w:spacing w:val="-9"/>
          <w:w w:val="105"/>
          <w:sz w:val="19"/>
        </w:rPr>
        <w:t> </w:t>
      </w:r>
      <w:r>
        <w:rPr>
          <w:w w:val="105"/>
          <w:sz w:val="19"/>
        </w:rPr>
        <w:t>approve it, or shall communicate the changes, revisions and modifications in the drawings. The Concessionaire</w:t>
      </w:r>
      <w:r>
        <w:rPr>
          <w:spacing w:val="-13"/>
          <w:w w:val="105"/>
          <w:sz w:val="19"/>
        </w:rPr>
        <w:t> </w:t>
      </w:r>
      <w:r>
        <w:rPr>
          <w:w w:val="105"/>
          <w:sz w:val="19"/>
        </w:rPr>
        <w:t>shall</w:t>
      </w:r>
      <w:r>
        <w:rPr>
          <w:spacing w:val="-12"/>
          <w:w w:val="105"/>
          <w:sz w:val="19"/>
        </w:rPr>
        <w:t> </w:t>
      </w:r>
      <w:r>
        <w:rPr>
          <w:w w:val="105"/>
          <w:sz w:val="19"/>
        </w:rPr>
        <w:t>make</w:t>
      </w:r>
      <w:r>
        <w:rPr>
          <w:spacing w:val="-13"/>
          <w:w w:val="105"/>
          <w:sz w:val="19"/>
        </w:rPr>
        <w:t> </w:t>
      </w:r>
      <w:r>
        <w:rPr>
          <w:w w:val="105"/>
          <w:sz w:val="19"/>
        </w:rPr>
        <w:t>the</w:t>
      </w:r>
      <w:r>
        <w:rPr>
          <w:spacing w:val="-12"/>
          <w:w w:val="105"/>
          <w:sz w:val="19"/>
        </w:rPr>
        <w:t> </w:t>
      </w:r>
      <w:r>
        <w:rPr>
          <w:w w:val="105"/>
          <w:sz w:val="19"/>
        </w:rPr>
        <w:t>changes,</w:t>
      </w:r>
      <w:r>
        <w:rPr>
          <w:spacing w:val="-13"/>
          <w:w w:val="105"/>
          <w:sz w:val="19"/>
        </w:rPr>
        <w:t> </w:t>
      </w:r>
      <w:r>
        <w:rPr>
          <w:w w:val="105"/>
          <w:sz w:val="19"/>
        </w:rPr>
        <w:t>revisions</w:t>
      </w:r>
      <w:r>
        <w:rPr>
          <w:spacing w:val="-12"/>
          <w:w w:val="105"/>
          <w:sz w:val="19"/>
        </w:rPr>
        <w:t> </w:t>
      </w:r>
      <w:r>
        <w:rPr>
          <w:w w:val="105"/>
          <w:sz w:val="19"/>
        </w:rPr>
        <w:t>and</w:t>
      </w:r>
      <w:r>
        <w:rPr>
          <w:spacing w:val="-12"/>
          <w:w w:val="105"/>
          <w:sz w:val="19"/>
        </w:rPr>
        <w:t> </w:t>
      </w:r>
      <w:r>
        <w:rPr>
          <w:w w:val="105"/>
          <w:sz w:val="19"/>
        </w:rPr>
        <w:t>modifications</w:t>
      </w:r>
      <w:r>
        <w:rPr>
          <w:spacing w:val="-13"/>
          <w:w w:val="105"/>
          <w:sz w:val="19"/>
        </w:rPr>
        <w:t> </w:t>
      </w:r>
      <w:r>
        <w:rPr>
          <w:w w:val="105"/>
          <w:sz w:val="19"/>
        </w:rPr>
        <w:t>within</w:t>
      </w:r>
      <w:r>
        <w:rPr>
          <w:spacing w:val="-12"/>
          <w:w w:val="105"/>
          <w:sz w:val="19"/>
        </w:rPr>
        <w:t> </w:t>
      </w:r>
      <w:r>
        <w:rPr>
          <w:w w:val="105"/>
          <w:sz w:val="19"/>
        </w:rPr>
        <w:t>15</w:t>
      </w:r>
      <w:r>
        <w:rPr>
          <w:spacing w:val="-11"/>
          <w:w w:val="105"/>
          <w:sz w:val="19"/>
        </w:rPr>
        <w:t> </w:t>
      </w:r>
      <w:r>
        <w:rPr>
          <w:w w:val="105"/>
          <w:sz w:val="19"/>
        </w:rPr>
        <w:t>days</w:t>
      </w:r>
      <w:r>
        <w:rPr>
          <w:spacing w:val="-13"/>
          <w:w w:val="105"/>
          <w:sz w:val="19"/>
        </w:rPr>
        <w:t> </w:t>
      </w:r>
      <w:r>
        <w:rPr>
          <w:w w:val="105"/>
          <w:sz w:val="19"/>
        </w:rPr>
        <w:t>from such</w:t>
      </w:r>
      <w:r>
        <w:rPr>
          <w:spacing w:val="-4"/>
          <w:w w:val="105"/>
          <w:sz w:val="19"/>
        </w:rPr>
        <w:t> </w:t>
      </w:r>
      <w:r>
        <w:rPr>
          <w:w w:val="105"/>
          <w:sz w:val="19"/>
        </w:rPr>
        <w:t>receipt</w:t>
      </w:r>
      <w:r>
        <w:rPr>
          <w:spacing w:val="-5"/>
          <w:w w:val="105"/>
          <w:sz w:val="19"/>
        </w:rPr>
        <w:t> </w:t>
      </w:r>
      <w:r>
        <w:rPr>
          <w:w w:val="105"/>
          <w:sz w:val="19"/>
        </w:rPr>
        <w:t>of</w:t>
      </w:r>
      <w:r>
        <w:rPr>
          <w:spacing w:val="-4"/>
          <w:w w:val="105"/>
          <w:sz w:val="19"/>
        </w:rPr>
        <w:t> </w:t>
      </w:r>
      <w:r>
        <w:rPr>
          <w:w w:val="105"/>
          <w:sz w:val="19"/>
        </w:rPr>
        <w:t>the</w:t>
      </w:r>
      <w:r>
        <w:rPr>
          <w:spacing w:val="-5"/>
          <w:w w:val="105"/>
          <w:sz w:val="19"/>
        </w:rPr>
        <w:t> </w:t>
      </w:r>
      <w:r>
        <w:rPr>
          <w:w w:val="105"/>
          <w:sz w:val="19"/>
        </w:rPr>
        <w:t>comments</w:t>
      </w:r>
      <w:r>
        <w:rPr>
          <w:spacing w:val="-4"/>
          <w:w w:val="105"/>
          <w:sz w:val="19"/>
        </w:rPr>
        <w:t> </w:t>
      </w:r>
      <w:r>
        <w:rPr>
          <w:w w:val="105"/>
          <w:sz w:val="19"/>
        </w:rPr>
        <w:t>and</w:t>
      </w:r>
      <w:r>
        <w:rPr>
          <w:spacing w:val="-4"/>
          <w:w w:val="105"/>
          <w:sz w:val="19"/>
        </w:rPr>
        <w:t> </w:t>
      </w:r>
      <w:r>
        <w:rPr>
          <w:w w:val="105"/>
          <w:sz w:val="19"/>
        </w:rPr>
        <w:t>shall</w:t>
      </w:r>
      <w:r>
        <w:rPr>
          <w:spacing w:val="-4"/>
          <w:w w:val="105"/>
          <w:sz w:val="19"/>
        </w:rPr>
        <w:t> </w:t>
      </w:r>
      <w:r>
        <w:rPr>
          <w:w w:val="105"/>
          <w:sz w:val="19"/>
        </w:rPr>
        <w:t>resubmit</w:t>
      </w:r>
      <w:r>
        <w:rPr>
          <w:spacing w:val="-4"/>
          <w:w w:val="105"/>
          <w:sz w:val="19"/>
        </w:rPr>
        <w:t> </w:t>
      </w:r>
      <w:r>
        <w:rPr>
          <w:w w:val="105"/>
          <w:sz w:val="19"/>
        </w:rPr>
        <w:t>the</w:t>
      </w:r>
      <w:r>
        <w:rPr>
          <w:spacing w:val="-4"/>
          <w:w w:val="105"/>
          <w:sz w:val="19"/>
        </w:rPr>
        <w:t> </w:t>
      </w:r>
      <w:r>
        <w:rPr>
          <w:w w:val="105"/>
          <w:sz w:val="19"/>
        </w:rPr>
        <w:t>drawings</w:t>
      </w:r>
      <w:r>
        <w:rPr>
          <w:spacing w:val="-5"/>
          <w:w w:val="105"/>
          <w:sz w:val="19"/>
        </w:rPr>
        <w:t> </w:t>
      </w:r>
      <w:r>
        <w:rPr>
          <w:w w:val="105"/>
          <w:sz w:val="19"/>
        </w:rPr>
        <w:t>to</w:t>
      </w:r>
      <w:r>
        <w:rPr>
          <w:spacing w:val="-4"/>
          <w:w w:val="105"/>
          <w:sz w:val="19"/>
        </w:rPr>
        <w:t> </w:t>
      </w:r>
      <w:r>
        <w:rPr>
          <w:w w:val="105"/>
          <w:sz w:val="19"/>
        </w:rPr>
        <w:t>CoC</w:t>
      </w:r>
      <w:r>
        <w:rPr>
          <w:spacing w:val="-4"/>
          <w:w w:val="105"/>
          <w:sz w:val="19"/>
        </w:rPr>
        <w:t> </w:t>
      </w:r>
      <w:r>
        <w:rPr>
          <w:w w:val="105"/>
          <w:sz w:val="19"/>
        </w:rPr>
        <w:t>for</w:t>
      </w:r>
      <w:r>
        <w:rPr>
          <w:spacing w:val="-4"/>
          <w:w w:val="105"/>
          <w:sz w:val="19"/>
        </w:rPr>
        <w:t> </w:t>
      </w:r>
      <w:r>
        <w:rPr>
          <w:w w:val="105"/>
          <w:sz w:val="19"/>
        </w:rPr>
        <w:t>its</w:t>
      </w:r>
      <w:r>
        <w:rPr>
          <w:spacing w:val="-5"/>
          <w:w w:val="105"/>
          <w:sz w:val="19"/>
        </w:rPr>
        <w:t> </w:t>
      </w:r>
      <w:r>
        <w:rPr>
          <w:w w:val="105"/>
          <w:sz w:val="19"/>
        </w:rPr>
        <w:t>approval.</w:t>
      </w:r>
      <w:r>
        <w:rPr>
          <w:spacing w:val="-4"/>
          <w:w w:val="105"/>
          <w:sz w:val="19"/>
        </w:rPr>
        <w:t> </w:t>
      </w:r>
      <w:r>
        <w:rPr>
          <w:w w:val="105"/>
          <w:sz w:val="19"/>
        </w:rPr>
        <w:t>If</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BodyText"/>
        <w:spacing w:line="283" w:lineRule="auto" w:before="98"/>
        <w:ind w:left="910" w:right="444"/>
        <w:jc w:val="both"/>
      </w:pPr>
      <w:r>
        <w:rPr>
          <w:w w:val="105"/>
        </w:rPr>
        <w:t>however, CoC delays in responding towards the drawings submitted for more than 15 days from the receipt of the drawings then the Concessionaire is entitled to get an extension</w:t>
      </w:r>
      <w:r>
        <w:rPr>
          <w:spacing w:val="-15"/>
          <w:w w:val="105"/>
        </w:rPr>
        <w:t> </w:t>
      </w:r>
      <w:r>
        <w:rPr>
          <w:w w:val="105"/>
        </w:rPr>
        <w:t>on</w:t>
      </w:r>
      <w:r>
        <w:rPr>
          <w:spacing w:val="-14"/>
          <w:w w:val="105"/>
        </w:rPr>
        <w:t> </w:t>
      </w:r>
      <w:r>
        <w:rPr>
          <w:w w:val="105"/>
        </w:rPr>
        <w:t>the</w:t>
      </w:r>
      <w:r>
        <w:rPr>
          <w:spacing w:val="-14"/>
          <w:w w:val="105"/>
        </w:rPr>
        <w:t> </w:t>
      </w:r>
      <w:r>
        <w:rPr>
          <w:w w:val="105"/>
        </w:rPr>
        <w:t>Scheduled</w:t>
      </w:r>
      <w:r>
        <w:rPr>
          <w:spacing w:val="-14"/>
          <w:w w:val="105"/>
        </w:rPr>
        <w:t> </w:t>
      </w:r>
      <w:r>
        <w:rPr>
          <w:w w:val="105"/>
        </w:rPr>
        <w:t>Project</w:t>
      </w:r>
      <w:r>
        <w:rPr>
          <w:spacing w:val="-14"/>
          <w:w w:val="105"/>
        </w:rPr>
        <w:t> </w:t>
      </w:r>
      <w:r>
        <w:rPr>
          <w:w w:val="105"/>
        </w:rPr>
        <w:t>Completion</w:t>
      </w:r>
      <w:r>
        <w:rPr>
          <w:spacing w:val="-14"/>
          <w:w w:val="105"/>
        </w:rPr>
        <w:t> </w:t>
      </w:r>
      <w:r>
        <w:rPr>
          <w:w w:val="105"/>
        </w:rPr>
        <w:t>Date</w:t>
      </w:r>
      <w:r>
        <w:rPr>
          <w:spacing w:val="-14"/>
          <w:w w:val="105"/>
        </w:rPr>
        <w:t> </w:t>
      </w:r>
      <w:r>
        <w:rPr>
          <w:w w:val="105"/>
        </w:rPr>
        <w:t>equivalent</w:t>
      </w:r>
      <w:r>
        <w:rPr>
          <w:spacing w:val="-15"/>
          <w:w w:val="105"/>
        </w:rPr>
        <w:t> </w:t>
      </w:r>
      <w:r>
        <w:rPr>
          <w:w w:val="105"/>
        </w:rPr>
        <w:t>to</w:t>
      </w:r>
      <w:r>
        <w:rPr>
          <w:spacing w:val="-14"/>
          <w:w w:val="105"/>
        </w:rPr>
        <w:t> </w:t>
      </w:r>
      <w:r>
        <w:rPr>
          <w:w w:val="105"/>
        </w:rPr>
        <w:t>the</w:t>
      </w:r>
      <w:r>
        <w:rPr>
          <w:spacing w:val="-14"/>
          <w:w w:val="105"/>
        </w:rPr>
        <w:t> </w:t>
      </w:r>
      <w:r>
        <w:rPr>
          <w:w w:val="105"/>
        </w:rPr>
        <w:t>number</w:t>
      </w:r>
      <w:r>
        <w:rPr>
          <w:spacing w:val="-14"/>
          <w:w w:val="105"/>
        </w:rPr>
        <w:t> </w:t>
      </w:r>
      <w:r>
        <w:rPr>
          <w:w w:val="105"/>
        </w:rPr>
        <w:t>of</w:t>
      </w:r>
      <w:r>
        <w:rPr>
          <w:spacing w:val="-14"/>
          <w:w w:val="105"/>
        </w:rPr>
        <w:t> </w:t>
      </w:r>
      <w:r>
        <w:rPr>
          <w:w w:val="105"/>
        </w:rPr>
        <w:t>days</w:t>
      </w:r>
      <w:r>
        <w:rPr>
          <w:spacing w:val="-14"/>
          <w:w w:val="105"/>
        </w:rPr>
        <w:t> </w:t>
      </w:r>
      <w:r>
        <w:rPr>
          <w:w w:val="105"/>
        </w:rPr>
        <w:t>of delay</w:t>
      </w:r>
      <w:r>
        <w:rPr>
          <w:spacing w:val="-6"/>
          <w:w w:val="105"/>
        </w:rPr>
        <w:t> </w:t>
      </w:r>
      <w:r>
        <w:rPr>
          <w:w w:val="105"/>
        </w:rPr>
        <w:t>after</w:t>
      </w:r>
      <w:r>
        <w:rPr>
          <w:spacing w:val="-4"/>
          <w:w w:val="105"/>
        </w:rPr>
        <w:t> </w:t>
      </w:r>
      <w:r>
        <w:rPr>
          <w:w w:val="105"/>
        </w:rPr>
        <w:t>15</w:t>
      </w:r>
      <w:r>
        <w:rPr>
          <w:spacing w:val="-6"/>
          <w:w w:val="105"/>
        </w:rPr>
        <w:t> </w:t>
      </w:r>
      <w:r>
        <w:rPr>
          <w:w w:val="105"/>
        </w:rPr>
        <w:t>days</w:t>
      </w:r>
      <w:r>
        <w:rPr>
          <w:spacing w:val="-6"/>
          <w:w w:val="105"/>
        </w:rPr>
        <w:t> </w:t>
      </w:r>
      <w:r>
        <w:rPr>
          <w:w w:val="105"/>
        </w:rPr>
        <w:t>period,</w:t>
      </w:r>
      <w:r>
        <w:rPr>
          <w:spacing w:val="-5"/>
          <w:w w:val="105"/>
        </w:rPr>
        <w:t> </w:t>
      </w:r>
      <w:r>
        <w:rPr>
          <w:w w:val="105"/>
        </w:rPr>
        <w:t>subject</w:t>
      </w:r>
      <w:r>
        <w:rPr>
          <w:spacing w:val="-6"/>
          <w:w w:val="105"/>
        </w:rPr>
        <w:t> </w:t>
      </w:r>
      <w:r>
        <w:rPr>
          <w:w w:val="105"/>
        </w:rPr>
        <w:t>to</w:t>
      </w:r>
      <w:r>
        <w:rPr>
          <w:spacing w:val="-5"/>
          <w:w w:val="105"/>
        </w:rPr>
        <w:t> </w:t>
      </w:r>
      <w:r>
        <w:rPr>
          <w:w w:val="105"/>
        </w:rPr>
        <w:t>the</w:t>
      </w:r>
      <w:r>
        <w:rPr>
          <w:spacing w:val="-5"/>
          <w:w w:val="105"/>
        </w:rPr>
        <w:t> </w:t>
      </w:r>
      <w:r>
        <w:rPr>
          <w:w w:val="105"/>
        </w:rPr>
        <w:t>discretion</w:t>
      </w:r>
      <w:r>
        <w:rPr>
          <w:spacing w:val="-3"/>
          <w:w w:val="105"/>
        </w:rPr>
        <w:t> </w:t>
      </w:r>
      <w:r>
        <w:rPr>
          <w:w w:val="105"/>
        </w:rPr>
        <w:t>of</w:t>
      </w:r>
      <w:r>
        <w:rPr>
          <w:spacing w:val="-6"/>
          <w:w w:val="105"/>
        </w:rPr>
        <w:t> </w:t>
      </w:r>
      <w:r>
        <w:rPr>
          <w:w w:val="105"/>
        </w:rPr>
        <w:t>CoC.</w:t>
      </w:r>
    </w:p>
    <w:p>
      <w:pPr>
        <w:pStyle w:val="ListParagraph"/>
        <w:numPr>
          <w:ilvl w:val="3"/>
          <w:numId w:val="16"/>
        </w:numPr>
        <w:tabs>
          <w:tab w:pos="911" w:val="left" w:leader="none"/>
        </w:tabs>
        <w:spacing w:line="283" w:lineRule="auto" w:before="0" w:after="0"/>
        <w:ind w:left="910" w:right="443" w:hanging="350"/>
        <w:jc w:val="both"/>
        <w:rPr>
          <w:sz w:val="19"/>
        </w:rPr>
      </w:pPr>
      <w:r>
        <w:rPr>
          <w:w w:val="105"/>
          <w:sz w:val="19"/>
        </w:rPr>
        <w:t>CoC shall, within a period of 7 days from such resubmission, ascertain whether the Concessionaire</w:t>
      </w:r>
      <w:r>
        <w:rPr>
          <w:spacing w:val="-18"/>
          <w:w w:val="105"/>
          <w:sz w:val="19"/>
        </w:rPr>
        <w:t> </w:t>
      </w:r>
      <w:r>
        <w:rPr>
          <w:w w:val="105"/>
          <w:sz w:val="19"/>
        </w:rPr>
        <w:t>has</w:t>
      </w:r>
      <w:r>
        <w:rPr>
          <w:spacing w:val="-18"/>
          <w:w w:val="105"/>
          <w:sz w:val="19"/>
        </w:rPr>
        <w:t> </w:t>
      </w:r>
      <w:r>
        <w:rPr>
          <w:w w:val="105"/>
          <w:sz w:val="19"/>
        </w:rPr>
        <w:t>carried</w:t>
      </w:r>
      <w:r>
        <w:rPr>
          <w:spacing w:val="-18"/>
          <w:w w:val="105"/>
          <w:sz w:val="19"/>
        </w:rPr>
        <w:t> </w:t>
      </w:r>
      <w:r>
        <w:rPr>
          <w:w w:val="105"/>
          <w:sz w:val="19"/>
        </w:rPr>
        <w:t>out</w:t>
      </w:r>
      <w:r>
        <w:rPr>
          <w:spacing w:val="-19"/>
          <w:w w:val="105"/>
          <w:sz w:val="19"/>
        </w:rPr>
        <w:t> </w:t>
      </w:r>
      <w:r>
        <w:rPr>
          <w:w w:val="105"/>
          <w:sz w:val="19"/>
        </w:rPr>
        <w:t>the</w:t>
      </w:r>
      <w:r>
        <w:rPr>
          <w:spacing w:val="-17"/>
          <w:w w:val="105"/>
          <w:sz w:val="19"/>
        </w:rPr>
        <w:t> </w:t>
      </w:r>
      <w:r>
        <w:rPr>
          <w:w w:val="105"/>
          <w:sz w:val="19"/>
        </w:rPr>
        <w:t>changes,</w:t>
      </w:r>
      <w:r>
        <w:rPr>
          <w:spacing w:val="-18"/>
          <w:w w:val="105"/>
          <w:sz w:val="19"/>
        </w:rPr>
        <w:t> </w:t>
      </w:r>
      <w:r>
        <w:rPr>
          <w:w w:val="105"/>
          <w:sz w:val="19"/>
        </w:rPr>
        <w:t>revisions</w:t>
      </w:r>
      <w:r>
        <w:rPr>
          <w:spacing w:val="-19"/>
          <w:w w:val="105"/>
          <w:sz w:val="19"/>
        </w:rPr>
        <w:t> </w:t>
      </w:r>
      <w:r>
        <w:rPr>
          <w:w w:val="105"/>
          <w:sz w:val="19"/>
        </w:rPr>
        <w:t>and</w:t>
      </w:r>
      <w:r>
        <w:rPr>
          <w:spacing w:val="-18"/>
          <w:w w:val="105"/>
          <w:sz w:val="19"/>
        </w:rPr>
        <w:t> </w:t>
      </w:r>
      <w:r>
        <w:rPr>
          <w:w w:val="105"/>
          <w:sz w:val="19"/>
        </w:rPr>
        <w:t>modifications</w:t>
      </w:r>
      <w:r>
        <w:rPr>
          <w:spacing w:val="-18"/>
          <w:w w:val="105"/>
          <w:sz w:val="19"/>
        </w:rPr>
        <w:t> </w:t>
      </w:r>
      <w:r>
        <w:rPr>
          <w:w w:val="105"/>
          <w:sz w:val="19"/>
        </w:rPr>
        <w:t>and</w:t>
      </w:r>
      <w:r>
        <w:rPr>
          <w:spacing w:val="-18"/>
          <w:w w:val="105"/>
          <w:sz w:val="19"/>
        </w:rPr>
        <w:t> </w:t>
      </w:r>
      <w:r>
        <w:rPr>
          <w:w w:val="105"/>
          <w:sz w:val="19"/>
        </w:rPr>
        <w:t>accordingly accord</w:t>
      </w:r>
      <w:r>
        <w:rPr>
          <w:spacing w:val="-15"/>
          <w:w w:val="105"/>
          <w:sz w:val="19"/>
        </w:rPr>
        <w:t> </w:t>
      </w:r>
      <w:r>
        <w:rPr>
          <w:w w:val="105"/>
          <w:sz w:val="19"/>
        </w:rPr>
        <w:t>its</w:t>
      </w:r>
      <w:r>
        <w:rPr>
          <w:spacing w:val="-15"/>
          <w:w w:val="105"/>
          <w:sz w:val="19"/>
        </w:rPr>
        <w:t> </w:t>
      </w:r>
      <w:r>
        <w:rPr>
          <w:w w:val="105"/>
          <w:sz w:val="19"/>
        </w:rPr>
        <w:t>approval</w:t>
      </w:r>
      <w:r>
        <w:rPr>
          <w:spacing w:val="-15"/>
          <w:w w:val="105"/>
          <w:sz w:val="19"/>
        </w:rPr>
        <w:t> </w:t>
      </w:r>
      <w:r>
        <w:rPr>
          <w:w w:val="105"/>
          <w:sz w:val="19"/>
        </w:rPr>
        <w:t>to</w:t>
      </w:r>
      <w:r>
        <w:rPr>
          <w:spacing w:val="-14"/>
          <w:w w:val="105"/>
          <w:sz w:val="19"/>
        </w:rPr>
        <w:t> </w:t>
      </w:r>
      <w:r>
        <w:rPr>
          <w:w w:val="105"/>
          <w:sz w:val="19"/>
        </w:rPr>
        <w:t>the</w:t>
      </w:r>
      <w:r>
        <w:rPr>
          <w:spacing w:val="-15"/>
          <w:w w:val="105"/>
          <w:sz w:val="19"/>
        </w:rPr>
        <w:t> </w:t>
      </w:r>
      <w:r>
        <w:rPr>
          <w:w w:val="105"/>
          <w:sz w:val="19"/>
        </w:rPr>
        <w:t>drawings</w:t>
      </w:r>
      <w:r>
        <w:rPr>
          <w:spacing w:val="-16"/>
          <w:w w:val="105"/>
          <w:sz w:val="19"/>
        </w:rPr>
        <w:t> </w:t>
      </w:r>
      <w:r>
        <w:rPr>
          <w:w w:val="105"/>
          <w:sz w:val="19"/>
        </w:rPr>
        <w:t>by</w:t>
      </w:r>
      <w:r>
        <w:rPr>
          <w:spacing w:val="-15"/>
          <w:w w:val="105"/>
          <w:sz w:val="19"/>
        </w:rPr>
        <w:t> </w:t>
      </w:r>
      <w:r>
        <w:rPr>
          <w:w w:val="105"/>
          <w:sz w:val="19"/>
        </w:rPr>
        <w:t>issuing</w:t>
      </w:r>
      <w:r>
        <w:rPr>
          <w:spacing w:val="-14"/>
          <w:w w:val="105"/>
          <w:sz w:val="19"/>
        </w:rPr>
        <w:t> </w:t>
      </w:r>
      <w:r>
        <w:rPr>
          <w:w w:val="105"/>
          <w:sz w:val="19"/>
        </w:rPr>
        <w:t>a</w:t>
      </w:r>
      <w:r>
        <w:rPr>
          <w:spacing w:val="-14"/>
          <w:w w:val="105"/>
          <w:sz w:val="19"/>
        </w:rPr>
        <w:t> </w:t>
      </w:r>
      <w:r>
        <w:rPr>
          <w:w w:val="105"/>
          <w:sz w:val="19"/>
        </w:rPr>
        <w:t>Construction</w:t>
      </w:r>
      <w:r>
        <w:rPr>
          <w:spacing w:val="-15"/>
          <w:w w:val="105"/>
          <w:sz w:val="19"/>
        </w:rPr>
        <w:t> </w:t>
      </w:r>
      <w:r>
        <w:rPr>
          <w:w w:val="105"/>
          <w:sz w:val="19"/>
        </w:rPr>
        <w:t>Commencement</w:t>
      </w:r>
      <w:r>
        <w:rPr>
          <w:spacing w:val="-15"/>
          <w:w w:val="105"/>
          <w:sz w:val="19"/>
        </w:rPr>
        <w:t> </w:t>
      </w:r>
      <w:r>
        <w:rPr>
          <w:w w:val="105"/>
          <w:sz w:val="19"/>
        </w:rPr>
        <w:t>Certificate to the Concessionaire. The Concessionaire can commence the construction works only after</w:t>
      </w:r>
      <w:r>
        <w:rPr>
          <w:spacing w:val="-6"/>
          <w:w w:val="105"/>
          <w:sz w:val="19"/>
        </w:rPr>
        <w:t> </w:t>
      </w:r>
      <w:r>
        <w:rPr>
          <w:w w:val="105"/>
          <w:sz w:val="19"/>
        </w:rPr>
        <w:t>the</w:t>
      </w:r>
      <w:r>
        <w:rPr>
          <w:spacing w:val="-6"/>
          <w:w w:val="105"/>
          <w:sz w:val="19"/>
        </w:rPr>
        <w:t> </w:t>
      </w:r>
      <w:r>
        <w:rPr>
          <w:w w:val="105"/>
          <w:sz w:val="19"/>
        </w:rPr>
        <w:t>receipt</w:t>
      </w:r>
      <w:r>
        <w:rPr>
          <w:spacing w:val="-6"/>
          <w:w w:val="105"/>
          <w:sz w:val="19"/>
        </w:rPr>
        <w:t> </w:t>
      </w:r>
      <w:r>
        <w:rPr>
          <w:w w:val="105"/>
          <w:sz w:val="19"/>
        </w:rPr>
        <w:t>of</w:t>
      </w:r>
      <w:r>
        <w:rPr>
          <w:spacing w:val="-7"/>
          <w:w w:val="105"/>
          <w:sz w:val="19"/>
        </w:rPr>
        <w:t> </w:t>
      </w:r>
      <w:r>
        <w:rPr>
          <w:w w:val="105"/>
          <w:sz w:val="19"/>
        </w:rPr>
        <w:t>the</w:t>
      </w:r>
      <w:r>
        <w:rPr>
          <w:spacing w:val="-6"/>
          <w:w w:val="105"/>
          <w:sz w:val="19"/>
        </w:rPr>
        <w:t> </w:t>
      </w:r>
      <w:r>
        <w:rPr>
          <w:w w:val="105"/>
          <w:sz w:val="19"/>
        </w:rPr>
        <w:t>Construction</w:t>
      </w:r>
      <w:r>
        <w:rPr>
          <w:spacing w:val="-6"/>
          <w:w w:val="105"/>
          <w:sz w:val="19"/>
        </w:rPr>
        <w:t> </w:t>
      </w:r>
      <w:r>
        <w:rPr>
          <w:w w:val="105"/>
          <w:sz w:val="19"/>
        </w:rPr>
        <w:t>Commencement</w:t>
      </w:r>
      <w:r>
        <w:rPr>
          <w:spacing w:val="-5"/>
          <w:w w:val="105"/>
          <w:sz w:val="19"/>
        </w:rPr>
        <w:t> </w:t>
      </w:r>
      <w:r>
        <w:rPr>
          <w:w w:val="105"/>
          <w:sz w:val="19"/>
        </w:rPr>
        <w:t>Certificate.</w:t>
      </w:r>
    </w:p>
    <w:p>
      <w:pPr>
        <w:pStyle w:val="BodyText"/>
        <w:spacing w:line="283" w:lineRule="auto"/>
        <w:ind w:left="910" w:right="444"/>
        <w:jc w:val="both"/>
      </w:pPr>
      <w:r>
        <w:rPr>
          <w:w w:val="105"/>
        </w:rPr>
        <w:t>If</w:t>
      </w:r>
      <w:r>
        <w:rPr>
          <w:spacing w:val="-8"/>
          <w:w w:val="105"/>
        </w:rPr>
        <w:t> </w:t>
      </w:r>
      <w:r>
        <w:rPr>
          <w:w w:val="105"/>
        </w:rPr>
        <w:t>however,</w:t>
      </w:r>
      <w:r>
        <w:rPr>
          <w:spacing w:val="-8"/>
          <w:w w:val="105"/>
        </w:rPr>
        <w:t> </w:t>
      </w:r>
      <w:r>
        <w:rPr>
          <w:w w:val="105"/>
        </w:rPr>
        <w:t>CoC</w:t>
      </w:r>
      <w:r>
        <w:rPr>
          <w:spacing w:val="-8"/>
          <w:w w:val="105"/>
        </w:rPr>
        <w:t> </w:t>
      </w:r>
      <w:r>
        <w:rPr>
          <w:w w:val="105"/>
        </w:rPr>
        <w:t>delays</w:t>
      </w:r>
      <w:r>
        <w:rPr>
          <w:spacing w:val="-7"/>
          <w:w w:val="105"/>
        </w:rPr>
        <w:t> </w:t>
      </w:r>
      <w:r>
        <w:rPr>
          <w:w w:val="105"/>
        </w:rPr>
        <w:t>in</w:t>
      </w:r>
      <w:r>
        <w:rPr>
          <w:spacing w:val="-7"/>
          <w:w w:val="105"/>
        </w:rPr>
        <w:t> </w:t>
      </w:r>
      <w:r>
        <w:rPr>
          <w:w w:val="105"/>
        </w:rPr>
        <w:t>responding</w:t>
      </w:r>
      <w:r>
        <w:rPr>
          <w:spacing w:val="-7"/>
          <w:w w:val="105"/>
        </w:rPr>
        <w:t> </w:t>
      </w:r>
      <w:r>
        <w:rPr>
          <w:w w:val="105"/>
        </w:rPr>
        <w:t>towards</w:t>
      </w:r>
      <w:r>
        <w:rPr>
          <w:spacing w:val="-8"/>
          <w:w w:val="105"/>
        </w:rPr>
        <w:t> </w:t>
      </w:r>
      <w:r>
        <w:rPr>
          <w:w w:val="105"/>
        </w:rPr>
        <w:t>the</w:t>
      </w:r>
      <w:r>
        <w:rPr>
          <w:spacing w:val="-7"/>
          <w:w w:val="105"/>
        </w:rPr>
        <w:t> </w:t>
      </w:r>
      <w:r>
        <w:rPr>
          <w:w w:val="105"/>
        </w:rPr>
        <w:t>resubmitted</w:t>
      </w:r>
      <w:r>
        <w:rPr>
          <w:spacing w:val="-8"/>
          <w:w w:val="105"/>
        </w:rPr>
        <w:t> </w:t>
      </w:r>
      <w:r>
        <w:rPr>
          <w:w w:val="105"/>
        </w:rPr>
        <w:t>drawings</w:t>
      </w:r>
      <w:r>
        <w:rPr>
          <w:spacing w:val="-6"/>
          <w:w w:val="105"/>
        </w:rPr>
        <w:t> </w:t>
      </w:r>
      <w:r>
        <w:rPr>
          <w:w w:val="105"/>
        </w:rPr>
        <w:t>for</w:t>
      </w:r>
      <w:r>
        <w:rPr>
          <w:spacing w:val="-7"/>
          <w:w w:val="105"/>
        </w:rPr>
        <w:t> </w:t>
      </w:r>
      <w:r>
        <w:rPr>
          <w:w w:val="105"/>
        </w:rPr>
        <w:t>more</w:t>
      </w:r>
      <w:r>
        <w:rPr>
          <w:spacing w:val="-7"/>
          <w:w w:val="105"/>
        </w:rPr>
        <w:t> </w:t>
      </w:r>
      <w:r>
        <w:rPr>
          <w:w w:val="105"/>
        </w:rPr>
        <w:t>than</w:t>
      </w:r>
      <w:r>
        <w:rPr>
          <w:spacing w:val="-7"/>
          <w:w w:val="105"/>
        </w:rPr>
        <w:t> </w:t>
      </w:r>
      <w:r>
        <w:rPr>
          <w:w w:val="105"/>
        </w:rPr>
        <w:t>7 days from the receipt from the Concessionaire, the Concessionaire is entitled to get an extension</w:t>
      </w:r>
      <w:r>
        <w:rPr>
          <w:spacing w:val="-15"/>
          <w:w w:val="105"/>
        </w:rPr>
        <w:t> </w:t>
      </w:r>
      <w:r>
        <w:rPr>
          <w:w w:val="105"/>
        </w:rPr>
        <w:t>on</w:t>
      </w:r>
      <w:r>
        <w:rPr>
          <w:spacing w:val="-14"/>
          <w:w w:val="105"/>
        </w:rPr>
        <w:t> </w:t>
      </w:r>
      <w:r>
        <w:rPr>
          <w:w w:val="105"/>
        </w:rPr>
        <w:t>the</w:t>
      </w:r>
      <w:r>
        <w:rPr>
          <w:spacing w:val="-14"/>
          <w:w w:val="105"/>
        </w:rPr>
        <w:t> </w:t>
      </w:r>
      <w:r>
        <w:rPr>
          <w:w w:val="105"/>
        </w:rPr>
        <w:t>Scheduled</w:t>
      </w:r>
      <w:r>
        <w:rPr>
          <w:spacing w:val="-14"/>
          <w:w w:val="105"/>
        </w:rPr>
        <w:t> </w:t>
      </w:r>
      <w:r>
        <w:rPr>
          <w:w w:val="105"/>
        </w:rPr>
        <w:t>Project</w:t>
      </w:r>
      <w:r>
        <w:rPr>
          <w:spacing w:val="-14"/>
          <w:w w:val="105"/>
        </w:rPr>
        <w:t> </w:t>
      </w:r>
      <w:r>
        <w:rPr>
          <w:w w:val="105"/>
        </w:rPr>
        <w:t>Completion</w:t>
      </w:r>
      <w:r>
        <w:rPr>
          <w:spacing w:val="-14"/>
          <w:w w:val="105"/>
        </w:rPr>
        <w:t> </w:t>
      </w:r>
      <w:r>
        <w:rPr>
          <w:w w:val="105"/>
        </w:rPr>
        <w:t>Date</w:t>
      </w:r>
      <w:r>
        <w:rPr>
          <w:spacing w:val="-14"/>
          <w:w w:val="105"/>
        </w:rPr>
        <w:t> </w:t>
      </w:r>
      <w:r>
        <w:rPr>
          <w:w w:val="105"/>
        </w:rPr>
        <w:t>equivalent</w:t>
      </w:r>
      <w:r>
        <w:rPr>
          <w:spacing w:val="-15"/>
          <w:w w:val="105"/>
        </w:rPr>
        <w:t> </w:t>
      </w:r>
      <w:r>
        <w:rPr>
          <w:w w:val="105"/>
        </w:rPr>
        <w:t>to</w:t>
      </w:r>
      <w:r>
        <w:rPr>
          <w:spacing w:val="-14"/>
          <w:w w:val="105"/>
        </w:rPr>
        <w:t> </w:t>
      </w:r>
      <w:r>
        <w:rPr>
          <w:w w:val="105"/>
        </w:rPr>
        <w:t>the</w:t>
      </w:r>
      <w:r>
        <w:rPr>
          <w:spacing w:val="-14"/>
          <w:w w:val="105"/>
        </w:rPr>
        <w:t> </w:t>
      </w:r>
      <w:r>
        <w:rPr>
          <w:w w:val="105"/>
        </w:rPr>
        <w:t>number</w:t>
      </w:r>
      <w:r>
        <w:rPr>
          <w:spacing w:val="-14"/>
          <w:w w:val="105"/>
        </w:rPr>
        <w:t> </w:t>
      </w:r>
      <w:r>
        <w:rPr>
          <w:w w:val="105"/>
        </w:rPr>
        <w:t>of</w:t>
      </w:r>
      <w:r>
        <w:rPr>
          <w:spacing w:val="-14"/>
          <w:w w:val="105"/>
        </w:rPr>
        <w:t> </w:t>
      </w:r>
      <w:r>
        <w:rPr>
          <w:w w:val="105"/>
        </w:rPr>
        <w:t>days</w:t>
      </w:r>
      <w:r>
        <w:rPr>
          <w:spacing w:val="-14"/>
          <w:w w:val="105"/>
        </w:rPr>
        <w:t> </w:t>
      </w:r>
      <w:r>
        <w:rPr>
          <w:w w:val="105"/>
        </w:rPr>
        <w:t>of delay</w:t>
      </w:r>
      <w:r>
        <w:rPr>
          <w:spacing w:val="-6"/>
          <w:w w:val="105"/>
        </w:rPr>
        <w:t> </w:t>
      </w:r>
      <w:r>
        <w:rPr>
          <w:w w:val="105"/>
        </w:rPr>
        <w:t>after</w:t>
      </w:r>
      <w:r>
        <w:rPr>
          <w:spacing w:val="-3"/>
          <w:w w:val="105"/>
        </w:rPr>
        <w:t> </w:t>
      </w:r>
      <w:r>
        <w:rPr>
          <w:w w:val="105"/>
        </w:rPr>
        <w:t>7</w:t>
      </w:r>
      <w:r>
        <w:rPr>
          <w:spacing w:val="-5"/>
          <w:w w:val="105"/>
        </w:rPr>
        <w:t> </w:t>
      </w:r>
      <w:r>
        <w:rPr>
          <w:w w:val="105"/>
        </w:rPr>
        <w:t>days</w:t>
      </w:r>
      <w:r>
        <w:rPr>
          <w:spacing w:val="-4"/>
          <w:w w:val="105"/>
        </w:rPr>
        <w:t> </w:t>
      </w:r>
      <w:r>
        <w:rPr>
          <w:w w:val="105"/>
        </w:rPr>
        <w:t>period,</w:t>
      </w:r>
      <w:r>
        <w:rPr>
          <w:spacing w:val="-6"/>
          <w:w w:val="105"/>
        </w:rPr>
        <w:t> </w:t>
      </w:r>
      <w:r>
        <w:rPr>
          <w:w w:val="105"/>
        </w:rPr>
        <w:t>subject</w:t>
      </w:r>
      <w:r>
        <w:rPr>
          <w:spacing w:val="-5"/>
          <w:w w:val="105"/>
        </w:rPr>
        <w:t> </w:t>
      </w:r>
      <w:r>
        <w:rPr>
          <w:w w:val="105"/>
        </w:rPr>
        <w:t>to</w:t>
      </w:r>
      <w:r>
        <w:rPr>
          <w:spacing w:val="-3"/>
          <w:w w:val="105"/>
        </w:rPr>
        <w:t> </w:t>
      </w:r>
      <w:r>
        <w:rPr>
          <w:w w:val="105"/>
        </w:rPr>
        <w:t>the</w:t>
      </w:r>
      <w:r>
        <w:rPr>
          <w:spacing w:val="-4"/>
          <w:w w:val="105"/>
        </w:rPr>
        <w:t> </w:t>
      </w:r>
      <w:r>
        <w:rPr>
          <w:w w:val="105"/>
        </w:rPr>
        <w:t>discretion</w:t>
      </w:r>
      <w:r>
        <w:rPr>
          <w:spacing w:val="-5"/>
          <w:w w:val="105"/>
        </w:rPr>
        <w:t> </w:t>
      </w:r>
      <w:r>
        <w:rPr>
          <w:w w:val="105"/>
        </w:rPr>
        <w:t>of</w:t>
      </w:r>
      <w:r>
        <w:rPr>
          <w:spacing w:val="-6"/>
          <w:w w:val="105"/>
        </w:rPr>
        <w:t> </w:t>
      </w:r>
      <w:r>
        <w:rPr>
          <w:w w:val="105"/>
        </w:rPr>
        <w:t>CoC.</w:t>
      </w:r>
    </w:p>
    <w:p>
      <w:pPr>
        <w:pStyle w:val="ListParagraph"/>
        <w:numPr>
          <w:ilvl w:val="3"/>
          <w:numId w:val="16"/>
        </w:numPr>
        <w:tabs>
          <w:tab w:pos="911" w:val="left" w:leader="none"/>
        </w:tabs>
        <w:spacing w:line="283" w:lineRule="auto" w:before="0" w:after="0"/>
        <w:ind w:left="910" w:right="444" w:hanging="350"/>
        <w:jc w:val="both"/>
        <w:rPr>
          <w:sz w:val="19"/>
        </w:rPr>
      </w:pPr>
      <w:r>
        <w:rPr>
          <w:w w:val="105"/>
          <w:sz w:val="19"/>
        </w:rPr>
        <w:t>The Concessionaire shall adhere to the approved drawings with the Parking Facility Requirements at all times. However if the Concessionaire desires to deviate from the certified drawings for the Project Facilities, then it shall seek a prior written permission from</w:t>
      </w:r>
      <w:r>
        <w:rPr>
          <w:spacing w:val="-3"/>
          <w:w w:val="105"/>
          <w:sz w:val="19"/>
        </w:rPr>
        <w:t> </w:t>
      </w:r>
      <w:r>
        <w:rPr>
          <w:w w:val="105"/>
          <w:sz w:val="19"/>
        </w:rPr>
        <w:t>CoC.</w:t>
      </w:r>
    </w:p>
    <w:p>
      <w:pPr>
        <w:pStyle w:val="BodyText"/>
        <w:spacing w:before="5"/>
        <w:rPr>
          <w:sz w:val="21"/>
        </w:rPr>
      </w:pPr>
    </w:p>
    <w:p>
      <w:pPr>
        <w:pStyle w:val="BodyText"/>
        <w:spacing w:before="1"/>
        <w:ind w:left="910"/>
      </w:pPr>
      <w:r>
        <w:rPr>
          <w:w w:val="105"/>
        </w:rPr>
        <w:t>The drawings should comply with the following rules:</w:t>
      </w:r>
    </w:p>
    <w:p>
      <w:pPr>
        <w:pStyle w:val="ListParagraph"/>
        <w:numPr>
          <w:ilvl w:val="4"/>
          <w:numId w:val="16"/>
        </w:numPr>
        <w:tabs>
          <w:tab w:pos="1610" w:val="left" w:leader="none"/>
          <w:tab w:pos="1611" w:val="left" w:leader="none"/>
        </w:tabs>
        <w:spacing w:line="283" w:lineRule="auto" w:before="97" w:after="0"/>
        <w:ind w:left="1611" w:right="448" w:hanging="448"/>
        <w:jc w:val="left"/>
        <w:rPr>
          <w:sz w:val="19"/>
        </w:rPr>
      </w:pPr>
      <w:r>
        <w:rPr>
          <w:w w:val="105"/>
          <w:sz w:val="19"/>
        </w:rPr>
        <w:t>The permissible Floor Space Index for the Project, which is 1.5 for the Project Site.</w:t>
      </w:r>
    </w:p>
    <w:p>
      <w:pPr>
        <w:pStyle w:val="ListParagraph"/>
        <w:numPr>
          <w:ilvl w:val="4"/>
          <w:numId w:val="16"/>
        </w:numPr>
        <w:tabs>
          <w:tab w:pos="1611" w:val="left" w:leader="none"/>
          <w:tab w:pos="1612" w:val="left" w:leader="none"/>
        </w:tabs>
        <w:spacing w:line="247" w:lineRule="auto" w:before="57" w:after="0"/>
        <w:ind w:left="1611" w:right="701" w:hanging="491"/>
        <w:jc w:val="left"/>
        <w:rPr>
          <w:sz w:val="19"/>
        </w:rPr>
      </w:pPr>
      <w:r>
        <w:rPr>
          <w:w w:val="105"/>
          <w:sz w:val="19"/>
        </w:rPr>
        <w:t>The</w:t>
      </w:r>
      <w:r>
        <w:rPr>
          <w:spacing w:val="-19"/>
          <w:w w:val="105"/>
          <w:sz w:val="19"/>
        </w:rPr>
        <w:t> </w:t>
      </w:r>
      <w:r>
        <w:rPr>
          <w:w w:val="105"/>
          <w:sz w:val="19"/>
        </w:rPr>
        <w:t>maximum</w:t>
      </w:r>
      <w:r>
        <w:rPr>
          <w:spacing w:val="-19"/>
          <w:w w:val="105"/>
          <w:sz w:val="19"/>
        </w:rPr>
        <w:t> </w:t>
      </w:r>
      <w:r>
        <w:rPr>
          <w:w w:val="105"/>
          <w:sz w:val="19"/>
        </w:rPr>
        <w:t>height</w:t>
      </w:r>
      <w:r>
        <w:rPr>
          <w:spacing w:val="-18"/>
          <w:w w:val="105"/>
          <w:sz w:val="19"/>
        </w:rPr>
        <w:t> </w:t>
      </w:r>
      <w:r>
        <w:rPr>
          <w:w w:val="105"/>
          <w:sz w:val="19"/>
        </w:rPr>
        <w:t>upto</w:t>
      </w:r>
      <w:r>
        <w:rPr>
          <w:spacing w:val="-19"/>
          <w:w w:val="105"/>
          <w:sz w:val="19"/>
        </w:rPr>
        <w:t> </w:t>
      </w:r>
      <w:r>
        <w:rPr>
          <w:w w:val="105"/>
          <w:sz w:val="19"/>
        </w:rPr>
        <w:t>which</w:t>
      </w:r>
      <w:r>
        <w:rPr>
          <w:spacing w:val="-19"/>
          <w:w w:val="105"/>
          <w:sz w:val="19"/>
        </w:rPr>
        <w:t> </w:t>
      </w:r>
      <w:r>
        <w:rPr>
          <w:w w:val="105"/>
          <w:sz w:val="19"/>
        </w:rPr>
        <w:t>the</w:t>
      </w:r>
      <w:r>
        <w:rPr>
          <w:spacing w:val="-18"/>
          <w:w w:val="105"/>
          <w:sz w:val="19"/>
        </w:rPr>
        <w:t> </w:t>
      </w:r>
      <w:r>
        <w:rPr>
          <w:w w:val="105"/>
          <w:sz w:val="19"/>
        </w:rPr>
        <w:t>Project</w:t>
      </w:r>
      <w:r>
        <w:rPr>
          <w:spacing w:val="-20"/>
          <w:w w:val="105"/>
          <w:sz w:val="19"/>
        </w:rPr>
        <w:t> </w:t>
      </w:r>
      <w:r>
        <w:rPr>
          <w:w w:val="105"/>
          <w:sz w:val="19"/>
        </w:rPr>
        <w:t>Facilities</w:t>
      </w:r>
      <w:r>
        <w:rPr>
          <w:spacing w:val="-20"/>
          <w:w w:val="105"/>
          <w:sz w:val="19"/>
        </w:rPr>
        <w:t> </w:t>
      </w:r>
      <w:r>
        <w:rPr>
          <w:w w:val="105"/>
          <w:sz w:val="19"/>
        </w:rPr>
        <w:t>can</w:t>
      </w:r>
      <w:r>
        <w:rPr>
          <w:spacing w:val="-18"/>
          <w:w w:val="105"/>
          <w:sz w:val="19"/>
        </w:rPr>
        <w:t> </w:t>
      </w:r>
      <w:r>
        <w:rPr>
          <w:w w:val="105"/>
          <w:sz w:val="19"/>
        </w:rPr>
        <w:t>be</w:t>
      </w:r>
      <w:r>
        <w:rPr>
          <w:spacing w:val="-18"/>
          <w:w w:val="105"/>
          <w:sz w:val="19"/>
        </w:rPr>
        <w:t> </w:t>
      </w:r>
      <w:r>
        <w:rPr>
          <w:w w:val="105"/>
          <w:sz w:val="19"/>
        </w:rPr>
        <w:t>constructed</w:t>
      </w:r>
      <w:r>
        <w:rPr>
          <w:spacing w:val="-20"/>
          <w:w w:val="105"/>
          <w:sz w:val="19"/>
        </w:rPr>
        <w:t> </w:t>
      </w:r>
      <w:r>
        <w:rPr>
          <w:w w:val="105"/>
          <w:sz w:val="19"/>
        </w:rPr>
        <w:t>shall be in accordance with the DCR and</w:t>
      </w:r>
      <w:r>
        <w:rPr>
          <w:spacing w:val="-24"/>
          <w:w w:val="105"/>
          <w:sz w:val="19"/>
        </w:rPr>
        <w:t> </w:t>
      </w:r>
      <w:r>
        <w:rPr>
          <w:w w:val="105"/>
          <w:sz w:val="19"/>
        </w:rPr>
        <w:t>NBC.</w:t>
      </w:r>
    </w:p>
    <w:p>
      <w:pPr>
        <w:pStyle w:val="ListParagraph"/>
        <w:numPr>
          <w:ilvl w:val="4"/>
          <w:numId w:val="16"/>
        </w:numPr>
        <w:tabs>
          <w:tab w:pos="1610" w:val="left" w:leader="none"/>
          <w:tab w:pos="1611" w:val="left" w:leader="none"/>
        </w:tabs>
        <w:spacing w:line="247" w:lineRule="auto" w:before="55" w:after="0"/>
        <w:ind w:left="1611" w:right="616" w:hanging="534"/>
        <w:jc w:val="left"/>
        <w:rPr>
          <w:sz w:val="19"/>
        </w:rPr>
      </w:pPr>
      <w:r>
        <w:rPr>
          <w:w w:val="105"/>
          <w:sz w:val="19"/>
        </w:rPr>
        <w:t>In</w:t>
      </w:r>
      <w:r>
        <w:rPr>
          <w:spacing w:val="-16"/>
          <w:w w:val="105"/>
          <w:sz w:val="19"/>
        </w:rPr>
        <w:t> </w:t>
      </w:r>
      <w:r>
        <w:rPr>
          <w:w w:val="105"/>
          <w:sz w:val="19"/>
        </w:rPr>
        <w:t>case</w:t>
      </w:r>
      <w:r>
        <w:rPr>
          <w:spacing w:val="-16"/>
          <w:w w:val="105"/>
          <w:sz w:val="19"/>
        </w:rPr>
        <w:t> </w:t>
      </w:r>
      <w:r>
        <w:rPr>
          <w:w w:val="105"/>
          <w:sz w:val="19"/>
        </w:rPr>
        <w:t>of</w:t>
      </w:r>
      <w:r>
        <w:rPr>
          <w:spacing w:val="-15"/>
          <w:w w:val="105"/>
          <w:sz w:val="19"/>
        </w:rPr>
        <w:t> </w:t>
      </w:r>
      <w:r>
        <w:rPr>
          <w:w w:val="105"/>
          <w:sz w:val="19"/>
        </w:rPr>
        <w:t>any</w:t>
      </w:r>
      <w:r>
        <w:rPr>
          <w:spacing w:val="-17"/>
          <w:w w:val="105"/>
          <w:sz w:val="19"/>
        </w:rPr>
        <w:t> </w:t>
      </w:r>
      <w:r>
        <w:rPr>
          <w:w w:val="105"/>
          <w:sz w:val="19"/>
        </w:rPr>
        <w:t>amendments</w:t>
      </w:r>
      <w:r>
        <w:rPr>
          <w:spacing w:val="-17"/>
          <w:w w:val="105"/>
          <w:sz w:val="19"/>
        </w:rPr>
        <w:t> </w:t>
      </w:r>
      <w:r>
        <w:rPr>
          <w:w w:val="105"/>
          <w:sz w:val="19"/>
        </w:rPr>
        <w:t>or</w:t>
      </w:r>
      <w:r>
        <w:rPr>
          <w:spacing w:val="-15"/>
          <w:w w:val="105"/>
          <w:sz w:val="19"/>
        </w:rPr>
        <w:t> </w:t>
      </w:r>
      <w:r>
        <w:rPr>
          <w:w w:val="105"/>
          <w:sz w:val="19"/>
        </w:rPr>
        <w:t>additions</w:t>
      </w:r>
      <w:r>
        <w:rPr>
          <w:spacing w:val="-17"/>
          <w:w w:val="105"/>
          <w:sz w:val="19"/>
        </w:rPr>
        <w:t> </w:t>
      </w:r>
      <w:r>
        <w:rPr>
          <w:w w:val="105"/>
          <w:sz w:val="19"/>
        </w:rPr>
        <w:t>to</w:t>
      </w:r>
      <w:r>
        <w:rPr>
          <w:spacing w:val="-15"/>
          <w:w w:val="105"/>
          <w:sz w:val="19"/>
        </w:rPr>
        <w:t> </w:t>
      </w:r>
      <w:r>
        <w:rPr>
          <w:w w:val="105"/>
          <w:sz w:val="19"/>
        </w:rPr>
        <w:t>the</w:t>
      </w:r>
      <w:r>
        <w:rPr>
          <w:spacing w:val="-15"/>
          <w:w w:val="105"/>
          <w:sz w:val="19"/>
        </w:rPr>
        <w:t> </w:t>
      </w:r>
      <w:r>
        <w:rPr>
          <w:w w:val="105"/>
          <w:sz w:val="19"/>
        </w:rPr>
        <w:t>DCR/</w:t>
      </w:r>
      <w:r>
        <w:rPr>
          <w:spacing w:val="-15"/>
          <w:w w:val="105"/>
          <w:sz w:val="19"/>
        </w:rPr>
        <w:t> </w:t>
      </w:r>
      <w:r>
        <w:rPr>
          <w:w w:val="105"/>
          <w:sz w:val="19"/>
        </w:rPr>
        <w:t>CMDA</w:t>
      </w:r>
      <w:r>
        <w:rPr>
          <w:spacing w:val="-17"/>
          <w:w w:val="105"/>
          <w:sz w:val="19"/>
        </w:rPr>
        <w:t> </w:t>
      </w:r>
      <w:r>
        <w:rPr>
          <w:w w:val="105"/>
          <w:sz w:val="19"/>
        </w:rPr>
        <w:t>as</w:t>
      </w:r>
      <w:r>
        <w:rPr>
          <w:spacing w:val="-16"/>
          <w:w w:val="105"/>
          <w:sz w:val="19"/>
        </w:rPr>
        <w:t> </w:t>
      </w:r>
      <w:r>
        <w:rPr>
          <w:w w:val="105"/>
          <w:sz w:val="19"/>
        </w:rPr>
        <w:t>applicable,</w:t>
      </w:r>
      <w:r>
        <w:rPr>
          <w:spacing w:val="-16"/>
          <w:w w:val="105"/>
          <w:sz w:val="19"/>
        </w:rPr>
        <w:t> </w:t>
      </w:r>
      <w:r>
        <w:rPr>
          <w:w w:val="105"/>
          <w:sz w:val="19"/>
        </w:rPr>
        <w:t>CoC shall</w:t>
      </w:r>
      <w:r>
        <w:rPr>
          <w:spacing w:val="-7"/>
          <w:w w:val="105"/>
          <w:sz w:val="19"/>
        </w:rPr>
        <w:t> </w:t>
      </w:r>
      <w:r>
        <w:rPr>
          <w:w w:val="105"/>
          <w:sz w:val="19"/>
        </w:rPr>
        <w:t>have</w:t>
      </w:r>
      <w:r>
        <w:rPr>
          <w:spacing w:val="-6"/>
          <w:w w:val="105"/>
          <w:sz w:val="19"/>
        </w:rPr>
        <w:t> </w:t>
      </w:r>
      <w:r>
        <w:rPr>
          <w:w w:val="105"/>
          <w:sz w:val="19"/>
        </w:rPr>
        <w:t>the</w:t>
      </w:r>
      <w:r>
        <w:rPr>
          <w:spacing w:val="-6"/>
          <w:w w:val="105"/>
          <w:sz w:val="19"/>
        </w:rPr>
        <w:t> </w:t>
      </w:r>
      <w:r>
        <w:rPr>
          <w:w w:val="105"/>
          <w:sz w:val="19"/>
        </w:rPr>
        <w:t>final</w:t>
      </w:r>
      <w:r>
        <w:rPr>
          <w:spacing w:val="-6"/>
          <w:w w:val="105"/>
          <w:sz w:val="19"/>
        </w:rPr>
        <w:t> </w:t>
      </w:r>
      <w:r>
        <w:rPr>
          <w:w w:val="105"/>
          <w:sz w:val="19"/>
        </w:rPr>
        <w:t>authority</w:t>
      </w:r>
      <w:r>
        <w:rPr>
          <w:spacing w:val="-7"/>
          <w:w w:val="105"/>
          <w:sz w:val="19"/>
        </w:rPr>
        <w:t> </w:t>
      </w:r>
      <w:r>
        <w:rPr>
          <w:w w:val="105"/>
          <w:sz w:val="19"/>
        </w:rPr>
        <w:t>to</w:t>
      </w:r>
      <w:r>
        <w:rPr>
          <w:spacing w:val="-4"/>
          <w:w w:val="105"/>
          <w:sz w:val="19"/>
        </w:rPr>
        <w:t> </w:t>
      </w:r>
      <w:r>
        <w:rPr>
          <w:w w:val="105"/>
          <w:sz w:val="19"/>
        </w:rPr>
        <w:t>apply</w:t>
      </w:r>
      <w:r>
        <w:rPr>
          <w:spacing w:val="-7"/>
          <w:w w:val="105"/>
          <w:sz w:val="19"/>
        </w:rPr>
        <w:t> </w:t>
      </w:r>
      <w:r>
        <w:rPr>
          <w:w w:val="105"/>
          <w:sz w:val="19"/>
        </w:rPr>
        <w:t>the</w:t>
      </w:r>
      <w:r>
        <w:rPr>
          <w:spacing w:val="-6"/>
          <w:w w:val="105"/>
          <w:sz w:val="19"/>
        </w:rPr>
        <w:t> </w:t>
      </w:r>
      <w:r>
        <w:rPr>
          <w:w w:val="105"/>
          <w:sz w:val="19"/>
        </w:rPr>
        <w:t>same</w:t>
      </w:r>
      <w:r>
        <w:rPr>
          <w:spacing w:val="-6"/>
          <w:w w:val="105"/>
          <w:sz w:val="19"/>
        </w:rPr>
        <w:t> </w:t>
      </w:r>
      <w:r>
        <w:rPr>
          <w:w w:val="105"/>
          <w:sz w:val="19"/>
        </w:rPr>
        <w:t>to</w:t>
      </w:r>
      <w:r>
        <w:rPr>
          <w:spacing w:val="-7"/>
          <w:w w:val="105"/>
          <w:sz w:val="19"/>
        </w:rPr>
        <w:t> </w:t>
      </w:r>
      <w:r>
        <w:rPr>
          <w:w w:val="105"/>
          <w:sz w:val="19"/>
        </w:rPr>
        <w:t>this</w:t>
      </w:r>
      <w:r>
        <w:rPr>
          <w:spacing w:val="-6"/>
          <w:w w:val="105"/>
          <w:sz w:val="19"/>
        </w:rPr>
        <w:t> </w:t>
      </w:r>
      <w:r>
        <w:rPr>
          <w:w w:val="105"/>
          <w:sz w:val="19"/>
        </w:rPr>
        <w:t>Project.</w:t>
      </w:r>
    </w:p>
    <w:p>
      <w:pPr>
        <w:pStyle w:val="BodyText"/>
        <w:spacing w:before="2"/>
        <w:rPr>
          <w:sz w:val="20"/>
        </w:rPr>
      </w:pPr>
    </w:p>
    <w:p>
      <w:pPr>
        <w:pStyle w:val="Heading2"/>
        <w:numPr>
          <w:ilvl w:val="2"/>
          <w:numId w:val="16"/>
        </w:numPr>
        <w:tabs>
          <w:tab w:pos="910" w:val="left" w:leader="none"/>
          <w:tab w:pos="911" w:val="left" w:leader="none"/>
        </w:tabs>
        <w:spacing w:line="240" w:lineRule="auto" w:before="0" w:after="0"/>
        <w:ind w:left="910" w:right="0" w:hanging="701"/>
        <w:jc w:val="left"/>
      </w:pPr>
      <w:bookmarkStart w:name="_TOC_250050" w:id="28"/>
      <w:r>
        <w:rPr>
          <w:w w:val="105"/>
        </w:rPr>
        <w:t>Project</w:t>
      </w:r>
      <w:r>
        <w:rPr>
          <w:spacing w:val="-8"/>
          <w:w w:val="105"/>
        </w:rPr>
        <w:t> </w:t>
      </w:r>
      <w:r>
        <w:rPr>
          <w:w w:val="105"/>
        </w:rPr>
        <w:t>Implementation</w:t>
      </w:r>
      <w:r>
        <w:rPr>
          <w:spacing w:val="-10"/>
          <w:w w:val="105"/>
        </w:rPr>
        <w:t> </w:t>
      </w:r>
      <w:r>
        <w:rPr>
          <w:w w:val="105"/>
        </w:rPr>
        <w:t>–</w:t>
      </w:r>
      <w:r>
        <w:rPr>
          <w:spacing w:val="-6"/>
          <w:w w:val="105"/>
        </w:rPr>
        <w:t> </w:t>
      </w:r>
      <w:r>
        <w:rPr>
          <w:w w:val="105"/>
        </w:rPr>
        <w:t>Construction</w:t>
      </w:r>
      <w:r>
        <w:rPr>
          <w:spacing w:val="-10"/>
          <w:w w:val="105"/>
        </w:rPr>
        <w:t> </w:t>
      </w:r>
      <w:r>
        <w:rPr>
          <w:w w:val="105"/>
        </w:rPr>
        <w:t>works</w:t>
      </w:r>
      <w:r>
        <w:rPr>
          <w:spacing w:val="-8"/>
          <w:w w:val="105"/>
        </w:rPr>
        <w:t> </w:t>
      </w:r>
      <w:r>
        <w:rPr>
          <w:w w:val="105"/>
        </w:rPr>
        <w:t>during</w:t>
      </w:r>
      <w:r>
        <w:rPr>
          <w:spacing w:val="-9"/>
          <w:w w:val="105"/>
        </w:rPr>
        <w:t> </w:t>
      </w:r>
      <w:r>
        <w:rPr>
          <w:w w:val="105"/>
        </w:rPr>
        <w:t>Construction</w:t>
      </w:r>
      <w:r>
        <w:rPr>
          <w:spacing w:val="-8"/>
          <w:w w:val="105"/>
        </w:rPr>
        <w:t> </w:t>
      </w:r>
      <w:bookmarkEnd w:id="28"/>
      <w:r>
        <w:rPr>
          <w:w w:val="105"/>
        </w:rPr>
        <w:t>Period</w:t>
      </w:r>
    </w:p>
    <w:p>
      <w:pPr>
        <w:pStyle w:val="BodyText"/>
        <w:spacing w:before="9"/>
        <w:rPr>
          <w:b/>
          <w:sz w:val="27"/>
        </w:rPr>
      </w:pPr>
    </w:p>
    <w:p>
      <w:pPr>
        <w:pStyle w:val="ListParagraph"/>
        <w:numPr>
          <w:ilvl w:val="3"/>
          <w:numId w:val="16"/>
        </w:numPr>
        <w:tabs>
          <w:tab w:pos="911" w:val="left" w:leader="none"/>
        </w:tabs>
        <w:spacing w:line="283" w:lineRule="auto" w:before="0" w:after="0"/>
        <w:ind w:left="910" w:right="447" w:hanging="350"/>
        <w:jc w:val="both"/>
        <w:rPr>
          <w:sz w:val="19"/>
        </w:rPr>
      </w:pPr>
      <w:r>
        <w:rPr>
          <w:w w:val="105"/>
          <w:sz w:val="19"/>
        </w:rPr>
        <w:t>Unless otherwise permitted by CoC, no Construction Works shall begin until the Project Officer is in place and has assumed</w:t>
      </w:r>
      <w:r>
        <w:rPr>
          <w:spacing w:val="-28"/>
          <w:w w:val="105"/>
          <w:sz w:val="19"/>
        </w:rPr>
        <w:t> </w:t>
      </w:r>
      <w:r>
        <w:rPr>
          <w:w w:val="105"/>
          <w:sz w:val="19"/>
        </w:rPr>
        <w:t>charge.</w:t>
      </w:r>
    </w:p>
    <w:p>
      <w:pPr>
        <w:pStyle w:val="BodyText"/>
        <w:spacing w:before="3"/>
        <w:rPr>
          <w:sz w:val="22"/>
        </w:rPr>
      </w:pPr>
    </w:p>
    <w:p>
      <w:pPr>
        <w:pStyle w:val="ListParagraph"/>
        <w:numPr>
          <w:ilvl w:val="3"/>
          <w:numId w:val="16"/>
        </w:numPr>
        <w:tabs>
          <w:tab w:pos="911" w:val="left" w:leader="none"/>
        </w:tabs>
        <w:spacing w:line="283" w:lineRule="auto" w:before="0" w:after="0"/>
        <w:ind w:left="910" w:right="445" w:hanging="350"/>
        <w:jc w:val="both"/>
        <w:rPr>
          <w:sz w:val="19"/>
        </w:rPr>
      </w:pPr>
      <w:r>
        <w:rPr>
          <w:w w:val="105"/>
          <w:sz w:val="19"/>
        </w:rPr>
        <w:t>The Concessionaire shall adhere to the Parking Facility Requirement, the DCR and the NBC to achieve the Commercial Operations Date on or before the Scheduled Project Completion</w:t>
      </w:r>
      <w:r>
        <w:rPr>
          <w:spacing w:val="-3"/>
          <w:w w:val="105"/>
          <w:sz w:val="19"/>
        </w:rPr>
        <w:t> </w:t>
      </w:r>
      <w:r>
        <w:rPr>
          <w:w w:val="105"/>
          <w:sz w:val="19"/>
        </w:rPr>
        <w:t>Date.</w:t>
      </w:r>
    </w:p>
    <w:p>
      <w:pPr>
        <w:pStyle w:val="BodyText"/>
        <w:spacing w:before="2"/>
        <w:rPr>
          <w:sz w:val="22"/>
        </w:rPr>
      </w:pPr>
    </w:p>
    <w:p>
      <w:pPr>
        <w:pStyle w:val="ListParagraph"/>
        <w:numPr>
          <w:ilvl w:val="3"/>
          <w:numId w:val="16"/>
        </w:numPr>
        <w:tabs>
          <w:tab w:pos="911" w:val="left" w:leader="none"/>
        </w:tabs>
        <w:spacing w:line="240" w:lineRule="auto" w:before="0" w:after="0"/>
        <w:ind w:left="910" w:right="0" w:hanging="350"/>
        <w:jc w:val="left"/>
        <w:rPr>
          <w:sz w:val="19"/>
        </w:rPr>
      </w:pPr>
      <w:r>
        <w:rPr>
          <w:w w:val="105"/>
          <w:sz w:val="19"/>
        </w:rPr>
        <w:t>The</w:t>
      </w:r>
      <w:r>
        <w:rPr>
          <w:spacing w:val="-7"/>
          <w:w w:val="105"/>
          <w:sz w:val="19"/>
        </w:rPr>
        <w:t> </w:t>
      </w:r>
      <w:r>
        <w:rPr>
          <w:w w:val="105"/>
          <w:sz w:val="19"/>
        </w:rPr>
        <w:t>Concessionaire</w:t>
      </w:r>
      <w:r>
        <w:rPr>
          <w:spacing w:val="-7"/>
          <w:w w:val="105"/>
          <w:sz w:val="19"/>
        </w:rPr>
        <w:t> </w:t>
      </w:r>
      <w:r>
        <w:rPr>
          <w:w w:val="105"/>
          <w:sz w:val="19"/>
        </w:rPr>
        <w:t>shall,</w:t>
      </w:r>
      <w:r>
        <w:rPr>
          <w:spacing w:val="-7"/>
          <w:w w:val="105"/>
          <w:sz w:val="19"/>
        </w:rPr>
        <w:t> </w:t>
      </w:r>
      <w:r>
        <w:rPr>
          <w:w w:val="105"/>
          <w:sz w:val="19"/>
        </w:rPr>
        <w:t>before</w:t>
      </w:r>
      <w:r>
        <w:rPr>
          <w:spacing w:val="-7"/>
          <w:w w:val="105"/>
          <w:sz w:val="19"/>
        </w:rPr>
        <w:t> </w:t>
      </w:r>
      <w:r>
        <w:rPr>
          <w:w w:val="105"/>
          <w:sz w:val="19"/>
        </w:rPr>
        <w:t>commencement</w:t>
      </w:r>
      <w:r>
        <w:rPr>
          <w:spacing w:val="-8"/>
          <w:w w:val="105"/>
          <w:sz w:val="19"/>
        </w:rPr>
        <w:t> </w:t>
      </w:r>
      <w:r>
        <w:rPr>
          <w:w w:val="105"/>
          <w:sz w:val="19"/>
        </w:rPr>
        <w:t>of</w:t>
      </w:r>
      <w:r>
        <w:rPr>
          <w:spacing w:val="-7"/>
          <w:w w:val="105"/>
          <w:sz w:val="19"/>
        </w:rPr>
        <w:t> </w:t>
      </w:r>
      <w:r>
        <w:rPr>
          <w:w w:val="105"/>
          <w:sz w:val="19"/>
        </w:rPr>
        <w:t>Construction</w:t>
      </w:r>
      <w:r>
        <w:rPr>
          <w:spacing w:val="-7"/>
          <w:w w:val="105"/>
          <w:sz w:val="19"/>
        </w:rPr>
        <w:t> </w:t>
      </w:r>
      <w:r>
        <w:rPr>
          <w:w w:val="105"/>
          <w:sz w:val="19"/>
        </w:rPr>
        <w:t>Works;</w:t>
      </w:r>
    </w:p>
    <w:p>
      <w:pPr>
        <w:pStyle w:val="BodyText"/>
        <w:spacing w:before="9"/>
        <w:rPr>
          <w:sz w:val="25"/>
        </w:rPr>
      </w:pPr>
    </w:p>
    <w:p>
      <w:pPr>
        <w:pStyle w:val="ListParagraph"/>
        <w:numPr>
          <w:ilvl w:val="4"/>
          <w:numId w:val="16"/>
        </w:numPr>
        <w:tabs>
          <w:tab w:pos="1262" w:val="left" w:leader="none"/>
        </w:tabs>
        <w:spacing w:line="283" w:lineRule="auto" w:before="0" w:after="0"/>
        <w:ind w:left="1260" w:right="446" w:hanging="447"/>
        <w:jc w:val="both"/>
        <w:rPr>
          <w:sz w:val="19"/>
        </w:rPr>
      </w:pPr>
      <w:r>
        <w:rPr>
          <w:w w:val="105"/>
          <w:sz w:val="19"/>
        </w:rPr>
        <w:t>have requisite organisation and designate and appoint suitable officers/ representatives</w:t>
      </w:r>
      <w:r>
        <w:rPr>
          <w:spacing w:val="-13"/>
          <w:w w:val="105"/>
          <w:sz w:val="19"/>
        </w:rPr>
        <w:t> </w:t>
      </w:r>
      <w:r>
        <w:rPr>
          <w:w w:val="105"/>
          <w:sz w:val="19"/>
        </w:rPr>
        <w:t>as</w:t>
      </w:r>
      <w:r>
        <w:rPr>
          <w:spacing w:val="-12"/>
          <w:w w:val="105"/>
          <w:sz w:val="19"/>
        </w:rPr>
        <w:t> </w:t>
      </w:r>
      <w:r>
        <w:rPr>
          <w:w w:val="105"/>
          <w:sz w:val="19"/>
        </w:rPr>
        <w:t>it</w:t>
      </w:r>
      <w:r>
        <w:rPr>
          <w:spacing w:val="-13"/>
          <w:w w:val="105"/>
          <w:sz w:val="19"/>
        </w:rPr>
        <w:t> </w:t>
      </w:r>
      <w:r>
        <w:rPr>
          <w:w w:val="105"/>
          <w:sz w:val="19"/>
        </w:rPr>
        <w:t>may</w:t>
      </w:r>
      <w:r>
        <w:rPr>
          <w:spacing w:val="-13"/>
          <w:w w:val="105"/>
          <w:sz w:val="19"/>
        </w:rPr>
        <w:t> </w:t>
      </w:r>
      <w:r>
        <w:rPr>
          <w:w w:val="105"/>
          <w:sz w:val="19"/>
        </w:rPr>
        <w:t>deem</w:t>
      </w:r>
      <w:r>
        <w:rPr>
          <w:spacing w:val="-12"/>
          <w:w w:val="105"/>
          <w:sz w:val="19"/>
        </w:rPr>
        <w:t> </w:t>
      </w:r>
      <w:r>
        <w:rPr>
          <w:w w:val="105"/>
          <w:sz w:val="19"/>
        </w:rPr>
        <w:t>appropriate</w:t>
      </w:r>
      <w:r>
        <w:rPr>
          <w:spacing w:val="-12"/>
          <w:w w:val="105"/>
          <w:sz w:val="19"/>
        </w:rPr>
        <w:t> </w:t>
      </w:r>
      <w:r>
        <w:rPr>
          <w:w w:val="105"/>
          <w:sz w:val="19"/>
        </w:rPr>
        <w:t>to</w:t>
      </w:r>
      <w:r>
        <w:rPr>
          <w:spacing w:val="-12"/>
          <w:w w:val="105"/>
          <w:sz w:val="19"/>
        </w:rPr>
        <w:t> </w:t>
      </w:r>
      <w:r>
        <w:rPr>
          <w:w w:val="105"/>
          <w:sz w:val="19"/>
        </w:rPr>
        <w:t>supervise</w:t>
      </w:r>
      <w:r>
        <w:rPr>
          <w:spacing w:val="-12"/>
          <w:w w:val="105"/>
          <w:sz w:val="19"/>
        </w:rPr>
        <w:t> </w:t>
      </w:r>
      <w:r>
        <w:rPr>
          <w:w w:val="105"/>
          <w:sz w:val="19"/>
        </w:rPr>
        <w:t>the</w:t>
      </w:r>
      <w:r>
        <w:rPr>
          <w:spacing w:val="-12"/>
          <w:w w:val="105"/>
          <w:sz w:val="19"/>
        </w:rPr>
        <w:t> </w:t>
      </w:r>
      <w:r>
        <w:rPr>
          <w:w w:val="105"/>
          <w:sz w:val="19"/>
        </w:rPr>
        <w:t>Project,</w:t>
      </w:r>
      <w:r>
        <w:rPr>
          <w:spacing w:val="33"/>
          <w:w w:val="105"/>
          <w:sz w:val="19"/>
        </w:rPr>
        <w:t> </w:t>
      </w:r>
      <w:r>
        <w:rPr>
          <w:w w:val="105"/>
          <w:sz w:val="19"/>
        </w:rPr>
        <w:t>to</w:t>
      </w:r>
      <w:r>
        <w:rPr>
          <w:spacing w:val="-12"/>
          <w:w w:val="105"/>
          <w:sz w:val="19"/>
        </w:rPr>
        <w:t> </w:t>
      </w:r>
      <w:r>
        <w:rPr>
          <w:w w:val="105"/>
          <w:sz w:val="19"/>
        </w:rPr>
        <w:t>deal</w:t>
      </w:r>
      <w:r>
        <w:rPr>
          <w:spacing w:val="-12"/>
          <w:w w:val="105"/>
          <w:sz w:val="19"/>
        </w:rPr>
        <w:t> </w:t>
      </w:r>
      <w:r>
        <w:rPr>
          <w:w w:val="105"/>
          <w:sz w:val="19"/>
        </w:rPr>
        <w:t>with</w:t>
      </w:r>
      <w:r>
        <w:rPr>
          <w:spacing w:val="-11"/>
          <w:w w:val="105"/>
          <w:sz w:val="19"/>
        </w:rPr>
        <w:t> </w:t>
      </w:r>
      <w:r>
        <w:rPr>
          <w:w w:val="105"/>
          <w:sz w:val="19"/>
        </w:rPr>
        <w:t>the Project</w:t>
      </w:r>
      <w:r>
        <w:rPr>
          <w:spacing w:val="-14"/>
          <w:w w:val="105"/>
          <w:sz w:val="19"/>
        </w:rPr>
        <w:t> </w:t>
      </w:r>
      <w:r>
        <w:rPr>
          <w:w w:val="105"/>
          <w:sz w:val="19"/>
        </w:rPr>
        <w:t>Officer</w:t>
      </w:r>
      <w:r>
        <w:rPr>
          <w:spacing w:val="-11"/>
          <w:w w:val="105"/>
          <w:sz w:val="19"/>
        </w:rPr>
        <w:t> </w:t>
      </w:r>
      <w:r>
        <w:rPr>
          <w:w w:val="105"/>
          <w:sz w:val="19"/>
        </w:rPr>
        <w:t>/</w:t>
      </w:r>
      <w:r>
        <w:rPr>
          <w:spacing w:val="-12"/>
          <w:w w:val="105"/>
          <w:sz w:val="19"/>
        </w:rPr>
        <w:t> </w:t>
      </w:r>
      <w:r>
        <w:rPr>
          <w:w w:val="105"/>
          <w:sz w:val="19"/>
        </w:rPr>
        <w:t>CoC</w:t>
      </w:r>
      <w:r>
        <w:rPr>
          <w:spacing w:val="-14"/>
          <w:w w:val="105"/>
          <w:sz w:val="19"/>
        </w:rPr>
        <w:t> </w:t>
      </w:r>
      <w:r>
        <w:rPr>
          <w:w w:val="105"/>
          <w:sz w:val="19"/>
        </w:rPr>
        <w:t>and</w:t>
      </w:r>
      <w:r>
        <w:rPr>
          <w:spacing w:val="-12"/>
          <w:w w:val="105"/>
          <w:sz w:val="19"/>
        </w:rPr>
        <w:t> </w:t>
      </w:r>
      <w:r>
        <w:rPr>
          <w:w w:val="105"/>
          <w:sz w:val="19"/>
        </w:rPr>
        <w:t>to</w:t>
      </w:r>
      <w:r>
        <w:rPr>
          <w:spacing w:val="-13"/>
          <w:w w:val="105"/>
          <w:sz w:val="19"/>
        </w:rPr>
        <w:t> </w:t>
      </w:r>
      <w:r>
        <w:rPr>
          <w:w w:val="105"/>
          <w:sz w:val="19"/>
        </w:rPr>
        <w:t>be</w:t>
      </w:r>
      <w:r>
        <w:rPr>
          <w:spacing w:val="-13"/>
          <w:w w:val="105"/>
          <w:sz w:val="19"/>
        </w:rPr>
        <w:t> </w:t>
      </w:r>
      <w:r>
        <w:rPr>
          <w:w w:val="105"/>
          <w:sz w:val="19"/>
        </w:rPr>
        <w:t>responsible</w:t>
      </w:r>
      <w:r>
        <w:rPr>
          <w:spacing w:val="-13"/>
          <w:w w:val="105"/>
          <w:sz w:val="19"/>
        </w:rPr>
        <w:t> </w:t>
      </w:r>
      <w:r>
        <w:rPr>
          <w:w w:val="105"/>
          <w:sz w:val="19"/>
        </w:rPr>
        <w:t>for</w:t>
      </w:r>
      <w:r>
        <w:rPr>
          <w:spacing w:val="-13"/>
          <w:w w:val="105"/>
          <w:sz w:val="19"/>
        </w:rPr>
        <w:t> </w:t>
      </w:r>
      <w:r>
        <w:rPr>
          <w:w w:val="105"/>
          <w:sz w:val="19"/>
        </w:rPr>
        <w:t>all</w:t>
      </w:r>
      <w:r>
        <w:rPr>
          <w:spacing w:val="-13"/>
          <w:w w:val="105"/>
          <w:sz w:val="19"/>
        </w:rPr>
        <w:t> </w:t>
      </w:r>
      <w:r>
        <w:rPr>
          <w:w w:val="105"/>
          <w:sz w:val="19"/>
        </w:rPr>
        <w:t>necessary</w:t>
      </w:r>
      <w:r>
        <w:rPr>
          <w:spacing w:val="-14"/>
          <w:w w:val="105"/>
          <w:sz w:val="19"/>
        </w:rPr>
        <w:t> </w:t>
      </w:r>
      <w:r>
        <w:rPr>
          <w:w w:val="105"/>
          <w:sz w:val="19"/>
        </w:rPr>
        <w:t>exchange</w:t>
      </w:r>
      <w:r>
        <w:rPr>
          <w:spacing w:val="-12"/>
          <w:w w:val="105"/>
          <w:sz w:val="19"/>
        </w:rPr>
        <w:t> </w:t>
      </w:r>
      <w:r>
        <w:rPr>
          <w:w w:val="105"/>
          <w:sz w:val="19"/>
        </w:rPr>
        <w:t>of</w:t>
      </w:r>
      <w:r>
        <w:rPr>
          <w:spacing w:val="-14"/>
          <w:w w:val="105"/>
          <w:sz w:val="19"/>
        </w:rPr>
        <w:t> </w:t>
      </w:r>
      <w:r>
        <w:rPr>
          <w:w w:val="105"/>
          <w:sz w:val="19"/>
        </w:rPr>
        <w:t>information required pursuant to this</w:t>
      </w:r>
      <w:r>
        <w:rPr>
          <w:spacing w:val="-16"/>
          <w:w w:val="105"/>
          <w:sz w:val="19"/>
        </w:rPr>
        <w:t> </w:t>
      </w:r>
      <w:r>
        <w:rPr>
          <w:w w:val="105"/>
          <w:sz w:val="19"/>
        </w:rPr>
        <w:t>Agreement;</w:t>
      </w:r>
    </w:p>
    <w:p>
      <w:pPr>
        <w:pStyle w:val="BodyText"/>
        <w:spacing w:before="2"/>
        <w:rPr>
          <w:sz w:val="22"/>
        </w:rPr>
      </w:pPr>
    </w:p>
    <w:p>
      <w:pPr>
        <w:pStyle w:val="ListParagraph"/>
        <w:numPr>
          <w:ilvl w:val="4"/>
          <w:numId w:val="16"/>
        </w:numPr>
        <w:tabs>
          <w:tab w:pos="1262" w:val="left" w:leader="none"/>
        </w:tabs>
        <w:spacing w:line="283" w:lineRule="auto" w:before="0" w:after="0"/>
        <w:ind w:left="1260" w:right="446" w:hanging="490"/>
        <w:jc w:val="both"/>
        <w:rPr>
          <w:sz w:val="19"/>
        </w:rPr>
      </w:pPr>
      <w:r>
        <w:rPr>
          <w:w w:val="105"/>
          <w:sz w:val="19"/>
        </w:rPr>
        <w:t>construct,</w:t>
      </w:r>
      <w:r>
        <w:rPr>
          <w:spacing w:val="-18"/>
          <w:w w:val="105"/>
          <w:sz w:val="19"/>
        </w:rPr>
        <w:t> </w:t>
      </w:r>
      <w:r>
        <w:rPr>
          <w:w w:val="105"/>
          <w:sz w:val="19"/>
        </w:rPr>
        <w:t>provide</w:t>
      </w:r>
      <w:r>
        <w:rPr>
          <w:spacing w:val="-17"/>
          <w:w w:val="105"/>
          <w:sz w:val="19"/>
        </w:rPr>
        <w:t> </w:t>
      </w:r>
      <w:r>
        <w:rPr>
          <w:w w:val="105"/>
          <w:sz w:val="19"/>
        </w:rPr>
        <w:t>and</w:t>
      </w:r>
      <w:r>
        <w:rPr>
          <w:spacing w:val="-18"/>
          <w:w w:val="105"/>
          <w:sz w:val="19"/>
        </w:rPr>
        <w:t> </w:t>
      </w:r>
      <w:r>
        <w:rPr>
          <w:w w:val="105"/>
          <w:sz w:val="19"/>
        </w:rPr>
        <w:t>maintain</w:t>
      </w:r>
      <w:r>
        <w:rPr>
          <w:spacing w:val="-17"/>
          <w:w w:val="105"/>
          <w:sz w:val="19"/>
        </w:rPr>
        <w:t> </w:t>
      </w:r>
      <w:r>
        <w:rPr>
          <w:w w:val="105"/>
          <w:sz w:val="19"/>
        </w:rPr>
        <w:t>a</w:t>
      </w:r>
      <w:r>
        <w:rPr>
          <w:spacing w:val="-18"/>
          <w:w w:val="105"/>
          <w:sz w:val="19"/>
        </w:rPr>
        <w:t> </w:t>
      </w:r>
      <w:r>
        <w:rPr>
          <w:w w:val="105"/>
          <w:sz w:val="19"/>
        </w:rPr>
        <w:t>reasonably</w:t>
      </w:r>
      <w:r>
        <w:rPr>
          <w:spacing w:val="-18"/>
          <w:w w:val="105"/>
          <w:sz w:val="19"/>
        </w:rPr>
        <w:t> </w:t>
      </w:r>
      <w:r>
        <w:rPr>
          <w:w w:val="105"/>
          <w:sz w:val="19"/>
        </w:rPr>
        <w:t>furnished</w:t>
      </w:r>
      <w:r>
        <w:rPr>
          <w:spacing w:val="-17"/>
          <w:w w:val="105"/>
          <w:sz w:val="19"/>
        </w:rPr>
        <w:t> </w:t>
      </w:r>
      <w:r>
        <w:rPr>
          <w:w w:val="105"/>
          <w:sz w:val="19"/>
        </w:rPr>
        <w:t>site</w:t>
      </w:r>
      <w:r>
        <w:rPr>
          <w:spacing w:val="-18"/>
          <w:w w:val="105"/>
          <w:sz w:val="19"/>
        </w:rPr>
        <w:t> </w:t>
      </w:r>
      <w:r>
        <w:rPr>
          <w:w w:val="105"/>
          <w:sz w:val="19"/>
        </w:rPr>
        <w:t>office</w:t>
      </w:r>
      <w:r>
        <w:rPr>
          <w:spacing w:val="-17"/>
          <w:w w:val="105"/>
          <w:sz w:val="19"/>
        </w:rPr>
        <w:t> </w:t>
      </w:r>
      <w:r>
        <w:rPr>
          <w:w w:val="105"/>
          <w:sz w:val="19"/>
        </w:rPr>
        <w:t>accommodation</w:t>
      </w:r>
      <w:r>
        <w:rPr>
          <w:spacing w:val="-18"/>
          <w:w w:val="105"/>
          <w:sz w:val="19"/>
        </w:rPr>
        <w:t> </w:t>
      </w:r>
      <w:r>
        <w:rPr>
          <w:w w:val="105"/>
          <w:sz w:val="19"/>
        </w:rPr>
        <w:t>for the Project Officer, at the</w:t>
      </w:r>
      <w:r>
        <w:rPr>
          <w:spacing w:val="-18"/>
          <w:w w:val="105"/>
          <w:sz w:val="19"/>
        </w:rPr>
        <w:t> </w:t>
      </w:r>
      <w:r>
        <w:rPr>
          <w:w w:val="105"/>
          <w:sz w:val="19"/>
        </w:rPr>
        <w:t>Sites.</w:t>
      </w:r>
    </w:p>
    <w:p>
      <w:pPr>
        <w:pStyle w:val="BodyText"/>
        <w:spacing w:before="2"/>
        <w:rPr>
          <w:sz w:val="22"/>
        </w:rPr>
      </w:pPr>
    </w:p>
    <w:p>
      <w:pPr>
        <w:pStyle w:val="ListParagraph"/>
        <w:numPr>
          <w:ilvl w:val="3"/>
          <w:numId w:val="16"/>
        </w:numPr>
        <w:tabs>
          <w:tab w:pos="911" w:val="left" w:leader="none"/>
        </w:tabs>
        <w:spacing w:line="283" w:lineRule="auto" w:before="0" w:after="0"/>
        <w:ind w:left="910" w:right="445" w:hanging="350"/>
        <w:jc w:val="both"/>
        <w:rPr>
          <w:sz w:val="19"/>
        </w:rPr>
      </w:pPr>
      <w:r>
        <w:rPr>
          <w:w w:val="105"/>
          <w:sz w:val="19"/>
        </w:rPr>
        <w:t>For the purposes of determining that Construction Works are being undertaken in accordance with the Parking Facility Requirement, the DCR and the NBC, the Concessionaire</w:t>
      </w:r>
      <w:r>
        <w:rPr>
          <w:spacing w:val="7"/>
          <w:w w:val="105"/>
          <w:sz w:val="19"/>
        </w:rPr>
        <w:t> </w:t>
      </w:r>
      <w:r>
        <w:rPr>
          <w:w w:val="105"/>
          <w:sz w:val="19"/>
        </w:rPr>
        <w:t>shall</w:t>
      </w:r>
      <w:r>
        <w:rPr>
          <w:spacing w:val="9"/>
          <w:w w:val="105"/>
          <w:sz w:val="19"/>
        </w:rPr>
        <w:t> </w:t>
      </w:r>
      <w:r>
        <w:rPr>
          <w:w w:val="105"/>
          <w:sz w:val="19"/>
        </w:rPr>
        <w:t>with</w:t>
      </w:r>
      <w:r>
        <w:rPr>
          <w:spacing w:val="7"/>
          <w:w w:val="105"/>
          <w:sz w:val="19"/>
        </w:rPr>
        <w:t> </w:t>
      </w:r>
      <w:r>
        <w:rPr>
          <w:w w:val="105"/>
          <w:sz w:val="19"/>
        </w:rPr>
        <w:t>due</w:t>
      </w:r>
      <w:r>
        <w:rPr>
          <w:spacing w:val="8"/>
          <w:w w:val="105"/>
          <w:sz w:val="19"/>
        </w:rPr>
        <w:t> </w:t>
      </w:r>
      <w:r>
        <w:rPr>
          <w:w w:val="105"/>
          <w:sz w:val="19"/>
        </w:rPr>
        <w:t>diligence</w:t>
      </w:r>
      <w:r>
        <w:rPr>
          <w:spacing w:val="7"/>
          <w:w w:val="105"/>
          <w:sz w:val="19"/>
        </w:rPr>
        <w:t> </w:t>
      </w:r>
      <w:r>
        <w:rPr>
          <w:w w:val="105"/>
          <w:sz w:val="19"/>
        </w:rPr>
        <w:t>carry</w:t>
      </w:r>
      <w:r>
        <w:rPr>
          <w:spacing w:val="7"/>
          <w:w w:val="105"/>
          <w:sz w:val="19"/>
        </w:rPr>
        <w:t> </w:t>
      </w:r>
      <w:r>
        <w:rPr>
          <w:w w:val="105"/>
          <w:sz w:val="19"/>
        </w:rPr>
        <w:t>out</w:t>
      </w:r>
      <w:r>
        <w:rPr>
          <w:spacing w:val="7"/>
          <w:w w:val="105"/>
          <w:sz w:val="19"/>
        </w:rPr>
        <w:t> </w:t>
      </w:r>
      <w:r>
        <w:rPr>
          <w:w w:val="105"/>
          <w:sz w:val="19"/>
        </w:rPr>
        <w:t>all</w:t>
      </w:r>
      <w:r>
        <w:rPr>
          <w:spacing w:val="7"/>
          <w:w w:val="105"/>
          <w:sz w:val="19"/>
        </w:rPr>
        <w:t> </w:t>
      </w:r>
      <w:r>
        <w:rPr>
          <w:w w:val="105"/>
          <w:sz w:val="19"/>
        </w:rPr>
        <w:t>necessary</w:t>
      </w:r>
      <w:r>
        <w:rPr>
          <w:spacing w:val="6"/>
          <w:w w:val="105"/>
          <w:sz w:val="19"/>
        </w:rPr>
        <w:t> </w:t>
      </w:r>
      <w:r>
        <w:rPr>
          <w:w w:val="105"/>
          <w:sz w:val="19"/>
        </w:rPr>
        <w:t>and</w:t>
      </w:r>
      <w:r>
        <w:rPr>
          <w:spacing w:val="8"/>
          <w:w w:val="105"/>
          <w:sz w:val="19"/>
        </w:rPr>
        <w:t> </w:t>
      </w:r>
      <w:r>
        <w:rPr>
          <w:w w:val="105"/>
          <w:sz w:val="19"/>
        </w:rPr>
        <w:t>periodical</w:t>
      </w:r>
      <w:r>
        <w:rPr>
          <w:spacing w:val="7"/>
          <w:w w:val="105"/>
          <w:sz w:val="19"/>
        </w:rPr>
        <w:t> </w:t>
      </w:r>
      <w:r>
        <w:rPr>
          <w:w w:val="105"/>
          <w:sz w:val="19"/>
        </w:rPr>
        <w:t>Tests</w:t>
      </w:r>
      <w:r>
        <w:rPr>
          <w:spacing w:val="6"/>
          <w:w w:val="105"/>
          <w:sz w:val="19"/>
        </w:rPr>
        <w:t> </w:t>
      </w:r>
      <w:r>
        <w:rPr>
          <w:w w:val="105"/>
          <w:sz w:val="19"/>
        </w:rPr>
        <w:t>in</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BodyText"/>
        <w:spacing w:line="283" w:lineRule="auto" w:before="98"/>
        <w:ind w:left="910" w:right="444"/>
        <w:jc w:val="both"/>
      </w:pPr>
      <w:r>
        <w:rPr>
          <w:w w:val="105"/>
        </w:rPr>
        <w:t>accordance with the instructions and under the supervision of the Project Officer. The Concessionaire shall maintain proper record of such Tests and the remedial measures taken to cure the defects or deficiencies, if any, indicated by the Test results.</w:t>
      </w:r>
    </w:p>
    <w:p>
      <w:pPr>
        <w:pStyle w:val="BodyText"/>
        <w:spacing w:before="2"/>
        <w:rPr>
          <w:sz w:val="22"/>
        </w:rPr>
      </w:pPr>
    </w:p>
    <w:p>
      <w:pPr>
        <w:pStyle w:val="ListParagraph"/>
        <w:numPr>
          <w:ilvl w:val="3"/>
          <w:numId w:val="16"/>
        </w:numPr>
        <w:tabs>
          <w:tab w:pos="911" w:val="left" w:leader="none"/>
        </w:tabs>
        <w:spacing w:line="283" w:lineRule="auto" w:before="0" w:after="0"/>
        <w:ind w:left="910" w:right="445" w:hanging="350"/>
        <w:jc w:val="both"/>
        <w:rPr>
          <w:sz w:val="19"/>
        </w:rPr>
      </w:pPr>
      <w:r>
        <w:rPr>
          <w:w w:val="105"/>
          <w:sz w:val="19"/>
        </w:rPr>
        <w:t>The</w:t>
      </w:r>
      <w:r>
        <w:rPr>
          <w:spacing w:val="-8"/>
          <w:w w:val="105"/>
          <w:sz w:val="19"/>
        </w:rPr>
        <w:t> </w:t>
      </w:r>
      <w:r>
        <w:rPr>
          <w:w w:val="105"/>
          <w:sz w:val="19"/>
        </w:rPr>
        <w:t>Concessionaire</w:t>
      </w:r>
      <w:r>
        <w:rPr>
          <w:spacing w:val="-7"/>
          <w:w w:val="105"/>
          <w:sz w:val="19"/>
        </w:rPr>
        <w:t> </w:t>
      </w:r>
      <w:r>
        <w:rPr>
          <w:w w:val="105"/>
          <w:sz w:val="19"/>
        </w:rPr>
        <w:t>shall</w:t>
      </w:r>
      <w:r>
        <w:rPr>
          <w:spacing w:val="-8"/>
          <w:w w:val="105"/>
          <w:sz w:val="19"/>
        </w:rPr>
        <w:t> </w:t>
      </w:r>
      <w:r>
        <w:rPr>
          <w:w w:val="105"/>
          <w:sz w:val="19"/>
        </w:rPr>
        <w:t>construct</w:t>
      </w:r>
      <w:r>
        <w:rPr>
          <w:spacing w:val="-7"/>
          <w:w w:val="105"/>
          <w:sz w:val="19"/>
        </w:rPr>
        <w:t> </w:t>
      </w:r>
      <w:r>
        <w:rPr>
          <w:w w:val="105"/>
          <w:sz w:val="19"/>
        </w:rPr>
        <w:t>the</w:t>
      </w:r>
      <w:r>
        <w:rPr>
          <w:spacing w:val="-8"/>
          <w:w w:val="105"/>
          <w:sz w:val="19"/>
        </w:rPr>
        <w:t> </w:t>
      </w:r>
      <w:r>
        <w:rPr>
          <w:w w:val="105"/>
          <w:sz w:val="19"/>
        </w:rPr>
        <w:t>Parking</w:t>
      </w:r>
      <w:r>
        <w:rPr>
          <w:spacing w:val="-7"/>
          <w:w w:val="105"/>
          <w:sz w:val="19"/>
        </w:rPr>
        <w:t> </w:t>
      </w:r>
      <w:r>
        <w:rPr>
          <w:w w:val="105"/>
          <w:sz w:val="19"/>
        </w:rPr>
        <w:t>Facility</w:t>
      </w:r>
      <w:r>
        <w:rPr>
          <w:spacing w:val="-8"/>
          <w:w w:val="105"/>
          <w:sz w:val="19"/>
        </w:rPr>
        <w:t> </w:t>
      </w:r>
      <w:r>
        <w:rPr>
          <w:w w:val="105"/>
          <w:sz w:val="19"/>
        </w:rPr>
        <w:t>in</w:t>
      </w:r>
      <w:r>
        <w:rPr>
          <w:spacing w:val="-7"/>
          <w:w w:val="105"/>
          <w:sz w:val="19"/>
        </w:rPr>
        <w:t> </w:t>
      </w:r>
      <w:r>
        <w:rPr>
          <w:w w:val="105"/>
          <w:sz w:val="19"/>
        </w:rPr>
        <w:t>a</w:t>
      </w:r>
      <w:r>
        <w:rPr>
          <w:spacing w:val="-8"/>
          <w:w w:val="105"/>
          <w:sz w:val="19"/>
        </w:rPr>
        <w:t> </w:t>
      </w:r>
      <w:r>
        <w:rPr>
          <w:w w:val="105"/>
          <w:sz w:val="19"/>
        </w:rPr>
        <w:t>manner</w:t>
      </w:r>
      <w:r>
        <w:rPr>
          <w:spacing w:val="-7"/>
          <w:w w:val="105"/>
          <w:sz w:val="19"/>
        </w:rPr>
        <w:t> </w:t>
      </w:r>
      <w:r>
        <w:rPr>
          <w:w w:val="105"/>
          <w:sz w:val="19"/>
        </w:rPr>
        <w:t>such</w:t>
      </w:r>
      <w:r>
        <w:rPr>
          <w:spacing w:val="-7"/>
          <w:w w:val="105"/>
          <w:sz w:val="19"/>
        </w:rPr>
        <w:t> </w:t>
      </w:r>
      <w:r>
        <w:rPr>
          <w:w w:val="105"/>
          <w:sz w:val="19"/>
        </w:rPr>
        <w:t>that</w:t>
      </w:r>
      <w:r>
        <w:rPr>
          <w:spacing w:val="-8"/>
          <w:w w:val="105"/>
          <w:sz w:val="19"/>
        </w:rPr>
        <w:t> </w:t>
      </w:r>
      <w:r>
        <w:rPr>
          <w:w w:val="105"/>
          <w:sz w:val="19"/>
        </w:rPr>
        <w:t>during</w:t>
      </w:r>
      <w:r>
        <w:rPr>
          <w:spacing w:val="-8"/>
          <w:w w:val="105"/>
          <w:sz w:val="19"/>
        </w:rPr>
        <w:t> </w:t>
      </w:r>
      <w:r>
        <w:rPr>
          <w:w w:val="105"/>
          <w:sz w:val="19"/>
        </w:rPr>
        <w:t>the concession period and after the expiration of the concession period, the parking facility shall</w:t>
      </w:r>
      <w:r>
        <w:rPr>
          <w:spacing w:val="-7"/>
          <w:w w:val="105"/>
          <w:sz w:val="19"/>
        </w:rPr>
        <w:t> </w:t>
      </w:r>
      <w:r>
        <w:rPr>
          <w:w w:val="105"/>
          <w:sz w:val="19"/>
        </w:rPr>
        <w:t>be</w:t>
      </w:r>
      <w:r>
        <w:rPr>
          <w:spacing w:val="-6"/>
          <w:w w:val="105"/>
          <w:sz w:val="19"/>
        </w:rPr>
        <w:t> </w:t>
      </w:r>
      <w:r>
        <w:rPr>
          <w:w w:val="105"/>
          <w:sz w:val="19"/>
        </w:rPr>
        <w:t>scalable</w:t>
      </w:r>
      <w:r>
        <w:rPr>
          <w:spacing w:val="-7"/>
          <w:w w:val="105"/>
          <w:sz w:val="19"/>
        </w:rPr>
        <w:t> </w:t>
      </w:r>
      <w:r>
        <w:rPr>
          <w:w w:val="105"/>
          <w:sz w:val="19"/>
        </w:rPr>
        <w:t>up</w:t>
      </w:r>
      <w:r>
        <w:rPr>
          <w:spacing w:val="-6"/>
          <w:w w:val="105"/>
          <w:sz w:val="19"/>
        </w:rPr>
        <w:t> </w:t>
      </w:r>
      <w:r>
        <w:rPr>
          <w:w w:val="105"/>
          <w:sz w:val="19"/>
        </w:rPr>
        <w:t>to</w:t>
      </w:r>
      <w:r>
        <w:rPr>
          <w:spacing w:val="-6"/>
          <w:w w:val="105"/>
          <w:sz w:val="19"/>
        </w:rPr>
        <w:t> </w:t>
      </w:r>
      <w:r>
        <w:rPr>
          <w:w w:val="105"/>
          <w:sz w:val="19"/>
        </w:rPr>
        <w:t>50%</w:t>
      </w:r>
      <w:r>
        <w:rPr>
          <w:spacing w:val="-9"/>
          <w:w w:val="105"/>
          <w:sz w:val="19"/>
        </w:rPr>
        <w:t> </w:t>
      </w:r>
      <w:r>
        <w:rPr>
          <w:w w:val="105"/>
          <w:sz w:val="19"/>
        </w:rPr>
        <w:t>of</w:t>
      </w:r>
      <w:r>
        <w:rPr>
          <w:spacing w:val="-8"/>
          <w:w w:val="105"/>
          <w:sz w:val="19"/>
        </w:rPr>
        <w:t> </w:t>
      </w:r>
      <w:r>
        <w:rPr>
          <w:w w:val="105"/>
          <w:sz w:val="19"/>
        </w:rPr>
        <w:t>the</w:t>
      </w:r>
      <w:r>
        <w:rPr>
          <w:spacing w:val="-8"/>
          <w:w w:val="105"/>
          <w:sz w:val="19"/>
        </w:rPr>
        <w:t> </w:t>
      </w:r>
      <w:r>
        <w:rPr>
          <w:w w:val="105"/>
          <w:sz w:val="19"/>
        </w:rPr>
        <w:t>current</w:t>
      </w:r>
      <w:r>
        <w:rPr>
          <w:spacing w:val="-6"/>
          <w:w w:val="105"/>
          <w:sz w:val="19"/>
        </w:rPr>
        <w:t> </w:t>
      </w:r>
      <w:r>
        <w:rPr>
          <w:w w:val="105"/>
          <w:sz w:val="19"/>
        </w:rPr>
        <w:t>capacity</w:t>
      </w:r>
      <w:r>
        <w:rPr>
          <w:spacing w:val="-7"/>
          <w:w w:val="105"/>
          <w:sz w:val="19"/>
        </w:rPr>
        <w:t> </w:t>
      </w:r>
      <w:r>
        <w:rPr>
          <w:w w:val="105"/>
          <w:sz w:val="19"/>
        </w:rPr>
        <w:t>of</w:t>
      </w:r>
      <w:r>
        <w:rPr>
          <w:spacing w:val="-5"/>
          <w:w w:val="105"/>
          <w:sz w:val="19"/>
        </w:rPr>
        <w:t> </w:t>
      </w:r>
      <w:r>
        <w:rPr>
          <w:w w:val="105"/>
          <w:sz w:val="19"/>
        </w:rPr>
        <w:t>the</w:t>
      </w:r>
      <w:r>
        <w:rPr>
          <w:spacing w:val="-7"/>
          <w:w w:val="105"/>
          <w:sz w:val="19"/>
        </w:rPr>
        <w:t> </w:t>
      </w:r>
      <w:r>
        <w:rPr>
          <w:w w:val="105"/>
          <w:sz w:val="19"/>
        </w:rPr>
        <w:t>the</w:t>
      </w:r>
      <w:r>
        <w:rPr>
          <w:spacing w:val="-7"/>
          <w:w w:val="105"/>
          <w:sz w:val="19"/>
        </w:rPr>
        <w:t> </w:t>
      </w:r>
      <w:r>
        <w:rPr>
          <w:w w:val="105"/>
          <w:sz w:val="19"/>
        </w:rPr>
        <w:t>Parking</w:t>
      </w:r>
      <w:r>
        <w:rPr>
          <w:spacing w:val="-7"/>
          <w:w w:val="105"/>
          <w:sz w:val="19"/>
        </w:rPr>
        <w:t> </w:t>
      </w:r>
      <w:r>
        <w:rPr>
          <w:w w:val="105"/>
          <w:sz w:val="19"/>
        </w:rPr>
        <w:t>Facility.</w:t>
      </w:r>
    </w:p>
    <w:p>
      <w:pPr>
        <w:pStyle w:val="BodyText"/>
        <w:spacing w:before="3"/>
        <w:rPr>
          <w:sz w:val="22"/>
        </w:rPr>
      </w:pPr>
    </w:p>
    <w:p>
      <w:pPr>
        <w:pStyle w:val="ListParagraph"/>
        <w:numPr>
          <w:ilvl w:val="3"/>
          <w:numId w:val="16"/>
        </w:numPr>
        <w:tabs>
          <w:tab w:pos="911" w:val="left" w:leader="none"/>
        </w:tabs>
        <w:spacing w:line="283" w:lineRule="auto" w:before="0" w:after="0"/>
        <w:ind w:left="910" w:right="443" w:hanging="350"/>
        <w:jc w:val="both"/>
        <w:rPr>
          <w:sz w:val="19"/>
        </w:rPr>
      </w:pPr>
      <w:r>
        <w:rPr>
          <w:w w:val="105"/>
          <w:sz w:val="19"/>
        </w:rPr>
        <w:t>All</w:t>
      </w:r>
      <w:r>
        <w:rPr>
          <w:spacing w:val="-7"/>
          <w:w w:val="105"/>
          <w:sz w:val="19"/>
        </w:rPr>
        <w:t> </w:t>
      </w:r>
      <w:r>
        <w:rPr>
          <w:w w:val="105"/>
          <w:sz w:val="19"/>
        </w:rPr>
        <w:t>Tests</w:t>
      </w:r>
      <w:r>
        <w:rPr>
          <w:spacing w:val="-8"/>
          <w:w w:val="105"/>
          <w:sz w:val="19"/>
        </w:rPr>
        <w:t> </w:t>
      </w:r>
      <w:r>
        <w:rPr>
          <w:w w:val="105"/>
          <w:sz w:val="19"/>
        </w:rPr>
        <w:t>shall</w:t>
      </w:r>
      <w:r>
        <w:rPr>
          <w:spacing w:val="-8"/>
          <w:w w:val="105"/>
          <w:sz w:val="19"/>
        </w:rPr>
        <w:t> </w:t>
      </w:r>
      <w:r>
        <w:rPr>
          <w:w w:val="105"/>
          <w:sz w:val="19"/>
        </w:rPr>
        <w:t>be</w:t>
      </w:r>
      <w:r>
        <w:rPr>
          <w:spacing w:val="-8"/>
          <w:w w:val="105"/>
          <w:sz w:val="19"/>
        </w:rPr>
        <w:t> </w:t>
      </w:r>
      <w:r>
        <w:rPr>
          <w:w w:val="105"/>
          <w:sz w:val="19"/>
        </w:rPr>
        <w:t>conducted</w:t>
      </w:r>
      <w:r>
        <w:rPr>
          <w:spacing w:val="-6"/>
          <w:w w:val="105"/>
          <w:sz w:val="19"/>
        </w:rPr>
        <w:t> </w:t>
      </w:r>
      <w:r>
        <w:rPr>
          <w:w w:val="105"/>
          <w:sz w:val="19"/>
        </w:rPr>
        <w:t>in</w:t>
      </w:r>
      <w:r>
        <w:rPr>
          <w:spacing w:val="-8"/>
          <w:w w:val="105"/>
          <w:sz w:val="19"/>
        </w:rPr>
        <w:t> </w:t>
      </w:r>
      <w:r>
        <w:rPr>
          <w:w w:val="105"/>
          <w:sz w:val="19"/>
        </w:rPr>
        <w:t>accordance</w:t>
      </w:r>
      <w:r>
        <w:rPr>
          <w:spacing w:val="-7"/>
          <w:w w:val="105"/>
          <w:sz w:val="19"/>
        </w:rPr>
        <w:t> </w:t>
      </w:r>
      <w:r>
        <w:rPr>
          <w:w w:val="105"/>
          <w:sz w:val="19"/>
        </w:rPr>
        <w:t>with</w:t>
      </w:r>
      <w:r>
        <w:rPr>
          <w:spacing w:val="-6"/>
          <w:w w:val="105"/>
          <w:sz w:val="19"/>
        </w:rPr>
        <w:t> </w:t>
      </w:r>
      <w:r>
        <w:rPr>
          <w:w w:val="105"/>
          <w:sz w:val="19"/>
        </w:rPr>
        <w:t>Parking</w:t>
      </w:r>
      <w:r>
        <w:rPr>
          <w:spacing w:val="-8"/>
          <w:w w:val="105"/>
          <w:sz w:val="19"/>
        </w:rPr>
        <w:t> </w:t>
      </w:r>
      <w:r>
        <w:rPr>
          <w:w w:val="105"/>
          <w:sz w:val="19"/>
        </w:rPr>
        <w:t>Facility</w:t>
      </w:r>
      <w:r>
        <w:rPr>
          <w:spacing w:val="-8"/>
          <w:w w:val="105"/>
          <w:sz w:val="19"/>
        </w:rPr>
        <w:t> </w:t>
      </w:r>
      <w:r>
        <w:rPr>
          <w:w w:val="105"/>
          <w:sz w:val="19"/>
        </w:rPr>
        <w:t>Requirements,</w:t>
      </w:r>
      <w:r>
        <w:rPr>
          <w:spacing w:val="-7"/>
          <w:w w:val="105"/>
          <w:sz w:val="19"/>
        </w:rPr>
        <w:t> </w:t>
      </w:r>
      <w:r>
        <w:rPr>
          <w:w w:val="105"/>
          <w:sz w:val="19"/>
        </w:rPr>
        <w:t>the</w:t>
      </w:r>
      <w:r>
        <w:rPr>
          <w:spacing w:val="-7"/>
          <w:w w:val="105"/>
          <w:sz w:val="19"/>
        </w:rPr>
        <w:t> </w:t>
      </w:r>
      <w:r>
        <w:rPr>
          <w:w w:val="105"/>
          <w:sz w:val="19"/>
        </w:rPr>
        <w:t>NBC and the DCR. If the Tests are successful and the Project Facilities can be safely and reliably</w:t>
      </w:r>
      <w:r>
        <w:rPr>
          <w:spacing w:val="-15"/>
          <w:w w:val="105"/>
          <w:sz w:val="19"/>
        </w:rPr>
        <w:t> </w:t>
      </w:r>
      <w:r>
        <w:rPr>
          <w:w w:val="105"/>
          <w:sz w:val="19"/>
        </w:rPr>
        <w:t>opened</w:t>
      </w:r>
      <w:r>
        <w:rPr>
          <w:spacing w:val="-14"/>
          <w:w w:val="105"/>
          <w:sz w:val="19"/>
        </w:rPr>
        <w:t> </w:t>
      </w:r>
      <w:r>
        <w:rPr>
          <w:w w:val="105"/>
          <w:sz w:val="19"/>
        </w:rPr>
        <w:t>for</w:t>
      </w:r>
      <w:r>
        <w:rPr>
          <w:spacing w:val="-14"/>
          <w:w w:val="105"/>
          <w:sz w:val="19"/>
        </w:rPr>
        <w:t> </w:t>
      </w:r>
      <w:r>
        <w:rPr>
          <w:w w:val="105"/>
          <w:sz w:val="19"/>
        </w:rPr>
        <w:t>operation,</w:t>
      </w:r>
      <w:r>
        <w:rPr>
          <w:spacing w:val="-13"/>
          <w:w w:val="105"/>
          <w:sz w:val="19"/>
        </w:rPr>
        <w:t> </w:t>
      </w:r>
      <w:r>
        <w:rPr>
          <w:w w:val="105"/>
          <w:sz w:val="19"/>
        </w:rPr>
        <w:t>the</w:t>
      </w:r>
      <w:r>
        <w:rPr>
          <w:spacing w:val="-14"/>
          <w:w w:val="105"/>
          <w:sz w:val="19"/>
        </w:rPr>
        <w:t> </w:t>
      </w:r>
      <w:r>
        <w:rPr>
          <w:w w:val="105"/>
          <w:sz w:val="19"/>
        </w:rPr>
        <w:t>Project</w:t>
      </w:r>
      <w:r>
        <w:rPr>
          <w:spacing w:val="-14"/>
          <w:w w:val="105"/>
          <w:sz w:val="19"/>
        </w:rPr>
        <w:t> </w:t>
      </w:r>
      <w:r>
        <w:rPr>
          <w:w w:val="105"/>
          <w:sz w:val="19"/>
        </w:rPr>
        <w:t>Officer</w:t>
      </w:r>
      <w:r>
        <w:rPr>
          <w:spacing w:val="-13"/>
          <w:w w:val="105"/>
          <w:sz w:val="19"/>
        </w:rPr>
        <w:t> </w:t>
      </w:r>
      <w:r>
        <w:rPr>
          <w:w w:val="105"/>
          <w:sz w:val="19"/>
        </w:rPr>
        <w:t>shall</w:t>
      </w:r>
      <w:r>
        <w:rPr>
          <w:spacing w:val="-13"/>
          <w:w w:val="105"/>
          <w:sz w:val="19"/>
        </w:rPr>
        <w:t> </w:t>
      </w:r>
      <w:r>
        <w:rPr>
          <w:w w:val="105"/>
          <w:sz w:val="19"/>
        </w:rPr>
        <w:t>issue</w:t>
      </w:r>
      <w:r>
        <w:rPr>
          <w:spacing w:val="-14"/>
          <w:w w:val="105"/>
          <w:sz w:val="19"/>
        </w:rPr>
        <w:t> </w:t>
      </w:r>
      <w:r>
        <w:rPr>
          <w:w w:val="105"/>
          <w:sz w:val="19"/>
        </w:rPr>
        <w:t>the</w:t>
      </w:r>
      <w:r>
        <w:rPr>
          <w:spacing w:val="-14"/>
          <w:w w:val="105"/>
          <w:sz w:val="19"/>
        </w:rPr>
        <w:t> </w:t>
      </w:r>
      <w:r>
        <w:rPr>
          <w:w w:val="105"/>
          <w:sz w:val="19"/>
        </w:rPr>
        <w:t>Readiness</w:t>
      </w:r>
      <w:r>
        <w:rPr>
          <w:spacing w:val="-15"/>
          <w:w w:val="105"/>
          <w:sz w:val="19"/>
        </w:rPr>
        <w:t> </w:t>
      </w:r>
      <w:r>
        <w:rPr>
          <w:w w:val="105"/>
          <w:sz w:val="19"/>
        </w:rPr>
        <w:t>Certificate.</w:t>
      </w:r>
    </w:p>
    <w:p>
      <w:pPr>
        <w:pStyle w:val="BodyText"/>
        <w:spacing w:before="1"/>
        <w:rPr>
          <w:sz w:val="22"/>
        </w:rPr>
      </w:pPr>
    </w:p>
    <w:p>
      <w:pPr>
        <w:pStyle w:val="ListParagraph"/>
        <w:numPr>
          <w:ilvl w:val="3"/>
          <w:numId w:val="16"/>
        </w:numPr>
        <w:tabs>
          <w:tab w:pos="911" w:val="left" w:leader="none"/>
        </w:tabs>
        <w:spacing w:line="283" w:lineRule="auto" w:before="0" w:after="0"/>
        <w:ind w:left="910" w:right="443" w:hanging="350"/>
        <w:jc w:val="both"/>
        <w:rPr>
          <w:sz w:val="19"/>
        </w:rPr>
      </w:pPr>
      <w:r>
        <w:rPr>
          <w:w w:val="105"/>
          <w:sz w:val="19"/>
        </w:rPr>
        <w:t>The Project Officer, may, by written notice, require the Concessionaire to suspend forthwith</w:t>
      </w:r>
      <w:r>
        <w:rPr>
          <w:spacing w:val="-7"/>
          <w:w w:val="105"/>
          <w:sz w:val="19"/>
        </w:rPr>
        <w:t> </w:t>
      </w:r>
      <w:r>
        <w:rPr>
          <w:w w:val="105"/>
          <w:sz w:val="19"/>
        </w:rPr>
        <w:t>the</w:t>
      </w:r>
      <w:r>
        <w:rPr>
          <w:spacing w:val="-6"/>
          <w:w w:val="105"/>
          <w:sz w:val="19"/>
        </w:rPr>
        <w:t> </w:t>
      </w:r>
      <w:r>
        <w:rPr>
          <w:w w:val="105"/>
          <w:sz w:val="19"/>
        </w:rPr>
        <w:t>whole</w:t>
      </w:r>
      <w:r>
        <w:rPr>
          <w:spacing w:val="-7"/>
          <w:w w:val="105"/>
          <w:sz w:val="19"/>
        </w:rPr>
        <w:t> </w:t>
      </w:r>
      <w:r>
        <w:rPr>
          <w:w w:val="105"/>
          <w:sz w:val="19"/>
        </w:rPr>
        <w:t>or</w:t>
      </w:r>
      <w:r>
        <w:rPr>
          <w:spacing w:val="-6"/>
          <w:w w:val="105"/>
          <w:sz w:val="19"/>
        </w:rPr>
        <w:t> </w:t>
      </w:r>
      <w:r>
        <w:rPr>
          <w:w w:val="105"/>
          <w:sz w:val="19"/>
        </w:rPr>
        <w:t>any</w:t>
      </w:r>
      <w:r>
        <w:rPr>
          <w:spacing w:val="-7"/>
          <w:w w:val="105"/>
          <w:sz w:val="19"/>
        </w:rPr>
        <w:t> </w:t>
      </w:r>
      <w:r>
        <w:rPr>
          <w:w w:val="105"/>
          <w:sz w:val="19"/>
        </w:rPr>
        <w:t>part</w:t>
      </w:r>
      <w:r>
        <w:rPr>
          <w:spacing w:val="-7"/>
          <w:w w:val="105"/>
          <w:sz w:val="19"/>
        </w:rPr>
        <w:t> </w:t>
      </w:r>
      <w:r>
        <w:rPr>
          <w:w w:val="105"/>
          <w:sz w:val="19"/>
        </w:rPr>
        <w:t>of</w:t>
      </w:r>
      <w:r>
        <w:rPr>
          <w:spacing w:val="-7"/>
          <w:w w:val="105"/>
          <w:sz w:val="19"/>
        </w:rPr>
        <w:t> </w:t>
      </w:r>
      <w:r>
        <w:rPr>
          <w:w w:val="105"/>
          <w:sz w:val="19"/>
        </w:rPr>
        <w:t>the</w:t>
      </w:r>
      <w:r>
        <w:rPr>
          <w:spacing w:val="-7"/>
          <w:w w:val="105"/>
          <w:sz w:val="19"/>
        </w:rPr>
        <w:t> </w:t>
      </w:r>
      <w:r>
        <w:rPr>
          <w:w w:val="105"/>
          <w:sz w:val="19"/>
        </w:rPr>
        <w:t>Construction</w:t>
      </w:r>
      <w:r>
        <w:rPr>
          <w:spacing w:val="-6"/>
          <w:w w:val="105"/>
          <w:sz w:val="19"/>
        </w:rPr>
        <w:t> </w:t>
      </w:r>
      <w:r>
        <w:rPr>
          <w:w w:val="105"/>
          <w:sz w:val="19"/>
        </w:rPr>
        <w:t>Works,</w:t>
      </w:r>
      <w:r>
        <w:rPr>
          <w:spacing w:val="-7"/>
          <w:w w:val="105"/>
          <w:sz w:val="19"/>
        </w:rPr>
        <w:t> </w:t>
      </w:r>
      <w:r>
        <w:rPr>
          <w:w w:val="105"/>
          <w:sz w:val="19"/>
        </w:rPr>
        <w:t>if</w:t>
      </w:r>
      <w:r>
        <w:rPr>
          <w:spacing w:val="-7"/>
          <w:w w:val="105"/>
          <w:sz w:val="19"/>
        </w:rPr>
        <w:t> </w:t>
      </w:r>
      <w:r>
        <w:rPr>
          <w:w w:val="105"/>
          <w:sz w:val="19"/>
        </w:rPr>
        <w:t>in</w:t>
      </w:r>
      <w:r>
        <w:rPr>
          <w:spacing w:val="-6"/>
          <w:w w:val="105"/>
          <w:sz w:val="19"/>
        </w:rPr>
        <w:t> </w:t>
      </w:r>
      <w:r>
        <w:rPr>
          <w:w w:val="105"/>
          <w:sz w:val="19"/>
        </w:rPr>
        <w:t>its</w:t>
      </w:r>
      <w:r>
        <w:rPr>
          <w:spacing w:val="-6"/>
          <w:w w:val="105"/>
          <w:sz w:val="19"/>
        </w:rPr>
        <w:t> </w:t>
      </w:r>
      <w:r>
        <w:rPr>
          <w:w w:val="105"/>
          <w:sz w:val="19"/>
        </w:rPr>
        <w:t>reasonable</w:t>
      </w:r>
      <w:r>
        <w:rPr>
          <w:spacing w:val="-7"/>
          <w:w w:val="105"/>
          <w:sz w:val="19"/>
        </w:rPr>
        <w:t> </w:t>
      </w:r>
      <w:r>
        <w:rPr>
          <w:w w:val="105"/>
          <w:sz w:val="19"/>
        </w:rPr>
        <w:t>opinion</w:t>
      </w:r>
      <w:r>
        <w:rPr>
          <w:spacing w:val="-7"/>
          <w:w w:val="105"/>
          <w:sz w:val="19"/>
        </w:rPr>
        <w:t> </w:t>
      </w:r>
      <w:r>
        <w:rPr>
          <w:w w:val="105"/>
          <w:sz w:val="19"/>
        </w:rPr>
        <w:t>the same is being carried on in a manner that is not in conformity with the Parking Facility Requirements, the NBC and the</w:t>
      </w:r>
      <w:r>
        <w:rPr>
          <w:spacing w:val="-17"/>
          <w:w w:val="105"/>
          <w:sz w:val="19"/>
        </w:rPr>
        <w:t> </w:t>
      </w:r>
      <w:r>
        <w:rPr>
          <w:w w:val="105"/>
          <w:sz w:val="19"/>
        </w:rPr>
        <w:t>DCR.</w:t>
      </w:r>
    </w:p>
    <w:p>
      <w:pPr>
        <w:pStyle w:val="BodyText"/>
        <w:spacing w:before="2"/>
        <w:rPr>
          <w:sz w:val="22"/>
        </w:rPr>
      </w:pPr>
    </w:p>
    <w:p>
      <w:pPr>
        <w:pStyle w:val="ListParagraph"/>
        <w:numPr>
          <w:ilvl w:val="3"/>
          <w:numId w:val="16"/>
        </w:numPr>
        <w:tabs>
          <w:tab w:pos="911" w:val="left" w:leader="none"/>
        </w:tabs>
        <w:spacing w:line="283" w:lineRule="auto" w:before="0" w:after="0"/>
        <w:ind w:left="910" w:right="444" w:hanging="350"/>
        <w:jc w:val="both"/>
        <w:rPr>
          <w:sz w:val="19"/>
        </w:rPr>
      </w:pPr>
      <w:r>
        <w:rPr>
          <w:w w:val="105"/>
          <w:sz w:val="19"/>
        </w:rPr>
        <w:t>The Project shall be deemed to be complete and ready for commercial operation only when the Readiness Certificate is issued by the Project Officer in accordance with the provisions</w:t>
      </w:r>
      <w:r>
        <w:rPr>
          <w:spacing w:val="-4"/>
          <w:w w:val="105"/>
          <w:sz w:val="19"/>
        </w:rPr>
        <w:t> </w:t>
      </w:r>
      <w:r>
        <w:rPr>
          <w:w w:val="105"/>
          <w:sz w:val="19"/>
        </w:rPr>
        <w:t>hereof.</w:t>
      </w:r>
    </w:p>
    <w:p>
      <w:pPr>
        <w:pStyle w:val="BodyText"/>
        <w:spacing w:before="3"/>
        <w:rPr>
          <w:sz w:val="22"/>
        </w:rPr>
      </w:pPr>
    </w:p>
    <w:p>
      <w:pPr>
        <w:pStyle w:val="BodyText"/>
        <w:spacing w:line="283" w:lineRule="auto" w:before="1"/>
        <w:ind w:left="910" w:right="443"/>
        <w:jc w:val="both"/>
      </w:pPr>
      <w:r>
        <w:rPr>
          <w:w w:val="105"/>
        </w:rPr>
        <w:t>Provided</w:t>
      </w:r>
      <w:r>
        <w:rPr>
          <w:spacing w:val="-17"/>
          <w:w w:val="105"/>
        </w:rPr>
        <w:t> </w:t>
      </w:r>
      <w:r>
        <w:rPr>
          <w:w w:val="105"/>
        </w:rPr>
        <w:t>further</w:t>
      </w:r>
      <w:r>
        <w:rPr>
          <w:spacing w:val="-16"/>
          <w:w w:val="105"/>
        </w:rPr>
        <w:t> </w:t>
      </w:r>
      <w:r>
        <w:rPr>
          <w:w w:val="105"/>
        </w:rPr>
        <w:t>and</w:t>
      </w:r>
      <w:r>
        <w:rPr>
          <w:spacing w:val="-16"/>
          <w:w w:val="105"/>
        </w:rPr>
        <w:t> </w:t>
      </w:r>
      <w:r>
        <w:rPr>
          <w:w w:val="105"/>
        </w:rPr>
        <w:t>subject</w:t>
      </w:r>
      <w:r>
        <w:rPr>
          <w:spacing w:val="-16"/>
          <w:w w:val="105"/>
        </w:rPr>
        <w:t> </w:t>
      </w:r>
      <w:r>
        <w:rPr>
          <w:w w:val="105"/>
        </w:rPr>
        <w:t>to</w:t>
      </w:r>
      <w:r>
        <w:rPr>
          <w:spacing w:val="-16"/>
          <w:w w:val="105"/>
        </w:rPr>
        <w:t> </w:t>
      </w:r>
      <w:r>
        <w:rPr>
          <w:w w:val="105"/>
        </w:rPr>
        <w:t>Article</w:t>
      </w:r>
      <w:r>
        <w:rPr>
          <w:spacing w:val="-16"/>
          <w:w w:val="105"/>
        </w:rPr>
        <w:t> </w:t>
      </w:r>
      <w:r>
        <w:rPr>
          <w:w w:val="105"/>
        </w:rPr>
        <w:t>6.2.2(e),</w:t>
      </w:r>
      <w:r>
        <w:rPr>
          <w:spacing w:val="-16"/>
          <w:w w:val="105"/>
        </w:rPr>
        <w:t> </w:t>
      </w:r>
      <w:r>
        <w:rPr>
          <w:w w:val="105"/>
        </w:rPr>
        <w:t>if</w:t>
      </w:r>
      <w:r>
        <w:rPr>
          <w:spacing w:val="-16"/>
          <w:w w:val="105"/>
        </w:rPr>
        <w:t> </w:t>
      </w:r>
      <w:r>
        <w:rPr>
          <w:w w:val="105"/>
        </w:rPr>
        <w:t>the</w:t>
      </w:r>
      <w:r>
        <w:rPr>
          <w:spacing w:val="-16"/>
          <w:w w:val="105"/>
        </w:rPr>
        <w:t> </w:t>
      </w:r>
      <w:r>
        <w:rPr>
          <w:w w:val="105"/>
        </w:rPr>
        <w:t>(Commercial</w:t>
      </w:r>
      <w:r>
        <w:rPr>
          <w:spacing w:val="-18"/>
          <w:w w:val="105"/>
        </w:rPr>
        <w:t> </w:t>
      </w:r>
      <w:r>
        <w:rPr>
          <w:w w:val="105"/>
        </w:rPr>
        <w:t>Operations</w:t>
      </w:r>
      <w:r>
        <w:rPr>
          <w:spacing w:val="-16"/>
          <w:w w:val="105"/>
        </w:rPr>
        <w:t> </w:t>
      </w:r>
      <w:r>
        <w:rPr>
          <w:w w:val="105"/>
        </w:rPr>
        <w:t>Date)</w:t>
      </w:r>
      <w:r>
        <w:rPr>
          <w:spacing w:val="-15"/>
          <w:w w:val="105"/>
        </w:rPr>
        <w:t> </w:t>
      </w:r>
      <w:r>
        <w:rPr>
          <w:w w:val="105"/>
        </w:rPr>
        <w:t>COD is</w:t>
      </w:r>
      <w:r>
        <w:rPr>
          <w:spacing w:val="-10"/>
          <w:w w:val="105"/>
        </w:rPr>
        <w:t> </w:t>
      </w:r>
      <w:r>
        <w:rPr>
          <w:w w:val="105"/>
        </w:rPr>
        <w:t>delayed</w:t>
      </w:r>
      <w:r>
        <w:rPr>
          <w:spacing w:val="-9"/>
          <w:w w:val="105"/>
        </w:rPr>
        <w:t> </w:t>
      </w:r>
      <w:r>
        <w:rPr>
          <w:w w:val="105"/>
        </w:rPr>
        <w:t>beyond</w:t>
      </w:r>
      <w:r>
        <w:rPr>
          <w:spacing w:val="-10"/>
          <w:w w:val="105"/>
        </w:rPr>
        <w:t> </w:t>
      </w:r>
      <w:r>
        <w:rPr>
          <w:w w:val="105"/>
        </w:rPr>
        <w:t>90</w:t>
      </w:r>
      <w:r>
        <w:rPr>
          <w:spacing w:val="-10"/>
          <w:w w:val="105"/>
        </w:rPr>
        <w:t> </w:t>
      </w:r>
      <w:r>
        <w:rPr>
          <w:w w:val="105"/>
        </w:rPr>
        <w:t>days</w:t>
      </w:r>
      <w:r>
        <w:rPr>
          <w:spacing w:val="-10"/>
          <w:w w:val="105"/>
        </w:rPr>
        <w:t> </w:t>
      </w:r>
      <w:r>
        <w:rPr>
          <w:w w:val="105"/>
        </w:rPr>
        <w:t>of</w:t>
      </w:r>
      <w:r>
        <w:rPr>
          <w:spacing w:val="-9"/>
          <w:w w:val="105"/>
        </w:rPr>
        <w:t> </w:t>
      </w:r>
      <w:r>
        <w:rPr>
          <w:w w:val="105"/>
        </w:rPr>
        <w:t>the</w:t>
      </w:r>
      <w:r>
        <w:rPr>
          <w:spacing w:val="-10"/>
          <w:w w:val="105"/>
        </w:rPr>
        <w:t> </w:t>
      </w:r>
      <w:r>
        <w:rPr>
          <w:w w:val="105"/>
        </w:rPr>
        <w:t>Scheduled</w:t>
      </w:r>
      <w:r>
        <w:rPr>
          <w:spacing w:val="-9"/>
          <w:w w:val="105"/>
        </w:rPr>
        <w:t> </w:t>
      </w:r>
      <w:r>
        <w:rPr>
          <w:w w:val="105"/>
        </w:rPr>
        <w:t>Project</w:t>
      </w:r>
      <w:r>
        <w:rPr>
          <w:spacing w:val="-9"/>
          <w:w w:val="105"/>
        </w:rPr>
        <w:t> </w:t>
      </w:r>
      <w:r>
        <w:rPr>
          <w:w w:val="105"/>
        </w:rPr>
        <w:t>Completion</w:t>
      </w:r>
      <w:r>
        <w:rPr>
          <w:spacing w:val="-10"/>
          <w:w w:val="105"/>
        </w:rPr>
        <w:t> </w:t>
      </w:r>
      <w:r>
        <w:rPr>
          <w:w w:val="105"/>
        </w:rPr>
        <w:t>Date</w:t>
      </w:r>
      <w:r>
        <w:rPr>
          <w:spacing w:val="-9"/>
          <w:w w:val="105"/>
        </w:rPr>
        <w:t> </w:t>
      </w:r>
      <w:r>
        <w:rPr>
          <w:w w:val="105"/>
        </w:rPr>
        <w:t>CoC</w:t>
      </w:r>
      <w:r>
        <w:rPr>
          <w:spacing w:val="-10"/>
          <w:w w:val="105"/>
        </w:rPr>
        <w:t> </w:t>
      </w:r>
      <w:r>
        <w:rPr>
          <w:w w:val="105"/>
        </w:rPr>
        <w:t>shall,</w:t>
      </w:r>
      <w:r>
        <w:rPr>
          <w:spacing w:val="-10"/>
          <w:w w:val="105"/>
        </w:rPr>
        <w:t> </w:t>
      </w:r>
      <w:r>
        <w:rPr>
          <w:w w:val="105"/>
        </w:rPr>
        <w:t>subject to</w:t>
      </w:r>
      <w:r>
        <w:rPr>
          <w:spacing w:val="-8"/>
          <w:w w:val="105"/>
        </w:rPr>
        <w:t> </w:t>
      </w:r>
      <w:r>
        <w:rPr>
          <w:w w:val="105"/>
        </w:rPr>
        <w:t>the</w:t>
      </w:r>
      <w:r>
        <w:rPr>
          <w:spacing w:val="-7"/>
          <w:w w:val="105"/>
        </w:rPr>
        <w:t> </w:t>
      </w:r>
      <w:r>
        <w:rPr>
          <w:w w:val="105"/>
        </w:rPr>
        <w:t>provisions</w:t>
      </w:r>
      <w:r>
        <w:rPr>
          <w:spacing w:val="-8"/>
          <w:w w:val="105"/>
        </w:rPr>
        <w:t> </w:t>
      </w:r>
      <w:r>
        <w:rPr>
          <w:w w:val="105"/>
        </w:rPr>
        <w:t>of</w:t>
      </w:r>
      <w:r>
        <w:rPr>
          <w:spacing w:val="-8"/>
          <w:w w:val="105"/>
        </w:rPr>
        <w:t> </w:t>
      </w:r>
      <w:r>
        <w:rPr>
          <w:w w:val="105"/>
        </w:rPr>
        <w:t>Article</w:t>
      </w:r>
      <w:r>
        <w:rPr>
          <w:spacing w:val="-7"/>
          <w:w w:val="105"/>
        </w:rPr>
        <w:t> </w:t>
      </w:r>
      <w:r>
        <w:rPr>
          <w:w w:val="105"/>
        </w:rPr>
        <w:t>12,</w:t>
      </w:r>
      <w:r>
        <w:rPr>
          <w:spacing w:val="-8"/>
          <w:w w:val="105"/>
        </w:rPr>
        <w:t> </w:t>
      </w:r>
      <w:r>
        <w:rPr>
          <w:w w:val="105"/>
        </w:rPr>
        <w:t>be</w:t>
      </w:r>
      <w:r>
        <w:rPr>
          <w:spacing w:val="-8"/>
          <w:w w:val="105"/>
        </w:rPr>
        <w:t> </w:t>
      </w:r>
      <w:r>
        <w:rPr>
          <w:w w:val="105"/>
        </w:rPr>
        <w:t>entitled</w:t>
      </w:r>
      <w:r>
        <w:rPr>
          <w:spacing w:val="-7"/>
          <w:w w:val="105"/>
        </w:rPr>
        <w:t> </w:t>
      </w:r>
      <w:r>
        <w:rPr>
          <w:w w:val="105"/>
        </w:rPr>
        <w:t>to</w:t>
      </w:r>
      <w:r>
        <w:rPr>
          <w:spacing w:val="-8"/>
          <w:w w:val="105"/>
        </w:rPr>
        <w:t> </w:t>
      </w:r>
      <w:r>
        <w:rPr>
          <w:w w:val="105"/>
        </w:rPr>
        <w:t>terminate</w:t>
      </w:r>
      <w:r>
        <w:rPr>
          <w:spacing w:val="-7"/>
          <w:w w:val="105"/>
        </w:rPr>
        <w:t> </w:t>
      </w:r>
      <w:r>
        <w:rPr>
          <w:w w:val="105"/>
        </w:rPr>
        <w:t>this</w:t>
      </w:r>
      <w:r>
        <w:rPr>
          <w:spacing w:val="-8"/>
          <w:w w:val="105"/>
        </w:rPr>
        <w:t> </w:t>
      </w:r>
      <w:r>
        <w:rPr>
          <w:w w:val="105"/>
        </w:rPr>
        <w:t>Agreement</w:t>
      </w:r>
      <w:r>
        <w:rPr>
          <w:spacing w:val="-8"/>
          <w:w w:val="105"/>
        </w:rPr>
        <w:t> </w:t>
      </w:r>
      <w:r>
        <w:rPr>
          <w:w w:val="105"/>
        </w:rPr>
        <w:t>and</w:t>
      </w:r>
      <w:r>
        <w:rPr>
          <w:spacing w:val="-8"/>
          <w:w w:val="105"/>
        </w:rPr>
        <w:t> </w:t>
      </w:r>
      <w:r>
        <w:rPr>
          <w:w w:val="105"/>
        </w:rPr>
        <w:t>to</w:t>
      </w:r>
      <w:r>
        <w:rPr>
          <w:spacing w:val="-8"/>
          <w:w w:val="105"/>
        </w:rPr>
        <w:t> </w:t>
      </w:r>
      <w:r>
        <w:rPr>
          <w:w w:val="105"/>
        </w:rPr>
        <w:t>appropriate the</w:t>
      </w:r>
      <w:r>
        <w:rPr>
          <w:spacing w:val="-11"/>
          <w:w w:val="105"/>
        </w:rPr>
        <w:t> </w:t>
      </w:r>
      <w:r>
        <w:rPr>
          <w:w w:val="105"/>
        </w:rPr>
        <w:t>Performance</w:t>
      </w:r>
      <w:r>
        <w:rPr>
          <w:spacing w:val="-11"/>
          <w:w w:val="105"/>
        </w:rPr>
        <w:t> </w:t>
      </w:r>
      <w:r>
        <w:rPr>
          <w:w w:val="105"/>
        </w:rPr>
        <w:t>Security.</w:t>
      </w:r>
      <w:r>
        <w:rPr>
          <w:spacing w:val="-12"/>
          <w:w w:val="105"/>
        </w:rPr>
        <w:t> </w:t>
      </w:r>
      <w:r>
        <w:rPr>
          <w:w w:val="105"/>
        </w:rPr>
        <w:t>However,</w:t>
      </w:r>
      <w:r>
        <w:rPr>
          <w:spacing w:val="-11"/>
          <w:w w:val="105"/>
        </w:rPr>
        <w:t> </w:t>
      </w:r>
      <w:r>
        <w:rPr>
          <w:w w:val="105"/>
        </w:rPr>
        <w:t>the</w:t>
      </w:r>
      <w:r>
        <w:rPr>
          <w:spacing w:val="-11"/>
          <w:w w:val="105"/>
        </w:rPr>
        <w:t> </w:t>
      </w:r>
      <w:r>
        <w:rPr>
          <w:w w:val="105"/>
        </w:rPr>
        <w:t>Concessionaire</w:t>
      </w:r>
      <w:r>
        <w:rPr>
          <w:spacing w:val="-11"/>
          <w:w w:val="105"/>
        </w:rPr>
        <w:t> </w:t>
      </w:r>
      <w:r>
        <w:rPr>
          <w:w w:val="105"/>
        </w:rPr>
        <w:t>shall</w:t>
      </w:r>
      <w:r>
        <w:rPr>
          <w:spacing w:val="-11"/>
          <w:w w:val="105"/>
        </w:rPr>
        <w:t> </w:t>
      </w:r>
      <w:r>
        <w:rPr>
          <w:w w:val="105"/>
        </w:rPr>
        <w:t>pay</w:t>
      </w:r>
      <w:r>
        <w:rPr>
          <w:spacing w:val="-12"/>
          <w:w w:val="105"/>
        </w:rPr>
        <w:t> </w:t>
      </w:r>
      <w:r>
        <w:rPr>
          <w:w w:val="105"/>
        </w:rPr>
        <w:t>to</w:t>
      </w:r>
      <w:r>
        <w:rPr>
          <w:spacing w:val="-12"/>
          <w:w w:val="105"/>
        </w:rPr>
        <w:t> </w:t>
      </w:r>
      <w:r>
        <w:rPr>
          <w:w w:val="105"/>
        </w:rPr>
        <w:t>CoC</w:t>
      </w:r>
      <w:r>
        <w:rPr>
          <w:spacing w:val="-11"/>
          <w:w w:val="105"/>
        </w:rPr>
        <w:t> </w:t>
      </w:r>
      <w:r>
        <w:rPr>
          <w:w w:val="105"/>
        </w:rPr>
        <w:t>Rs.</w:t>
      </w:r>
      <w:r>
        <w:rPr>
          <w:spacing w:val="-11"/>
          <w:w w:val="105"/>
        </w:rPr>
        <w:t> </w:t>
      </w:r>
      <w:r>
        <w:rPr>
          <w:w w:val="105"/>
        </w:rPr>
        <w:t>1,00,000/- (Rupees One Lakh Only) per day as Liquidated Damages by way of demand draft towards</w:t>
      </w:r>
      <w:r>
        <w:rPr>
          <w:spacing w:val="-12"/>
          <w:w w:val="105"/>
        </w:rPr>
        <w:t> </w:t>
      </w:r>
      <w:r>
        <w:rPr>
          <w:w w:val="105"/>
        </w:rPr>
        <w:t>“Corporation</w:t>
      </w:r>
      <w:r>
        <w:rPr>
          <w:spacing w:val="-10"/>
          <w:w w:val="105"/>
        </w:rPr>
        <w:t> </w:t>
      </w:r>
      <w:r>
        <w:rPr>
          <w:w w:val="105"/>
        </w:rPr>
        <w:t>of</w:t>
      </w:r>
      <w:r>
        <w:rPr>
          <w:spacing w:val="-11"/>
          <w:w w:val="105"/>
        </w:rPr>
        <w:t> </w:t>
      </w:r>
      <w:r>
        <w:rPr>
          <w:w w:val="105"/>
        </w:rPr>
        <w:t>Chennai”</w:t>
      </w:r>
      <w:r>
        <w:rPr>
          <w:spacing w:val="-11"/>
          <w:w w:val="105"/>
        </w:rPr>
        <w:t> </w:t>
      </w:r>
      <w:r>
        <w:rPr>
          <w:w w:val="105"/>
        </w:rPr>
        <w:t>payable</w:t>
      </w:r>
      <w:r>
        <w:rPr>
          <w:spacing w:val="-10"/>
          <w:w w:val="105"/>
        </w:rPr>
        <w:t> </w:t>
      </w:r>
      <w:r>
        <w:rPr>
          <w:w w:val="105"/>
        </w:rPr>
        <w:t>at</w:t>
      </w:r>
      <w:r>
        <w:rPr>
          <w:spacing w:val="-12"/>
          <w:w w:val="105"/>
        </w:rPr>
        <w:t> </w:t>
      </w:r>
      <w:r>
        <w:rPr>
          <w:w w:val="105"/>
        </w:rPr>
        <w:t>Chennai</w:t>
      </w:r>
      <w:r>
        <w:rPr>
          <w:spacing w:val="-10"/>
          <w:w w:val="105"/>
        </w:rPr>
        <w:t> </w:t>
      </w:r>
      <w:r>
        <w:rPr>
          <w:w w:val="105"/>
        </w:rPr>
        <w:t>for</w:t>
      </w:r>
      <w:r>
        <w:rPr>
          <w:spacing w:val="-11"/>
          <w:w w:val="105"/>
        </w:rPr>
        <w:t> </w:t>
      </w:r>
      <w:r>
        <w:rPr>
          <w:w w:val="105"/>
        </w:rPr>
        <w:t>the</w:t>
      </w:r>
      <w:r>
        <w:rPr>
          <w:spacing w:val="-10"/>
          <w:w w:val="105"/>
        </w:rPr>
        <w:t> </w:t>
      </w:r>
      <w:r>
        <w:rPr>
          <w:w w:val="105"/>
        </w:rPr>
        <w:t>delay</w:t>
      </w:r>
      <w:r>
        <w:rPr>
          <w:spacing w:val="-11"/>
          <w:w w:val="105"/>
        </w:rPr>
        <w:t> </w:t>
      </w:r>
      <w:r>
        <w:rPr>
          <w:w w:val="105"/>
        </w:rPr>
        <w:t>in</w:t>
      </w:r>
      <w:r>
        <w:rPr>
          <w:spacing w:val="-10"/>
          <w:w w:val="105"/>
        </w:rPr>
        <w:t> </w:t>
      </w:r>
      <w:r>
        <w:rPr>
          <w:w w:val="105"/>
        </w:rPr>
        <w:t>the</w:t>
      </w:r>
      <w:r>
        <w:rPr>
          <w:spacing w:val="-11"/>
          <w:w w:val="105"/>
        </w:rPr>
        <w:t> </w:t>
      </w:r>
      <w:r>
        <w:rPr>
          <w:w w:val="105"/>
        </w:rPr>
        <w:t>period</w:t>
      </w:r>
      <w:r>
        <w:rPr>
          <w:spacing w:val="-11"/>
          <w:w w:val="105"/>
        </w:rPr>
        <w:t> </w:t>
      </w:r>
      <w:r>
        <w:rPr>
          <w:w w:val="105"/>
        </w:rPr>
        <w:t>from</w:t>
      </w:r>
      <w:r>
        <w:rPr>
          <w:spacing w:val="-10"/>
          <w:w w:val="105"/>
        </w:rPr>
        <w:t> </w:t>
      </w:r>
      <w:r>
        <w:rPr>
          <w:w w:val="105"/>
        </w:rPr>
        <w:t>the Scheduled Project Completion Date till the end of 90</w:t>
      </w:r>
      <w:r>
        <w:rPr>
          <w:spacing w:val="-38"/>
          <w:w w:val="105"/>
        </w:rPr>
        <w:t> </w:t>
      </w:r>
      <w:r>
        <w:rPr>
          <w:w w:val="105"/>
        </w:rPr>
        <w:t>days.</w:t>
      </w:r>
    </w:p>
    <w:p>
      <w:pPr>
        <w:pStyle w:val="BodyText"/>
        <w:spacing w:before="10"/>
        <w:rPr>
          <w:sz w:val="21"/>
        </w:rPr>
      </w:pPr>
    </w:p>
    <w:p>
      <w:pPr>
        <w:pStyle w:val="ListParagraph"/>
        <w:numPr>
          <w:ilvl w:val="3"/>
          <w:numId w:val="16"/>
        </w:numPr>
        <w:tabs>
          <w:tab w:pos="912" w:val="left" w:leader="none"/>
        </w:tabs>
        <w:spacing w:line="283" w:lineRule="auto" w:before="0" w:after="0"/>
        <w:ind w:left="910" w:right="446" w:hanging="350"/>
        <w:jc w:val="both"/>
        <w:rPr>
          <w:sz w:val="19"/>
        </w:rPr>
      </w:pPr>
      <w:r>
        <w:rPr>
          <w:w w:val="105"/>
          <w:sz w:val="19"/>
        </w:rPr>
        <w:t>The Concessionaire shall at its cost, expenses and risk make such financing arrangements as would be necessary to implement the Project and to meet all of its obligations under this Agreement, in a timely</w:t>
      </w:r>
      <w:r>
        <w:rPr>
          <w:spacing w:val="-31"/>
          <w:w w:val="105"/>
          <w:sz w:val="19"/>
        </w:rPr>
        <w:t> </w:t>
      </w:r>
      <w:r>
        <w:rPr>
          <w:w w:val="105"/>
          <w:sz w:val="19"/>
        </w:rPr>
        <w:t>manner.</w:t>
      </w:r>
    </w:p>
    <w:p>
      <w:pPr>
        <w:pStyle w:val="BodyText"/>
        <w:spacing w:before="4"/>
        <w:rPr>
          <w:sz w:val="20"/>
        </w:rPr>
      </w:pPr>
    </w:p>
    <w:p>
      <w:pPr>
        <w:pStyle w:val="Heading2"/>
        <w:numPr>
          <w:ilvl w:val="2"/>
          <w:numId w:val="16"/>
        </w:numPr>
        <w:tabs>
          <w:tab w:pos="910" w:val="left" w:leader="none"/>
          <w:tab w:pos="911" w:val="left" w:leader="none"/>
        </w:tabs>
        <w:spacing w:line="240" w:lineRule="auto" w:before="0" w:after="0"/>
        <w:ind w:left="910" w:right="0" w:hanging="701"/>
        <w:jc w:val="left"/>
      </w:pPr>
      <w:r>
        <w:rPr>
          <w:w w:val="105"/>
        </w:rPr>
        <w:t>Project</w:t>
      </w:r>
      <w:r>
        <w:rPr>
          <w:spacing w:val="-11"/>
          <w:w w:val="105"/>
        </w:rPr>
        <w:t> </w:t>
      </w:r>
      <w:r>
        <w:rPr>
          <w:w w:val="105"/>
        </w:rPr>
        <w:t>Implementation–Operation</w:t>
      </w:r>
      <w:r>
        <w:rPr>
          <w:spacing w:val="-11"/>
          <w:w w:val="105"/>
        </w:rPr>
        <w:t> </w:t>
      </w:r>
      <w:r>
        <w:rPr>
          <w:w w:val="105"/>
        </w:rPr>
        <w:t>and</w:t>
      </w:r>
      <w:r>
        <w:rPr>
          <w:spacing w:val="-12"/>
          <w:w w:val="105"/>
        </w:rPr>
        <w:t> </w:t>
      </w:r>
      <w:r>
        <w:rPr>
          <w:w w:val="105"/>
        </w:rPr>
        <w:t>Maintenance</w:t>
      </w:r>
      <w:r>
        <w:rPr>
          <w:spacing w:val="-9"/>
          <w:w w:val="105"/>
        </w:rPr>
        <w:t> </w:t>
      </w:r>
      <w:r>
        <w:rPr>
          <w:w w:val="105"/>
        </w:rPr>
        <w:t>during</w:t>
      </w:r>
      <w:r>
        <w:rPr>
          <w:spacing w:val="-13"/>
          <w:w w:val="105"/>
        </w:rPr>
        <w:t> </w:t>
      </w:r>
      <w:r>
        <w:rPr>
          <w:w w:val="105"/>
        </w:rPr>
        <w:t>Operations</w:t>
      </w:r>
      <w:r>
        <w:rPr>
          <w:spacing w:val="-11"/>
          <w:w w:val="105"/>
        </w:rPr>
        <w:t> </w:t>
      </w:r>
      <w:r>
        <w:rPr>
          <w:w w:val="105"/>
        </w:rPr>
        <w:t>period</w:t>
      </w:r>
    </w:p>
    <w:p>
      <w:pPr>
        <w:pStyle w:val="BodyText"/>
        <w:spacing w:before="8"/>
        <w:rPr>
          <w:b/>
          <w:sz w:val="27"/>
        </w:rPr>
      </w:pPr>
    </w:p>
    <w:p>
      <w:pPr>
        <w:pStyle w:val="ListParagraph"/>
        <w:numPr>
          <w:ilvl w:val="3"/>
          <w:numId w:val="16"/>
        </w:numPr>
        <w:tabs>
          <w:tab w:pos="911" w:val="left" w:leader="none"/>
        </w:tabs>
        <w:spacing w:line="283" w:lineRule="auto" w:before="0" w:after="0"/>
        <w:ind w:left="910" w:right="445" w:hanging="350"/>
        <w:jc w:val="both"/>
        <w:rPr>
          <w:sz w:val="19"/>
        </w:rPr>
      </w:pPr>
      <w:r>
        <w:rPr>
          <w:w w:val="105"/>
          <w:sz w:val="19"/>
        </w:rPr>
        <w:t>The Concessionaire shall operate and maintain the Parking Facility in accordance with the</w:t>
      </w:r>
      <w:r>
        <w:rPr>
          <w:spacing w:val="-16"/>
          <w:w w:val="105"/>
          <w:sz w:val="19"/>
        </w:rPr>
        <w:t> </w:t>
      </w:r>
      <w:r>
        <w:rPr>
          <w:w w:val="105"/>
          <w:sz w:val="19"/>
        </w:rPr>
        <w:t>standards</w:t>
      </w:r>
      <w:r>
        <w:rPr>
          <w:spacing w:val="-16"/>
          <w:w w:val="105"/>
          <w:sz w:val="19"/>
        </w:rPr>
        <w:t> </w:t>
      </w:r>
      <w:r>
        <w:rPr>
          <w:w w:val="105"/>
          <w:sz w:val="19"/>
        </w:rPr>
        <w:t>of</w:t>
      </w:r>
      <w:r>
        <w:rPr>
          <w:spacing w:val="-15"/>
          <w:w w:val="105"/>
          <w:sz w:val="19"/>
        </w:rPr>
        <w:t> </w:t>
      </w:r>
      <w:r>
        <w:rPr>
          <w:w w:val="105"/>
          <w:sz w:val="19"/>
        </w:rPr>
        <w:t>reasonable</w:t>
      </w:r>
      <w:r>
        <w:rPr>
          <w:spacing w:val="-16"/>
          <w:w w:val="105"/>
          <w:sz w:val="19"/>
        </w:rPr>
        <w:t> </w:t>
      </w:r>
      <w:r>
        <w:rPr>
          <w:w w:val="105"/>
          <w:sz w:val="19"/>
        </w:rPr>
        <w:t>and</w:t>
      </w:r>
      <w:r>
        <w:rPr>
          <w:spacing w:val="-15"/>
          <w:w w:val="105"/>
          <w:sz w:val="19"/>
        </w:rPr>
        <w:t> </w:t>
      </w:r>
      <w:r>
        <w:rPr>
          <w:w w:val="105"/>
          <w:sz w:val="19"/>
        </w:rPr>
        <w:t>prudent</w:t>
      </w:r>
      <w:r>
        <w:rPr>
          <w:spacing w:val="-16"/>
          <w:w w:val="105"/>
          <w:sz w:val="19"/>
        </w:rPr>
        <w:t> </w:t>
      </w:r>
      <w:r>
        <w:rPr>
          <w:w w:val="105"/>
          <w:sz w:val="19"/>
        </w:rPr>
        <w:t>Concessionaire</w:t>
      </w:r>
      <w:r>
        <w:rPr>
          <w:spacing w:val="-15"/>
          <w:w w:val="105"/>
          <w:sz w:val="19"/>
        </w:rPr>
        <w:t> </w:t>
      </w:r>
      <w:r>
        <w:rPr>
          <w:w w:val="105"/>
          <w:sz w:val="19"/>
        </w:rPr>
        <w:t>during</w:t>
      </w:r>
      <w:r>
        <w:rPr>
          <w:spacing w:val="-16"/>
          <w:w w:val="105"/>
          <w:sz w:val="19"/>
        </w:rPr>
        <w:t> </w:t>
      </w:r>
      <w:r>
        <w:rPr>
          <w:w w:val="105"/>
          <w:sz w:val="19"/>
        </w:rPr>
        <w:t>the</w:t>
      </w:r>
      <w:r>
        <w:rPr>
          <w:spacing w:val="-15"/>
          <w:w w:val="105"/>
          <w:sz w:val="19"/>
        </w:rPr>
        <w:t> </w:t>
      </w:r>
      <w:r>
        <w:rPr>
          <w:w w:val="105"/>
          <w:sz w:val="19"/>
        </w:rPr>
        <w:t>Operations</w:t>
      </w:r>
      <w:r>
        <w:rPr>
          <w:spacing w:val="-16"/>
          <w:w w:val="105"/>
          <w:sz w:val="19"/>
        </w:rPr>
        <w:t> </w:t>
      </w:r>
      <w:r>
        <w:rPr>
          <w:w w:val="105"/>
          <w:sz w:val="19"/>
        </w:rPr>
        <w:t>Period</w:t>
      </w:r>
      <w:r>
        <w:rPr>
          <w:spacing w:val="-15"/>
          <w:w w:val="105"/>
          <w:sz w:val="19"/>
        </w:rPr>
        <w:t> </w:t>
      </w:r>
      <w:r>
        <w:rPr>
          <w:w w:val="105"/>
          <w:sz w:val="19"/>
        </w:rPr>
        <w:t>in accordance</w:t>
      </w:r>
      <w:r>
        <w:rPr>
          <w:spacing w:val="-12"/>
          <w:w w:val="105"/>
          <w:sz w:val="19"/>
        </w:rPr>
        <w:t> </w:t>
      </w:r>
      <w:r>
        <w:rPr>
          <w:w w:val="105"/>
          <w:sz w:val="19"/>
        </w:rPr>
        <w:t>with</w:t>
      </w:r>
      <w:r>
        <w:rPr>
          <w:spacing w:val="-10"/>
          <w:w w:val="105"/>
          <w:sz w:val="19"/>
        </w:rPr>
        <w:t> </w:t>
      </w:r>
      <w:r>
        <w:rPr>
          <w:w w:val="105"/>
          <w:sz w:val="19"/>
        </w:rPr>
        <w:t>the</w:t>
      </w:r>
      <w:r>
        <w:rPr>
          <w:spacing w:val="-12"/>
          <w:w w:val="105"/>
          <w:sz w:val="19"/>
        </w:rPr>
        <w:t> </w:t>
      </w:r>
      <w:r>
        <w:rPr>
          <w:w w:val="105"/>
          <w:sz w:val="19"/>
        </w:rPr>
        <w:t>operation</w:t>
      </w:r>
      <w:r>
        <w:rPr>
          <w:spacing w:val="-10"/>
          <w:w w:val="105"/>
          <w:sz w:val="19"/>
        </w:rPr>
        <w:t> </w:t>
      </w:r>
      <w:r>
        <w:rPr>
          <w:w w:val="105"/>
          <w:sz w:val="19"/>
        </w:rPr>
        <w:t>and</w:t>
      </w:r>
      <w:r>
        <w:rPr>
          <w:spacing w:val="-9"/>
          <w:w w:val="105"/>
          <w:sz w:val="19"/>
        </w:rPr>
        <w:t> </w:t>
      </w:r>
      <w:r>
        <w:rPr>
          <w:w w:val="105"/>
          <w:sz w:val="19"/>
        </w:rPr>
        <w:t>maintenance</w:t>
      </w:r>
      <w:r>
        <w:rPr>
          <w:spacing w:val="-12"/>
          <w:w w:val="105"/>
          <w:sz w:val="19"/>
        </w:rPr>
        <w:t> </w:t>
      </w:r>
      <w:r>
        <w:rPr>
          <w:w w:val="105"/>
          <w:sz w:val="19"/>
        </w:rPr>
        <w:t>requirements</w:t>
      </w:r>
      <w:r>
        <w:rPr>
          <w:spacing w:val="-11"/>
          <w:w w:val="105"/>
          <w:sz w:val="19"/>
        </w:rPr>
        <w:t> </w:t>
      </w:r>
      <w:r>
        <w:rPr>
          <w:w w:val="105"/>
          <w:sz w:val="19"/>
        </w:rPr>
        <w:t>under</w:t>
      </w:r>
      <w:r>
        <w:rPr>
          <w:spacing w:val="-10"/>
          <w:w w:val="105"/>
          <w:sz w:val="19"/>
        </w:rPr>
        <w:t> </w:t>
      </w:r>
      <w:r>
        <w:rPr>
          <w:w w:val="105"/>
          <w:sz w:val="19"/>
        </w:rPr>
        <w:t>the</w:t>
      </w:r>
      <w:r>
        <w:rPr>
          <w:spacing w:val="-10"/>
          <w:w w:val="105"/>
          <w:sz w:val="19"/>
        </w:rPr>
        <w:t> </w:t>
      </w:r>
      <w:r>
        <w:rPr>
          <w:w w:val="105"/>
          <w:sz w:val="19"/>
        </w:rPr>
        <w:t>Parking</w:t>
      </w:r>
      <w:r>
        <w:rPr>
          <w:spacing w:val="-10"/>
          <w:w w:val="105"/>
          <w:sz w:val="19"/>
        </w:rPr>
        <w:t> </w:t>
      </w:r>
      <w:r>
        <w:rPr>
          <w:w w:val="105"/>
          <w:sz w:val="19"/>
        </w:rPr>
        <w:t>Facility Requirement,</w:t>
      </w:r>
      <w:r>
        <w:rPr>
          <w:spacing w:val="-17"/>
          <w:w w:val="105"/>
          <w:sz w:val="19"/>
        </w:rPr>
        <w:t> </w:t>
      </w:r>
      <w:r>
        <w:rPr>
          <w:w w:val="105"/>
          <w:sz w:val="19"/>
        </w:rPr>
        <w:t>the</w:t>
      </w:r>
      <w:r>
        <w:rPr>
          <w:spacing w:val="-16"/>
          <w:w w:val="105"/>
          <w:sz w:val="19"/>
        </w:rPr>
        <w:t> </w:t>
      </w:r>
      <w:r>
        <w:rPr>
          <w:w w:val="105"/>
          <w:sz w:val="19"/>
        </w:rPr>
        <w:t>NBC</w:t>
      </w:r>
      <w:r>
        <w:rPr>
          <w:spacing w:val="-16"/>
          <w:w w:val="105"/>
          <w:sz w:val="19"/>
        </w:rPr>
        <w:t> </w:t>
      </w:r>
      <w:r>
        <w:rPr>
          <w:w w:val="105"/>
          <w:sz w:val="19"/>
        </w:rPr>
        <w:t>and</w:t>
      </w:r>
      <w:r>
        <w:rPr>
          <w:spacing w:val="-15"/>
          <w:w w:val="105"/>
          <w:sz w:val="19"/>
        </w:rPr>
        <w:t> </w:t>
      </w:r>
      <w:r>
        <w:rPr>
          <w:w w:val="105"/>
          <w:sz w:val="19"/>
        </w:rPr>
        <w:t>the</w:t>
      </w:r>
      <w:r>
        <w:rPr>
          <w:spacing w:val="-16"/>
          <w:w w:val="105"/>
          <w:sz w:val="19"/>
        </w:rPr>
        <w:t> </w:t>
      </w:r>
      <w:r>
        <w:rPr>
          <w:w w:val="105"/>
          <w:sz w:val="19"/>
        </w:rPr>
        <w:t>DCR.</w:t>
      </w:r>
      <w:r>
        <w:rPr>
          <w:spacing w:val="-17"/>
          <w:w w:val="105"/>
          <w:sz w:val="19"/>
        </w:rPr>
        <w:t> </w:t>
      </w:r>
      <w:r>
        <w:rPr>
          <w:w w:val="105"/>
          <w:sz w:val="19"/>
        </w:rPr>
        <w:t>The</w:t>
      </w:r>
      <w:r>
        <w:rPr>
          <w:spacing w:val="-16"/>
          <w:w w:val="105"/>
          <w:sz w:val="19"/>
        </w:rPr>
        <w:t> </w:t>
      </w:r>
      <w:r>
        <w:rPr>
          <w:w w:val="105"/>
          <w:sz w:val="19"/>
        </w:rPr>
        <w:t>Concessionaire</w:t>
      </w:r>
      <w:r>
        <w:rPr>
          <w:spacing w:val="-15"/>
          <w:w w:val="105"/>
          <w:sz w:val="19"/>
        </w:rPr>
        <w:t> </w:t>
      </w:r>
      <w:r>
        <w:rPr>
          <w:w w:val="105"/>
          <w:sz w:val="19"/>
        </w:rPr>
        <w:t>may</w:t>
      </w:r>
      <w:r>
        <w:rPr>
          <w:spacing w:val="-17"/>
          <w:w w:val="105"/>
          <w:sz w:val="19"/>
        </w:rPr>
        <w:t> </w:t>
      </w:r>
      <w:r>
        <w:rPr>
          <w:w w:val="105"/>
          <w:sz w:val="19"/>
        </w:rPr>
        <w:t>undertake</w:t>
      </w:r>
      <w:r>
        <w:rPr>
          <w:spacing w:val="-16"/>
          <w:w w:val="105"/>
          <w:sz w:val="19"/>
        </w:rPr>
        <w:t> </w:t>
      </w:r>
      <w:r>
        <w:rPr>
          <w:w w:val="105"/>
          <w:sz w:val="19"/>
        </w:rPr>
        <w:t>operations</w:t>
      </w:r>
      <w:r>
        <w:rPr>
          <w:spacing w:val="-17"/>
          <w:w w:val="105"/>
          <w:sz w:val="19"/>
        </w:rPr>
        <w:t> </w:t>
      </w:r>
      <w:r>
        <w:rPr>
          <w:w w:val="105"/>
          <w:sz w:val="19"/>
        </w:rPr>
        <w:t>and maintenance</w:t>
      </w:r>
      <w:r>
        <w:rPr>
          <w:spacing w:val="-14"/>
          <w:w w:val="105"/>
          <w:sz w:val="19"/>
        </w:rPr>
        <w:t> </w:t>
      </w:r>
      <w:r>
        <w:rPr>
          <w:w w:val="105"/>
          <w:sz w:val="19"/>
        </w:rPr>
        <w:t>of</w:t>
      </w:r>
      <w:r>
        <w:rPr>
          <w:spacing w:val="-14"/>
          <w:w w:val="105"/>
          <w:sz w:val="19"/>
        </w:rPr>
        <w:t> </w:t>
      </w:r>
      <w:r>
        <w:rPr>
          <w:w w:val="105"/>
          <w:sz w:val="19"/>
        </w:rPr>
        <w:t>the</w:t>
      </w:r>
      <w:r>
        <w:rPr>
          <w:spacing w:val="-12"/>
          <w:w w:val="105"/>
          <w:sz w:val="19"/>
        </w:rPr>
        <w:t> </w:t>
      </w:r>
      <w:r>
        <w:rPr>
          <w:w w:val="105"/>
          <w:sz w:val="19"/>
        </w:rPr>
        <w:t>Parking</w:t>
      </w:r>
      <w:r>
        <w:rPr>
          <w:spacing w:val="-12"/>
          <w:w w:val="105"/>
          <w:sz w:val="19"/>
        </w:rPr>
        <w:t> </w:t>
      </w:r>
      <w:r>
        <w:rPr>
          <w:w w:val="105"/>
          <w:sz w:val="19"/>
        </w:rPr>
        <w:t>Facility</w:t>
      </w:r>
      <w:r>
        <w:rPr>
          <w:spacing w:val="-13"/>
          <w:w w:val="105"/>
          <w:sz w:val="19"/>
        </w:rPr>
        <w:t> </w:t>
      </w:r>
      <w:r>
        <w:rPr>
          <w:w w:val="105"/>
          <w:sz w:val="19"/>
        </w:rPr>
        <w:t>by</w:t>
      </w:r>
      <w:r>
        <w:rPr>
          <w:spacing w:val="-12"/>
          <w:w w:val="105"/>
          <w:sz w:val="19"/>
        </w:rPr>
        <w:t> </w:t>
      </w:r>
      <w:r>
        <w:rPr>
          <w:w w:val="105"/>
          <w:sz w:val="19"/>
        </w:rPr>
        <w:t>itself</w:t>
      </w:r>
      <w:r>
        <w:rPr>
          <w:spacing w:val="-13"/>
          <w:w w:val="105"/>
          <w:sz w:val="19"/>
        </w:rPr>
        <w:t> </w:t>
      </w:r>
      <w:r>
        <w:rPr>
          <w:w w:val="105"/>
          <w:sz w:val="19"/>
        </w:rPr>
        <w:t>or</w:t>
      </w:r>
      <w:r>
        <w:rPr>
          <w:spacing w:val="-12"/>
          <w:w w:val="105"/>
          <w:sz w:val="19"/>
        </w:rPr>
        <w:t> </w:t>
      </w:r>
      <w:r>
        <w:rPr>
          <w:w w:val="105"/>
          <w:sz w:val="19"/>
        </w:rPr>
        <w:t>through</w:t>
      </w:r>
      <w:r>
        <w:rPr>
          <w:spacing w:val="-13"/>
          <w:w w:val="105"/>
          <w:sz w:val="19"/>
        </w:rPr>
        <w:t> </w:t>
      </w:r>
      <w:r>
        <w:rPr>
          <w:w w:val="105"/>
          <w:sz w:val="19"/>
        </w:rPr>
        <w:t>a</w:t>
      </w:r>
      <w:r>
        <w:rPr>
          <w:spacing w:val="-12"/>
          <w:w w:val="105"/>
          <w:sz w:val="19"/>
        </w:rPr>
        <w:t> </w:t>
      </w:r>
      <w:r>
        <w:rPr>
          <w:w w:val="105"/>
          <w:sz w:val="19"/>
        </w:rPr>
        <w:t>Contractor</w:t>
      </w:r>
      <w:r>
        <w:rPr>
          <w:spacing w:val="-12"/>
          <w:w w:val="105"/>
          <w:sz w:val="19"/>
        </w:rPr>
        <w:t> </w:t>
      </w:r>
      <w:r>
        <w:rPr>
          <w:w w:val="105"/>
          <w:sz w:val="19"/>
        </w:rPr>
        <w:t>possessing</w:t>
      </w:r>
      <w:r>
        <w:rPr>
          <w:spacing w:val="-12"/>
          <w:w w:val="105"/>
          <w:sz w:val="19"/>
        </w:rPr>
        <w:t> </w:t>
      </w:r>
      <w:r>
        <w:rPr>
          <w:w w:val="105"/>
          <w:sz w:val="19"/>
        </w:rPr>
        <w:t>requisite technical, financial and managerial expertise /</w:t>
      </w:r>
      <w:r>
        <w:rPr>
          <w:spacing w:val="-25"/>
          <w:w w:val="105"/>
          <w:sz w:val="19"/>
        </w:rPr>
        <w:t> </w:t>
      </w:r>
      <w:r>
        <w:rPr>
          <w:w w:val="105"/>
          <w:sz w:val="19"/>
        </w:rPr>
        <w:t>capability.</w:t>
      </w:r>
    </w:p>
    <w:p>
      <w:pPr>
        <w:pStyle w:val="BodyText"/>
        <w:spacing w:before="2"/>
        <w:rPr>
          <w:sz w:val="22"/>
        </w:rPr>
      </w:pPr>
    </w:p>
    <w:p>
      <w:pPr>
        <w:pStyle w:val="ListParagraph"/>
        <w:numPr>
          <w:ilvl w:val="3"/>
          <w:numId w:val="16"/>
        </w:numPr>
        <w:tabs>
          <w:tab w:pos="911" w:val="left" w:leader="none"/>
        </w:tabs>
        <w:spacing w:line="283" w:lineRule="auto" w:before="0" w:after="0"/>
        <w:ind w:left="910" w:right="445" w:hanging="350"/>
        <w:jc w:val="both"/>
        <w:rPr>
          <w:sz w:val="19"/>
        </w:rPr>
      </w:pPr>
      <w:r>
        <w:rPr>
          <w:w w:val="105"/>
          <w:sz w:val="19"/>
        </w:rPr>
        <w:t>The</w:t>
      </w:r>
      <w:r>
        <w:rPr>
          <w:spacing w:val="-21"/>
          <w:w w:val="105"/>
          <w:sz w:val="19"/>
        </w:rPr>
        <w:t> </w:t>
      </w:r>
      <w:r>
        <w:rPr>
          <w:w w:val="105"/>
          <w:sz w:val="19"/>
        </w:rPr>
        <w:t>Concessionaire</w:t>
      </w:r>
      <w:r>
        <w:rPr>
          <w:spacing w:val="-21"/>
          <w:w w:val="105"/>
          <w:sz w:val="19"/>
        </w:rPr>
        <w:t> </w:t>
      </w:r>
      <w:r>
        <w:rPr>
          <w:w w:val="105"/>
          <w:sz w:val="19"/>
        </w:rPr>
        <w:t>for</w:t>
      </w:r>
      <w:r>
        <w:rPr>
          <w:spacing w:val="-21"/>
          <w:w w:val="105"/>
          <w:sz w:val="19"/>
        </w:rPr>
        <w:t> </w:t>
      </w:r>
      <w:r>
        <w:rPr>
          <w:w w:val="105"/>
          <w:sz w:val="19"/>
        </w:rPr>
        <w:t>facilitating</w:t>
      </w:r>
      <w:r>
        <w:rPr>
          <w:spacing w:val="-21"/>
          <w:w w:val="105"/>
          <w:sz w:val="19"/>
        </w:rPr>
        <w:t> </w:t>
      </w:r>
      <w:r>
        <w:rPr>
          <w:w w:val="105"/>
          <w:sz w:val="19"/>
        </w:rPr>
        <w:t>operation</w:t>
      </w:r>
      <w:r>
        <w:rPr>
          <w:spacing w:val="-21"/>
          <w:w w:val="105"/>
          <w:sz w:val="19"/>
        </w:rPr>
        <w:t> </w:t>
      </w:r>
      <w:r>
        <w:rPr>
          <w:w w:val="105"/>
          <w:sz w:val="19"/>
        </w:rPr>
        <w:t>and</w:t>
      </w:r>
      <w:r>
        <w:rPr>
          <w:spacing w:val="-21"/>
          <w:w w:val="105"/>
          <w:sz w:val="19"/>
        </w:rPr>
        <w:t> </w:t>
      </w:r>
      <w:r>
        <w:rPr>
          <w:w w:val="105"/>
          <w:sz w:val="19"/>
        </w:rPr>
        <w:t>maintenance</w:t>
      </w:r>
      <w:r>
        <w:rPr>
          <w:spacing w:val="-22"/>
          <w:w w:val="105"/>
          <w:sz w:val="19"/>
        </w:rPr>
        <w:t> </w:t>
      </w:r>
      <w:r>
        <w:rPr>
          <w:w w:val="105"/>
          <w:sz w:val="19"/>
        </w:rPr>
        <w:t>of</w:t>
      </w:r>
      <w:r>
        <w:rPr>
          <w:spacing w:val="-21"/>
          <w:w w:val="105"/>
          <w:sz w:val="19"/>
        </w:rPr>
        <w:t> </w:t>
      </w:r>
      <w:r>
        <w:rPr>
          <w:w w:val="105"/>
          <w:sz w:val="19"/>
        </w:rPr>
        <w:t>the</w:t>
      </w:r>
      <w:r>
        <w:rPr>
          <w:spacing w:val="-22"/>
          <w:w w:val="105"/>
          <w:sz w:val="19"/>
        </w:rPr>
        <w:t> </w:t>
      </w:r>
      <w:r>
        <w:rPr>
          <w:w w:val="105"/>
          <w:sz w:val="19"/>
        </w:rPr>
        <w:t>Commercial</w:t>
      </w:r>
      <w:r>
        <w:rPr>
          <w:spacing w:val="-23"/>
          <w:w w:val="105"/>
          <w:sz w:val="19"/>
        </w:rPr>
        <w:t> </w:t>
      </w:r>
      <w:r>
        <w:rPr>
          <w:w w:val="105"/>
          <w:sz w:val="19"/>
        </w:rPr>
        <w:t>Facility, form</w:t>
      </w:r>
      <w:r>
        <w:rPr>
          <w:spacing w:val="-13"/>
          <w:w w:val="105"/>
          <w:sz w:val="19"/>
        </w:rPr>
        <w:t> </w:t>
      </w:r>
      <w:r>
        <w:rPr>
          <w:w w:val="105"/>
          <w:sz w:val="19"/>
        </w:rPr>
        <w:t>a</w:t>
      </w:r>
      <w:r>
        <w:rPr>
          <w:spacing w:val="-12"/>
          <w:w w:val="105"/>
          <w:sz w:val="19"/>
        </w:rPr>
        <w:t> </w:t>
      </w:r>
      <w:r>
        <w:rPr>
          <w:w w:val="105"/>
          <w:sz w:val="19"/>
        </w:rPr>
        <w:t>society</w:t>
      </w:r>
      <w:r>
        <w:rPr>
          <w:spacing w:val="-13"/>
          <w:w w:val="105"/>
          <w:sz w:val="19"/>
        </w:rPr>
        <w:t> </w:t>
      </w:r>
      <w:r>
        <w:rPr>
          <w:w w:val="105"/>
          <w:sz w:val="19"/>
        </w:rPr>
        <w:t>or</w:t>
      </w:r>
      <w:r>
        <w:rPr>
          <w:spacing w:val="-12"/>
          <w:w w:val="105"/>
          <w:sz w:val="19"/>
        </w:rPr>
        <w:t> </w:t>
      </w:r>
      <w:r>
        <w:rPr>
          <w:w w:val="105"/>
          <w:sz w:val="19"/>
        </w:rPr>
        <w:t>appoint</w:t>
      </w:r>
      <w:r>
        <w:rPr>
          <w:spacing w:val="-13"/>
          <w:w w:val="105"/>
          <w:sz w:val="19"/>
        </w:rPr>
        <w:t> </w:t>
      </w:r>
      <w:r>
        <w:rPr>
          <w:w w:val="105"/>
          <w:sz w:val="19"/>
        </w:rPr>
        <w:t>a</w:t>
      </w:r>
      <w:r>
        <w:rPr>
          <w:spacing w:val="-12"/>
          <w:w w:val="105"/>
          <w:sz w:val="19"/>
        </w:rPr>
        <w:t> </w:t>
      </w:r>
      <w:r>
        <w:rPr>
          <w:w w:val="105"/>
          <w:sz w:val="19"/>
        </w:rPr>
        <w:t>facility</w:t>
      </w:r>
      <w:r>
        <w:rPr>
          <w:spacing w:val="-13"/>
          <w:w w:val="105"/>
          <w:sz w:val="19"/>
        </w:rPr>
        <w:t> </w:t>
      </w:r>
      <w:r>
        <w:rPr>
          <w:w w:val="105"/>
          <w:sz w:val="19"/>
        </w:rPr>
        <w:t>management</w:t>
      </w:r>
      <w:r>
        <w:rPr>
          <w:spacing w:val="-14"/>
          <w:w w:val="105"/>
          <w:sz w:val="19"/>
        </w:rPr>
        <w:t> </w:t>
      </w:r>
      <w:r>
        <w:rPr>
          <w:w w:val="105"/>
          <w:sz w:val="19"/>
        </w:rPr>
        <w:t>provider</w:t>
      </w:r>
      <w:r>
        <w:rPr>
          <w:spacing w:val="-12"/>
          <w:w w:val="105"/>
          <w:sz w:val="19"/>
        </w:rPr>
        <w:t> </w:t>
      </w:r>
      <w:r>
        <w:rPr>
          <w:w w:val="105"/>
          <w:sz w:val="19"/>
        </w:rPr>
        <w:t>to</w:t>
      </w:r>
      <w:r>
        <w:rPr>
          <w:spacing w:val="-12"/>
          <w:w w:val="105"/>
          <w:sz w:val="19"/>
        </w:rPr>
        <w:t> </w:t>
      </w:r>
      <w:r>
        <w:rPr>
          <w:w w:val="105"/>
          <w:sz w:val="19"/>
        </w:rPr>
        <w:t>carry</w:t>
      </w:r>
      <w:r>
        <w:rPr>
          <w:spacing w:val="-13"/>
          <w:w w:val="105"/>
          <w:sz w:val="19"/>
        </w:rPr>
        <w:t> </w:t>
      </w:r>
      <w:r>
        <w:rPr>
          <w:w w:val="105"/>
          <w:sz w:val="19"/>
        </w:rPr>
        <w:t>out</w:t>
      </w:r>
      <w:r>
        <w:rPr>
          <w:spacing w:val="-12"/>
          <w:w w:val="105"/>
          <w:sz w:val="19"/>
        </w:rPr>
        <w:t> </w:t>
      </w:r>
      <w:r>
        <w:rPr>
          <w:w w:val="105"/>
          <w:sz w:val="19"/>
        </w:rPr>
        <w:t>the</w:t>
      </w:r>
      <w:r>
        <w:rPr>
          <w:spacing w:val="-12"/>
          <w:w w:val="105"/>
          <w:sz w:val="19"/>
        </w:rPr>
        <w:t> </w:t>
      </w:r>
      <w:r>
        <w:rPr>
          <w:w w:val="105"/>
          <w:sz w:val="19"/>
        </w:rPr>
        <w:t>requirements</w:t>
      </w:r>
      <w:r>
        <w:rPr>
          <w:spacing w:val="-13"/>
          <w:w w:val="105"/>
          <w:sz w:val="19"/>
        </w:rPr>
        <w:t> </w:t>
      </w:r>
      <w:r>
        <w:rPr>
          <w:w w:val="105"/>
          <w:sz w:val="19"/>
        </w:rPr>
        <w:t>on behalf of the Concessionaire till the Concession</w:t>
      </w:r>
      <w:r>
        <w:rPr>
          <w:spacing w:val="-33"/>
          <w:w w:val="105"/>
          <w:sz w:val="19"/>
        </w:rPr>
        <w:t> </w:t>
      </w:r>
      <w:r>
        <w:rPr>
          <w:w w:val="105"/>
          <w:sz w:val="19"/>
        </w:rPr>
        <w:t>Period.</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BodyText"/>
        <w:spacing w:line="283" w:lineRule="auto" w:before="98"/>
        <w:ind w:left="910" w:right="445"/>
        <w:jc w:val="both"/>
      </w:pPr>
      <w:r>
        <w:rPr>
          <w:w w:val="105"/>
        </w:rPr>
        <w:t>For the avoidance of doubt, it is hereby clarified that the Concessionaire shall be responsible</w:t>
      </w:r>
      <w:r>
        <w:rPr>
          <w:spacing w:val="-7"/>
          <w:w w:val="105"/>
        </w:rPr>
        <w:t> </w:t>
      </w:r>
      <w:r>
        <w:rPr>
          <w:w w:val="105"/>
        </w:rPr>
        <w:t>for</w:t>
      </w:r>
      <w:r>
        <w:rPr>
          <w:spacing w:val="-6"/>
          <w:w w:val="105"/>
        </w:rPr>
        <w:t> </w:t>
      </w:r>
      <w:r>
        <w:rPr>
          <w:w w:val="105"/>
        </w:rPr>
        <w:t>the</w:t>
      </w:r>
      <w:r>
        <w:rPr>
          <w:spacing w:val="-7"/>
          <w:w w:val="105"/>
        </w:rPr>
        <w:t> </w:t>
      </w:r>
      <w:r>
        <w:rPr>
          <w:w w:val="105"/>
        </w:rPr>
        <w:t>operation</w:t>
      </w:r>
      <w:r>
        <w:rPr>
          <w:spacing w:val="-6"/>
          <w:w w:val="105"/>
        </w:rPr>
        <w:t> </w:t>
      </w:r>
      <w:r>
        <w:rPr>
          <w:w w:val="105"/>
        </w:rPr>
        <w:t>and</w:t>
      </w:r>
      <w:r>
        <w:rPr>
          <w:spacing w:val="-6"/>
          <w:w w:val="105"/>
        </w:rPr>
        <w:t> </w:t>
      </w:r>
      <w:r>
        <w:rPr>
          <w:w w:val="105"/>
        </w:rPr>
        <w:t>maintenance</w:t>
      </w:r>
      <w:r>
        <w:rPr>
          <w:spacing w:val="-7"/>
          <w:w w:val="105"/>
        </w:rPr>
        <w:t> </w:t>
      </w:r>
      <w:r>
        <w:rPr>
          <w:w w:val="105"/>
        </w:rPr>
        <w:t>of</w:t>
      </w:r>
      <w:r>
        <w:rPr>
          <w:spacing w:val="-7"/>
          <w:w w:val="105"/>
        </w:rPr>
        <w:t> </w:t>
      </w:r>
      <w:r>
        <w:rPr>
          <w:w w:val="105"/>
        </w:rPr>
        <w:t>the</w:t>
      </w:r>
      <w:r>
        <w:rPr>
          <w:spacing w:val="-7"/>
          <w:w w:val="105"/>
        </w:rPr>
        <w:t> </w:t>
      </w:r>
      <w:r>
        <w:rPr>
          <w:w w:val="105"/>
        </w:rPr>
        <w:t>Project</w:t>
      </w:r>
      <w:r>
        <w:rPr>
          <w:spacing w:val="-6"/>
          <w:w w:val="105"/>
        </w:rPr>
        <w:t> </w:t>
      </w:r>
      <w:r>
        <w:rPr>
          <w:w w:val="105"/>
        </w:rPr>
        <w:t>Facilities,</w:t>
      </w:r>
      <w:r>
        <w:rPr>
          <w:spacing w:val="-6"/>
          <w:w w:val="105"/>
        </w:rPr>
        <w:t> </w:t>
      </w:r>
      <w:r>
        <w:rPr>
          <w:w w:val="105"/>
        </w:rPr>
        <w:t>and</w:t>
      </w:r>
      <w:r>
        <w:rPr>
          <w:spacing w:val="-6"/>
          <w:w w:val="105"/>
        </w:rPr>
        <w:t> </w:t>
      </w:r>
      <w:r>
        <w:rPr>
          <w:w w:val="105"/>
        </w:rPr>
        <w:t>shall</w:t>
      </w:r>
      <w:r>
        <w:rPr>
          <w:spacing w:val="-6"/>
          <w:w w:val="105"/>
        </w:rPr>
        <w:t> </w:t>
      </w:r>
      <w:r>
        <w:rPr>
          <w:w w:val="105"/>
        </w:rPr>
        <w:t>ensure that</w:t>
      </w:r>
      <w:r>
        <w:rPr>
          <w:spacing w:val="-6"/>
          <w:w w:val="105"/>
        </w:rPr>
        <w:t> </w:t>
      </w:r>
      <w:r>
        <w:rPr>
          <w:w w:val="105"/>
        </w:rPr>
        <w:t>no</w:t>
      </w:r>
      <w:r>
        <w:rPr>
          <w:spacing w:val="-5"/>
          <w:w w:val="105"/>
        </w:rPr>
        <w:t> </w:t>
      </w:r>
      <w:r>
        <w:rPr>
          <w:w w:val="105"/>
        </w:rPr>
        <w:t>damage</w:t>
      </w:r>
      <w:r>
        <w:rPr>
          <w:spacing w:val="-4"/>
          <w:w w:val="105"/>
        </w:rPr>
        <w:t> </w:t>
      </w:r>
      <w:r>
        <w:rPr>
          <w:w w:val="105"/>
        </w:rPr>
        <w:t>or</w:t>
      </w:r>
      <w:r>
        <w:rPr>
          <w:spacing w:val="-4"/>
          <w:w w:val="105"/>
        </w:rPr>
        <w:t> </w:t>
      </w:r>
      <w:r>
        <w:rPr>
          <w:w w:val="105"/>
        </w:rPr>
        <w:t>loss</w:t>
      </w:r>
      <w:r>
        <w:rPr>
          <w:spacing w:val="-5"/>
          <w:w w:val="105"/>
        </w:rPr>
        <w:t> </w:t>
      </w:r>
      <w:r>
        <w:rPr>
          <w:w w:val="105"/>
        </w:rPr>
        <w:t>is</w:t>
      </w:r>
      <w:r>
        <w:rPr>
          <w:spacing w:val="-5"/>
          <w:w w:val="105"/>
        </w:rPr>
        <w:t> </w:t>
      </w:r>
      <w:r>
        <w:rPr>
          <w:w w:val="105"/>
        </w:rPr>
        <w:t>caused</w:t>
      </w:r>
      <w:r>
        <w:rPr>
          <w:spacing w:val="-5"/>
          <w:w w:val="105"/>
        </w:rPr>
        <w:t> </w:t>
      </w:r>
      <w:r>
        <w:rPr>
          <w:w w:val="105"/>
        </w:rPr>
        <w:t>to</w:t>
      </w:r>
      <w:r>
        <w:rPr>
          <w:spacing w:val="-3"/>
          <w:w w:val="105"/>
        </w:rPr>
        <w:t> </w:t>
      </w:r>
      <w:r>
        <w:rPr>
          <w:w w:val="105"/>
        </w:rPr>
        <w:t>the</w:t>
      </w:r>
      <w:r>
        <w:rPr>
          <w:spacing w:val="-5"/>
          <w:w w:val="105"/>
        </w:rPr>
        <w:t> </w:t>
      </w:r>
      <w:r>
        <w:rPr>
          <w:w w:val="105"/>
        </w:rPr>
        <w:t>Project</w:t>
      </w:r>
      <w:r>
        <w:rPr>
          <w:spacing w:val="-5"/>
          <w:w w:val="105"/>
        </w:rPr>
        <w:t> </w:t>
      </w:r>
      <w:r>
        <w:rPr>
          <w:w w:val="105"/>
        </w:rPr>
        <w:t>Facilities;</w:t>
      </w:r>
    </w:p>
    <w:p>
      <w:pPr>
        <w:pStyle w:val="BodyText"/>
        <w:spacing w:before="2"/>
        <w:rPr>
          <w:sz w:val="22"/>
        </w:rPr>
      </w:pPr>
    </w:p>
    <w:p>
      <w:pPr>
        <w:pStyle w:val="ListParagraph"/>
        <w:numPr>
          <w:ilvl w:val="3"/>
          <w:numId w:val="16"/>
        </w:numPr>
        <w:tabs>
          <w:tab w:pos="911" w:val="left" w:leader="none"/>
        </w:tabs>
        <w:spacing w:line="240" w:lineRule="auto" w:before="0" w:after="0"/>
        <w:ind w:left="910" w:right="0" w:hanging="350"/>
        <w:jc w:val="left"/>
        <w:rPr>
          <w:sz w:val="19"/>
        </w:rPr>
      </w:pPr>
      <w:r>
        <w:rPr>
          <w:w w:val="105"/>
          <w:sz w:val="19"/>
        </w:rPr>
        <w:t>The</w:t>
      </w:r>
      <w:r>
        <w:rPr>
          <w:spacing w:val="-26"/>
          <w:w w:val="105"/>
          <w:sz w:val="19"/>
        </w:rPr>
        <w:t> </w:t>
      </w:r>
      <w:r>
        <w:rPr>
          <w:w w:val="105"/>
          <w:sz w:val="19"/>
        </w:rPr>
        <w:t>Concessionaire</w:t>
      </w:r>
      <w:r>
        <w:rPr>
          <w:spacing w:val="-26"/>
          <w:w w:val="105"/>
          <w:sz w:val="19"/>
        </w:rPr>
        <w:t> </w:t>
      </w:r>
      <w:r>
        <w:rPr>
          <w:w w:val="105"/>
          <w:sz w:val="19"/>
        </w:rPr>
        <w:t>shall,</w:t>
      </w:r>
      <w:r>
        <w:rPr>
          <w:spacing w:val="-26"/>
          <w:w w:val="105"/>
          <w:sz w:val="19"/>
        </w:rPr>
        <w:t> </w:t>
      </w:r>
      <w:r>
        <w:rPr>
          <w:w w:val="105"/>
          <w:sz w:val="19"/>
        </w:rPr>
        <w:t>during</w:t>
      </w:r>
      <w:r>
        <w:rPr>
          <w:spacing w:val="-26"/>
          <w:w w:val="105"/>
          <w:sz w:val="19"/>
        </w:rPr>
        <w:t> </w:t>
      </w:r>
      <w:r>
        <w:rPr>
          <w:w w:val="105"/>
          <w:sz w:val="19"/>
        </w:rPr>
        <w:t>the</w:t>
      </w:r>
      <w:r>
        <w:rPr>
          <w:spacing w:val="-25"/>
          <w:w w:val="105"/>
          <w:sz w:val="19"/>
        </w:rPr>
        <w:t> </w:t>
      </w:r>
      <w:r>
        <w:rPr>
          <w:w w:val="105"/>
          <w:sz w:val="19"/>
        </w:rPr>
        <w:t>Operations</w:t>
      </w:r>
      <w:r>
        <w:rPr>
          <w:spacing w:val="-25"/>
          <w:w w:val="105"/>
          <w:sz w:val="19"/>
        </w:rPr>
        <w:t> </w:t>
      </w:r>
      <w:r>
        <w:rPr>
          <w:w w:val="105"/>
          <w:sz w:val="19"/>
        </w:rPr>
        <w:t>Period;</w:t>
      </w:r>
    </w:p>
    <w:p>
      <w:pPr>
        <w:pStyle w:val="BodyText"/>
        <w:spacing w:before="9"/>
        <w:rPr>
          <w:sz w:val="25"/>
        </w:rPr>
      </w:pPr>
    </w:p>
    <w:p>
      <w:pPr>
        <w:pStyle w:val="ListParagraph"/>
        <w:numPr>
          <w:ilvl w:val="4"/>
          <w:numId w:val="16"/>
        </w:numPr>
        <w:tabs>
          <w:tab w:pos="1262" w:val="left" w:leader="none"/>
        </w:tabs>
        <w:spacing w:line="283" w:lineRule="auto" w:before="0" w:after="0"/>
        <w:ind w:left="1260" w:right="445" w:hanging="447"/>
        <w:jc w:val="both"/>
        <w:rPr>
          <w:sz w:val="19"/>
        </w:rPr>
      </w:pPr>
      <w:r>
        <w:rPr>
          <w:w w:val="105"/>
          <w:sz w:val="19"/>
        </w:rPr>
        <w:t>have requisite organisation and designate and appoint suitable officers / representatives</w:t>
      </w:r>
      <w:r>
        <w:rPr>
          <w:spacing w:val="-13"/>
          <w:w w:val="105"/>
          <w:sz w:val="19"/>
        </w:rPr>
        <w:t> </w:t>
      </w:r>
      <w:r>
        <w:rPr>
          <w:w w:val="105"/>
          <w:sz w:val="19"/>
        </w:rPr>
        <w:t>as</w:t>
      </w:r>
      <w:r>
        <w:rPr>
          <w:spacing w:val="-12"/>
          <w:w w:val="105"/>
          <w:sz w:val="19"/>
        </w:rPr>
        <w:t> </w:t>
      </w:r>
      <w:r>
        <w:rPr>
          <w:w w:val="105"/>
          <w:sz w:val="19"/>
        </w:rPr>
        <w:t>it</w:t>
      </w:r>
      <w:r>
        <w:rPr>
          <w:spacing w:val="-13"/>
          <w:w w:val="105"/>
          <w:sz w:val="19"/>
        </w:rPr>
        <w:t> </w:t>
      </w:r>
      <w:r>
        <w:rPr>
          <w:w w:val="105"/>
          <w:sz w:val="19"/>
        </w:rPr>
        <w:t>may</w:t>
      </w:r>
      <w:r>
        <w:rPr>
          <w:spacing w:val="-13"/>
          <w:w w:val="105"/>
          <w:sz w:val="19"/>
        </w:rPr>
        <w:t> </w:t>
      </w:r>
      <w:r>
        <w:rPr>
          <w:w w:val="105"/>
          <w:sz w:val="19"/>
        </w:rPr>
        <w:t>deem</w:t>
      </w:r>
      <w:r>
        <w:rPr>
          <w:spacing w:val="-12"/>
          <w:w w:val="105"/>
          <w:sz w:val="19"/>
        </w:rPr>
        <w:t> </w:t>
      </w:r>
      <w:r>
        <w:rPr>
          <w:w w:val="105"/>
          <w:sz w:val="19"/>
        </w:rPr>
        <w:t>appropriate</w:t>
      </w:r>
      <w:r>
        <w:rPr>
          <w:spacing w:val="-12"/>
          <w:w w:val="105"/>
          <w:sz w:val="19"/>
        </w:rPr>
        <w:t> </w:t>
      </w:r>
      <w:r>
        <w:rPr>
          <w:w w:val="105"/>
          <w:sz w:val="19"/>
        </w:rPr>
        <w:t>to</w:t>
      </w:r>
      <w:r>
        <w:rPr>
          <w:spacing w:val="-12"/>
          <w:w w:val="105"/>
          <w:sz w:val="19"/>
        </w:rPr>
        <w:t> </w:t>
      </w:r>
      <w:r>
        <w:rPr>
          <w:w w:val="105"/>
          <w:sz w:val="19"/>
        </w:rPr>
        <w:t>supervise</w:t>
      </w:r>
      <w:r>
        <w:rPr>
          <w:spacing w:val="-12"/>
          <w:w w:val="105"/>
          <w:sz w:val="19"/>
        </w:rPr>
        <w:t> </w:t>
      </w:r>
      <w:r>
        <w:rPr>
          <w:w w:val="105"/>
          <w:sz w:val="19"/>
        </w:rPr>
        <w:t>the</w:t>
      </w:r>
      <w:r>
        <w:rPr>
          <w:spacing w:val="-11"/>
          <w:w w:val="105"/>
          <w:sz w:val="19"/>
        </w:rPr>
        <w:t> </w:t>
      </w:r>
      <w:r>
        <w:rPr>
          <w:w w:val="105"/>
          <w:sz w:val="19"/>
        </w:rPr>
        <w:t>Project,</w:t>
      </w:r>
      <w:r>
        <w:rPr>
          <w:spacing w:val="32"/>
          <w:w w:val="105"/>
          <w:sz w:val="19"/>
        </w:rPr>
        <w:t> </w:t>
      </w:r>
      <w:r>
        <w:rPr>
          <w:w w:val="105"/>
          <w:sz w:val="19"/>
        </w:rPr>
        <w:t>to</w:t>
      </w:r>
      <w:r>
        <w:rPr>
          <w:spacing w:val="-12"/>
          <w:w w:val="105"/>
          <w:sz w:val="19"/>
        </w:rPr>
        <w:t> </w:t>
      </w:r>
      <w:r>
        <w:rPr>
          <w:w w:val="105"/>
          <w:sz w:val="19"/>
        </w:rPr>
        <w:t>deal</w:t>
      </w:r>
      <w:r>
        <w:rPr>
          <w:spacing w:val="-11"/>
          <w:w w:val="105"/>
          <w:sz w:val="19"/>
        </w:rPr>
        <w:t> </w:t>
      </w:r>
      <w:r>
        <w:rPr>
          <w:w w:val="105"/>
          <w:sz w:val="19"/>
        </w:rPr>
        <w:t>with</w:t>
      </w:r>
      <w:r>
        <w:rPr>
          <w:spacing w:val="-12"/>
          <w:w w:val="105"/>
          <w:sz w:val="19"/>
        </w:rPr>
        <w:t> </w:t>
      </w:r>
      <w:r>
        <w:rPr>
          <w:w w:val="105"/>
          <w:sz w:val="19"/>
        </w:rPr>
        <w:t>the Project Officer and to be responsible for all necessary exchange of information required pursuant to this</w:t>
      </w:r>
      <w:r>
        <w:rPr>
          <w:spacing w:val="-16"/>
          <w:w w:val="105"/>
          <w:sz w:val="19"/>
        </w:rPr>
        <w:t> </w:t>
      </w:r>
      <w:r>
        <w:rPr>
          <w:w w:val="105"/>
          <w:sz w:val="19"/>
        </w:rPr>
        <w:t>Agreement;</w:t>
      </w:r>
    </w:p>
    <w:p>
      <w:pPr>
        <w:pStyle w:val="BodyText"/>
        <w:spacing w:before="1"/>
        <w:rPr>
          <w:sz w:val="22"/>
        </w:rPr>
      </w:pPr>
    </w:p>
    <w:p>
      <w:pPr>
        <w:pStyle w:val="ListParagraph"/>
        <w:numPr>
          <w:ilvl w:val="4"/>
          <w:numId w:val="16"/>
        </w:numPr>
        <w:tabs>
          <w:tab w:pos="1262" w:val="left" w:leader="none"/>
        </w:tabs>
        <w:spacing w:line="283" w:lineRule="auto" w:before="0" w:after="0"/>
        <w:ind w:left="1260" w:right="446" w:hanging="490"/>
        <w:jc w:val="both"/>
        <w:rPr>
          <w:sz w:val="19"/>
        </w:rPr>
      </w:pPr>
      <w:r>
        <w:rPr>
          <w:w w:val="105"/>
          <w:sz w:val="19"/>
        </w:rPr>
        <w:t>construct,</w:t>
      </w:r>
      <w:r>
        <w:rPr>
          <w:spacing w:val="-18"/>
          <w:w w:val="105"/>
          <w:sz w:val="19"/>
        </w:rPr>
        <w:t> </w:t>
      </w:r>
      <w:r>
        <w:rPr>
          <w:w w:val="105"/>
          <w:sz w:val="19"/>
        </w:rPr>
        <w:t>provide</w:t>
      </w:r>
      <w:r>
        <w:rPr>
          <w:spacing w:val="-17"/>
          <w:w w:val="105"/>
          <w:sz w:val="19"/>
        </w:rPr>
        <w:t> </w:t>
      </w:r>
      <w:r>
        <w:rPr>
          <w:w w:val="105"/>
          <w:sz w:val="19"/>
        </w:rPr>
        <w:t>and</w:t>
      </w:r>
      <w:r>
        <w:rPr>
          <w:spacing w:val="-18"/>
          <w:w w:val="105"/>
          <w:sz w:val="19"/>
        </w:rPr>
        <w:t> </w:t>
      </w:r>
      <w:r>
        <w:rPr>
          <w:w w:val="105"/>
          <w:sz w:val="19"/>
        </w:rPr>
        <w:t>maintain</w:t>
      </w:r>
      <w:r>
        <w:rPr>
          <w:spacing w:val="-17"/>
          <w:w w:val="105"/>
          <w:sz w:val="19"/>
        </w:rPr>
        <w:t> </w:t>
      </w:r>
      <w:r>
        <w:rPr>
          <w:w w:val="105"/>
          <w:sz w:val="19"/>
        </w:rPr>
        <w:t>a</w:t>
      </w:r>
      <w:r>
        <w:rPr>
          <w:spacing w:val="-18"/>
          <w:w w:val="105"/>
          <w:sz w:val="19"/>
        </w:rPr>
        <w:t> </w:t>
      </w:r>
      <w:r>
        <w:rPr>
          <w:w w:val="105"/>
          <w:sz w:val="19"/>
        </w:rPr>
        <w:t>reasonably</w:t>
      </w:r>
      <w:r>
        <w:rPr>
          <w:spacing w:val="-18"/>
          <w:w w:val="105"/>
          <w:sz w:val="19"/>
        </w:rPr>
        <w:t> </w:t>
      </w:r>
      <w:r>
        <w:rPr>
          <w:w w:val="105"/>
          <w:sz w:val="19"/>
        </w:rPr>
        <w:t>furnished</w:t>
      </w:r>
      <w:r>
        <w:rPr>
          <w:spacing w:val="-17"/>
          <w:w w:val="105"/>
          <w:sz w:val="19"/>
        </w:rPr>
        <w:t> </w:t>
      </w:r>
      <w:r>
        <w:rPr>
          <w:w w:val="105"/>
          <w:sz w:val="19"/>
        </w:rPr>
        <w:t>site</w:t>
      </w:r>
      <w:r>
        <w:rPr>
          <w:spacing w:val="-18"/>
          <w:w w:val="105"/>
          <w:sz w:val="19"/>
        </w:rPr>
        <w:t> </w:t>
      </w:r>
      <w:r>
        <w:rPr>
          <w:w w:val="105"/>
          <w:sz w:val="19"/>
        </w:rPr>
        <w:t>office</w:t>
      </w:r>
      <w:r>
        <w:rPr>
          <w:spacing w:val="-17"/>
          <w:w w:val="105"/>
          <w:sz w:val="19"/>
        </w:rPr>
        <w:t> </w:t>
      </w:r>
      <w:r>
        <w:rPr>
          <w:w w:val="105"/>
          <w:sz w:val="19"/>
        </w:rPr>
        <w:t>accommodation</w:t>
      </w:r>
      <w:r>
        <w:rPr>
          <w:spacing w:val="-18"/>
          <w:w w:val="105"/>
          <w:sz w:val="19"/>
        </w:rPr>
        <w:t> </w:t>
      </w:r>
      <w:r>
        <w:rPr>
          <w:w w:val="105"/>
          <w:sz w:val="19"/>
        </w:rPr>
        <w:t>for the Project Officer, at the</w:t>
      </w:r>
      <w:r>
        <w:rPr>
          <w:spacing w:val="-18"/>
          <w:w w:val="105"/>
          <w:sz w:val="19"/>
        </w:rPr>
        <w:t> </w:t>
      </w:r>
      <w:r>
        <w:rPr>
          <w:w w:val="105"/>
          <w:sz w:val="19"/>
        </w:rPr>
        <w:t>Sites;</w:t>
      </w:r>
    </w:p>
    <w:p>
      <w:pPr>
        <w:pStyle w:val="BodyText"/>
        <w:spacing w:before="3"/>
        <w:rPr>
          <w:sz w:val="22"/>
        </w:rPr>
      </w:pPr>
    </w:p>
    <w:p>
      <w:pPr>
        <w:pStyle w:val="ListParagraph"/>
        <w:numPr>
          <w:ilvl w:val="4"/>
          <w:numId w:val="16"/>
        </w:numPr>
        <w:tabs>
          <w:tab w:pos="1261" w:val="left" w:leader="none"/>
        </w:tabs>
        <w:spacing w:line="283" w:lineRule="auto" w:before="0" w:after="0"/>
        <w:ind w:left="1260" w:right="444" w:hanging="533"/>
        <w:jc w:val="both"/>
        <w:rPr>
          <w:sz w:val="19"/>
        </w:rPr>
      </w:pPr>
      <w:r>
        <w:rPr>
          <w:w w:val="105"/>
          <w:sz w:val="19"/>
        </w:rPr>
        <w:t>for the purposes of determining that the Parking Facility are being maintained in accordance with the Parking Facility Requirements, the NBC and the DCR, the Concessionaire</w:t>
      </w:r>
      <w:r>
        <w:rPr>
          <w:spacing w:val="-5"/>
          <w:w w:val="105"/>
          <w:sz w:val="19"/>
        </w:rPr>
        <w:t> </w:t>
      </w:r>
      <w:r>
        <w:rPr>
          <w:w w:val="105"/>
          <w:sz w:val="19"/>
        </w:rPr>
        <w:t>shall</w:t>
      </w:r>
      <w:r>
        <w:rPr>
          <w:spacing w:val="-3"/>
          <w:w w:val="105"/>
          <w:sz w:val="19"/>
        </w:rPr>
        <w:t> </w:t>
      </w:r>
      <w:r>
        <w:rPr>
          <w:w w:val="105"/>
          <w:sz w:val="19"/>
        </w:rPr>
        <w:t>with</w:t>
      </w:r>
      <w:r>
        <w:rPr>
          <w:spacing w:val="-4"/>
          <w:w w:val="105"/>
          <w:sz w:val="19"/>
        </w:rPr>
        <w:t> </w:t>
      </w:r>
      <w:r>
        <w:rPr>
          <w:w w:val="105"/>
          <w:sz w:val="19"/>
        </w:rPr>
        <w:t>due</w:t>
      </w:r>
      <w:r>
        <w:rPr>
          <w:spacing w:val="-4"/>
          <w:w w:val="105"/>
          <w:sz w:val="19"/>
        </w:rPr>
        <w:t> </w:t>
      </w:r>
      <w:r>
        <w:rPr>
          <w:w w:val="105"/>
          <w:sz w:val="19"/>
        </w:rPr>
        <w:t>diligence</w:t>
      </w:r>
      <w:r>
        <w:rPr>
          <w:spacing w:val="-5"/>
          <w:w w:val="105"/>
          <w:sz w:val="19"/>
        </w:rPr>
        <w:t> </w:t>
      </w:r>
      <w:r>
        <w:rPr>
          <w:w w:val="105"/>
          <w:sz w:val="19"/>
        </w:rPr>
        <w:t>carry</w:t>
      </w:r>
      <w:r>
        <w:rPr>
          <w:spacing w:val="-5"/>
          <w:w w:val="105"/>
          <w:sz w:val="19"/>
        </w:rPr>
        <w:t> </w:t>
      </w:r>
      <w:r>
        <w:rPr>
          <w:w w:val="105"/>
          <w:sz w:val="19"/>
        </w:rPr>
        <w:t>out</w:t>
      </w:r>
      <w:r>
        <w:rPr>
          <w:spacing w:val="-4"/>
          <w:w w:val="105"/>
          <w:sz w:val="19"/>
        </w:rPr>
        <w:t> </w:t>
      </w:r>
      <w:r>
        <w:rPr>
          <w:w w:val="105"/>
          <w:sz w:val="19"/>
        </w:rPr>
        <w:t>all</w:t>
      </w:r>
      <w:r>
        <w:rPr>
          <w:spacing w:val="-5"/>
          <w:w w:val="105"/>
          <w:sz w:val="19"/>
        </w:rPr>
        <w:t> </w:t>
      </w:r>
      <w:r>
        <w:rPr>
          <w:w w:val="105"/>
          <w:sz w:val="19"/>
        </w:rPr>
        <w:t>necessary</w:t>
      </w:r>
      <w:r>
        <w:rPr>
          <w:spacing w:val="-5"/>
          <w:w w:val="105"/>
          <w:sz w:val="19"/>
        </w:rPr>
        <w:t> </w:t>
      </w:r>
      <w:r>
        <w:rPr>
          <w:w w:val="105"/>
          <w:sz w:val="19"/>
        </w:rPr>
        <w:t>and</w:t>
      </w:r>
      <w:r>
        <w:rPr>
          <w:spacing w:val="-5"/>
          <w:w w:val="105"/>
          <w:sz w:val="19"/>
        </w:rPr>
        <w:t> </w:t>
      </w:r>
      <w:r>
        <w:rPr>
          <w:w w:val="105"/>
          <w:sz w:val="19"/>
        </w:rPr>
        <w:t>periodical</w:t>
      </w:r>
      <w:r>
        <w:rPr>
          <w:spacing w:val="-5"/>
          <w:w w:val="105"/>
          <w:sz w:val="19"/>
        </w:rPr>
        <w:t> </w:t>
      </w:r>
      <w:r>
        <w:rPr>
          <w:w w:val="105"/>
          <w:sz w:val="19"/>
        </w:rPr>
        <w:t>Tests in accordance with the instructions and under the supervision of the Project Officer. The Concessionaire shall maintain proper record of such Tests and the remedial measures taken to cure the defects or deficiencies, if any, indicated by the Test results.</w:t>
      </w:r>
    </w:p>
    <w:p>
      <w:pPr>
        <w:pStyle w:val="BodyText"/>
        <w:rPr>
          <w:sz w:val="22"/>
        </w:rPr>
      </w:pPr>
    </w:p>
    <w:p>
      <w:pPr>
        <w:pStyle w:val="ListParagraph"/>
        <w:numPr>
          <w:ilvl w:val="3"/>
          <w:numId w:val="16"/>
        </w:numPr>
        <w:tabs>
          <w:tab w:pos="911" w:val="left" w:leader="none"/>
        </w:tabs>
        <w:spacing w:line="283" w:lineRule="auto" w:before="0" w:after="0"/>
        <w:ind w:left="910" w:right="442" w:hanging="350"/>
        <w:jc w:val="both"/>
        <w:rPr>
          <w:sz w:val="19"/>
        </w:rPr>
      </w:pPr>
      <w:r>
        <w:rPr>
          <w:w w:val="105"/>
          <w:sz w:val="19"/>
        </w:rPr>
        <w:t>In</w:t>
      </w:r>
      <w:r>
        <w:rPr>
          <w:spacing w:val="-11"/>
          <w:w w:val="105"/>
          <w:sz w:val="19"/>
        </w:rPr>
        <w:t> </w:t>
      </w:r>
      <w:r>
        <w:rPr>
          <w:w w:val="105"/>
          <w:sz w:val="19"/>
        </w:rPr>
        <w:t>the</w:t>
      </w:r>
      <w:r>
        <w:rPr>
          <w:spacing w:val="-10"/>
          <w:w w:val="105"/>
          <w:sz w:val="19"/>
        </w:rPr>
        <w:t> </w:t>
      </w:r>
      <w:r>
        <w:rPr>
          <w:w w:val="105"/>
          <w:sz w:val="19"/>
        </w:rPr>
        <w:t>event</w:t>
      </w:r>
      <w:r>
        <w:rPr>
          <w:spacing w:val="-11"/>
          <w:w w:val="105"/>
          <w:sz w:val="19"/>
        </w:rPr>
        <w:t> </w:t>
      </w:r>
      <w:r>
        <w:rPr>
          <w:w w:val="105"/>
          <w:sz w:val="19"/>
        </w:rPr>
        <w:t>the</w:t>
      </w:r>
      <w:r>
        <w:rPr>
          <w:spacing w:val="-10"/>
          <w:w w:val="105"/>
          <w:sz w:val="19"/>
        </w:rPr>
        <w:t> </w:t>
      </w:r>
      <w:r>
        <w:rPr>
          <w:w w:val="105"/>
          <w:sz w:val="19"/>
        </w:rPr>
        <w:t>Concessionaire</w:t>
      </w:r>
      <w:r>
        <w:rPr>
          <w:spacing w:val="-11"/>
          <w:w w:val="105"/>
          <w:sz w:val="19"/>
        </w:rPr>
        <w:t> </w:t>
      </w:r>
      <w:r>
        <w:rPr>
          <w:w w:val="105"/>
          <w:sz w:val="19"/>
        </w:rPr>
        <w:t>has</w:t>
      </w:r>
      <w:r>
        <w:rPr>
          <w:spacing w:val="-12"/>
          <w:w w:val="105"/>
          <w:sz w:val="19"/>
        </w:rPr>
        <w:t> </w:t>
      </w:r>
      <w:r>
        <w:rPr>
          <w:w w:val="105"/>
          <w:sz w:val="19"/>
        </w:rPr>
        <w:t>failed</w:t>
      </w:r>
      <w:r>
        <w:rPr>
          <w:spacing w:val="-12"/>
          <w:w w:val="105"/>
          <w:sz w:val="19"/>
        </w:rPr>
        <w:t> </w:t>
      </w:r>
      <w:r>
        <w:rPr>
          <w:w w:val="105"/>
          <w:sz w:val="19"/>
        </w:rPr>
        <w:t>to</w:t>
      </w:r>
      <w:r>
        <w:rPr>
          <w:spacing w:val="-11"/>
          <w:w w:val="105"/>
          <w:sz w:val="19"/>
        </w:rPr>
        <w:t> </w:t>
      </w:r>
      <w:r>
        <w:rPr>
          <w:w w:val="105"/>
          <w:sz w:val="19"/>
        </w:rPr>
        <w:t>operate</w:t>
      </w:r>
      <w:r>
        <w:rPr>
          <w:spacing w:val="-10"/>
          <w:w w:val="105"/>
          <w:sz w:val="19"/>
        </w:rPr>
        <w:t> </w:t>
      </w:r>
      <w:r>
        <w:rPr>
          <w:w w:val="105"/>
          <w:sz w:val="19"/>
        </w:rPr>
        <w:t>and</w:t>
      </w:r>
      <w:r>
        <w:rPr>
          <w:spacing w:val="-11"/>
          <w:w w:val="105"/>
          <w:sz w:val="19"/>
        </w:rPr>
        <w:t> </w:t>
      </w:r>
      <w:r>
        <w:rPr>
          <w:w w:val="105"/>
          <w:sz w:val="19"/>
        </w:rPr>
        <w:t>maintain</w:t>
      </w:r>
      <w:r>
        <w:rPr>
          <w:spacing w:val="-12"/>
          <w:w w:val="105"/>
          <w:sz w:val="19"/>
        </w:rPr>
        <w:t> </w:t>
      </w:r>
      <w:r>
        <w:rPr>
          <w:w w:val="105"/>
          <w:sz w:val="19"/>
        </w:rPr>
        <w:t>the</w:t>
      </w:r>
      <w:r>
        <w:rPr>
          <w:spacing w:val="-10"/>
          <w:w w:val="105"/>
          <w:sz w:val="19"/>
        </w:rPr>
        <w:t> </w:t>
      </w:r>
      <w:r>
        <w:rPr>
          <w:w w:val="105"/>
          <w:sz w:val="19"/>
        </w:rPr>
        <w:t>Parking</w:t>
      </w:r>
      <w:r>
        <w:rPr>
          <w:spacing w:val="-11"/>
          <w:w w:val="105"/>
          <w:sz w:val="19"/>
        </w:rPr>
        <w:t> </w:t>
      </w:r>
      <w:r>
        <w:rPr>
          <w:w w:val="105"/>
          <w:sz w:val="19"/>
        </w:rPr>
        <w:t>Facility</w:t>
      </w:r>
      <w:r>
        <w:rPr>
          <w:spacing w:val="-12"/>
          <w:w w:val="105"/>
          <w:sz w:val="19"/>
        </w:rPr>
        <w:t> </w:t>
      </w:r>
      <w:r>
        <w:rPr>
          <w:w w:val="105"/>
          <w:sz w:val="19"/>
        </w:rPr>
        <w:t>in accordance with the Parking Facility Requirement, the NBC and DCR, and such failure has</w:t>
      </w:r>
      <w:r>
        <w:rPr>
          <w:spacing w:val="-4"/>
          <w:w w:val="105"/>
          <w:sz w:val="19"/>
        </w:rPr>
        <w:t> </w:t>
      </w:r>
      <w:r>
        <w:rPr>
          <w:w w:val="105"/>
          <w:sz w:val="19"/>
        </w:rPr>
        <w:t>not</w:t>
      </w:r>
      <w:r>
        <w:rPr>
          <w:spacing w:val="-4"/>
          <w:w w:val="105"/>
          <w:sz w:val="19"/>
        </w:rPr>
        <w:t> </w:t>
      </w:r>
      <w:r>
        <w:rPr>
          <w:w w:val="105"/>
          <w:sz w:val="19"/>
        </w:rPr>
        <w:t>been</w:t>
      </w:r>
      <w:r>
        <w:rPr>
          <w:spacing w:val="-4"/>
          <w:w w:val="105"/>
          <w:sz w:val="19"/>
        </w:rPr>
        <w:t> </w:t>
      </w:r>
      <w:r>
        <w:rPr>
          <w:w w:val="105"/>
          <w:sz w:val="19"/>
        </w:rPr>
        <w:t>remedied</w:t>
      </w:r>
      <w:r>
        <w:rPr>
          <w:spacing w:val="-3"/>
          <w:w w:val="105"/>
          <w:sz w:val="19"/>
        </w:rPr>
        <w:t> </w:t>
      </w:r>
      <w:r>
        <w:rPr>
          <w:w w:val="105"/>
          <w:sz w:val="19"/>
        </w:rPr>
        <w:t>within</w:t>
      </w:r>
      <w:r>
        <w:rPr>
          <w:spacing w:val="-3"/>
          <w:w w:val="105"/>
          <w:sz w:val="19"/>
        </w:rPr>
        <w:t> </w:t>
      </w:r>
      <w:r>
        <w:rPr>
          <w:w w:val="105"/>
          <w:sz w:val="19"/>
        </w:rPr>
        <w:t>15</w:t>
      </w:r>
      <w:r>
        <w:rPr>
          <w:spacing w:val="-4"/>
          <w:w w:val="105"/>
          <w:sz w:val="19"/>
        </w:rPr>
        <w:t> </w:t>
      </w:r>
      <w:r>
        <w:rPr>
          <w:w w:val="105"/>
          <w:sz w:val="19"/>
        </w:rPr>
        <w:t>days</w:t>
      </w:r>
      <w:r>
        <w:rPr>
          <w:spacing w:val="-4"/>
          <w:w w:val="105"/>
          <w:sz w:val="19"/>
        </w:rPr>
        <w:t> </w:t>
      </w:r>
      <w:r>
        <w:rPr>
          <w:w w:val="105"/>
          <w:sz w:val="19"/>
        </w:rPr>
        <w:t>from</w:t>
      </w:r>
      <w:r>
        <w:rPr>
          <w:spacing w:val="-4"/>
          <w:w w:val="105"/>
          <w:sz w:val="19"/>
        </w:rPr>
        <w:t> </w:t>
      </w:r>
      <w:r>
        <w:rPr>
          <w:w w:val="105"/>
          <w:sz w:val="19"/>
        </w:rPr>
        <w:t>the</w:t>
      </w:r>
      <w:r>
        <w:rPr>
          <w:spacing w:val="-3"/>
          <w:w w:val="105"/>
          <w:sz w:val="19"/>
        </w:rPr>
        <w:t> </w:t>
      </w:r>
      <w:r>
        <w:rPr>
          <w:w w:val="105"/>
          <w:sz w:val="19"/>
        </w:rPr>
        <w:t>issue</w:t>
      </w:r>
      <w:r>
        <w:rPr>
          <w:spacing w:val="-4"/>
          <w:w w:val="105"/>
          <w:sz w:val="19"/>
        </w:rPr>
        <w:t> </w:t>
      </w:r>
      <w:r>
        <w:rPr>
          <w:w w:val="105"/>
          <w:sz w:val="19"/>
        </w:rPr>
        <w:t>of</w:t>
      </w:r>
      <w:r>
        <w:rPr>
          <w:spacing w:val="-4"/>
          <w:w w:val="105"/>
          <w:sz w:val="19"/>
        </w:rPr>
        <w:t> </w:t>
      </w:r>
      <w:r>
        <w:rPr>
          <w:w w:val="105"/>
          <w:sz w:val="19"/>
        </w:rPr>
        <w:t>the</w:t>
      </w:r>
      <w:r>
        <w:rPr>
          <w:spacing w:val="-2"/>
          <w:w w:val="105"/>
          <w:sz w:val="19"/>
        </w:rPr>
        <w:t> </w:t>
      </w:r>
      <w:r>
        <w:rPr>
          <w:w w:val="105"/>
          <w:sz w:val="19"/>
        </w:rPr>
        <w:t>notice</w:t>
      </w:r>
      <w:r>
        <w:rPr>
          <w:spacing w:val="-3"/>
          <w:w w:val="105"/>
          <w:sz w:val="19"/>
        </w:rPr>
        <w:t> </w:t>
      </w:r>
      <w:r>
        <w:rPr>
          <w:w w:val="105"/>
          <w:sz w:val="19"/>
        </w:rPr>
        <w:t>issued</w:t>
      </w:r>
      <w:r>
        <w:rPr>
          <w:spacing w:val="-3"/>
          <w:w w:val="105"/>
          <w:sz w:val="19"/>
        </w:rPr>
        <w:t> </w:t>
      </w:r>
      <w:r>
        <w:rPr>
          <w:w w:val="105"/>
          <w:sz w:val="19"/>
        </w:rPr>
        <w:t>by</w:t>
      </w:r>
      <w:r>
        <w:rPr>
          <w:spacing w:val="-4"/>
          <w:w w:val="105"/>
          <w:sz w:val="19"/>
        </w:rPr>
        <w:t> </w:t>
      </w:r>
      <w:r>
        <w:rPr>
          <w:w w:val="105"/>
          <w:sz w:val="19"/>
        </w:rPr>
        <w:t>the</w:t>
      </w:r>
      <w:r>
        <w:rPr>
          <w:spacing w:val="-3"/>
          <w:w w:val="105"/>
          <w:sz w:val="19"/>
        </w:rPr>
        <w:t> </w:t>
      </w:r>
      <w:r>
        <w:rPr>
          <w:w w:val="105"/>
          <w:sz w:val="19"/>
        </w:rPr>
        <w:t>Project Officer</w:t>
      </w:r>
      <w:r>
        <w:rPr>
          <w:spacing w:val="-12"/>
          <w:w w:val="105"/>
          <w:sz w:val="19"/>
        </w:rPr>
        <w:t> </w:t>
      </w:r>
      <w:r>
        <w:rPr>
          <w:w w:val="105"/>
          <w:sz w:val="19"/>
        </w:rPr>
        <w:t>/</w:t>
      </w:r>
      <w:r>
        <w:rPr>
          <w:spacing w:val="-9"/>
          <w:w w:val="105"/>
          <w:sz w:val="19"/>
        </w:rPr>
        <w:t> </w:t>
      </w:r>
      <w:r>
        <w:rPr>
          <w:w w:val="105"/>
          <w:sz w:val="19"/>
        </w:rPr>
        <w:t>CoC</w:t>
      </w:r>
      <w:r>
        <w:rPr>
          <w:spacing w:val="-12"/>
          <w:w w:val="105"/>
          <w:sz w:val="19"/>
        </w:rPr>
        <w:t> </w:t>
      </w:r>
      <w:r>
        <w:rPr>
          <w:w w:val="105"/>
          <w:sz w:val="19"/>
        </w:rPr>
        <w:t>(“Notice</w:t>
      </w:r>
      <w:r>
        <w:rPr>
          <w:spacing w:val="-10"/>
          <w:w w:val="105"/>
          <w:sz w:val="19"/>
        </w:rPr>
        <w:t> </w:t>
      </w:r>
      <w:r>
        <w:rPr>
          <w:w w:val="105"/>
          <w:sz w:val="19"/>
        </w:rPr>
        <w:t>to</w:t>
      </w:r>
      <w:r>
        <w:rPr>
          <w:spacing w:val="-10"/>
          <w:w w:val="105"/>
          <w:sz w:val="19"/>
        </w:rPr>
        <w:t> </w:t>
      </w:r>
      <w:r>
        <w:rPr>
          <w:w w:val="105"/>
          <w:sz w:val="19"/>
        </w:rPr>
        <w:t>Remedy”),</w:t>
      </w:r>
      <w:r>
        <w:rPr>
          <w:spacing w:val="-12"/>
          <w:w w:val="105"/>
          <w:sz w:val="19"/>
        </w:rPr>
        <w:t> </w:t>
      </w:r>
      <w:r>
        <w:rPr>
          <w:w w:val="105"/>
          <w:sz w:val="19"/>
        </w:rPr>
        <w:t>CoC</w:t>
      </w:r>
      <w:r>
        <w:rPr>
          <w:spacing w:val="-11"/>
          <w:w w:val="105"/>
          <w:sz w:val="19"/>
        </w:rPr>
        <w:t> </w:t>
      </w:r>
      <w:r>
        <w:rPr>
          <w:w w:val="105"/>
          <w:sz w:val="19"/>
        </w:rPr>
        <w:t>may,</w:t>
      </w:r>
      <w:r>
        <w:rPr>
          <w:spacing w:val="-10"/>
          <w:w w:val="105"/>
          <w:sz w:val="19"/>
        </w:rPr>
        <w:t> </w:t>
      </w:r>
      <w:r>
        <w:rPr>
          <w:w w:val="105"/>
          <w:sz w:val="19"/>
        </w:rPr>
        <w:t>without</w:t>
      </w:r>
      <w:r>
        <w:rPr>
          <w:spacing w:val="-11"/>
          <w:w w:val="105"/>
          <w:sz w:val="19"/>
        </w:rPr>
        <w:t> </w:t>
      </w:r>
      <w:r>
        <w:rPr>
          <w:w w:val="105"/>
          <w:sz w:val="19"/>
        </w:rPr>
        <w:t>prejudice</w:t>
      </w:r>
      <w:r>
        <w:rPr>
          <w:spacing w:val="-11"/>
          <w:w w:val="105"/>
          <w:sz w:val="19"/>
        </w:rPr>
        <w:t> </w:t>
      </w:r>
      <w:r>
        <w:rPr>
          <w:w w:val="105"/>
          <w:sz w:val="19"/>
        </w:rPr>
        <w:t>to</w:t>
      </w:r>
      <w:r>
        <w:rPr>
          <w:spacing w:val="-10"/>
          <w:w w:val="105"/>
          <w:sz w:val="19"/>
        </w:rPr>
        <w:t> </w:t>
      </w:r>
      <w:r>
        <w:rPr>
          <w:w w:val="105"/>
          <w:sz w:val="19"/>
        </w:rPr>
        <w:t>any</w:t>
      </w:r>
      <w:r>
        <w:rPr>
          <w:spacing w:val="-11"/>
          <w:w w:val="105"/>
          <w:sz w:val="19"/>
        </w:rPr>
        <w:t> </w:t>
      </w:r>
      <w:r>
        <w:rPr>
          <w:w w:val="105"/>
          <w:sz w:val="19"/>
        </w:rPr>
        <w:t>of</w:t>
      </w:r>
      <w:r>
        <w:rPr>
          <w:spacing w:val="-12"/>
          <w:w w:val="105"/>
          <w:sz w:val="19"/>
        </w:rPr>
        <w:t> </w:t>
      </w:r>
      <w:r>
        <w:rPr>
          <w:w w:val="105"/>
          <w:sz w:val="19"/>
        </w:rPr>
        <w:t>its</w:t>
      </w:r>
      <w:r>
        <w:rPr>
          <w:spacing w:val="-11"/>
          <w:w w:val="105"/>
          <w:sz w:val="19"/>
        </w:rPr>
        <w:t> </w:t>
      </w:r>
      <w:r>
        <w:rPr>
          <w:w w:val="105"/>
          <w:sz w:val="19"/>
        </w:rPr>
        <w:t>other</w:t>
      </w:r>
      <w:r>
        <w:rPr>
          <w:spacing w:val="-10"/>
          <w:w w:val="105"/>
          <w:sz w:val="19"/>
        </w:rPr>
        <w:t> </w:t>
      </w:r>
      <w:r>
        <w:rPr>
          <w:w w:val="105"/>
          <w:sz w:val="19"/>
        </w:rPr>
        <w:t>rights</w:t>
      </w:r>
      <w:r>
        <w:rPr>
          <w:spacing w:val="-11"/>
          <w:w w:val="105"/>
          <w:sz w:val="19"/>
        </w:rPr>
        <w:t> </w:t>
      </w:r>
      <w:r>
        <w:rPr>
          <w:w w:val="105"/>
          <w:sz w:val="19"/>
        </w:rPr>
        <w:t>/ remedies</w:t>
      </w:r>
      <w:r>
        <w:rPr>
          <w:spacing w:val="-10"/>
          <w:w w:val="105"/>
          <w:sz w:val="19"/>
        </w:rPr>
        <w:t> </w:t>
      </w:r>
      <w:r>
        <w:rPr>
          <w:w w:val="105"/>
          <w:sz w:val="19"/>
        </w:rPr>
        <w:t>under</w:t>
      </w:r>
      <w:r>
        <w:rPr>
          <w:spacing w:val="-9"/>
          <w:w w:val="105"/>
          <w:sz w:val="19"/>
        </w:rPr>
        <w:t> </w:t>
      </w:r>
      <w:r>
        <w:rPr>
          <w:w w:val="105"/>
          <w:sz w:val="19"/>
        </w:rPr>
        <w:t>this</w:t>
      </w:r>
      <w:r>
        <w:rPr>
          <w:spacing w:val="-10"/>
          <w:w w:val="105"/>
          <w:sz w:val="19"/>
        </w:rPr>
        <w:t> </w:t>
      </w:r>
      <w:r>
        <w:rPr>
          <w:w w:val="105"/>
          <w:sz w:val="19"/>
        </w:rPr>
        <w:t>Agreement,</w:t>
      </w:r>
      <w:r>
        <w:rPr>
          <w:spacing w:val="-10"/>
          <w:w w:val="105"/>
          <w:sz w:val="19"/>
        </w:rPr>
        <w:t> </w:t>
      </w:r>
      <w:r>
        <w:rPr>
          <w:w w:val="105"/>
          <w:sz w:val="19"/>
        </w:rPr>
        <w:t>be</w:t>
      </w:r>
      <w:r>
        <w:rPr>
          <w:spacing w:val="-10"/>
          <w:w w:val="105"/>
          <w:sz w:val="19"/>
        </w:rPr>
        <w:t> </w:t>
      </w:r>
      <w:r>
        <w:rPr>
          <w:w w:val="105"/>
          <w:sz w:val="19"/>
        </w:rPr>
        <w:t>entitled</w:t>
      </w:r>
      <w:r>
        <w:rPr>
          <w:spacing w:val="-9"/>
          <w:w w:val="105"/>
          <w:sz w:val="19"/>
        </w:rPr>
        <w:t> </w:t>
      </w:r>
      <w:r>
        <w:rPr>
          <w:w w:val="105"/>
          <w:sz w:val="19"/>
        </w:rPr>
        <w:t>to</w:t>
      </w:r>
      <w:r>
        <w:rPr>
          <w:spacing w:val="-9"/>
          <w:w w:val="105"/>
          <w:sz w:val="19"/>
        </w:rPr>
        <w:t> </w:t>
      </w:r>
      <w:r>
        <w:rPr>
          <w:w w:val="105"/>
          <w:sz w:val="19"/>
        </w:rPr>
        <w:t>operate</w:t>
      </w:r>
      <w:r>
        <w:rPr>
          <w:spacing w:val="-10"/>
          <w:w w:val="105"/>
          <w:sz w:val="19"/>
        </w:rPr>
        <w:t> </w:t>
      </w:r>
      <w:r>
        <w:rPr>
          <w:w w:val="105"/>
          <w:sz w:val="19"/>
        </w:rPr>
        <w:t>and</w:t>
      </w:r>
      <w:r>
        <w:rPr>
          <w:spacing w:val="-9"/>
          <w:w w:val="105"/>
          <w:sz w:val="19"/>
        </w:rPr>
        <w:t> </w:t>
      </w:r>
      <w:r>
        <w:rPr>
          <w:w w:val="105"/>
          <w:sz w:val="19"/>
        </w:rPr>
        <w:t>maintain</w:t>
      </w:r>
      <w:r>
        <w:rPr>
          <w:spacing w:val="-9"/>
          <w:w w:val="105"/>
          <w:sz w:val="19"/>
        </w:rPr>
        <w:t> </w:t>
      </w:r>
      <w:r>
        <w:rPr>
          <w:w w:val="105"/>
          <w:sz w:val="19"/>
        </w:rPr>
        <w:t>the</w:t>
      </w:r>
      <w:r>
        <w:rPr>
          <w:spacing w:val="-9"/>
          <w:w w:val="105"/>
          <w:sz w:val="19"/>
        </w:rPr>
        <w:t> </w:t>
      </w:r>
      <w:r>
        <w:rPr>
          <w:w w:val="105"/>
          <w:sz w:val="19"/>
        </w:rPr>
        <w:t>Project</w:t>
      </w:r>
      <w:r>
        <w:rPr>
          <w:spacing w:val="-9"/>
          <w:w w:val="105"/>
          <w:sz w:val="19"/>
        </w:rPr>
        <w:t> </w:t>
      </w:r>
      <w:r>
        <w:rPr>
          <w:w w:val="105"/>
          <w:sz w:val="19"/>
        </w:rPr>
        <w:t>or</w:t>
      </w:r>
      <w:r>
        <w:rPr>
          <w:spacing w:val="-9"/>
          <w:w w:val="105"/>
          <w:sz w:val="19"/>
        </w:rPr>
        <w:t> </w:t>
      </w:r>
      <w:r>
        <w:rPr>
          <w:w w:val="105"/>
          <w:sz w:val="19"/>
        </w:rPr>
        <w:t>cause to</w:t>
      </w:r>
      <w:r>
        <w:rPr>
          <w:spacing w:val="-8"/>
          <w:w w:val="105"/>
          <w:sz w:val="19"/>
        </w:rPr>
        <w:t> </w:t>
      </w:r>
      <w:r>
        <w:rPr>
          <w:w w:val="105"/>
          <w:sz w:val="19"/>
        </w:rPr>
        <w:t>repair</w:t>
      </w:r>
      <w:r>
        <w:rPr>
          <w:spacing w:val="-8"/>
          <w:w w:val="105"/>
          <w:sz w:val="19"/>
        </w:rPr>
        <w:t> </w:t>
      </w:r>
      <w:r>
        <w:rPr>
          <w:w w:val="105"/>
          <w:sz w:val="19"/>
        </w:rPr>
        <w:t>and</w:t>
      </w:r>
      <w:r>
        <w:rPr>
          <w:spacing w:val="-10"/>
          <w:w w:val="105"/>
          <w:sz w:val="19"/>
        </w:rPr>
        <w:t> </w:t>
      </w:r>
      <w:r>
        <w:rPr>
          <w:w w:val="105"/>
          <w:sz w:val="19"/>
        </w:rPr>
        <w:t>maintain</w:t>
      </w:r>
      <w:r>
        <w:rPr>
          <w:spacing w:val="-7"/>
          <w:w w:val="105"/>
          <w:sz w:val="19"/>
        </w:rPr>
        <w:t> </w:t>
      </w:r>
      <w:r>
        <w:rPr>
          <w:w w:val="105"/>
          <w:sz w:val="19"/>
        </w:rPr>
        <w:t>the</w:t>
      </w:r>
      <w:r>
        <w:rPr>
          <w:spacing w:val="-9"/>
          <w:w w:val="105"/>
          <w:sz w:val="19"/>
        </w:rPr>
        <w:t> </w:t>
      </w:r>
      <w:r>
        <w:rPr>
          <w:w w:val="105"/>
          <w:sz w:val="19"/>
        </w:rPr>
        <w:t>Project</w:t>
      </w:r>
      <w:r>
        <w:rPr>
          <w:spacing w:val="-8"/>
          <w:w w:val="105"/>
          <w:sz w:val="19"/>
        </w:rPr>
        <w:t> </w:t>
      </w:r>
      <w:r>
        <w:rPr>
          <w:w w:val="105"/>
          <w:sz w:val="19"/>
        </w:rPr>
        <w:t>Facility</w:t>
      </w:r>
      <w:r>
        <w:rPr>
          <w:spacing w:val="-7"/>
          <w:w w:val="105"/>
          <w:sz w:val="19"/>
        </w:rPr>
        <w:t> </w:t>
      </w:r>
      <w:r>
        <w:rPr>
          <w:w w:val="105"/>
          <w:sz w:val="19"/>
        </w:rPr>
        <w:t>at</w:t>
      </w:r>
      <w:r>
        <w:rPr>
          <w:spacing w:val="-8"/>
          <w:w w:val="105"/>
          <w:sz w:val="19"/>
        </w:rPr>
        <w:t> </w:t>
      </w:r>
      <w:r>
        <w:rPr>
          <w:w w:val="105"/>
          <w:sz w:val="19"/>
        </w:rPr>
        <w:t>the</w:t>
      </w:r>
      <w:r>
        <w:rPr>
          <w:spacing w:val="-8"/>
          <w:w w:val="105"/>
          <w:sz w:val="19"/>
        </w:rPr>
        <w:t> </w:t>
      </w:r>
      <w:r>
        <w:rPr>
          <w:w w:val="105"/>
          <w:sz w:val="19"/>
        </w:rPr>
        <w:t>risk</w:t>
      </w:r>
      <w:r>
        <w:rPr>
          <w:spacing w:val="-8"/>
          <w:w w:val="105"/>
          <w:sz w:val="19"/>
        </w:rPr>
        <w:t> </w:t>
      </w:r>
      <w:r>
        <w:rPr>
          <w:w w:val="105"/>
          <w:sz w:val="19"/>
        </w:rPr>
        <w:t>and</w:t>
      </w:r>
      <w:r>
        <w:rPr>
          <w:spacing w:val="-7"/>
          <w:w w:val="105"/>
          <w:sz w:val="19"/>
        </w:rPr>
        <w:t> </w:t>
      </w:r>
      <w:r>
        <w:rPr>
          <w:w w:val="105"/>
          <w:sz w:val="19"/>
        </w:rPr>
        <w:t>cost</w:t>
      </w:r>
      <w:r>
        <w:rPr>
          <w:spacing w:val="-8"/>
          <w:w w:val="105"/>
          <w:sz w:val="19"/>
        </w:rPr>
        <w:t> </w:t>
      </w:r>
      <w:r>
        <w:rPr>
          <w:w w:val="105"/>
          <w:sz w:val="19"/>
        </w:rPr>
        <w:t>of</w:t>
      </w:r>
      <w:r>
        <w:rPr>
          <w:spacing w:val="-7"/>
          <w:w w:val="105"/>
          <w:sz w:val="19"/>
        </w:rPr>
        <w:t> </w:t>
      </w:r>
      <w:r>
        <w:rPr>
          <w:w w:val="105"/>
          <w:sz w:val="19"/>
        </w:rPr>
        <w:t>the</w:t>
      </w:r>
      <w:r>
        <w:rPr>
          <w:spacing w:val="-9"/>
          <w:w w:val="105"/>
          <w:sz w:val="19"/>
        </w:rPr>
        <w:t> </w:t>
      </w:r>
      <w:r>
        <w:rPr>
          <w:w w:val="105"/>
          <w:sz w:val="19"/>
        </w:rPr>
        <w:t>Concessionaire.</w:t>
      </w:r>
      <w:r>
        <w:rPr>
          <w:spacing w:val="-7"/>
          <w:w w:val="105"/>
          <w:sz w:val="19"/>
        </w:rPr>
        <w:t> </w:t>
      </w:r>
      <w:r>
        <w:rPr>
          <w:w w:val="105"/>
          <w:sz w:val="19"/>
        </w:rPr>
        <w:t>The Concessionaire</w:t>
      </w:r>
      <w:r>
        <w:rPr>
          <w:spacing w:val="-14"/>
          <w:w w:val="105"/>
          <w:sz w:val="19"/>
        </w:rPr>
        <w:t> </w:t>
      </w:r>
      <w:r>
        <w:rPr>
          <w:w w:val="105"/>
          <w:sz w:val="19"/>
        </w:rPr>
        <w:t>shall</w:t>
      </w:r>
      <w:r>
        <w:rPr>
          <w:spacing w:val="-14"/>
          <w:w w:val="105"/>
          <w:sz w:val="19"/>
        </w:rPr>
        <w:t> </w:t>
      </w:r>
      <w:r>
        <w:rPr>
          <w:w w:val="105"/>
          <w:sz w:val="19"/>
        </w:rPr>
        <w:t>reimburse</w:t>
      </w:r>
      <w:r>
        <w:rPr>
          <w:spacing w:val="-14"/>
          <w:w w:val="105"/>
          <w:sz w:val="19"/>
        </w:rPr>
        <w:t> </w:t>
      </w:r>
      <w:r>
        <w:rPr>
          <w:w w:val="105"/>
          <w:sz w:val="19"/>
        </w:rPr>
        <w:t>one</w:t>
      </w:r>
      <w:r>
        <w:rPr>
          <w:spacing w:val="-14"/>
          <w:w w:val="105"/>
          <w:sz w:val="19"/>
        </w:rPr>
        <w:t> </w:t>
      </w:r>
      <w:r>
        <w:rPr>
          <w:w w:val="105"/>
          <w:sz w:val="19"/>
        </w:rPr>
        <w:t>and</w:t>
      </w:r>
      <w:r>
        <w:rPr>
          <w:spacing w:val="-15"/>
          <w:w w:val="105"/>
          <w:sz w:val="19"/>
        </w:rPr>
        <w:t> </w:t>
      </w:r>
      <w:r>
        <w:rPr>
          <w:w w:val="105"/>
          <w:sz w:val="19"/>
        </w:rPr>
        <w:t>half</w:t>
      </w:r>
      <w:r>
        <w:rPr>
          <w:spacing w:val="-13"/>
          <w:w w:val="105"/>
          <w:sz w:val="19"/>
        </w:rPr>
        <w:t> </w:t>
      </w:r>
      <w:r>
        <w:rPr>
          <w:w w:val="105"/>
          <w:sz w:val="19"/>
        </w:rPr>
        <w:t>times</w:t>
      </w:r>
      <w:r>
        <w:rPr>
          <w:spacing w:val="-14"/>
          <w:w w:val="105"/>
          <w:sz w:val="19"/>
        </w:rPr>
        <w:t> </w:t>
      </w:r>
      <w:r>
        <w:rPr>
          <w:w w:val="105"/>
          <w:sz w:val="19"/>
        </w:rPr>
        <w:t>the</w:t>
      </w:r>
      <w:r>
        <w:rPr>
          <w:spacing w:val="-14"/>
          <w:w w:val="105"/>
          <w:sz w:val="19"/>
        </w:rPr>
        <w:t> </w:t>
      </w:r>
      <w:r>
        <w:rPr>
          <w:w w:val="105"/>
          <w:sz w:val="19"/>
        </w:rPr>
        <w:t>costs</w:t>
      </w:r>
      <w:r>
        <w:rPr>
          <w:spacing w:val="-13"/>
          <w:w w:val="105"/>
          <w:sz w:val="19"/>
        </w:rPr>
        <w:t> </w:t>
      </w:r>
      <w:r>
        <w:rPr>
          <w:w w:val="105"/>
          <w:sz w:val="19"/>
        </w:rPr>
        <w:t>incurred</w:t>
      </w:r>
      <w:r>
        <w:rPr>
          <w:spacing w:val="-14"/>
          <w:w w:val="105"/>
          <w:sz w:val="19"/>
        </w:rPr>
        <w:t> </w:t>
      </w:r>
      <w:r>
        <w:rPr>
          <w:w w:val="105"/>
          <w:sz w:val="19"/>
        </w:rPr>
        <w:t>by</w:t>
      </w:r>
      <w:r>
        <w:rPr>
          <w:spacing w:val="-14"/>
          <w:w w:val="105"/>
          <w:sz w:val="19"/>
        </w:rPr>
        <w:t> </w:t>
      </w:r>
      <w:r>
        <w:rPr>
          <w:w w:val="105"/>
          <w:sz w:val="19"/>
        </w:rPr>
        <w:t>CoC</w:t>
      </w:r>
      <w:r>
        <w:rPr>
          <w:spacing w:val="-15"/>
          <w:w w:val="105"/>
          <w:sz w:val="19"/>
        </w:rPr>
        <w:t> </w:t>
      </w:r>
      <w:r>
        <w:rPr>
          <w:w w:val="105"/>
          <w:sz w:val="19"/>
        </w:rPr>
        <w:t>on</w:t>
      </w:r>
      <w:r>
        <w:rPr>
          <w:spacing w:val="-14"/>
          <w:w w:val="105"/>
          <w:sz w:val="19"/>
        </w:rPr>
        <w:t> </w:t>
      </w:r>
      <w:r>
        <w:rPr>
          <w:w w:val="105"/>
          <w:sz w:val="19"/>
        </w:rPr>
        <w:t>account of</w:t>
      </w:r>
      <w:r>
        <w:rPr>
          <w:spacing w:val="-10"/>
          <w:w w:val="105"/>
          <w:sz w:val="19"/>
        </w:rPr>
        <w:t> </w:t>
      </w:r>
      <w:r>
        <w:rPr>
          <w:w w:val="105"/>
          <w:sz w:val="19"/>
        </w:rPr>
        <w:t>such</w:t>
      </w:r>
      <w:r>
        <w:rPr>
          <w:spacing w:val="-10"/>
          <w:w w:val="105"/>
          <w:sz w:val="19"/>
        </w:rPr>
        <w:t> </w:t>
      </w:r>
      <w:r>
        <w:rPr>
          <w:w w:val="105"/>
          <w:sz w:val="19"/>
        </w:rPr>
        <w:t>operation</w:t>
      </w:r>
      <w:r>
        <w:rPr>
          <w:spacing w:val="-9"/>
          <w:w w:val="105"/>
          <w:sz w:val="19"/>
        </w:rPr>
        <w:t> </w:t>
      </w:r>
      <w:r>
        <w:rPr>
          <w:w w:val="105"/>
          <w:sz w:val="19"/>
        </w:rPr>
        <w:t>and</w:t>
      </w:r>
      <w:r>
        <w:rPr>
          <w:spacing w:val="-10"/>
          <w:w w:val="105"/>
          <w:sz w:val="19"/>
        </w:rPr>
        <w:t> </w:t>
      </w:r>
      <w:r>
        <w:rPr>
          <w:w w:val="105"/>
          <w:sz w:val="19"/>
        </w:rPr>
        <w:t>maintenance</w:t>
      </w:r>
      <w:r>
        <w:rPr>
          <w:spacing w:val="-10"/>
          <w:w w:val="105"/>
          <w:sz w:val="19"/>
        </w:rPr>
        <w:t> </w:t>
      </w:r>
      <w:r>
        <w:rPr>
          <w:w w:val="105"/>
          <w:sz w:val="19"/>
        </w:rPr>
        <w:t>or</w:t>
      </w:r>
      <w:r>
        <w:rPr>
          <w:spacing w:val="-10"/>
          <w:w w:val="105"/>
          <w:sz w:val="19"/>
        </w:rPr>
        <w:t> </w:t>
      </w:r>
      <w:r>
        <w:rPr>
          <w:w w:val="105"/>
          <w:sz w:val="19"/>
        </w:rPr>
        <w:t>repair</w:t>
      </w:r>
      <w:r>
        <w:rPr>
          <w:spacing w:val="-10"/>
          <w:w w:val="105"/>
          <w:sz w:val="19"/>
        </w:rPr>
        <w:t> </w:t>
      </w:r>
      <w:r>
        <w:rPr>
          <w:w w:val="105"/>
          <w:sz w:val="19"/>
        </w:rPr>
        <w:t>and</w:t>
      </w:r>
      <w:r>
        <w:rPr>
          <w:spacing w:val="-11"/>
          <w:w w:val="105"/>
          <w:sz w:val="19"/>
        </w:rPr>
        <w:t> </w:t>
      </w:r>
      <w:r>
        <w:rPr>
          <w:w w:val="105"/>
          <w:sz w:val="19"/>
        </w:rPr>
        <w:t>maintenance</w:t>
      </w:r>
      <w:r>
        <w:rPr>
          <w:spacing w:val="-9"/>
          <w:w w:val="105"/>
          <w:sz w:val="19"/>
        </w:rPr>
        <w:t> </w:t>
      </w:r>
      <w:r>
        <w:rPr>
          <w:w w:val="105"/>
          <w:sz w:val="19"/>
        </w:rPr>
        <w:t>within</w:t>
      </w:r>
      <w:r>
        <w:rPr>
          <w:spacing w:val="-9"/>
          <w:w w:val="105"/>
          <w:sz w:val="19"/>
        </w:rPr>
        <w:t> </w:t>
      </w:r>
      <w:r>
        <w:rPr>
          <w:w w:val="105"/>
          <w:sz w:val="19"/>
        </w:rPr>
        <w:t>7</w:t>
      </w:r>
      <w:r>
        <w:rPr>
          <w:spacing w:val="-9"/>
          <w:w w:val="105"/>
          <w:sz w:val="19"/>
        </w:rPr>
        <w:t> </w:t>
      </w:r>
      <w:r>
        <w:rPr>
          <w:w w:val="105"/>
          <w:sz w:val="19"/>
        </w:rPr>
        <w:t>days</w:t>
      </w:r>
      <w:r>
        <w:rPr>
          <w:spacing w:val="-11"/>
          <w:w w:val="105"/>
          <w:sz w:val="19"/>
        </w:rPr>
        <w:t> </w:t>
      </w:r>
      <w:r>
        <w:rPr>
          <w:w w:val="105"/>
          <w:sz w:val="19"/>
        </w:rPr>
        <w:t>of</w:t>
      </w:r>
      <w:r>
        <w:rPr>
          <w:spacing w:val="-9"/>
          <w:w w:val="105"/>
          <w:sz w:val="19"/>
        </w:rPr>
        <w:t> </w:t>
      </w:r>
      <w:r>
        <w:rPr>
          <w:w w:val="105"/>
          <w:sz w:val="19"/>
        </w:rPr>
        <w:t>receipt</w:t>
      </w:r>
      <w:r>
        <w:rPr>
          <w:spacing w:val="-9"/>
          <w:w w:val="105"/>
          <w:sz w:val="19"/>
        </w:rPr>
        <w:t> </w:t>
      </w:r>
      <w:r>
        <w:rPr>
          <w:w w:val="105"/>
          <w:sz w:val="19"/>
        </w:rPr>
        <w:t>of CoC claim</w:t>
      </w:r>
      <w:r>
        <w:rPr>
          <w:spacing w:val="-7"/>
          <w:w w:val="105"/>
          <w:sz w:val="19"/>
        </w:rPr>
        <w:t> </w:t>
      </w:r>
      <w:r>
        <w:rPr>
          <w:w w:val="105"/>
          <w:sz w:val="19"/>
        </w:rPr>
        <w:t>thereof.</w:t>
      </w:r>
    </w:p>
    <w:p>
      <w:pPr>
        <w:pStyle w:val="BodyText"/>
        <w:spacing w:before="10"/>
        <w:rPr>
          <w:sz w:val="21"/>
        </w:rPr>
      </w:pPr>
    </w:p>
    <w:p>
      <w:pPr>
        <w:pStyle w:val="ListParagraph"/>
        <w:numPr>
          <w:ilvl w:val="3"/>
          <w:numId w:val="16"/>
        </w:numPr>
        <w:tabs>
          <w:tab w:pos="911" w:val="left" w:leader="none"/>
        </w:tabs>
        <w:spacing w:line="283" w:lineRule="auto" w:before="0" w:after="0"/>
        <w:ind w:left="910" w:right="445" w:hanging="350"/>
        <w:jc w:val="both"/>
        <w:rPr>
          <w:sz w:val="19"/>
        </w:rPr>
      </w:pPr>
      <w:r>
        <w:rPr>
          <w:w w:val="105"/>
          <w:sz w:val="19"/>
        </w:rPr>
        <w:t>The Concessionaire shall be deemed to be in material breach of Parking Facility Requirement if the Project Officer acting reasonably and in accordance with the provisions</w:t>
      </w:r>
      <w:r>
        <w:rPr>
          <w:spacing w:val="-7"/>
          <w:w w:val="105"/>
          <w:sz w:val="19"/>
        </w:rPr>
        <w:t> </w:t>
      </w:r>
      <w:r>
        <w:rPr>
          <w:w w:val="105"/>
          <w:sz w:val="19"/>
        </w:rPr>
        <w:t>of</w:t>
      </w:r>
      <w:r>
        <w:rPr>
          <w:spacing w:val="-7"/>
          <w:w w:val="105"/>
          <w:sz w:val="19"/>
        </w:rPr>
        <w:t> </w:t>
      </w:r>
      <w:r>
        <w:rPr>
          <w:w w:val="105"/>
          <w:sz w:val="19"/>
        </w:rPr>
        <w:t>this</w:t>
      </w:r>
      <w:r>
        <w:rPr>
          <w:spacing w:val="-6"/>
          <w:w w:val="105"/>
          <w:sz w:val="19"/>
        </w:rPr>
        <w:t> </w:t>
      </w:r>
      <w:r>
        <w:rPr>
          <w:w w:val="105"/>
          <w:sz w:val="19"/>
        </w:rPr>
        <w:t>Agreement,</w:t>
      </w:r>
      <w:r>
        <w:rPr>
          <w:spacing w:val="-6"/>
          <w:w w:val="105"/>
          <w:sz w:val="19"/>
        </w:rPr>
        <w:t> </w:t>
      </w:r>
      <w:r>
        <w:rPr>
          <w:w w:val="105"/>
          <w:sz w:val="19"/>
        </w:rPr>
        <w:t>has</w:t>
      </w:r>
      <w:r>
        <w:rPr>
          <w:spacing w:val="-7"/>
          <w:w w:val="105"/>
          <w:sz w:val="19"/>
        </w:rPr>
        <w:t> </w:t>
      </w:r>
      <w:r>
        <w:rPr>
          <w:w w:val="105"/>
          <w:sz w:val="19"/>
        </w:rPr>
        <w:t>determined</w:t>
      </w:r>
      <w:r>
        <w:rPr>
          <w:spacing w:val="-6"/>
          <w:w w:val="105"/>
          <w:sz w:val="19"/>
        </w:rPr>
        <w:t> </w:t>
      </w:r>
      <w:r>
        <w:rPr>
          <w:w w:val="105"/>
          <w:sz w:val="19"/>
        </w:rPr>
        <w:t>that</w:t>
      </w:r>
      <w:r>
        <w:rPr>
          <w:spacing w:val="-6"/>
          <w:w w:val="105"/>
          <w:sz w:val="19"/>
        </w:rPr>
        <w:t> </w:t>
      </w:r>
      <w:r>
        <w:rPr>
          <w:w w:val="105"/>
          <w:sz w:val="19"/>
        </w:rPr>
        <w:t>due</w:t>
      </w:r>
      <w:r>
        <w:rPr>
          <w:spacing w:val="-6"/>
          <w:w w:val="105"/>
          <w:sz w:val="19"/>
        </w:rPr>
        <w:t> </w:t>
      </w:r>
      <w:r>
        <w:rPr>
          <w:w w:val="105"/>
          <w:sz w:val="19"/>
        </w:rPr>
        <w:t>to</w:t>
      </w:r>
      <w:r>
        <w:rPr>
          <w:spacing w:val="-6"/>
          <w:w w:val="105"/>
          <w:sz w:val="19"/>
        </w:rPr>
        <w:t> </w:t>
      </w:r>
      <w:r>
        <w:rPr>
          <w:w w:val="105"/>
          <w:sz w:val="19"/>
        </w:rPr>
        <w:t>breach</w:t>
      </w:r>
      <w:r>
        <w:rPr>
          <w:spacing w:val="-7"/>
          <w:w w:val="105"/>
          <w:sz w:val="19"/>
        </w:rPr>
        <w:t> </w:t>
      </w:r>
      <w:r>
        <w:rPr>
          <w:w w:val="105"/>
          <w:sz w:val="19"/>
        </w:rPr>
        <w:t>of</w:t>
      </w:r>
      <w:r>
        <w:rPr>
          <w:spacing w:val="-6"/>
          <w:w w:val="105"/>
          <w:sz w:val="19"/>
        </w:rPr>
        <w:t> </w:t>
      </w:r>
      <w:r>
        <w:rPr>
          <w:w w:val="105"/>
          <w:sz w:val="19"/>
        </w:rPr>
        <w:t>its</w:t>
      </w:r>
      <w:r>
        <w:rPr>
          <w:spacing w:val="-7"/>
          <w:w w:val="105"/>
          <w:sz w:val="19"/>
        </w:rPr>
        <w:t> </w:t>
      </w:r>
      <w:r>
        <w:rPr>
          <w:w w:val="105"/>
          <w:sz w:val="19"/>
        </w:rPr>
        <w:t>obligations</w:t>
      </w:r>
      <w:r>
        <w:rPr>
          <w:spacing w:val="-6"/>
          <w:w w:val="105"/>
          <w:sz w:val="19"/>
        </w:rPr>
        <w:t> </w:t>
      </w:r>
      <w:r>
        <w:rPr>
          <w:w w:val="105"/>
          <w:sz w:val="19"/>
        </w:rPr>
        <w:t>by</w:t>
      </w:r>
      <w:r>
        <w:rPr>
          <w:spacing w:val="-7"/>
          <w:w w:val="105"/>
          <w:sz w:val="19"/>
        </w:rPr>
        <w:t> </w:t>
      </w:r>
      <w:r>
        <w:rPr>
          <w:w w:val="105"/>
          <w:sz w:val="19"/>
        </w:rPr>
        <w:t>the Concessionaire</w:t>
      </w:r>
      <w:r>
        <w:rPr>
          <w:spacing w:val="-3"/>
          <w:w w:val="105"/>
          <w:sz w:val="19"/>
        </w:rPr>
        <w:t> </w:t>
      </w:r>
      <w:r>
        <w:rPr>
          <w:w w:val="105"/>
          <w:sz w:val="19"/>
        </w:rPr>
        <w:t>:</w:t>
      </w:r>
    </w:p>
    <w:p>
      <w:pPr>
        <w:pStyle w:val="BodyText"/>
        <w:spacing w:before="2"/>
        <w:rPr>
          <w:sz w:val="22"/>
        </w:rPr>
      </w:pPr>
    </w:p>
    <w:p>
      <w:pPr>
        <w:pStyle w:val="ListParagraph"/>
        <w:numPr>
          <w:ilvl w:val="4"/>
          <w:numId w:val="16"/>
        </w:numPr>
        <w:tabs>
          <w:tab w:pos="1262" w:val="left" w:leader="none"/>
        </w:tabs>
        <w:spacing w:line="283" w:lineRule="auto" w:before="1" w:after="0"/>
        <w:ind w:left="1260" w:right="444" w:hanging="447"/>
        <w:jc w:val="both"/>
        <w:rPr>
          <w:sz w:val="19"/>
        </w:rPr>
      </w:pPr>
      <w:r>
        <w:rPr>
          <w:w w:val="105"/>
          <w:sz w:val="19"/>
        </w:rPr>
        <w:t>there</w:t>
      </w:r>
      <w:r>
        <w:rPr>
          <w:spacing w:val="-16"/>
          <w:w w:val="105"/>
          <w:sz w:val="19"/>
        </w:rPr>
        <w:t> </w:t>
      </w:r>
      <w:r>
        <w:rPr>
          <w:w w:val="105"/>
          <w:sz w:val="19"/>
        </w:rPr>
        <w:t>has</w:t>
      </w:r>
      <w:r>
        <w:rPr>
          <w:spacing w:val="-16"/>
          <w:w w:val="105"/>
          <w:sz w:val="19"/>
        </w:rPr>
        <w:t> </w:t>
      </w:r>
      <w:r>
        <w:rPr>
          <w:w w:val="105"/>
          <w:sz w:val="19"/>
        </w:rPr>
        <w:t>been</w:t>
      </w:r>
      <w:r>
        <w:rPr>
          <w:spacing w:val="-16"/>
          <w:w w:val="105"/>
          <w:sz w:val="19"/>
        </w:rPr>
        <w:t> </w:t>
      </w:r>
      <w:r>
        <w:rPr>
          <w:w w:val="105"/>
          <w:sz w:val="19"/>
        </w:rPr>
        <w:t>failure</w:t>
      </w:r>
      <w:r>
        <w:rPr>
          <w:spacing w:val="-16"/>
          <w:w w:val="105"/>
          <w:sz w:val="19"/>
        </w:rPr>
        <w:t> </w:t>
      </w:r>
      <w:r>
        <w:rPr>
          <w:w w:val="105"/>
          <w:sz w:val="19"/>
        </w:rPr>
        <w:t>/</w:t>
      </w:r>
      <w:r>
        <w:rPr>
          <w:spacing w:val="-15"/>
          <w:w w:val="105"/>
          <w:sz w:val="19"/>
        </w:rPr>
        <w:t> </w:t>
      </w:r>
      <w:r>
        <w:rPr>
          <w:w w:val="105"/>
          <w:sz w:val="19"/>
        </w:rPr>
        <w:t>undue</w:t>
      </w:r>
      <w:r>
        <w:rPr>
          <w:spacing w:val="-16"/>
          <w:w w:val="105"/>
          <w:sz w:val="19"/>
        </w:rPr>
        <w:t> </w:t>
      </w:r>
      <w:r>
        <w:rPr>
          <w:w w:val="105"/>
          <w:sz w:val="19"/>
        </w:rPr>
        <w:t>delay</w:t>
      </w:r>
      <w:r>
        <w:rPr>
          <w:spacing w:val="-18"/>
          <w:w w:val="105"/>
          <w:sz w:val="19"/>
        </w:rPr>
        <w:t> </w:t>
      </w:r>
      <w:r>
        <w:rPr>
          <w:w w:val="105"/>
          <w:sz w:val="19"/>
        </w:rPr>
        <w:t>in</w:t>
      </w:r>
      <w:r>
        <w:rPr>
          <w:spacing w:val="-15"/>
          <w:w w:val="105"/>
          <w:sz w:val="19"/>
        </w:rPr>
        <w:t> </w:t>
      </w:r>
      <w:r>
        <w:rPr>
          <w:w w:val="105"/>
          <w:sz w:val="19"/>
        </w:rPr>
        <w:t>carrying</w:t>
      </w:r>
      <w:r>
        <w:rPr>
          <w:spacing w:val="-15"/>
          <w:w w:val="105"/>
          <w:sz w:val="19"/>
        </w:rPr>
        <w:t> </w:t>
      </w:r>
      <w:r>
        <w:rPr>
          <w:w w:val="105"/>
          <w:sz w:val="19"/>
        </w:rPr>
        <w:t>out</w:t>
      </w:r>
      <w:r>
        <w:rPr>
          <w:spacing w:val="-17"/>
          <w:w w:val="105"/>
          <w:sz w:val="19"/>
        </w:rPr>
        <w:t> </w:t>
      </w:r>
      <w:r>
        <w:rPr>
          <w:w w:val="105"/>
          <w:sz w:val="19"/>
        </w:rPr>
        <w:t>scheduled</w:t>
      </w:r>
      <w:r>
        <w:rPr>
          <w:spacing w:val="-16"/>
          <w:w w:val="105"/>
          <w:sz w:val="19"/>
        </w:rPr>
        <w:t> </w:t>
      </w:r>
      <w:r>
        <w:rPr>
          <w:w w:val="105"/>
          <w:sz w:val="19"/>
        </w:rPr>
        <w:t>/</w:t>
      </w:r>
      <w:r>
        <w:rPr>
          <w:spacing w:val="-16"/>
          <w:w w:val="105"/>
          <w:sz w:val="19"/>
        </w:rPr>
        <w:t> </w:t>
      </w:r>
      <w:r>
        <w:rPr>
          <w:w w:val="105"/>
          <w:sz w:val="19"/>
        </w:rPr>
        <w:t>planned</w:t>
      </w:r>
      <w:r>
        <w:rPr>
          <w:spacing w:val="-15"/>
          <w:w w:val="105"/>
          <w:sz w:val="19"/>
        </w:rPr>
        <w:t> </w:t>
      </w:r>
      <w:r>
        <w:rPr>
          <w:w w:val="105"/>
          <w:sz w:val="19"/>
        </w:rPr>
        <w:t>maintenance or</w:t>
      </w:r>
      <w:r>
        <w:rPr>
          <w:spacing w:val="-10"/>
          <w:w w:val="105"/>
          <w:sz w:val="19"/>
        </w:rPr>
        <w:t> </w:t>
      </w:r>
      <w:r>
        <w:rPr>
          <w:w w:val="105"/>
          <w:sz w:val="19"/>
        </w:rPr>
        <w:t>the</w:t>
      </w:r>
      <w:r>
        <w:rPr>
          <w:spacing w:val="-11"/>
          <w:w w:val="105"/>
          <w:sz w:val="19"/>
        </w:rPr>
        <w:t> </w:t>
      </w:r>
      <w:r>
        <w:rPr>
          <w:w w:val="105"/>
          <w:sz w:val="19"/>
        </w:rPr>
        <w:t>scheduled</w:t>
      </w:r>
      <w:r>
        <w:rPr>
          <w:spacing w:val="-11"/>
          <w:w w:val="105"/>
          <w:sz w:val="19"/>
        </w:rPr>
        <w:t> </w:t>
      </w:r>
      <w:r>
        <w:rPr>
          <w:w w:val="105"/>
          <w:sz w:val="19"/>
        </w:rPr>
        <w:t>/</w:t>
      </w:r>
      <w:r>
        <w:rPr>
          <w:spacing w:val="-10"/>
          <w:w w:val="105"/>
          <w:sz w:val="19"/>
        </w:rPr>
        <w:t> </w:t>
      </w:r>
      <w:r>
        <w:rPr>
          <w:w w:val="105"/>
          <w:sz w:val="19"/>
        </w:rPr>
        <w:t>planned</w:t>
      </w:r>
      <w:r>
        <w:rPr>
          <w:spacing w:val="-11"/>
          <w:w w:val="105"/>
          <w:sz w:val="19"/>
        </w:rPr>
        <w:t> </w:t>
      </w:r>
      <w:r>
        <w:rPr>
          <w:w w:val="105"/>
          <w:sz w:val="19"/>
        </w:rPr>
        <w:t>maintenance</w:t>
      </w:r>
      <w:r>
        <w:rPr>
          <w:spacing w:val="-12"/>
          <w:w w:val="105"/>
          <w:sz w:val="19"/>
        </w:rPr>
        <w:t> </w:t>
      </w:r>
      <w:r>
        <w:rPr>
          <w:w w:val="105"/>
          <w:sz w:val="19"/>
        </w:rPr>
        <w:t>has</w:t>
      </w:r>
      <w:r>
        <w:rPr>
          <w:spacing w:val="-11"/>
          <w:w w:val="105"/>
          <w:sz w:val="19"/>
        </w:rPr>
        <w:t> </w:t>
      </w:r>
      <w:r>
        <w:rPr>
          <w:w w:val="105"/>
          <w:sz w:val="19"/>
        </w:rPr>
        <w:t>not</w:t>
      </w:r>
      <w:r>
        <w:rPr>
          <w:spacing w:val="-10"/>
          <w:w w:val="105"/>
          <w:sz w:val="19"/>
        </w:rPr>
        <w:t> </w:t>
      </w:r>
      <w:r>
        <w:rPr>
          <w:w w:val="105"/>
          <w:sz w:val="19"/>
        </w:rPr>
        <w:t>been</w:t>
      </w:r>
      <w:r>
        <w:rPr>
          <w:spacing w:val="-12"/>
          <w:w w:val="105"/>
          <w:sz w:val="19"/>
        </w:rPr>
        <w:t> </w:t>
      </w:r>
      <w:r>
        <w:rPr>
          <w:w w:val="105"/>
          <w:sz w:val="19"/>
        </w:rPr>
        <w:t>carried</w:t>
      </w:r>
      <w:r>
        <w:rPr>
          <w:spacing w:val="-11"/>
          <w:w w:val="105"/>
          <w:sz w:val="19"/>
        </w:rPr>
        <w:t> </w:t>
      </w:r>
      <w:r>
        <w:rPr>
          <w:w w:val="105"/>
          <w:sz w:val="19"/>
        </w:rPr>
        <w:t>out</w:t>
      </w:r>
      <w:r>
        <w:rPr>
          <w:spacing w:val="-12"/>
          <w:w w:val="105"/>
          <w:sz w:val="19"/>
        </w:rPr>
        <w:t> </w:t>
      </w:r>
      <w:r>
        <w:rPr>
          <w:w w:val="105"/>
          <w:sz w:val="19"/>
        </w:rPr>
        <w:t>in</w:t>
      </w:r>
      <w:r>
        <w:rPr>
          <w:spacing w:val="-11"/>
          <w:w w:val="105"/>
          <w:sz w:val="19"/>
        </w:rPr>
        <w:t> </w:t>
      </w:r>
      <w:r>
        <w:rPr>
          <w:w w:val="105"/>
          <w:sz w:val="19"/>
        </w:rPr>
        <w:t>accordance</w:t>
      </w:r>
      <w:r>
        <w:rPr>
          <w:spacing w:val="-11"/>
          <w:w w:val="105"/>
          <w:sz w:val="19"/>
        </w:rPr>
        <w:t> </w:t>
      </w:r>
      <w:r>
        <w:rPr>
          <w:w w:val="105"/>
          <w:sz w:val="19"/>
        </w:rPr>
        <w:t>with the Parking Facility Requirement, the NBC and the</w:t>
      </w:r>
      <w:r>
        <w:rPr>
          <w:spacing w:val="-37"/>
          <w:w w:val="105"/>
          <w:sz w:val="19"/>
        </w:rPr>
        <w:t> </w:t>
      </w:r>
      <w:r>
        <w:rPr>
          <w:w w:val="105"/>
          <w:sz w:val="19"/>
        </w:rPr>
        <w:t>DCR;</w:t>
      </w:r>
    </w:p>
    <w:p>
      <w:pPr>
        <w:pStyle w:val="BodyText"/>
        <w:spacing w:before="3"/>
        <w:rPr>
          <w:sz w:val="22"/>
        </w:rPr>
      </w:pPr>
    </w:p>
    <w:p>
      <w:pPr>
        <w:pStyle w:val="ListParagraph"/>
        <w:numPr>
          <w:ilvl w:val="4"/>
          <w:numId w:val="16"/>
        </w:numPr>
        <w:tabs>
          <w:tab w:pos="1261" w:val="left" w:leader="none"/>
        </w:tabs>
        <w:spacing w:line="283" w:lineRule="auto" w:before="0" w:after="0"/>
        <w:ind w:left="1260" w:right="445" w:hanging="490"/>
        <w:jc w:val="both"/>
        <w:rPr>
          <w:sz w:val="19"/>
        </w:rPr>
      </w:pPr>
      <w:r>
        <w:rPr>
          <w:w w:val="105"/>
          <w:sz w:val="19"/>
        </w:rPr>
        <w:t>the</w:t>
      </w:r>
      <w:r>
        <w:rPr>
          <w:spacing w:val="-12"/>
          <w:w w:val="105"/>
          <w:sz w:val="19"/>
        </w:rPr>
        <w:t> </w:t>
      </w:r>
      <w:r>
        <w:rPr>
          <w:w w:val="105"/>
          <w:sz w:val="19"/>
        </w:rPr>
        <w:t>maintenance</w:t>
      </w:r>
      <w:r>
        <w:rPr>
          <w:spacing w:val="-11"/>
          <w:w w:val="105"/>
          <w:sz w:val="19"/>
        </w:rPr>
        <w:t> </w:t>
      </w:r>
      <w:r>
        <w:rPr>
          <w:w w:val="105"/>
          <w:sz w:val="19"/>
        </w:rPr>
        <w:t>of</w:t>
      </w:r>
      <w:r>
        <w:rPr>
          <w:spacing w:val="-12"/>
          <w:w w:val="105"/>
          <w:sz w:val="19"/>
        </w:rPr>
        <w:t> </w:t>
      </w:r>
      <w:r>
        <w:rPr>
          <w:w w:val="105"/>
          <w:sz w:val="19"/>
        </w:rPr>
        <w:t>the</w:t>
      </w:r>
      <w:r>
        <w:rPr>
          <w:spacing w:val="-10"/>
          <w:w w:val="105"/>
          <w:sz w:val="19"/>
        </w:rPr>
        <w:t> </w:t>
      </w:r>
      <w:r>
        <w:rPr>
          <w:w w:val="105"/>
          <w:sz w:val="19"/>
        </w:rPr>
        <w:t>Parking</w:t>
      </w:r>
      <w:r>
        <w:rPr>
          <w:spacing w:val="-11"/>
          <w:w w:val="105"/>
          <w:sz w:val="19"/>
        </w:rPr>
        <w:t> </w:t>
      </w:r>
      <w:r>
        <w:rPr>
          <w:w w:val="105"/>
          <w:sz w:val="19"/>
        </w:rPr>
        <w:t>Facility</w:t>
      </w:r>
      <w:r>
        <w:rPr>
          <w:spacing w:val="-12"/>
          <w:w w:val="105"/>
          <w:sz w:val="19"/>
        </w:rPr>
        <w:t> </w:t>
      </w:r>
      <w:r>
        <w:rPr>
          <w:w w:val="105"/>
          <w:sz w:val="19"/>
        </w:rPr>
        <w:t>or</w:t>
      </w:r>
      <w:r>
        <w:rPr>
          <w:spacing w:val="-10"/>
          <w:w w:val="105"/>
          <w:sz w:val="19"/>
        </w:rPr>
        <w:t> </w:t>
      </w:r>
      <w:r>
        <w:rPr>
          <w:w w:val="105"/>
          <w:sz w:val="19"/>
        </w:rPr>
        <w:t>any</w:t>
      </w:r>
      <w:r>
        <w:rPr>
          <w:spacing w:val="-12"/>
          <w:w w:val="105"/>
          <w:sz w:val="19"/>
        </w:rPr>
        <w:t> </w:t>
      </w:r>
      <w:r>
        <w:rPr>
          <w:w w:val="105"/>
          <w:sz w:val="19"/>
        </w:rPr>
        <w:t>part</w:t>
      </w:r>
      <w:r>
        <w:rPr>
          <w:spacing w:val="-11"/>
          <w:w w:val="105"/>
          <w:sz w:val="19"/>
        </w:rPr>
        <w:t> </w:t>
      </w:r>
      <w:r>
        <w:rPr>
          <w:w w:val="105"/>
          <w:sz w:val="19"/>
        </w:rPr>
        <w:t>thereof</w:t>
      </w:r>
      <w:r>
        <w:rPr>
          <w:spacing w:val="-12"/>
          <w:w w:val="105"/>
          <w:sz w:val="19"/>
        </w:rPr>
        <w:t> </w:t>
      </w:r>
      <w:r>
        <w:rPr>
          <w:w w:val="105"/>
          <w:sz w:val="19"/>
        </w:rPr>
        <w:t>has</w:t>
      </w:r>
      <w:r>
        <w:rPr>
          <w:spacing w:val="-11"/>
          <w:w w:val="105"/>
          <w:sz w:val="19"/>
        </w:rPr>
        <w:t> </w:t>
      </w:r>
      <w:r>
        <w:rPr>
          <w:w w:val="105"/>
          <w:sz w:val="19"/>
        </w:rPr>
        <w:t>deteriorated</w:t>
      </w:r>
      <w:r>
        <w:rPr>
          <w:spacing w:val="-12"/>
          <w:w w:val="105"/>
          <w:sz w:val="19"/>
        </w:rPr>
        <w:t> </w:t>
      </w:r>
      <w:r>
        <w:rPr>
          <w:w w:val="105"/>
          <w:sz w:val="19"/>
        </w:rPr>
        <w:t>to</w:t>
      </w:r>
      <w:r>
        <w:rPr>
          <w:spacing w:val="-12"/>
          <w:w w:val="105"/>
          <w:sz w:val="19"/>
        </w:rPr>
        <w:t> </w:t>
      </w:r>
      <w:r>
        <w:rPr>
          <w:w w:val="105"/>
          <w:sz w:val="19"/>
        </w:rPr>
        <w:t>a</w:t>
      </w:r>
      <w:r>
        <w:rPr>
          <w:spacing w:val="-11"/>
          <w:w w:val="105"/>
          <w:sz w:val="19"/>
        </w:rPr>
        <w:t> </w:t>
      </w:r>
      <w:r>
        <w:rPr>
          <w:w w:val="105"/>
          <w:sz w:val="19"/>
        </w:rPr>
        <w:t>level which</w:t>
      </w:r>
      <w:r>
        <w:rPr>
          <w:spacing w:val="-16"/>
          <w:w w:val="105"/>
          <w:sz w:val="19"/>
        </w:rPr>
        <w:t> </w:t>
      </w:r>
      <w:r>
        <w:rPr>
          <w:w w:val="105"/>
          <w:sz w:val="19"/>
        </w:rPr>
        <w:t>is</w:t>
      </w:r>
      <w:r>
        <w:rPr>
          <w:spacing w:val="-17"/>
          <w:w w:val="105"/>
          <w:sz w:val="19"/>
        </w:rPr>
        <w:t> </w:t>
      </w:r>
      <w:r>
        <w:rPr>
          <w:w w:val="105"/>
          <w:sz w:val="19"/>
        </w:rPr>
        <w:t>below</w:t>
      </w:r>
      <w:r>
        <w:rPr>
          <w:spacing w:val="-17"/>
          <w:w w:val="105"/>
          <w:sz w:val="19"/>
        </w:rPr>
        <w:t> </w:t>
      </w:r>
      <w:r>
        <w:rPr>
          <w:w w:val="105"/>
          <w:sz w:val="19"/>
        </w:rPr>
        <w:t>the</w:t>
      </w:r>
      <w:r>
        <w:rPr>
          <w:spacing w:val="-16"/>
          <w:w w:val="105"/>
          <w:sz w:val="19"/>
        </w:rPr>
        <w:t> </w:t>
      </w:r>
      <w:r>
        <w:rPr>
          <w:w w:val="105"/>
          <w:sz w:val="19"/>
        </w:rPr>
        <w:t>acceptance</w:t>
      </w:r>
      <w:r>
        <w:rPr>
          <w:spacing w:val="-16"/>
          <w:w w:val="105"/>
          <w:sz w:val="19"/>
        </w:rPr>
        <w:t> </w:t>
      </w:r>
      <w:r>
        <w:rPr>
          <w:w w:val="105"/>
          <w:sz w:val="19"/>
        </w:rPr>
        <w:t>level</w:t>
      </w:r>
      <w:r>
        <w:rPr>
          <w:spacing w:val="-15"/>
          <w:w w:val="105"/>
          <w:sz w:val="19"/>
        </w:rPr>
        <w:t> </w:t>
      </w:r>
      <w:r>
        <w:rPr>
          <w:w w:val="105"/>
          <w:sz w:val="19"/>
        </w:rPr>
        <w:t>prescribed</w:t>
      </w:r>
      <w:r>
        <w:rPr>
          <w:spacing w:val="-17"/>
          <w:w w:val="105"/>
          <w:sz w:val="19"/>
        </w:rPr>
        <w:t> </w:t>
      </w:r>
      <w:r>
        <w:rPr>
          <w:w w:val="105"/>
          <w:sz w:val="19"/>
        </w:rPr>
        <w:t>by</w:t>
      </w:r>
      <w:r>
        <w:rPr>
          <w:spacing w:val="-16"/>
          <w:w w:val="105"/>
          <w:sz w:val="19"/>
        </w:rPr>
        <w:t> </w:t>
      </w:r>
      <w:r>
        <w:rPr>
          <w:w w:val="105"/>
          <w:sz w:val="19"/>
        </w:rPr>
        <w:t>the</w:t>
      </w:r>
      <w:r>
        <w:rPr>
          <w:spacing w:val="-16"/>
          <w:w w:val="105"/>
          <w:sz w:val="19"/>
        </w:rPr>
        <w:t> </w:t>
      </w:r>
      <w:r>
        <w:rPr>
          <w:w w:val="105"/>
          <w:sz w:val="19"/>
        </w:rPr>
        <w:t>Parking</w:t>
      </w:r>
      <w:r>
        <w:rPr>
          <w:spacing w:val="-15"/>
          <w:w w:val="105"/>
          <w:sz w:val="19"/>
        </w:rPr>
        <w:t> </w:t>
      </w:r>
      <w:r>
        <w:rPr>
          <w:w w:val="105"/>
          <w:sz w:val="19"/>
        </w:rPr>
        <w:t>Facility</w:t>
      </w:r>
      <w:r>
        <w:rPr>
          <w:spacing w:val="-17"/>
          <w:w w:val="105"/>
          <w:sz w:val="19"/>
        </w:rPr>
        <w:t> </w:t>
      </w:r>
      <w:r>
        <w:rPr>
          <w:w w:val="105"/>
          <w:sz w:val="19"/>
        </w:rPr>
        <w:t>Requirement;</w:t>
      </w:r>
    </w:p>
    <w:p>
      <w:pPr>
        <w:pStyle w:val="BodyText"/>
        <w:spacing w:before="1"/>
        <w:rPr>
          <w:sz w:val="22"/>
        </w:rPr>
      </w:pPr>
    </w:p>
    <w:p>
      <w:pPr>
        <w:pStyle w:val="ListParagraph"/>
        <w:numPr>
          <w:ilvl w:val="4"/>
          <w:numId w:val="16"/>
        </w:numPr>
        <w:tabs>
          <w:tab w:pos="1261" w:val="left" w:leader="none"/>
        </w:tabs>
        <w:spacing w:line="283" w:lineRule="auto" w:before="1" w:after="0"/>
        <w:ind w:left="1260" w:right="445" w:hanging="533"/>
        <w:jc w:val="both"/>
        <w:rPr>
          <w:sz w:val="19"/>
        </w:rPr>
      </w:pPr>
      <w:r>
        <w:rPr>
          <w:w w:val="105"/>
          <w:sz w:val="19"/>
        </w:rPr>
        <w:t>there has been persistent breach of Parking Facility Requirement and thereby the Project Facilities or any part thereof is not safe for operations. For avoidance of doubt, persistent breach shall</w:t>
      </w:r>
      <w:r>
        <w:rPr>
          <w:spacing w:val="-12"/>
          <w:w w:val="105"/>
          <w:sz w:val="19"/>
        </w:rPr>
        <w:t> </w:t>
      </w:r>
      <w:r>
        <w:rPr>
          <w:w w:val="105"/>
          <w:sz w:val="19"/>
        </w:rPr>
        <w:t>mean:</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ListParagraph"/>
        <w:numPr>
          <w:ilvl w:val="5"/>
          <w:numId w:val="16"/>
        </w:numPr>
        <w:tabs>
          <w:tab w:pos="1611" w:val="left" w:leader="none"/>
        </w:tabs>
        <w:spacing w:line="283" w:lineRule="auto" w:before="98" w:after="0"/>
        <w:ind w:left="1611" w:right="446" w:hanging="351"/>
        <w:jc w:val="both"/>
        <w:rPr>
          <w:sz w:val="19"/>
        </w:rPr>
      </w:pPr>
      <w:r>
        <w:rPr>
          <w:w w:val="105"/>
          <w:sz w:val="19"/>
        </w:rPr>
        <w:t>any</w:t>
      </w:r>
      <w:r>
        <w:rPr>
          <w:spacing w:val="-14"/>
          <w:w w:val="105"/>
          <w:sz w:val="19"/>
        </w:rPr>
        <w:t> </w:t>
      </w:r>
      <w:r>
        <w:rPr>
          <w:w w:val="105"/>
          <w:sz w:val="19"/>
        </w:rPr>
        <w:t>breach</w:t>
      </w:r>
      <w:r>
        <w:rPr>
          <w:spacing w:val="-14"/>
          <w:w w:val="105"/>
          <w:sz w:val="19"/>
        </w:rPr>
        <w:t> </w:t>
      </w:r>
      <w:r>
        <w:rPr>
          <w:w w:val="105"/>
          <w:sz w:val="19"/>
        </w:rPr>
        <w:t>of</w:t>
      </w:r>
      <w:r>
        <w:rPr>
          <w:spacing w:val="-14"/>
          <w:w w:val="105"/>
          <w:sz w:val="19"/>
        </w:rPr>
        <w:t> </w:t>
      </w:r>
      <w:r>
        <w:rPr>
          <w:w w:val="105"/>
          <w:sz w:val="19"/>
        </w:rPr>
        <w:t>Parking</w:t>
      </w:r>
      <w:r>
        <w:rPr>
          <w:spacing w:val="-13"/>
          <w:w w:val="105"/>
          <w:sz w:val="19"/>
        </w:rPr>
        <w:t> </w:t>
      </w:r>
      <w:r>
        <w:rPr>
          <w:w w:val="105"/>
          <w:sz w:val="19"/>
        </w:rPr>
        <w:t>Facility</w:t>
      </w:r>
      <w:r>
        <w:rPr>
          <w:spacing w:val="-13"/>
          <w:w w:val="105"/>
          <w:sz w:val="19"/>
        </w:rPr>
        <w:t> </w:t>
      </w:r>
      <w:r>
        <w:rPr>
          <w:w w:val="105"/>
          <w:sz w:val="19"/>
        </w:rPr>
        <w:t>Requirement</w:t>
      </w:r>
      <w:r>
        <w:rPr>
          <w:spacing w:val="-14"/>
          <w:w w:val="105"/>
          <w:sz w:val="19"/>
        </w:rPr>
        <w:t> </w:t>
      </w:r>
      <w:r>
        <w:rPr>
          <w:w w:val="105"/>
          <w:sz w:val="19"/>
        </w:rPr>
        <w:t>by</w:t>
      </w:r>
      <w:r>
        <w:rPr>
          <w:spacing w:val="-14"/>
          <w:w w:val="105"/>
          <w:sz w:val="19"/>
        </w:rPr>
        <w:t> </w:t>
      </w:r>
      <w:r>
        <w:rPr>
          <w:w w:val="105"/>
          <w:sz w:val="19"/>
        </w:rPr>
        <w:t>the</w:t>
      </w:r>
      <w:r>
        <w:rPr>
          <w:spacing w:val="-13"/>
          <w:w w:val="105"/>
          <w:sz w:val="19"/>
        </w:rPr>
        <w:t> </w:t>
      </w:r>
      <w:r>
        <w:rPr>
          <w:w w:val="105"/>
          <w:sz w:val="19"/>
        </w:rPr>
        <w:t>Concessionaire</w:t>
      </w:r>
      <w:r>
        <w:rPr>
          <w:spacing w:val="-14"/>
          <w:w w:val="105"/>
          <w:sz w:val="19"/>
        </w:rPr>
        <w:t> </w:t>
      </w:r>
      <w:r>
        <w:rPr>
          <w:w w:val="105"/>
          <w:sz w:val="19"/>
        </w:rPr>
        <w:t>which</w:t>
      </w:r>
      <w:r>
        <w:rPr>
          <w:spacing w:val="-14"/>
          <w:w w:val="105"/>
          <w:sz w:val="19"/>
        </w:rPr>
        <w:t> </w:t>
      </w:r>
      <w:r>
        <w:rPr>
          <w:w w:val="105"/>
          <w:sz w:val="19"/>
        </w:rPr>
        <w:t>has</w:t>
      </w:r>
      <w:r>
        <w:rPr>
          <w:spacing w:val="-14"/>
          <w:w w:val="105"/>
          <w:sz w:val="19"/>
        </w:rPr>
        <w:t> </w:t>
      </w:r>
      <w:r>
        <w:rPr>
          <w:w w:val="105"/>
          <w:sz w:val="19"/>
        </w:rPr>
        <w:t>not been remedied by the Concessionaire despite a Notice to Remedy in respect thereof issued by the Project Officer /</w:t>
      </w:r>
      <w:r>
        <w:rPr>
          <w:spacing w:val="-26"/>
          <w:w w:val="105"/>
          <w:sz w:val="19"/>
        </w:rPr>
        <w:t> </w:t>
      </w:r>
      <w:r>
        <w:rPr>
          <w:w w:val="105"/>
          <w:sz w:val="19"/>
        </w:rPr>
        <w:t>CoC;</w:t>
      </w:r>
    </w:p>
    <w:p>
      <w:pPr>
        <w:pStyle w:val="ListParagraph"/>
        <w:numPr>
          <w:ilvl w:val="5"/>
          <w:numId w:val="16"/>
        </w:numPr>
        <w:tabs>
          <w:tab w:pos="1611" w:val="left" w:leader="none"/>
        </w:tabs>
        <w:spacing w:line="283" w:lineRule="auto" w:before="0" w:after="0"/>
        <w:ind w:left="1611" w:right="444" w:hanging="351"/>
        <w:jc w:val="both"/>
        <w:rPr>
          <w:sz w:val="19"/>
        </w:rPr>
      </w:pPr>
      <w:r>
        <w:rPr>
          <w:w w:val="105"/>
          <w:sz w:val="19"/>
        </w:rPr>
        <w:t>recurrence</w:t>
      </w:r>
      <w:r>
        <w:rPr>
          <w:spacing w:val="-4"/>
          <w:w w:val="105"/>
          <w:sz w:val="19"/>
        </w:rPr>
        <w:t> </w:t>
      </w:r>
      <w:r>
        <w:rPr>
          <w:w w:val="105"/>
          <w:sz w:val="19"/>
        </w:rPr>
        <w:t>of</w:t>
      </w:r>
      <w:r>
        <w:rPr>
          <w:spacing w:val="-5"/>
          <w:w w:val="105"/>
          <w:sz w:val="19"/>
        </w:rPr>
        <w:t> </w:t>
      </w:r>
      <w:r>
        <w:rPr>
          <w:w w:val="105"/>
          <w:sz w:val="19"/>
        </w:rPr>
        <w:t>a</w:t>
      </w:r>
      <w:r>
        <w:rPr>
          <w:spacing w:val="-3"/>
          <w:w w:val="105"/>
          <w:sz w:val="19"/>
        </w:rPr>
        <w:t> </w:t>
      </w:r>
      <w:r>
        <w:rPr>
          <w:w w:val="105"/>
          <w:sz w:val="19"/>
        </w:rPr>
        <w:t>breach</w:t>
      </w:r>
      <w:r>
        <w:rPr>
          <w:spacing w:val="-3"/>
          <w:w w:val="105"/>
          <w:sz w:val="19"/>
        </w:rPr>
        <w:t> </w:t>
      </w:r>
      <w:r>
        <w:rPr>
          <w:w w:val="105"/>
          <w:sz w:val="19"/>
        </w:rPr>
        <w:t>by</w:t>
      </w:r>
      <w:r>
        <w:rPr>
          <w:spacing w:val="-5"/>
          <w:w w:val="105"/>
          <w:sz w:val="19"/>
        </w:rPr>
        <w:t> </w:t>
      </w:r>
      <w:r>
        <w:rPr>
          <w:w w:val="105"/>
          <w:sz w:val="19"/>
        </w:rPr>
        <w:t>the</w:t>
      </w:r>
      <w:r>
        <w:rPr>
          <w:spacing w:val="-3"/>
          <w:w w:val="105"/>
          <w:sz w:val="19"/>
        </w:rPr>
        <w:t> </w:t>
      </w:r>
      <w:r>
        <w:rPr>
          <w:w w:val="105"/>
          <w:sz w:val="19"/>
        </w:rPr>
        <w:t>Concessionaire,</w:t>
      </w:r>
      <w:r>
        <w:rPr>
          <w:spacing w:val="-5"/>
          <w:w w:val="105"/>
          <w:sz w:val="19"/>
        </w:rPr>
        <w:t> </w:t>
      </w:r>
      <w:r>
        <w:rPr>
          <w:w w:val="105"/>
          <w:sz w:val="19"/>
        </w:rPr>
        <w:t>during</w:t>
      </w:r>
      <w:r>
        <w:rPr>
          <w:spacing w:val="-3"/>
          <w:w w:val="105"/>
          <w:sz w:val="19"/>
        </w:rPr>
        <w:t> </w:t>
      </w:r>
      <w:r>
        <w:rPr>
          <w:w w:val="105"/>
          <w:sz w:val="19"/>
        </w:rPr>
        <w:t>the</w:t>
      </w:r>
      <w:r>
        <w:rPr>
          <w:spacing w:val="-4"/>
          <w:w w:val="105"/>
          <w:sz w:val="19"/>
        </w:rPr>
        <w:t> </w:t>
      </w:r>
      <w:r>
        <w:rPr>
          <w:w w:val="105"/>
          <w:sz w:val="19"/>
        </w:rPr>
        <w:t>pendency</w:t>
      </w:r>
      <w:r>
        <w:rPr>
          <w:spacing w:val="-3"/>
          <w:w w:val="105"/>
          <w:sz w:val="19"/>
        </w:rPr>
        <w:t> </w:t>
      </w:r>
      <w:r>
        <w:rPr>
          <w:w w:val="105"/>
          <w:sz w:val="19"/>
        </w:rPr>
        <w:t>of</w:t>
      </w:r>
      <w:r>
        <w:rPr>
          <w:spacing w:val="-5"/>
          <w:w w:val="105"/>
          <w:sz w:val="19"/>
        </w:rPr>
        <w:t> </w:t>
      </w:r>
      <w:r>
        <w:rPr>
          <w:w w:val="105"/>
          <w:sz w:val="19"/>
        </w:rPr>
        <w:t>Notice</w:t>
      </w:r>
      <w:r>
        <w:rPr>
          <w:spacing w:val="-3"/>
          <w:w w:val="105"/>
          <w:sz w:val="19"/>
        </w:rPr>
        <w:t> </w:t>
      </w:r>
      <w:r>
        <w:rPr>
          <w:w w:val="105"/>
          <w:sz w:val="19"/>
        </w:rPr>
        <w:t>to Remedy by the Project Officer / CoC requiring the Concessionaire to remedy a breach,</w:t>
      </w:r>
      <w:r>
        <w:rPr>
          <w:spacing w:val="-3"/>
          <w:w w:val="105"/>
          <w:sz w:val="19"/>
        </w:rPr>
        <w:t> </w:t>
      </w:r>
      <w:r>
        <w:rPr>
          <w:w w:val="105"/>
          <w:sz w:val="19"/>
        </w:rPr>
        <w:t>and</w:t>
      </w:r>
    </w:p>
    <w:p>
      <w:pPr>
        <w:pStyle w:val="ListParagraph"/>
        <w:numPr>
          <w:ilvl w:val="5"/>
          <w:numId w:val="16"/>
        </w:numPr>
        <w:tabs>
          <w:tab w:pos="1611" w:val="left" w:leader="none"/>
        </w:tabs>
        <w:spacing w:line="283" w:lineRule="auto" w:before="0" w:after="0"/>
        <w:ind w:left="1611" w:right="446" w:hanging="351"/>
        <w:jc w:val="both"/>
        <w:rPr>
          <w:sz w:val="19"/>
        </w:rPr>
      </w:pPr>
      <w:r>
        <w:rPr>
          <w:w w:val="105"/>
          <w:sz w:val="19"/>
        </w:rPr>
        <w:t>repeated occurrence of a breach notwithstanding that earlier breaches have been</w:t>
      </w:r>
      <w:r>
        <w:rPr>
          <w:spacing w:val="-6"/>
          <w:w w:val="105"/>
          <w:sz w:val="19"/>
        </w:rPr>
        <w:t> </w:t>
      </w:r>
      <w:r>
        <w:rPr>
          <w:w w:val="105"/>
          <w:sz w:val="19"/>
        </w:rPr>
        <w:t>remedied</w:t>
      </w:r>
      <w:r>
        <w:rPr>
          <w:spacing w:val="-6"/>
          <w:w w:val="105"/>
          <w:sz w:val="19"/>
        </w:rPr>
        <w:t> </w:t>
      </w:r>
      <w:r>
        <w:rPr>
          <w:w w:val="105"/>
          <w:sz w:val="19"/>
        </w:rPr>
        <w:t>pursuant</w:t>
      </w:r>
      <w:r>
        <w:rPr>
          <w:spacing w:val="-6"/>
          <w:w w:val="105"/>
          <w:sz w:val="19"/>
        </w:rPr>
        <w:t> </w:t>
      </w:r>
      <w:r>
        <w:rPr>
          <w:w w:val="105"/>
          <w:sz w:val="19"/>
        </w:rPr>
        <w:t>to</w:t>
      </w:r>
      <w:r>
        <w:rPr>
          <w:spacing w:val="-6"/>
          <w:w w:val="105"/>
          <w:sz w:val="19"/>
        </w:rPr>
        <w:t> </w:t>
      </w:r>
      <w:r>
        <w:rPr>
          <w:w w:val="105"/>
          <w:sz w:val="19"/>
        </w:rPr>
        <w:t>Notice</w:t>
      </w:r>
      <w:r>
        <w:rPr>
          <w:spacing w:val="-6"/>
          <w:w w:val="105"/>
          <w:sz w:val="19"/>
        </w:rPr>
        <w:t> </w:t>
      </w:r>
      <w:r>
        <w:rPr>
          <w:w w:val="105"/>
          <w:sz w:val="19"/>
        </w:rPr>
        <w:t>to</w:t>
      </w:r>
      <w:r>
        <w:rPr>
          <w:spacing w:val="-6"/>
          <w:w w:val="105"/>
          <w:sz w:val="19"/>
        </w:rPr>
        <w:t> </w:t>
      </w:r>
      <w:r>
        <w:rPr>
          <w:w w:val="105"/>
          <w:sz w:val="19"/>
        </w:rPr>
        <w:t>Remedy</w:t>
      </w:r>
      <w:r>
        <w:rPr>
          <w:spacing w:val="-7"/>
          <w:w w:val="105"/>
          <w:sz w:val="19"/>
        </w:rPr>
        <w:t> </w:t>
      </w:r>
      <w:r>
        <w:rPr>
          <w:w w:val="105"/>
          <w:sz w:val="19"/>
        </w:rPr>
        <w:t>or</w:t>
      </w:r>
      <w:r>
        <w:rPr>
          <w:spacing w:val="-4"/>
          <w:w w:val="105"/>
          <w:sz w:val="19"/>
        </w:rPr>
        <w:t> </w:t>
      </w:r>
      <w:r>
        <w:rPr>
          <w:w w:val="105"/>
          <w:sz w:val="19"/>
        </w:rPr>
        <w:t>otherwise.</w:t>
      </w:r>
    </w:p>
    <w:p>
      <w:pPr>
        <w:pStyle w:val="BodyText"/>
        <w:spacing w:before="11"/>
        <w:rPr>
          <w:sz w:val="21"/>
        </w:rPr>
      </w:pPr>
    </w:p>
    <w:p>
      <w:pPr>
        <w:pStyle w:val="BodyText"/>
        <w:spacing w:line="283" w:lineRule="auto"/>
        <w:ind w:left="910" w:right="444"/>
        <w:jc w:val="both"/>
      </w:pPr>
      <w:r>
        <w:rPr>
          <w:w w:val="105"/>
        </w:rPr>
        <w:t>Upon</w:t>
      </w:r>
      <w:r>
        <w:rPr>
          <w:spacing w:val="-18"/>
          <w:w w:val="105"/>
        </w:rPr>
        <w:t> </w:t>
      </w:r>
      <w:r>
        <w:rPr>
          <w:w w:val="105"/>
        </w:rPr>
        <w:t>occurrence</w:t>
      </w:r>
      <w:r>
        <w:rPr>
          <w:spacing w:val="-18"/>
          <w:w w:val="105"/>
        </w:rPr>
        <w:t> </w:t>
      </w:r>
      <w:r>
        <w:rPr>
          <w:w w:val="105"/>
        </w:rPr>
        <w:t>of</w:t>
      </w:r>
      <w:r>
        <w:rPr>
          <w:spacing w:val="-17"/>
          <w:w w:val="105"/>
        </w:rPr>
        <w:t> </w:t>
      </w:r>
      <w:r>
        <w:rPr>
          <w:w w:val="105"/>
        </w:rPr>
        <w:t>a</w:t>
      </w:r>
      <w:r>
        <w:rPr>
          <w:spacing w:val="-18"/>
          <w:w w:val="105"/>
        </w:rPr>
        <w:t> </w:t>
      </w:r>
      <w:r>
        <w:rPr>
          <w:w w:val="105"/>
        </w:rPr>
        <w:t>material</w:t>
      </w:r>
      <w:r>
        <w:rPr>
          <w:spacing w:val="-18"/>
          <w:w w:val="105"/>
        </w:rPr>
        <w:t> </w:t>
      </w:r>
      <w:r>
        <w:rPr>
          <w:w w:val="105"/>
        </w:rPr>
        <w:t>breach</w:t>
      </w:r>
      <w:r>
        <w:rPr>
          <w:spacing w:val="-18"/>
          <w:w w:val="105"/>
        </w:rPr>
        <w:t> </w:t>
      </w:r>
      <w:r>
        <w:rPr>
          <w:w w:val="105"/>
        </w:rPr>
        <w:t>of</w:t>
      </w:r>
      <w:r>
        <w:rPr>
          <w:spacing w:val="-18"/>
          <w:w w:val="105"/>
        </w:rPr>
        <w:t> </w:t>
      </w:r>
      <w:r>
        <w:rPr>
          <w:w w:val="105"/>
        </w:rPr>
        <w:t>Parking</w:t>
      </w:r>
      <w:r>
        <w:rPr>
          <w:spacing w:val="-18"/>
          <w:w w:val="105"/>
        </w:rPr>
        <w:t> </w:t>
      </w:r>
      <w:r>
        <w:rPr>
          <w:w w:val="105"/>
        </w:rPr>
        <w:t>Facility</w:t>
      </w:r>
      <w:r>
        <w:rPr>
          <w:spacing w:val="-17"/>
          <w:w w:val="105"/>
        </w:rPr>
        <w:t> </w:t>
      </w:r>
      <w:r>
        <w:rPr>
          <w:w w:val="105"/>
        </w:rPr>
        <w:t>Requirement,</w:t>
      </w:r>
      <w:r>
        <w:rPr>
          <w:spacing w:val="-18"/>
          <w:w w:val="105"/>
        </w:rPr>
        <w:t> </w:t>
      </w:r>
      <w:r>
        <w:rPr>
          <w:w w:val="105"/>
        </w:rPr>
        <w:t>CoC</w:t>
      </w:r>
      <w:r>
        <w:rPr>
          <w:spacing w:val="-17"/>
          <w:w w:val="105"/>
        </w:rPr>
        <w:t> </w:t>
      </w:r>
      <w:r>
        <w:rPr>
          <w:w w:val="105"/>
        </w:rPr>
        <w:t>shall,</w:t>
      </w:r>
      <w:r>
        <w:rPr>
          <w:spacing w:val="-17"/>
          <w:w w:val="105"/>
        </w:rPr>
        <w:t> </w:t>
      </w:r>
      <w:r>
        <w:rPr>
          <w:w w:val="105"/>
        </w:rPr>
        <w:t>without prejudice to and notwithstanding any other consequences provided thereof under this Agreement, be entitled to terminate this</w:t>
      </w:r>
      <w:r>
        <w:rPr>
          <w:spacing w:val="-28"/>
          <w:w w:val="105"/>
        </w:rPr>
        <w:t> </w:t>
      </w:r>
      <w:r>
        <w:rPr>
          <w:w w:val="105"/>
        </w:rPr>
        <w:t>Agreement.</w:t>
      </w:r>
    </w:p>
    <w:p>
      <w:pPr>
        <w:pStyle w:val="BodyText"/>
        <w:spacing w:before="2"/>
        <w:rPr>
          <w:sz w:val="22"/>
        </w:rPr>
      </w:pPr>
    </w:p>
    <w:p>
      <w:pPr>
        <w:pStyle w:val="ListParagraph"/>
        <w:numPr>
          <w:ilvl w:val="3"/>
          <w:numId w:val="16"/>
        </w:numPr>
        <w:tabs>
          <w:tab w:pos="911" w:val="left" w:leader="none"/>
        </w:tabs>
        <w:spacing w:line="283" w:lineRule="auto" w:before="0" w:after="0"/>
        <w:ind w:left="910" w:right="444" w:hanging="350"/>
        <w:jc w:val="both"/>
        <w:rPr>
          <w:sz w:val="19"/>
        </w:rPr>
      </w:pPr>
      <w:r>
        <w:rPr>
          <w:w w:val="105"/>
          <w:sz w:val="19"/>
        </w:rPr>
        <w:t>The Concessionaire during the Operations Period is permitted to use the Commercial Facility for undertaking commercial activities as per the terms mentioned in this Agreement. The Concessionaire shall also have the right to enter into agreements with third parties for the purpose of undertaking commercial activity. Any agreement entered with a end user/ occupant for allowing permissible use of the site or part of the site for commercial</w:t>
      </w:r>
      <w:r>
        <w:rPr>
          <w:spacing w:val="13"/>
          <w:w w:val="105"/>
          <w:sz w:val="19"/>
        </w:rPr>
        <w:t> </w:t>
      </w:r>
      <w:r>
        <w:rPr>
          <w:w w:val="105"/>
          <w:sz w:val="19"/>
        </w:rPr>
        <w:t>activity</w:t>
      </w:r>
      <w:r>
        <w:rPr>
          <w:spacing w:val="14"/>
          <w:w w:val="105"/>
          <w:sz w:val="19"/>
        </w:rPr>
        <w:t> </w:t>
      </w:r>
      <w:r>
        <w:rPr>
          <w:w w:val="105"/>
          <w:sz w:val="19"/>
        </w:rPr>
        <w:t>shall</w:t>
      </w:r>
      <w:r>
        <w:rPr>
          <w:spacing w:val="14"/>
          <w:w w:val="105"/>
          <w:sz w:val="19"/>
        </w:rPr>
        <w:t> </w:t>
      </w:r>
      <w:r>
        <w:rPr>
          <w:w w:val="105"/>
          <w:sz w:val="19"/>
        </w:rPr>
        <w:t>compulsory</w:t>
      </w:r>
      <w:r>
        <w:rPr>
          <w:spacing w:val="13"/>
          <w:w w:val="105"/>
          <w:sz w:val="19"/>
        </w:rPr>
        <w:t> </w:t>
      </w:r>
      <w:r>
        <w:rPr>
          <w:w w:val="105"/>
          <w:sz w:val="19"/>
        </w:rPr>
        <w:t>include</w:t>
      </w:r>
      <w:r>
        <w:rPr>
          <w:spacing w:val="14"/>
          <w:w w:val="105"/>
          <w:sz w:val="19"/>
        </w:rPr>
        <w:t> </w:t>
      </w:r>
      <w:r>
        <w:rPr>
          <w:w w:val="105"/>
          <w:sz w:val="19"/>
        </w:rPr>
        <w:t>the</w:t>
      </w:r>
      <w:r>
        <w:rPr>
          <w:spacing w:val="14"/>
          <w:w w:val="105"/>
          <w:sz w:val="19"/>
        </w:rPr>
        <w:t> </w:t>
      </w:r>
      <w:r>
        <w:rPr>
          <w:w w:val="105"/>
          <w:sz w:val="19"/>
        </w:rPr>
        <w:t>provision</w:t>
      </w:r>
      <w:r>
        <w:rPr>
          <w:spacing w:val="14"/>
          <w:w w:val="105"/>
          <w:sz w:val="19"/>
        </w:rPr>
        <w:t> </w:t>
      </w:r>
      <w:r>
        <w:rPr>
          <w:w w:val="105"/>
          <w:sz w:val="19"/>
        </w:rPr>
        <w:t>as</w:t>
      </w:r>
      <w:r>
        <w:rPr>
          <w:spacing w:val="14"/>
          <w:w w:val="105"/>
          <w:sz w:val="19"/>
        </w:rPr>
        <w:t> </w:t>
      </w:r>
      <w:r>
        <w:rPr>
          <w:w w:val="105"/>
          <w:sz w:val="19"/>
        </w:rPr>
        <w:t>mentioned</w:t>
      </w:r>
      <w:r>
        <w:rPr>
          <w:spacing w:val="14"/>
          <w:w w:val="105"/>
          <w:sz w:val="19"/>
        </w:rPr>
        <w:t> </w:t>
      </w:r>
      <w:r>
        <w:rPr>
          <w:w w:val="105"/>
          <w:sz w:val="19"/>
        </w:rPr>
        <w:t>under</w:t>
      </w:r>
      <w:r>
        <w:rPr>
          <w:spacing w:val="14"/>
          <w:w w:val="105"/>
          <w:sz w:val="19"/>
        </w:rPr>
        <w:t> </w:t>
      </w:r>
      <w:r>
        <w:rPr>
          <w:w w:val="105"/>
          <w:sz w:val="19"/>
        </w:rPr>
        <w:t>Article</w:t>
      </w:r>
    </w:p>
    <w:p>
      <w:pPr>
        <w:pStyle w:val="BodyText"/>
        <w:spacing w:line="283" w:lineRule="auto"/>
        <w:ind w:left="910" w:right="443"/>
        <w:jc w:val="both"/>
      </w:pPr>
      <w:r>
        <w:rPr>
          <w:w w:val="105"/>
        </w:rPr>
        <w:t>13.3 Further, the Concessionaire shall be able to enter into such agreements for a unit comprising</w:t>
      </w:r>
      <w:r>
        <w:rPr>
          <w:spacing w:val="-7"/>
          <w:w w:val="105"/>
        </w:rPr>
        <w:t> </w:t>
      </w:r>
      <w:r>
        <w:rPr>
          <w:w w:val="105"/>
        </w:rPr>
        <w:t>of</w:t>
      </w:r>
      <w:r>
        <w:rPr>
          <w:spacing w:val="-8"/>
          <w:w w:val="105"/>
        </w:rPr>
        <w:t> </w:t>
      </w:r>
      <w:r>
        <w:rPr>
          <w:w w:val="105"/>
        </w:rPr>
        <w:t>a</w:t>
      </w:r>
      <w:r>
        <w:rPr>
          <w:spacing w:val="-7"/>
          <w:w w:val="105"/>
        </w:rPr>
        <w:t> </w:t>
      </w:r>
      <w:r>
        <w:rPr>
          <w:w w:val="105"/>
        </w:rPr>
        <w:t>minimum</w:t>
      </w:r>
      <w:r>
        <w:rPr>
          <w:spacing w:val="-9"/>
          <w:w w:val="105"/>
        </w:rPr>
        <w:t> </w:t>
      </w:r>
      <w:r>
        <w:rPr>
          <w:w w:val="105"/>
        </w:rPr>
        <w:t>built</w:t>
      </w:r>
      <w:r>
        <w:rPr>
          <w:spacing w:val="-7"/>
          <w:w w:val="105"/>
        </w:rPr>
        <w:t> </w:t>
      </w:r>
      <w:r>
        <w:rPr>
          <w:w w:val="105"/>
        </w:rPr>
        <w:t>up</w:t>
      </w:r>
      <w:r>
        <w:rPr>
          <w:spacing w:val="-8"/>
          <w:w w:val="105"/>
        </w:rPr>
        <w:t> </w:t>
      </w:r>
      <w:r>
        <w:rPr>
          <w:w w:val="105"/>
        </w:rPr>
        <w:t>area</w:t>
      </w:r>
      <w:r>
        <w:rPr>
          <w:spacing w:val="-6"/>
          <w:w w:val="105"/>
        </w:rPr>
        <w:t> </w:t>
      </w:r>
      <w:r>
        <w:rPr>
          <w:w w:val="105"/>
        </w:rPr>
        <w:t>of</w:t>
      </w:r>
      <w:r>
        <w:rPr>
          <w:spacing w:val="-9"/>
          <w:w w:val="105"/>
        </w:rPr>
        <w:t> </w:t>
      </w:r>
      <w:r>
        <w:rPr>
          <w:w w:val="105"/>
        </w:rPr>
        <w:t>1000</w:t>
      </w:r>
      <w:r>
        <w:rPr>
          <w:spacing w:val="-5"/>
          <w:w w:val="105"/>
        </w:rPr>
        <w:t> </w:t>
      </w:r>
      <w:r>
        <w:rPr>
          <w:w w:val="105"/>
        </w:rPr>
        <w:t>sq.</w:t>
      </w:r>
      <w:r>
        <w:rPr>
          <w:spacing w:val="-7"/>
          <w:w w:val="105"/>
        </w:rPr>
        <w:t> </w:t>
      </w:r>
      <w:r>
        <w:rPr>
          <w:w w:val="105"/>
        </w:rPr>
        <w:t>ft..</w:t>
      </w:r>
      <w:r>
        <w:rPr>
          <w:spacing w:val="-7"/>
          <w:w w:val="105"/>
        </w:rPr>
        <w:t> </w:t>
      </w:r>
      <w:r>
        <w:rPr>
          <w:w w:val="105"/>
        </w:rPr>
        <w:t>The</w:t>
      </w:r>
      <w:r>
        <w:rPr>
          <w:spacing w:val="-7"/>
          <w:w w:val="105"/>
        </w:rPr>
        <w:t> </w:t>
      </w:r>
      <w:r>
        <w:rPr>
          <w:w w:val="105"/>
        </w:rPr>
        <w:t>agreement</w:t>
      </w:r>
      <w:r>
        <w:rPr>
          <w:spacing w:val="-6"/>
          <w:w w:val="105"/>
        </w:rPr>
        <w:t> </w:t>
      </w:r>
      <w:r>
        <w:rPr>
          <w:w w:val="105"/>
        </w:rPr>
        <w:t>with</w:t>
      </w:r>
      <w:r>
        <w:rPr>
          <w:spacing w:val="-7"/>
          <w:w w:val="105"/>
        </w:rPr>
        <w:t> </w:t>
      </w:r>
      <w:r>
        <w:rPr>
          <w:w w:val="105"/>
        </w:rPr>
        <w:t>the</w:t>
      </w:r>
      <w:r>
        <w:rPr>
          <w:spacing w:val="-7"/>
          <w:w w:val="105"/>
        </w:rPr>
        <w:t> </w:t>
      </w:r>
      <w:r>
        <w:rPr>
          <w:w w:val="105"/>
        </w:rPr>
        <w:t>third</w:t>
      </w:r>
      <w:r>
        <w:rPr>
          <w:spacing w:val="-7"/>
          <w:w w:val="105"/>
        </w:rPr>
        <w:t> </w:t>
      </w:r>
      <w:r>
        <w:rPr>
          <w:w w:val="105"/>
        </w:rPr>
        <w:t>party should clearly state that the end user/ occupants of the Commercial Facility shall not have the right to cannot sub lease or sub-let the entire or part of the Project Site or Project</w:t>
      </w:r>
      <w:r>
        <w:rPr>
          <w:spacing w:val="-3"/>
          <w:w w:val="105"/>
        </w:rPr>
        <w:t> </w:t>
      </w:r>
      <w:r>
        <w:rPr>
          <w:w w:val="105"/>
        </w:rPr>
        <w:t>Facilities.</w:t>
      </w:r>
    </w:p>
    <w:p>
      <w:pPr>
        <w:pStyle w:val="BodyText"/>
        <w:spacing w:before="10"/>
        <w:rPr>
          <w:sz w:val="21"/>
        </w:rPr>
      </w:pPr>
    </w:p>
    <w:p>
      <w:pPr>
        <w:pStyle w:val="ListParagraph"/>
        <w:numPr>
          <w:ilvl w:val="3"/>
          <w:numId w:val="16"/>
        </w:numPr>
        <w:tabs>
          <w:tab w:pos="911" w:val="left" w:leader="none"/>
        </w:tabs>
        <w:spacing w:line="283" w:lineRule="auto" w:before="0" w:after="0"/>
        <w:ind w:left="910" w:right="444" w:hanging="350"/>
        <w:jc w:val="both"/>
        <w:rPr>
          <w:sz w:val="19"/>
        </w:rPr>
      </w:pPr>
      <w:r>
        <w:rPr>
          <w:w w:val="105"/>
          <w:sz w:val="19"/>
        </w:rPr>
        <w:t>If CoC undertakes any activity as mentioned under Article 13 after the expiry or termination</w:t>
      </w:r>
      <w:r>
        <w:rPr>
          <w:spacing w:val="-10"/>
          <w:w w:val="105"/>
          <w:sz w:val="19"/>
        </w:rPr>
        <w:t> </w:t>
      </w:r>
      <w:r>
        <w:rPr>
          <w:w w:val="105"/>
          <w:sz w:val="19"/>
        </w:rPr>
        <w:t>of</w:t>
      </w:r>
      <w:r>
        <w:rPr>
          <w:spacing w:val="-11"/>
          <w:w w:val="105"/>
          <w:sz w:val="19"/>
        </w:rPr>
        <w:t> </w:t>
      </w:r>
      <w:r>
        <w:rPr>
          <w:w w:val="105"/>
          <w:sz w:val="19"/>
        </w:rPr>
        <w:t>the</w:t>
      </w:r>
      <w:r>
        <w:rPr>
          <w:spacing w:val="-9"/>
          <w:w w:val="105"/>
          <w:sz w:val="19"/>
        </w:rPr>
        <w:t> </w:t>
      </w:r>
      <w:r>
        <w:rPr>
          <w:w w:val="105"/>
          <w:sz w:val="19"/>
        </w:rPr>
        <w:t>concession</w:t>
      </w:r>
      <w:r>
        <w:rPr>
          <w:spacing w:val="-10"/>
          <w:w w:val="105"/>
          <w:sz w:val="19"/>
        </w:rPr>
        <w:t> </w:t>
      </w:r>
      <w:r>
        <w:rPr>
          <w:w w:val="105"/>
          <w:sz w:val="19"/>
        </w:rPr>
        <w:t>period,</w:t>
      </w:r>
      <w:r>
        <w:rPr>
          <w:spacing w:val="-9"/>
          <w:w w:val="105"/>
          <w:sz w:val="19"/>
        </w:rPr>
        <w:t> </w:t>
      </w:r>
      <w:r>
        <w:rPr>
          <w:w w:val="105"/>
          <w:sz w:val="19"/>
        </w:rPr>
        <w:t>then</w:t>
      </w:r>
      <w:r>
        <w:rPr>
          <w:spacing w:val="-9"/>
          <w:w w:val="105"/>
          <w:sz w:val="19"/>
        </w:rPr>
        <w:t> </w:t>
      </w:r>
      <w:r>
        <w:rPr>
          <w:w w:val="105"/>
          <w:sz w:val="19"/>
        </w:rPr>
        <w:t>the</w:t>
      </w:r>
      <w:r>
        <w:rPr>
          <w:spacing w:val="-9"/>
          <w:w w:val="105"/>
          <w:sz w:val="19"/>
        </w:rPr>
        <w:t> </w:t>
      </w:r>
      <w:r>
        <w:rPr>
          <w:w w:val="105"/>
          <w:sz w:val="19"/>
        </w:rPr>
        <w:t>Concessionaire</w:t>
      </w:r>
      <w:r>
        <w:rPr>
          <w:spacing w:val="-9"/>
          <w:w w:val="105"/>
          <w:sz w:val="19"/>
        </w:rPr>
        <w:t> </w:t>
      </w:r>
      <w:r>
        <w:rPr>
          <w:w w:val="105"/>
          <w:sz w:val="19"/>
        </w:rPr>
        <w:t>shall</w:t>
      </w:r>
      <w:r>
        <w:rPr>
          <w:spacing w:val="-10"/>
          <w:w w:val="105"/>
          <w:sz w:val="19"/>
        </w:rPr>
        <w:t> </w:t>
      </w:r>
      <w:r>
        <w:rPr>
          <w:w w:val="105"/>
          <w:sz w:val="19"/>
        </w:rPr>
        <w:t>not</w:t>
      </w:r>
      <w:r>
        <w:rPr>
          <w:spacing w:val="-10"/>
          <w:w w:val="105"/>
          <w:sz w:val="19"/>
        </w:rPr>
        <w:t> </w:t>
      </w:r>
      <w:r>
        <w:rPr>
          <w:w w:val="105"/>
          <w:sz w:val="19"/>
        </w:rPr>
        <w:t>have</w:t>
      </w:r>
      <w:r>
        <w:rPr>
          <w:spacing w:val="-9"/>
          <w:w w:val="105"/>
          <w:sz w:val="19"/>
        </w:rPr>
        <w:t> </w:t>
      </w:r>
      <w:r>
        <w:rPr>
          <w:w w:val="105"/>
          <w:sz w:val="19"/>
        </w:rPr>
        <w:t>any</w:t>
      </w:r>
      <w:r>
        <w:rPr>
          <w:spacing w:val="-10"/>
          <w:w w:val="105"/>
          <w:sz w:val="19"/>
        </w:rPr>
        <w:t> </w:t>
      </w:r>
      <w:r>
        <w:rPr>
          <w:w w:val="105"/>
          <w:sz w:val="19"/>
        </w:rPr>
        <w:t>right</w:t>
      </w:r>
      <w:r>
        <w:rPr>
          <w:spacing w:val="-9"/>
          <w:w w:val="105"/>
          <w:sz w:val="19"/>
        </w:rPr>
        <w:t> </w:t>
      </w:r>
      <w:r>
        <w:rPr>
          <w:w w:val="105"/>
          <w:sz w:val="19"/>
        </w:rPr>
        <w:t>to oppose</w:t>
      </w:r>
      <w:r>
        <w:rPr>
          <w:spacing w:val="-15"/>
          <w:w w:val="105"/>
          <w:sz w:val="19"/>
        </w:rPr>
        <w:t> </w:t>
      </w:r>
      <w:r>
        <w:rPr>
          <w:w w:val="105"/>
          <w:sz w:val="19"/>
        </w:rPr>
        <w:t>the</w:t>
      </w:r>
      <w:r>
        <w:rPr>
          <w:spacing w:val="-14"/>
          <w:w w:val="105"/>
          <w:sz w:val="19"/>
        </w:rPr>
        <w:t> </w:t>
      </w:r>
      <w:r>
        <w:rPr>
          <w:w w:val="105"/>
          <w:sz w:val="19"/>
        </w:rPr>
        <w:t>same.</w:t>
      </w:r>
      <w:r>
        <w:rPr>
          <w:spacing w:val="-14"/>
          <w:w w:val="105"/>
          <w:sz w:val="19"/>
        </w:rPr>
        <w:t> </w:t>
      </w:r>
      <w:r>
        <w:rPr>
          <w:w w:val="105"/>
          <w:sz w:val="19"/>
        </w:rPr>
        <w:t>The</w:t>
      </w:r>
      <w:r>
        <w:rPr>
          <w:spacing w:val="-14"/>
          <w:w w:val="105"/>
          <w:sz w:val="19"/>
        </w:rPr>
        <w:t> </w:t>
      </w:r>
      <w:r>
        <w:rPr>
          <w:w w:val="105"/>
          <w:sz w:val="19"/>
        </w:rPr>
        <w:t>Concessionaire</w:t>
      </w:r>
      <w:r>
        <w:rPr>
          <w:spacing w:val="-16"/>
          <w:w w:val="105"/>
          <w:sz w:val="19"/>
        </w:rPr>
        <w:t> </w:t>
      </w:r>
      <w:r>
        <w:rPr>
          <w:w w:val="105"/>
          <w:sz w:val="19"/>
        </w:rPr>
        <w:t>shall</w:t>
      </w:r>
      <w:r>
        <w:rPr>
          <w:spacing w:val="-14"/>
          <w:w w:val="105"/>
          <w:sz w:val="19"/>
        </w:rPr>
        <w:t> </w:t>
      </w:r>
      <w:r>
        <w:rPr>
          <w:w w:val="105"/>
          <w:sz w:val="19"/>
        </w:rPr>
        <w:t>one</w:t>
      </w:r>
      <w:r>
        <w:rPr>
          <w:spacing w:val="-14"/>
          <w:w w:val="105"/>
          <w:sz w:val="19"/>
        </w:rPr>
        <w:t> </w:t>
      </w:r>
      <w:r>
        <w:rPr>
          <w:w w:val="105"/>
          <w:sz w:val="19"/>
        </w:rPr>
        <w:t>year</w:t>
      </w:r>
      <w:r>
        <w:rPr>
          <w:spacing w:val="-14"/>
          <w:w w:val="105"/>
          <w:sz w:val="19"/>
        </w:rPr>
        <w:t> </w:t>
      </w:r>
      <w:r>
        <w:rPr>
          <w:w w:val="105"/>
          <w:sz w:val="19"/>
        </w:rPr>
        <w:t>before</w:t>
      </w:r>
      <w:r>
        <w:rPr>
          <w:spacing w:val="-15"/>
          <w:w w:val="105"/>
          <w:sz w:val="19"/>
        </w:rPr>
        <w:t> </w:t>
      </w:r>
      <w:r>
        <w:rPr>
          <w:w w:val="105"/>
          <w:sz w:val="19"/>
        </w:rPr>
        <w:t>the</w:t>
      </w:r>
      <w:r>
        <w:rPr>
          <w:spacing w:val="-14"/>
          <w:w w:val="105"/>
          <w:sz w:val="19"/>
        </w:rPr>
        <w:t> </w:t>
      </w:r>
      <w:r>
        <w:rPr>
          <w:w w:val="105"/>
          <w:sz w:val="19"/>
        </w:rPr>
        <w:t>expiry</w:t>
      </w:r>
      <w:r>
        <w:rPr>
          <w:spacing w:val="-14"/>
          <w:w w:val="105"/>
          <w:sz w:val="19"/>
        </w:rPr>
        <w:t> </w:t>
      </w:r>
      <w:r>
        <w:rPr>
          <w:w w:val="105"/>
          <w:sz w:val="19"/>
        </w:rPr>
        <w:t>of</w:t>
      </w:r>
      <w:r>
        <w:rPr>
          <w:spacing w:val="-15"/>
          <w:w w:val="105"/>
          <w:sz w:val="19"/>
        </w:rPr>
        <w:t> </w:t>
      </w:r>
      <w:r>
        <w:rPr>
          <w:w w:val="105"/>
          <w:sz w:val="19"/>
        </w:rPr>
        <w:t>the</w:t>
      </w:r>
      <w:r>
        <w:rPr>
          <w:spacing w:val="-14"/>
          <w:w w:val="105"/>
          <w:sz w:val="19"/>
        </w:rPr>
        <w:t> </w:t>
      </w:r>
      <w:r>
        <w:rPr>
          <w:w w:val="105"/>
          <w:sz w:val="19"/>
        </w:rPr>
        <w:t>concession period intimate the end users/ occupants of the Commercial Facilities about the prompt vacancy before or at the time of the expiry of the Concession Period and the take over rights</w:t>
      </w:r>
      <w:r>
        <w:rPr>
          <w:spacing w:val="-9"/>
          <w:w w:val="105"/>
          <w:sz w:val="19"/>
        </w:rPr>
        <w:t> </w:t>
      </w:r>
      <w:r>
        <w:rPr>
          <w:w w:val="105"/>
          <w:sz w:val="19"/>
        </w:rPr>
        <w:t>that</w:t>
      </w:r>
      <w:r>
        <w:rPr>
          <w:spacing w:val="-9"/>
          <w:w w:val="105"/>
          <w:sz w:val="19"/>
        </w:rPr>
        <w:t> </w:t>
      </w:r>
      <w:r>
        <w:rPr>
          <w:w w:val="105"/>
          <w:sz w:val="19"/>
        </w:rPr>
        <w:t>shall</w:t>
      </w:r>
      <w:r>
        <w:rPr>
          <w:spacing w:val="-9"/>
          <w:w w:val="105"/>
          <w:sz w:val="19"/>
        </w:rPr>
        <w:t> </w:t>
      </w:r>
      <w:r>
        <w:rPr>
          <w:w w:val="105"/>
          <w:sz w:val="19"/>
        </w:rPr>
        <w:t>procure</w:t>
      </w:r>
      <w:r>
        <w:rPr>
          <w:spacing w:val="-9"/>
          <w:w w:val="105"/>
          <w:sz w:val="19"/>
        </w:rPr>
        <w:t> </w:t>
      </w:r>
      <w:r>
        <w:rPr>
          <w:w w:val="105"/>
          <w:sz w:val="19"/>
        </w:rPr>
        <w:t>to</w:t>
      </w:r>
      <w:r>
        <w:rPr>
          <w:spacing w:val="-9"/>
          <w:w w:val="105"/>
          <w:sz w:val="19"/>
        </w:rPr>
        <w:t> </w:t>
      </w:r>
      <w:r>
        <w:rPr>
          <w:w w:val="105"/>
          <w:sz w:val="19"/>
        </w:rPr>
        <w:t>CoC</w:t>
      </w:r>
      <w:r>
        <w:rPr>
          <w:spacing w:val="-9"/>
          <w:w w:val="105"/>
          <w:sz w:val="19"/>
        </w:rPr>
        <w:t> </w:t>
      </w:r>
      <w:r>
        <w:rPr>
          <w:w w:val="105"/>
          <w:sz w:val="19"/>
        </w:rPr>
        <w:t>on</w:t>
      </w:r>
      <w:r>
        <w:rPr>
          <w:spacing w:val="-9"/>
          <w:w w:val="105"/>
          <w:sz w:val="19"/>
        </w:rPr>
        <w:t> </w:t>
      </w:r>
      <w:r>
        <w:rPr>
          <w:w w:val="105"/>
          <w:sz w:val="19"/>
        </w:rPr>
        <w:t>the</w:t>
      </w:r>
      <w:r>
        <w:rPr>
          <w:spacing w:val="-9"/>
          <w:w w:val="105"/>
          <w:sz w:val="19"/>
        </w:rPr>
        <w:t> </w:t>
      </w:r>
      <w:r>
        <w:rPr>
          <w:w w:val="105"/>
          <w:sz w:val="19"/>
        </w:rPr>
        <w:t>expiry</w:t>
      </w:r>
      <w:r>
        <w:rPr>
          <w:spacing w:val="-10"/>
          <w:w w:val="105"/>
          <w:sz w:val="19"/>
        </w:rPr>
        <w:t> </w:t>
      </w:r>
      <w:r>
        <w:rPr>
          <w:w w:val="105"/>
          <w:sz w:val="19"/>
        </w:rPr>
        <w:t>or</w:t>
      </w:r>
      <w:r>
        <w:rPr>
          <w:spacing w:val="-8"/>
          <w:w w:val="105"/>
          <w:sz w:val="19"/>
        </w:rPr>
        <w:t> </w:t>
      </w:r>
      <w:r>
        <w:rPr>
          <w:w w:val="105"/>
          <w:sz w:val="19"/>
        </w:rPr>
        <w:t>early</w:t>
      </w:r>
      <w:r>
        <w:rPr>
          <w:spacing w:val="-10"/>
          <w:w w:val="105"/>
          <w:sz w:val="19"/>
        </w:rPr>
        <w:t> </w:t>
      </w:r>
      <w:r>
        <w:rPr>
          <w:w w:val="105"/>
          <w:sz w:val="19"/>
        </w:rPr>
        <w:t>termination</w:t>
      </w:r>
      <w:r>
        <w:rPr>
          <w:spacing w:val="-9"/>
          <w:w w:val="105"/>
          <w:sz w:val="19"/>
        </w:rPr>
        <w:t> </w:t>
      </w:r>
      <w:r>
        <w:rPr>
          <w:w w:val="105"/>
          <w:sz w:val="19"/>
        </w:rPr>
        <w:t>of</w:t>
      </w:r>
      <w:r>
        <w:rPr>
          <w:spacing w:val="-8"/>
          <w:w w:val="105"/>
          <w:sz w:val="19"/>
        </w:rPr>
        <w:t> </w:t>
      </w:r>
      <w:r>
        <w:rPr>
          <w:w w:val="105"/>
          <w:sz w:val="19"/>
        </w:rPr>
        <w:t>the</w:t>
      </w:r>
      <w:r>
        <w:rPr>
          <w:spacing w:val="-9"/>
          <w:w w:val="105"/>
          <w:sz w:val="19"/>
        </w:rPr>
        <w:t> </w:t>
      </w:r>
      <w:r>
        <w:rPr>
          <w:w w:val="105"/>
          <w:sz w:val="19"/>
        </w:rPr>
        <w:t>contract.</w:t>
      </w:r>
    </w:p>
    <w:p>
      <w:pPr>
        <w:pStyle w:val="BodyText"/>
        <w:spacing w:before="11"/>
        <w:rPr>
          <w:sz w:val="21"/>
        </w:rPr>
      </w:pPr>
    </w:p>
    <w:p>
      <w:pPr>
        <w:pStyle w:val="ListParagraph"/>
        <w:numPr>
          <w:ilvl w:val="3"/>
          <w:numId w:val="16"/>
        </w:numPr>
        <w:tabs>
          <w:tab w:pos="911" w:val="left" w:leader="none"/>
        </w:tabs>
        <w:spacing w:line="283" w:lineRule="auto" w:before="0" w:after="0"/>
        <w:ind w:left="910" w:right="444" w:hanging="350"/>
        <w:jc w:val="both"/>
        <w:rPr>
          <w:sz w:val="19"/>
        </w:rPr>
      </w:pPr>
      <w:r>
        <w:rPr>
          <w:w w:val="105"/>
          <w:sz w:val="19"/>
        </w:rPr>
        <w:t>For</w:t>
      </w:r>
      <w:r>
        <w:rPr>
          <w:spacing w:val="-5"/>
          <w:w w:val="105"/>
          <w:sz w:val="19"/>
        </w:rPr>
        <w:t> </w:t>
      </w:r>
      <w:r>
        <w:rPr>
          <w:w w:val="105"/>
          <w:sz w:val="19"/>
        </w:rPr>
        <w:t>the</w:t>
      </w:r>
      <w:r>
        <w:rPr>
          <w:spacing w:val="-5"/>
          <w:w w:val="105"/>
          <w:sz w:val="19"/>
        </w:rPr>
        <w:t> </w:t>
      </w:r>
      <w:r>
        <w:rPr>
          <w:w w:val="105"/>
          <w:sz w:val="19"/>
        </w:rPr>
        <w:t>purpose</w:t>
      </w:r>
      <w:r>
        <w:rPr>
          <w:spacing w:val="-5"/>
          <w:w w:val="105"/>
          <w:sz w:val="19"/>
        </w:rPr>
        <w:t> </w:t>
      </w:r>
      <w:r>
        <w:rPr>
          <w:w w:val="105"/>
          <w:sz w:val="19"/>
        </w:rPr>
        <w:t>of</w:t>
      </w:r>
      <w:r>
        <w:rPr>
          <w:spacing w:val="-5"/>
          <w:w w:val="105"/>
          <w:sz w:val="19"/>
        </w:rPr>
        <w:t> </w:t>
      </w:r>
      <w:r>
        <w:rPr>
          <w:w w:val="105"/>
          <w:sz w:val="19"/>
        </w:rPr>
        <w:t>clarity,</w:t>
      </w:r>
      <w:r>
        <w:rPr>
          <w:spacing w:val="-4"/>
          <w:w w:val="105"/>
          <w:sz w:val="19"/>
        </w:rPr>
        <w:t> </w:t>
      </w:r>
      <w:r>
        <w:rPr>
          <w:w w:val="105"/>
          <w:sz w:val="19"/>
        </w:rPr>
        <w:t>concession</w:t>
      </w:r>
      <w:r>
        <w:rPr>
          <w:spacing w:val="-5"/>
          <w:w w:val="105"/>
          <w:sz w:val="19"/>
        </w:rPr>
        <w:t> </w:t>
      </w:r>
      <w:r>
        <w:rPr>
          <w:w w:val="105"/>
          <w:sz w:val="19"/>
        </w:rPr>
        <w:t>period</w:t>
      </w:r>
      <w:r>
        <w:rPr>
          <w:spacing w:val="-5"/>
          <w:w w:val="105"/>
          <w:sz w:val="19"/>
        </w:rPr>
        <w:t> </w:t>
      </w:r>
      <w:r>
        <w:rPr>
          <w:w w:val="105"/>
          <w:sz w:val="19"/>
        </w:rPr>
        <w:t>shall</w:t>
      </w:r>
      <w:r>
        <w:rPr>
          <w:spacing w:val="-6"/>
          <w:w w:val="105"/>
          <w:sz w:val="19"/>
        </w:rPr>
        <w:t> </w:t>
      </w:r>
      <w:r>
        <w:rPr>
          <w:w w:val="105"/>
          <w:sz w:val="19"/>
        </w:rPr>
        <w:t>expire</w:t>
      </w:r>
      <w:r>
        <w:rPr>
          <w:spacing w:val="-4"/>
          <w:w w:val="105"/>
          <w:sz w:val="19"/>
        </w:rPr>
        <w:t> </w:t>
      </w:r>
      <w:r>
        <w:rPr>
          <w:w w:val="105"/>
          <w:sz w:val="19"/>
        </w:rPr>
        <w:t>at</w:t>
      </w:r>
      <w:r>
        <w:rPr>
          <w:spacing w:val="-6"/>
          <w:w w:val="105"/>
          <w:sz w:val="19"/>
        </w:rPr>
        <w:t> </w:t>
      </w:r>
      <w:r>
        <w:rPr>
          <w:w w:val="105"/>
          <w:sz w:val="19"/>
        </w:rPr>
        <w:t>12.00</w:t>
      </w:r>
      <w:r>
        <w:rPr>
          <w:spacing w:val="-5"/>
          <w:w w:val="105"/>
          <w:sz w:val="19"/>
        </w:rPr>
        <w:t> </w:t>
      </w:r>
      <w:r>
        <w:rPr>
          <w:w w:val="105"/>
          <w:sz w:val="19"/>
        </w:rPr>
        <w:t>am</w:t>
      </w:r>
      <w:r>
        <w:rPr>
          <w:spacing w:val="-5"/>
          <w:w w:val="105"/>
          <w:sz w:val="19"/>
        </w:rPr>
        <w:t> </w:t>
      </w:r>
      <w:r>
        <w:rPr>
          <w:w w:val="105"/>
          <w:sz w:val="19"/>
        </w:rPr>
        <w:t>on</w:t>
      </w:r>
      <w:r>
        <w:rPr>
          <w:spacing w:val="-5"/>
          <w:w w:val="105"/>
          <w:sz w:val="19"/>
        </w:rPr>
        <w:t> </w:t>
      </w:r>
      <w:r>
        <w:rPr>
          <w:w w:val="105"/>
          <w:sz w:val="19"/>
        </w:rPr>
        <w:t>the</w:t>
      </w:r>
      <w:r>
        <w:rPr>
          <w:spacing w:val="-5"/>
          <w:w w:val="105"/>
          <w:sz w:val="19"/>
        </w:rPr>
        <w:t> </w:t>
      </w:r>
      <w:r>
        <w:rPr>
          <w:w w:val="105"/>
          <w:sz w:val="19"/>
        </w:rPr>
        <w:t>expiry</w:t>
      </w:r>
      <w:r>
        <w:rPr>
          <w:spacing w:val="-6"/>
          <w:w w:val="105"/>
          <w:sz w:val="19"/>
        </w:rPr>
        <w:t> </w:t>
      </w:r>
      <w:r>
        <w:rPr>
          <w:w w:val="105"/>
          <w:sz w:val="19"/>
        </w:rPr>
        <w:t>date of the</w:t>
      </w:r>
      <w:r>
        <w:rPr>
          <w:spacing w:val="-6"/>
          <w:w w:val="105"/>
          <w:sz w:val="19"/>
        </w:rPr>
        <w:t> </w:t>
      </w:r>
      <w:r>
        <w:rPr>
          <w:w w:val="105"/>
          <w:sz w:val="19"/>
        </w:rPr>
        <w:t>concession.</w:t>
      </w:r>
    </w:p>
    <w:p>
      <w:pPr>
        <w:pStyle w:val="BodyText"/>
        <w:spacing w:before="4"/>
        <w:rPr>
          <w:sz w:val="22"/>
        </w:rPr>
      </w:pPr>
    </w:p>
    <w:p>
      <w:pPr>
        <w:pStyle w:val="ListParagraph"/>
        <w:numPr>
          <w:ilvl w:val="3"/>
          <w:numId w:val="16"/>
        </w:numPr>
        <w:tabs>
          <w:tab w:pos="911" w:val="left" w:leader="none"/>
        </w:tabs>
        <w:spacing w:line="283" w:lineRule="auto" w:before="0" w:after="0"/>
        <w:ind w:left="910" w:right="443" w:hanging="350"/>
        <w:jc w:val="both"/>
        <w:rPr>
          <w:sz w:val="19"/>
        </w:rPr>
      </w:pPr>
      <w:r>
        <w:rPr>
          <w:w w:val="105"/>
          <w:sz w:val="19"/>
        </w:rPr>
        <w:t>If</w:t>
      </w:r>
      <w:r>
        <w:rPr>
          <w:spacing w:val="-8"/>
          <w:w w:val="105"/>
          <w:sz w:val="19"/>
        </w:rPr>
        <w:t> </w:t>
      </w:r>
      <w:r>
        <w:rPr>
          <w:w w:val="105"/>
          <w:sz w:val="19"/>
        </w:rPr>
        <w:t>the</w:t>
      </w:r>
      <w:r>
        <w:rPr>
          <w:spacing w:val="-8"/>
          <w:w w:val="105"/>
          <w:sz w:val="19"/>
        </w:rPr>
        <w:t> </w:t>
      </w:r>
      <w:r>
        <w:rPr>
          <w:w w:val="105"/>
          <w:sz w:val="19"/>
        </w:rPr>
        <w:t>Concessionaire</w:t>
      </w:r>
      <w:r>
        <w:rPr>
          <w:spacing w:val="-8"/>
          <w:w w:val="105"/>
          <w:sz w:val="19"/>
        </w:rPr>
        <w:t> </w:t>
      </w:r>
      <w:r>
        <w:rPr>
          <w:w w:val="105"/>
          <w:sz w:val="19"/>
        </w:rPr>
        <w:t>or</w:t>
      </w:r>
      <w:r>
        <w:rPr>
          <w:spacing w:val="-8"/>
          <w:w w:val="105"/>
          <w:sz w:val="19"/>
        </w:rPr>
        <w:t> </w:t>
      </w:r>
      <w:r>
        <w:rPr>
          <w:w w:val="105"/>
          <w:sz w:val="19"/>
        </w:rPr>
        <w:t>any</w:t>
      </w:r>
      <w:r>
        <w:rPr>
          <w:spacing w:val="-8"/>
          <w:w w:val="105"/>
          <w:sz w:val="19"/>
        </w:rPr>
        <w:t> </w:t>
      </w:r>
      <w:r>
        <w:rPr>
          <w:w w:val="105"/>
          <w:sz w:val="19"/>
        </w:rPr>
        <w:t>end</w:t>
      </w:r>
      <w:r>
        <w:rPr>
          <w:spacing w:val="-8"/>
          <w:w w:val="105"/>
          <w:sz w:val="19"/>
        </w:rPr>
        <w:t> </w:t>
      </w:r>
      <w:r>
        <w:rPr>
          <w:w w:val="105"/>
          <w:sz w:val="19"/>
        </w:rPr>
        <w:t>user</w:t>
      </w:r>
      <w:r>
        <w:rPr>
          <w:spacing w:val="-8"/>
          <w:w w:val="105"/>
          <w:sz w:val="19"/>
        </w:rPr>
        <w:t> </w:t>
      </w:r>
      <w:r>
        <w:rPr>
          <w:w w:val="105"/>
          <w:sz w:val="19"/>
        </w:rPr>
        <w:t>or</w:t>
      </w:r>
      <w:r>
        <w:rPr>
          <w:spacing w:val="-7"/>
          <w:w w:val="105"/>
          <w:sz w:val="19"/>
        </w:rPr>
        <w:t> </w:t>
      </w:r>
      <w:r>
        <w:rPr>
          <w:w w:val="105"/>
          <w:sz w:val="19"/>
        </w:rPr>
        <w:t>any</w:t>
      </w:r>
      <w:r>
        <w:rPr>
          <w:spacing w:val="-8"/>
          <w:w w:val="105"/>
          <w:sz w:val="19"/>
        </w:rPr>
        <w:t> </w:t>
      </w:r>
      <w:r>
        <w:rPr>
          <w:w w:val="105"/>
          <w:sz w:val="19"/>
        </w:rPr>
        <w:t>occupant</w:t>
      </w:r>
      <w:r>
        <w:rPr>
          <w:spacing w:val="-8"/>
          <w:w w:val="105"/>
          <w:sz w:val="19"/>
        </w:rPr>
        <w:t> </w:t>
      </w:r>
      <w:r>
        <w:rPr>
          <w:w w:val="105"/>
          <w:sz w:val="19"/>
        </w:rPr>
        <w:t>occupies</w:t>
      </w:r>
      <w:r>
        <w:rPr>
          <w:spacing w:val="-9"/>
          <w:w w:val="105"/>
          <w:sz w:val="19"/>
        </w:rPr>
        <w:t> </w:t>
      </w:r>
      <w:r>
        <w:rPr>
          <w:w w:val="105"/>
          <w:sz w:val="19"/>
        </w:rPr>
        <w:t>the</w:t>
      </w:r>
      <w:r>
        <w:rPr>
          <w:spacing w:val="-7"/>
          <w:w w:val="105"/>
          <w:sz w:val="19"/>
        </w:rPr>
        <w:t> </w:t>
      </w:r>
      <w:r>
        <w:rPr>
          <w:w w:val="105"/>
          <w:sz w:val="19"/>
        </w:rPr>
        <w:t>Project</w:t>
      </w:r>
      <w:r>
        <w:rPr>
          <w:spacing w:val="-7"/>
          <w:w w:val="105"/>
          <w:sz w:val="19"/>
        </w:rPr>
        <w:t> </w:t>
      </w:r>
      <w:r>
        <w:rPr>
          <w:w w:val="105"/>
          <w:sz w:val="19"/>
        </w:rPr>
        <w:t>Facility</w:t>
      </w:r>
      <w:r>
        <w:rPr>
          <w:spacing w:val="-8"/>
          <w:w w:val="105"/>
          <w:sz w:val="19"/>
        </w:rPr>
        <w:t> </w:t>
      </w:r>
      <w:r>
        <w:rPr>
          <w:w w:val="105"/>
          <w:sz w:val="19"/>
        </w:rPr>
        <w:t>after the</w:t>
      </w:r>
      <w:r>
        <w:rPr>
          <w:spacing w:val="-4"/>
          <w:w w:val="105"/>
          <w:sz w:val="19"/>
        </w:rPr>
        <w:t> </w:t>
      </w:r>
      <w:r>
        <w:rPr>
          <w:w w:val="105"/>
          <w:sz w:val="19"/>
        </w:rPr>
        <w:t>termination</w:t>
      </w:r>
      <w:r>
        <w:rPr>
          <w:spacing w:val="-3"/>
          <w:w w:val="105"/>
          <w:sz w:val="19"/>
        </w:rPr>
        <w:t> </w:t>
      </w:r>
      <w:r>
        <w:rPr>
          <w:w w:val="105"/>
          <w:sz w:val="19"/>
        </w:rPr>
        <w:t>or</w:t>
      </w:r>
      <w:r>
        <w:rPr>
          <w:spacing w:val="-3"/>
          <w:w w:val="105"/>
          <w:sz w:val="19"/>
        </w:rPr>
        <w:t> </w:t>
      </w:r>
      <w:r>
        <w:rPr>
          <w:w w:val="105"/>
          <w:sz w:val="19"/>
        </w:rPr>
        <w:t>expiry</w:t>
      </w:r>
      <w:r>
        <w:rPr>
          <w:spacing w:val="-3"/>
          <w:w w:val="105"/>
          <w:sz w:val="19"/>
        </w:rPr>
        <w:t> </w:t>
      </w:r>
      <w:r>
        <w:rPr>
          <w:w w:val="105"/>
          <w:sz w:val="19"/>
        </w:rPr>
        <w:t>of</w:t>
      </w:r>
      <w:r>
        <w:rPr>
          <w:spacing w:val="-3"/>
          <w:w w:val="105"/>
          <w:sz w:val="19"/>
        </w:rPr>
        <w:t> </w:t>
      </w:r>
      <w:r>
        <w:rPr>
          <w:w w:val="105"/>
          <w:sz w:val="19"/>
        </w:rPr>
        <w:t>the</w:t>
      </w:r>
      <w:r>
        <w:rPr>
          <w:spacing w:val="-3"/>
          <w:w w:val="105"/>
          <w:sz w:val="19"/>
        </w:rPr>
        <w:t> </w:t>
      </w:r>
      <w:r>
        <w:rPr>
          <w:w w:val="105"/>
          <w:sz w:val="19"/>
        </w:rPr>
        <w:t>concession</w:t>
      </w:r>
      <w:r>
        <w:rPr>
          <w:spacing w:val="-3"/>
          <w:w w:val="105"/>
          <w:sz w:val="19"/>
        </w:rPr>
        <w:t> </w:t>
      </w:r>
      <w:r>
        <w:rPr>
          <w:w w:val="105"/>
          <w:sz w:val="19"/>
        </w:rPr>
        <w:t>period</w:t>
      </w:r>
      <w:r>
        <w:rPr>
          <w:spacing w:val="-4"/>
          <w:w w:val="105"/>
          <w:sz w:val="19"/>
        </w:rPr>
        <w:t> </w:t>
      </w:r>
      <w:r>
        <w:rPr>
          <w:w w:val="105"/>
          <w:sz w:val="19"/>
        </w:rPr>
        <w:t>then</w:t>
      </w:r>
      <w:r>
        <w:rPr>
          <w:spacing w:val="-2"/>
          <w:w w:val="105"/>
          <w:sz w:val="19"/>
        </w:rPr>
        <w:t> </w:t>
      </w:r>
      <w:r>
        <w:rPr>
          <w:w w:val="105"/>
          <w:sz w:val="19"/>
        </w:rPr>
        <w:t>the</w:t>
      </w:r>
      <w:r>
        <w:rPr>
          <w:spacing w:val="-3"/>
          <w:w w:val="105"/>
          <w:sz w:val="19"/>
        </w:rPr>
        <w:t> </w:t>
      </w:r>
      <w:r>
        <w:rPr>
          <w:w w:val="105"/>
          <w:sz w:val="19"/>
        </w:rPr>
        <w:t>same</w:t>
      </w:r>
      <w:r>
        <w:rPr>
          <w:spacing w:val="-3"/>
          <w:w w:val="105"/>
          <w:sz w:val="19"/>
        </w:rPr>
        <w:t> </w:t>
      </w:r>
      <w:r>
        <w:rPr>
          <w:w w:val="105"/>
          <w:sz w:val="19"/>
        </w:rPr>
        <w:t>shall</w:t>
      </w:r>
      <w:r>
        <w:rPr>
          <w:spacing w:val="-3"/>
          <w:w w:val="105"/>
          <w:sz w:val="19"/>
        </w:rPr>
        <w:t> </w:t>
      </w:r>
      <w:r>
        <w:rPr>
          <w:w w:val="105"/>
          <w:sz w:val="19"/>
        </w:rPr>
        <w:t>be</w:t>
      </w:r>
      <w:r>
        <w:rPr>
          <w:spacing w:val="-3"/>
          <w:w w:val="105"/>
          <w:sz w:val="19"/>
        </w:rPr>
        <w:t> </w:t>
      </w:r>
      <w:r>
        <w:rPr>
          <w:w w:val="105"/>
          <w:sz w:val="19"/>
        </w:rPr>
        <w:t>considered</w:t>
      </w:r>
      <w:r>
        <w:rPr>
          <w:spacing w:val="-2"/>
          <w:w w:val="105"/>
          <w:sz w:val="19"/>
        </w:rPr>
        <w:t> </w:t>
      </w:r>
      <w:r>
        <w:rPr>
          <w:w w:val="105"/>
          <w:sz w:val="19"/>
        </w:rPr>
        <w:t>as illegal occupancy of the Project Facility/ Project Site and the Concessionaire shall be liable to pay liquidated damages for an amount of Rs. 1,00,000/- (Rupees One Lakh Only) per day from the expiry date or termination date of the concession period till the date</w:t>
      </w:r>
      <w:r>
        <w:rPr>
          <w:spacing w:val="-5"/>
          <w:w w:val="105"/>
          <w:sz w:val="19"/>
        </w:rPr>
        <w:t> </w:t>
      </w:r>
      <w:r>
        <w:rPr>
          <w:w w:val="105"/>
          <w:sz w:val="19"/>
        </w:rPr>
        <w:t>the</w:t>
      </w:r>
      <w:r>
        <w:rPr>
          <w:spacing w:val="-5"/>
          <w:w w:val="105"/>
          <w:sz w:val="19"/>
        </w:rPr>
        <w:t> </w:t>
      </w:r>
      <w:r>
        <w:rPr>
          <w:w w:val="105"/>
          <w:sz w:val="19"/>
        </w:rPr>
        <w:t>Project</w:t>
      </w:r>
      <w:r>
        <w:rPr>
          <w:spacing w:val="-5"/>
          <w:w w:val="105"/>
          <w:sz w:val="19"/>
        </w:rPr>
        <w:t> </w:t>
      </w:r>
      <w:r>
        <w:rPr>
          <w:w w:val="105"/>
          <w:sz w:val="19"/>
        </w:rPr>
        <w:t>Site</w:t>
      </w:r>
      <w:r>
        <w:rPr>
          <w:spacing w:val="-5"/>
          <w:w w:val="105"/>
          <w:sz w:val="19"/>
        </w:rPr>
        <w:t> </w:t>
      </w:r>
      <w:r>
        <w:rPr>
          <w:w w:val="105"/>
          <w:sz w:val="19"/>
        </w:rPr>
        <w:t>and</w:t>
      </w:r>
      <w:r>
        <w:rPr>
          <w:spacing w:val="-4"/>
          <w:w w:val="105"/>
          <w:sz w:val="19"/>
        </w:rPr>
        <w:t> </w:t>
      </w:r>
      <w:r>
        <w:rPr>
          <w:w w:val="105"/>
          <w:sz w:val="19"/>
        </w:rPr>
        <w:t>Project</w:t>
      </w:r>
      <w:r>
        <w:rPr>
          <w:spacing w:val="-6"/>
          <w:w w:val="105"/>
          <w:sz w:val="19"/>
        </w:rPr>
        <w:t> </w:t>
      </w:r>
      <w:r>
        <w:rPr>
          <w:w w:val="105"/>
          <w:sz w:val="19"/>
        </w:rPr>
        <w:t>Facilities</w:t>
      </w:r>
      <w:r>
        <w:rPr>
          <w:spacing w:val="-6"/>
          <w:w w:val="105"/>
          <w:sz w:val="19"/>
        </w:rPr>
        <w:t> </w:t>
      </w:r>
      <w:r>
        <w:rPr>
          <w:w w:val="105"/>
          <w:sz w:val="19"/>
        </w:rPr>
        <w:t>are</w:t>
      </w:r>
      <w:r>
        <w:rPr>
          <w:spacing w:val="-6"/>
          <w:w w:val="105"/>
          <w:sz w:val="19"/>
        </w:rPr>
        <w:t> </w:t>
      </w:r>
      <w:r>
        <w:rPr>
          <w:w w:val="105"/>
          <w:sz w:val="19"/>
        </w:rPr>
        <w:t>vacated</w:t>
      </w:r>
      <w:r>
        <w:rPr>
          <w:spacing w:val="-5"/>
          <w:w w:val="105"/>
          <w:sz w:val="19"/>
        </w:rPr>
        <w:t> </w:t>
      </w:r>
      <w:r>
        <w:rPr>
          <w:w w:val="105"/>
          <w:sz w:val="19"/>
        </w:rPr>
        <w:t>by</w:t>
      </w:r>
      <w:r>
        <w:rPr>
          <w:spacing w:val="-4"/>
          <w:w w:val="105"/>
          <w:sz w:val="19"/>
        </w:rPr>
        <w:t> </w:t>
      </w:r>
      <w:r>
        <w:rPr>
          <w:w w:val="105"/>
          <w:sz w:val="19"/>
        </w:rPr>
        <w:t>CoC.</w:t>
      </w:r>
    </w:p>
    <w:p>
      <w:pPr>
        <w:pStyle w:val="BodyText"/>
        <w:rPr>
          <w:sz w:val="22"/>
        </w:rPr>
      </w:pPr>
    </w:p>
    <w:p>
      <w:pPr>
        <w:pStyle w:val="ListParagraph"/>
        <w:numPr>
          <w:ilvl w:val="3"/>
          <w:numId w:val="16"/>
        </w:numPr>
        <w:tabs>
          <w:tab w:pos="911" w:val="left" w:leader="none"/>
        </w:tabs>
        <w:spacing w:line="283" w:lineRule="auto" w:before="0" w:after="0"/>
        <w:ind w:left="910" w:right="443" w:hanging="350"/>
        <w:jc w:val="both"/>
        <w:rPr>
          <w:sz w:val="19"/>
        </w:rPr>
      </w:pPr>
      <w:r>
        <w:rPr>
          <w:w w:val="105"/>
          <w:sz w:val="19"/>
        </w:rPr>
        <w:t>Further to the Liquidated damages, the Performance Security if subsisting shall be encashed and the Concessionaire shall have to pay double the amount of the last Concession fee instalment paid by him till the date of the expiry or termination of the concession</w:t>
      </w:r>
      <w:r>
        <w:rPr>
          <w:spacing w:val="-11"/>
          <w:w w:val="105"/>
          <w:sz w:val="19"/>
        </w:rPr>
        <w:t> </w:t>
      </w:r>
      <w:r>
        <w:rPr>
          <w:w w:val="105"/>
          <w:sz w:val="19"/>
        </w:rPr>
        <w:t>period.</w:t>
      </w:r>
      <w:r>
        <w:rPr>
          <w:spacing w:val="-12"/>
          <w:w w:val="105"/>
          <w:sz w:val="19"/>
        </w:rPr>
        <w:t> </w:t>
      </w:r>
      <w:r>
        <w:rPr>
          <w:w w:val="105"/>
          <w:sz w:val="19"/>
        </w:rPr>
        <w:t>The</w:t>
      </w:r>
      <w:r>
        <w:rPr>
          <w:spacing w:val="-12"/>
          <w:w w:val="105"/>
          <w:sz w:val="19"/>
        </w:rPr>
        <w:t> </w:t>
      </w:r>
      <w:r>
        <w:rPr>
          <w:w w:val="105"/>
          <w:sz w:val="19"/>
        </w:rPr>
        <w:t>Concessionaire</w:t>
      </w:r>
      <w:r>
        <w:rPr>
          <w:spacing w:val="-13"/>
          <w:w w:val="105"/>
          <w:sz w:val="19"/>
        </w:rPr>
        <w:t> </w:t>
      </w:r>
      <w:r>
        <w:rPr>
          <w:w w:val="105"/>
          <w:sz w:val="19"/>
        </w:rPr>
        <w:t>shall</w:t>
      </w:r>
      <w:r>
        <w:rPr>
          <w:spacing w:val="-12"/>
          <w:w w:val="105"/>
          <w:sz w:val="19"/>
        </w:rPr>
        <w:t> </w:t>
      </w:r>
      <w:r>
        <w:rPr>
          <w:w w:val="105"/>
          <w:sz w:val="19"/>
        </w:rPr>
        <w:t>also</w:t>
      </w:r>
      <w:r>
        <w:rPr>
          <w:spacing w:val="-10"/>
          <w:w w:val="105"/>
          <w:sz w:val="19"/>
        </w:rPr>
        <w:t> </w:t>
      </w:r>
      <w:r>
        <w:rPr>
          <w:w w:val="105"/>
          <w:sz w:val="19"/>
        </w:rPr>
        <w:t>be</w:t>
      </w:r>
      <w:r>
        <w:rPr>
          <w:spacing w:val="-12"/>
          <w:w w:val="105"/>
          <w:sz w:val="19"/>
        </w:rPr>
        <w:t> </w:t>
      </w:r>
      <w:r>
        <w:rPr>
          <w:w w:val="105"/>
          <w:sz w:val="19"/>
        </w:rPr>
        <w:t>liable</w:t>
      </w:r>
      <w:r>
        <w:rPr>
          <w:spacing w:val="-11"/>
          <w:w w:val="105"/>
          <w:sz w:val="19"/>
        </w:rPr>
        <w:t> </w:t>
      </w:r>
      <w:r>
        <w:rPr>
          <w:w w:val="105"/>
          <w:sz w:val="19"/>
        </w:rPr>
        <w:t>to</w:t>
      </w:r>
      <w:r>
        <w:rPr>
          <w:spacing w:val="-12"/>
          <w:w w:val="105"/>
          <w:sz w:val="19"/>
        </w:rPr>
        <w:t> </w:t>
      </w:r>
      <w:r>
        <w:rPr>
          <w:w w:val="105"/>
          <w:sz w:val="19"/>
        </w:rPr>
        <w:t>pay</w:t>
      </w:r>
      <w:r>
        <w:rPr>
          <w:spacing w:val="-12"/>
          <w:w w:val="105"/>
          <w:sz w:val="19"/>
        </w:rPr>
        <w:t> </w:t>
      </w:r>
      <w:r>
        <w:rPr>
          <w:w w:val="105"/>
          <w:sz w:val="19"/>
        </w:rPr>
        <w:t>any</w:t>
      </w:r>
      <w:r>
        <w:rPr>
          <w:spacing w:val="-11"/>
          <w:w w:val="105"/>
          <w:sz w:val="19"/>
        </w:rPr>
        <w:t> </w:t>
      </w:r>
      <w:r>
        <w:rPr>
          <w:w w:val="105"/>
          <w:sz w:val="19"/>
        </w:rPr>
        <w:t>costs</w:t>
      </w:r>
      <w:r>
        <w:rPr>
          <w:spacing w:val="-12"/>
          <w:w w:val="105"/>
          <w:sz w:val="19"/>
        </w:rPr>
        <w:t> </w:t>
      </w:r>
      <w:r>
        <w:rPr>
          <w:w w:val="105"/>
          <w:sz w:val="19"/>
        </w:rPr>
        <w:t>or</w:t>
      </w:r>
      <w:r>
        <w:rPr>
          <w:spacing w:val="-11"/>
          <w:w w:val="105"/>
          <w:sz w:val="19"/>
        </w:rPr>
        <w:t> </w:t>
      </w:r>
      <w:r>
        <w:rPr>
          <w:w w:val="105"/>
          <w:sz w:val="19"/>
        </w:rPr>
        <w:t>expenses incurred</w:t>
      </w:r>
      <w:r>
        <w:rPr>
          <w:spacing w:val="-4"/>
          <w:w w:val="105"/>
          <w:sz w:val="19"/>
        </w:rPr>
        <w:t> </w:t>
      </w:r>
      <w:r>
        <w:rPr>
          <w:w w:val="105"/>
          <w:sz w:val="19"/>
        </w:rPr>
        <w:t>by</w:t>
      </w:r>
      <w:r>
        <w:rPr>
          <w:spacing w:val="-3"/>
          <w:w w:val="105"/>
          <w:sz w:val="19"/>
        </w:rPr>
        <w:t> </w:t>
      </w:r>
      <w:r>
        <w:rPr>
          <w:w w:val="105"/>
          <w:sz w:val="19"/>
        </w:rPr>
        <w:t>CoC</w:t>
      </w:r>
      <w:r>
        <w:rPr>
          <w:spacing w:val="-3"/>
          <w:w w:val="105"/>
          <w:sz w:val="19"/>
        </w:rPr>
        <w:t> </w:t>
      </w:r>
      <w:r>
        <w:rPr>
          <w:w w:val="105"/>
          <w:sz w:val="19"/>
        </w:rPr>
        <w:t>for</w:t>
      </w:r>
      <w:r>
        <w:rPr>
          <w:spacing w:val="-3"/>
          <w:w w:val="105"/>
          <w:sz w:val="19"/>
        </w:rPr>
        <w:t> </w:t>
      </w:r>
      <w:r>
        <w:rPr>
          <w:w w:val="105"/>
          <w:sz w:val="19"/>
        </w:rPr>
        <w:t>taking</w:t>
      </w:r>
      <w:r>
        <w:rPr>
          <w:spacing w:val="-4"/>
          <w:w w:val="105"/>
          <w:sz w:val="19"/>
        </w:rPr>
        <w:t> </w:t>
      </w:r>
      <w:r>
        <w:rPr>
          <w:w w:val="105"/>
          <w:sz w:val="19"/>
        </w:rPr>
        <w:t>over</w:t>
      </w:r>
      <w:r>
        <w:rPr>
          <w:spacing w:val="-2"/>
          <w:w w:val="105"/>
          <w:sz w:val="19"/>
        </w:rPr>
        <w:t> </w:t>
      </w:r>
      <w:r>
        <w:rPr>
          <w:w w:val="105"/>
          <w:sz w:val="19"/>
        </w:rPr>
        <w:t>the</w:t>
      </w:r>
      <w:r>
        <w:rPr>
          <w:spacing w:val="-3"/>
          <w:w w:val="105"/>
          <w:sz w:val="19"/>
        </w:rPr>
        <w:t> </w:t>
      </w:r>
      <w:r>
        <w:rPr>
          <w:w w:val="105"/>
          <w:sz w:val="19"/>
        </w:rPr>
        <w:t>Project</w:t>
      </w:r>
      <w:r>
        <w:rPr>
          <w:spacing w:val="-4"/>
          <w:w w:val="105"/>
          <w:sz w:val="19"/>
        </w:rPr>
        <w:t> </w:t>
      </w:r>
      <w:r>
        <w:rPr>
          <w:w w:val="105"/>
          <w:sz w:val="19"/>
        </w:rPr>
        <w:t>site</w:t>
      </w:r>
      <w:r>
        <w:rPr>
          <w:spacing w:val="-2"/>
          <w:w w:val="105"/>
          <w:sz w:val="19"/>
        </w:rPr>
        <w:t> </w:t>
      </w:r>
      <w:r>
        <w:rPr>
          <w:w w:val="105"/>
          <w:sz w:val="19"/>
        </w:rPr>
        <w:t>and</w:t>
      </w:r>
      <w:r>
        <w:rPr>
          <w:spacing w:val="-4"/>
          <w:w w:val="105"/>
          <w:sz w:val="19"/>
        </w:rPr>
        <w:t> </w:t>
      </w:r>
      <w:r>
        <w:rPr>
          <w:w w:val="105"/>
          <w:sz w:val="19"/>
        </w:rPr>
        <w:t>Project</w:t>
      </w:r>
      <w:r>
        <w:rPr>
          <w:spacing w:val="-3"/>
          <w:w w:val="105"/>
          <w:sz w:val="19"/>
        </w:rPr>
        <w:t> </w:t>
      </w:r>
      <w:r>
        <w:rPr>
          <w:w w:val="105"/>
          <w:sz w:val="19"/>
        </w:rPr>
        <w:t>Facilities</w:t>
      </w:r>
      <w:r>
        <w:rPr>
          <w:spacing w:val="-3"/>
          <w:w w:val="105"/>
          <w:sz w:val="19"/>
        </w:rPr>
        <w:t> </w:t>
      </w:r>
      <w:r>
        <w:rPr>
          <w:w w:val="105"/>
          <w:sz w:val="19"/>
        </w:rPr>
        <w:t>in</w:t>
      </w:r>
      <w:r>
        <w:rPr>
          <w:spacing w:val="-3"/>
          <w:w w:val="105"/>
          <w:sz w:val="19"/>
        </w:rPr>
        <w:t> </w:t>
      </w:r>
      <w:r>
        <w:rPr>
          <w:w w:val="105"/>
          <w:sz w:val="19"/>
        </w:rPr>
        <w:t>case</w:t>
      </w:r>
      <w:r>
        <w:rPr>
          <w:spacing w:val="-3"/>
          <w:w w:val="105"/>
          <w:sz w:val="19"/>
        </w:rPr>
        <w:t> </w:t>
      </w:r>
      <w:r>
        <w:rPr>
          <w:w w:val="105"/>
          <w:sz w:val="19"/>
        </w:rPr>
        <w:t>the</w:t>
      </w:r>
      <w:r>
        <w:rPr>
          <w:spacing w:val="-4"/>
          <w:w w:val="105"/>
          <w:sz w:val="19"/>
        </w:rPr>
        <w:t> </w:t>
      </w:r>
      <w:r>
        <w:rPr>
          <w:w w:val="105"/>
          <w:sz w:val="19"/>
        </w:rPr>
        <w:t>Project</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BodyText"/>
        <w:spacing w:line="283" w:lineRule="auto" w:before="98"/>
        <w:ind w:left="910" w:right="445"/>
        <w:jc w:val="both"/>
      </w:pPr>
      <w:r>
        <w:rPr>
          <w:w w:val="105"/>
        </w:rPr>
        <w:t>Site/Facilities</w:t>
      </w:r>
      <w:r>
        <w:rPr>
          <w:spacing w:val="-9"/>
          <w:w w:val="105"/>
        </w:rPr>
        <w:t> </w:t>
      </w:r>
      <w:r>
        <w:rPr>
          <w:w w:val="105"/>
        </w:rPr>
        <w:t>are</w:t>
      </w:r>
      <w:r>
        <w:rPr>
          <w:spacing w:val="-8"/>
          <w:w w:val="105"/>
        </w:rPr>
        <w:t> </w:t>
      </w:r>
      <w:r>
        <w:rPr>
          <w:w w:val="105"/>
        </w:rPr>
        <w:t>not</w:t>
      </w:r>
      <w:r>
        <w:rPr>
          <w:spacing w:val="-9"/>
          <w:w w:val="105"/>
        </w:rPr>
        <w:t> </w:t>
      </w:r>
      <w:r>
        <w:rPr>
          <w:w w:val="105"/>
        </w:rPr>
        <w:t>handed</w:t>
      </w:r>
      <w:r>
        <w:rPr>
          <w:spacing w:val="-8"/>
          <w:w w:val="105"/>
        </w:rPr>
        <w:t> </w:t>
      </w:r>
      <w:r>
        <w:rPr>
          <w:w w:val="105"/>
        </w:rPr>
        <w:t>in</w:t>
      </w:r>
      <w:r>
        <w:rPr>
          <w:spacing w:val="-8"/>
          <w:w w:val="105"/>
        </w:rPr>
        <w:t> </w:t>
      </w:r>
      <w:r>
        <w:rPr>
          <w:w w:val="105"/>
        </w:rPr>
        <w:t>a</w:t>
      </w:r>
      <w:r>
        <w:rPr>
          <w:spacing w:val="-8"/>
          <w:w w:val="105"/>
        </w:rPr>
        <w:t> </w:t>
      </w:r>
      <w:r>
        <w:rPr>
          <w:w w:val="105"/>
        </w:rPr>
        <w:t>vacant</w:t>
      </w:r>
      <w:r>
        <w:rPr>
          <w:spacing w:val="-9"/>
          <w:w w:val="105"/>
        </w:rPr>
        <w:t> </w:t>
      </w:r>
      <w:r>
        <w:rPr>
          <w:w w:val="105"/>
        </w:rPr>
        <w:t>position</w:t>
      </w:r>
      <w:r>
        <w:rPr>
          <w:spacing w:val="-8"/>
          <w:w w:val="105"/>
        </w:rPr>
        <w:t> </w:t>
      </w:r>
      <w:r>
        <w:rPr>
          <w:w w:val="105"/>
        </w:rPr>
        <w:t>by</w:t>
      </w:r>
      <w:r>
        <w:rPr>
          <w:spacing w:val="-9"/>
          <w:w w:val="105"/>
        </w:rPr>
        <w:t> </w:t>
      </w:r>
      <w:r>
        <w:rPr>
          <w:w w:val="105"/>
        </w:rPr>
        <w:t>the</w:t>
      </w:r>
      <w:r>
        <w:rPr>
          <w:spacing w:val="-8"/>
          <w:w w:val="105"/>
        </w:rPr>
        <w:t> </w:t>
      </w:r>
      <w:r>
        <w:rPr>
          <w:w w:val="105"/>
        </w:rPr>
        <w:t>Concessionaire</w:t>
      </w:r>
      <w:r>
        <w:rPr>
          <w:spacing w:val="-9"/>
          <w:w w:val="105"/>
        </w:rPr>
        <w:t> </w:t>
      </w:r>
      <w:r>
        <w:rPr>
          <w:w w:val="105"/>
        </w:rPr>
        <w:t>on</w:t>
      </w:r>
      <w:r>
        <w:rPr>
          <w:spacing w:val="-8"/>
          <w:w w:val="105"/>
        </w:rPr>
        <w:t> </w:t>
      </w:r>
      <w:r>
        <w:rPr>
          <w:w w:val="105"/>
        </w:rPr>
        <w:t>expiry</w:t>
      </w:r>
      <w:r>
        <w:rPr>
          <w:spacing w:val="-9"/>
          <w:w w:val="105"/>
        </w:rPr>
        <w:t> </w:t>
      </w:r>
      <w:r>
        <w:rPr>
          <w:w w:val="105"/>
        </w:rPr>
        <w:t>of</w:t>
      </w:r>
      <w:r>
        <w:rPr>
          <w:spacing w:val="-9"/>
          <w:w w:val="105"/>
        </w:rPr>
        <w:t> </w:t>
      </w:r>
      <w:r>
        <w:rPr>
          <w:w w:val="105"/>
        </w:rPr>
        <w:t>the Concession</w:t>
      </w:r>
      <w:r>
        <w:rPr>
          <w:spacing w:val="-4"/>
          <w:w w:val="105"/>
        </w:rPr>
        <w:t> </w:t>
      </w:r>
      <w:r>
        <w:rPr>
          <w:w w:val="105"/>
        </w:rPr>
        <w:t>period.</w:t>
      </w:r>
    </w:p>
    <w:p>
      <w:pPr>
        <w:pStyle w:val="BodyText"/>
        <w:spacing w:before="2"/>
        <w:rPr>
          <w:sz w:val="20"/>
        </w:rPr>
      </w:pPr>
    </w:p>
    <w:p>
      <w:pPr>
        <w:pStyle w:val="Heading2"/>
        <w:numPr>
          <w:ilvl w:val="2"/>
          <w:numId w:val="16"/>
        </w:numPr>
        <w:tabs>
          <w:tab w:pos="910" w:val="left" w:leader="none"/>
          <w:tab w:pos="911" w:val="left" w:leader="none"/>
        </w:tabs>
        <w:spacing w:line="240" w:lineRule="auto" w:before="0" w:after="0"/>
        <w:ind w:left="910" w:right="0" w:hanging="701"/>
        <w:jc w:val="left"/>
      </w:pPr>
      <w:r>
        <w:rPr>
          <w:w w:val="105"/>
        </w:rPr>
        <w:t>Appointment of</w:t>
      </w:r>
      <w:r>
        <w:rPr>
          <w:spacing w:val="-6"/>
          <w:w w:val="105"/>
        </w:rPr>
        <w:t> </w:t>
      </w:r>
      <w:r>
        <w:rPr>
          <w:w w:val="105"/>
        </w:rPr>
        <w:t>Contractors</w:t>
      </w:r>
    </w:p>
    <w:p>
      <w:pPr>
        <w:pStyle w:val="BodyText"/>
        <w:spacing w:before="10"/>
        <w:rPr>
          <w:b/>
          <w:sz w:val="27"/>
        </w:rPr>
      </w:pPr>
    </w:p>
    <w:p>
      <w:pPr>
        <w:pStyle w:val="ListParagraph"/>
        <w:numPr>
          <w:ilvl w:val="0"/>
          <w:numId w:val="17"/>
        </w:numPr>
        <w:tabs>
          <w:tab w:pos="910" w:val="left" w:leader="none"/>
          <w:tab w:pos="912" w:val="left" w:leader="none"/>
        </w:tabs>
        <w:spacing w:line="240" w:lineRule="auto" w:before="0" w:after="0"/>
        <w:ind w:left="911" w:right="0" w:hanging="702"/>
        <w:jc w:val="left"/>
        <w:rPr>
          <w:sz w:val="19"/>
        </w:rPr>
      </w:pPr>
      <w:r>
        <w:rPr>
          <w:w w:val="105"/>
          <w:sz w:val="19"/>
        </w:rPr>
        <w:t>The Concessionaire may appoint Contractors</w:t>
      </w:r>
      <w:r>
        <w:rPr>
          <w:spacing w:val="-23"/>
          <w:w w:val="105"/>
          <w:sz w:val="19"/>
        </w:rPr>
        <w:t> </w:t>
      </w:r>
      <w:r>
        <w:rPr>
          <w:w w:val="105"/>
          <w:sz w:val="19"/>
        </w:rPr>
        <w:t>for:</w:t>
      </w:r>
    </w:p>
    <w:p>
      <w:pPr>
        <w:pStyle w:val="BodyText"/>
        <w:spacing w:before="9"/>
        <w:rPr>
          <w:sz w:val="25"/>
        </w:rPr>
      </w:pPr>
    </w:p>
    <w:p>
      <w:pPr>
        <w:pStyle w:val="ListParagraph"/>
        <w:numPr>
          <w:ilvl w:val="1"/>
          <w:numId w:val="17"/>
        </w:numPr>
        <w:tabs>
          <w:tab w:pos="1261" w:val="left" w:leader="none"/>
          <w:tab w:pos="1262" w:val="left" w:leader="none"/>
        </w:tabs>
        <w:spacing w:line="240" w:lineRule="auto" w:before="0" w:after="0"/>
        <w:ind w:left="1261" w:right="0" w:hanging="448"/>
        <w:jc w:val="left"/>
        <w:rPr>
          <w:sz w:val="19"/>
        </w:rPr>
      </w:pPr>
      <w:r>
        <w:rPr>
          <w:w w:val="105"/>
          <w:sz w:val="19"/>
        </w:rPr>
        <w:t>Construction and development of the</w:t>
      </w:r>
      <w:r>
        <w:rPr>
          <w:spacing w:val="-22"/>
          <w:w w:val="105"/>
          <w:sz w:val="19"/>
        </w:rPr>
        <w:t> </w:t>
      </w:r>
      <w:r>
        <w:rPr>
          <w:w w:val="105"/>
          <w:sz w:val="19"/>
        </w:rPr>
        <w:t>Project;</w:t>
      </w:r>
    </w:p>
    <w:p>
      <w:pPr>
        <w:pStyle w:val="ListParagraph"/>
        <w:numPr>
          <w:ilvl w:val="1"/>
          <w:numId w:val="17"/>
        </w:numPr>
        <w:tabs>
          <w:tab w:pos="1260" w:val="left" w:leader="none"/>
          <w:tab w:pos="1261" w:val="left" w:leader="none"/>
        </w:tabs>
        <w:spacing w:line="240" w:lineRule="auto" w:before="40" w:after="0"/>
        <w:ind w:left="1260" w:right="0" w:hanging="490"/>
        <w:jc w:val="left"/>
        <w:rPr>
          <w:sz w:val="19"/>
        </w:rPr>
      </w:pPr>
      <w:r>
        <w:rPr>
          <w:w w:val="105"/>
          <w:sz w:val="19"/>
        </w:rPr>
        <w:t>Operation and maintenance of the Project Facilities;</w:t>
      </w:r>
      <w:r>
        <w:rPr>
          <w:spacing w:val="-31"/>
          <w:w w:val="105"/>
          <w:sz w:val="19"/>
        </w:rPr>
        <w:t> </w:t>
      </w:r>
      <w:r>
        <w:rPr>
          <w:w w:val="105"/>
          <w:sz w:val="19"/>
        </w:rPr>
        <w:t>and</w:t>
      </w:r>
    </w:p>
    <w:p>
      <w:pPr>
        <w:pStyle w:val="BodyText"/>
        <w:spacing w:before="6"/>
        <w:rPr>
          <w:sz w:val="25"/>
        </w:rPr>
      </w:pPr>
    </w:p>
    <w:p>
      <w:pPr>
        <w:pStyle w:val="BodyText"/>
        <w:spacing w:line="283" w:lineRule="auto"/>
        <w:ind w:left="910" w:right="443"/>
        <w:jc w:val="both"/>
      </w:pPr>
      <w:r>
        <w:rPr>
          <w:w w:val="105"/>
        </w:rPr>
        <w:t>for</w:t>
      </w:r>
      <w:r>
        <w:rPr>
          <w:spacing w:val="-10"/>
          <w:w w:val="105"/>
        </w:rPr>
        <w:t> </w:t>
      </w:r>
      <w:r>
        <w:rPr>
          <w:w w:val="105"/>
        </w:rPr>
        <w:t>the</w:t>
      </w:r>
      <w:r>
        <w:rPr>
          <w:spacing w:val="-12"/>
          <w:w w:val="105"/>
        </w:rPr>
        <w:t> </w:t>
      </w:r>
      <w:r>
        <w:rPr>
          <w:w w:val="105"/>
        </w:rPr>
        <w:t>avoidance</w:t>
      </w:r>
      <w:r>
        <w:rPr>
          <w:spacing w:val="-10"/>
          <w:w w:val="105"/>
        </w:rPr>
        <w:t> </w:t>
      </w:r>
      <w:r>
        <w:rPr>
          <w:w w:val="105"/>
        </w:rPr>
        <w:t>of</w:t>
      </w:r>
      <w:r>
        <w:rPr>
          <w:spacing w:val="-13"/>
          <w:w w:val="105"/>
        </w:rPr>
        <w:t> </w:t>
      </w:r>
      <w:r>
        <w:rPr>
          <w:w w:val="105"/>
        </w:rPr>
        <w:t>doubt,</w:t>
      </w:r>
      <w:r>
        <w:rPr>
          <w:spacing w:val="-12"/>
          <w:w w:val="105"/>
        </w:rPr>
        <w:t> </w:t>
      </w:r>
      <w:r>
        <w:rPr>
          <w:w w:val="105"/>
        </w:rPr>
        <w:t>it</w:t>
      </w:r>
      <w:r>
        <w:rPr>
          <w:spacing w:val="-12"/>
          <w:w w:val="105"/>
        </w:rPr>
        <w:t> </w:t>
      </w:r>
      <w:r>
        <w:rPr>
          <w:w w:val="105"/>
        </w:rPr>
        <w:t>is</w:t>
      </w:r>
      <w:r>
        <w:rPr>
          <w:spacing w:val="-12"/>
          <w:w w:val="105"/>
        </w:rPr>
        <w:t> </w:t>
      </w:r>
      <w:r>
        <w:rPr>
          <w:w w:val="105"/>
        </w:rPr>
        <w:t>hereby</w:t>
      </w:r>
      <w:r>
        <w:rPr>
          <w:spacing w:val="-12"/>
          <w:w w:val="105"/>
        </w:rPr>
        <w:t> </w:t>
      </w:r>
      <w:r>
        <w:rPr>
          <w:w w:val="105"/>
        </w:rPr>
        <w:t>clarified</w:t>
      </w:r>
      <w:r>
        <w:rPr>
          <w:spacing w:val="-12"/>
          <w:w w:val="105"/>
        </w:rPr>
        <w:t> </w:t>
      </w:r>
      <w:r>
        <w:rPr>
          <w:w w:val="105"/>
        </w:rPr>
        <w:t>that</w:t>
      </w:r>
      <w:r>
        <w:rPr>
          <w:spacing w:val="-12"/>
          <w:w w:val="105"/>
        </w:rPr>
        <w:t> </w:t>
      </w:r>
      <w:r>
        <w:rPr>
          <w:w w:val="105"/>
        </w:rPr>
        <w:t>notwithstanding</w:t>
      </w:r>
      <w:r>
        <w:rPr>
          <w:spacing w:val="-12"/>
          <w:w w:val="105"/>
        </w:rPr>
        <w:t> </w:t>
      </w:r>
      <w:r>
        <w:rPr>
          <w:w w:val="105"/>
        </w:rPr>
        <w:t>the</w:t>
      </w:r>
      <w:r>
        <w:rPr>
          <w:spacing w:val="-11"/>
          <w:w w:val="105"/>
        </w:rPr>
        <w:t> </w:t>
      </w:r>
      <w:r>
        <w:rPr>
          <w:w w:val="105"/>
        </w:rPr>
        <w:t>appointment</w:t>
      </w:r>
      <w:r>
        <w:rPr>
          <w:spacing w:val="-12"/>
          <w:w w:val="105"/>
        </w:rPr>
        <w:t> </w:t>
      </w:r>
      <w:r>
        <w:rPr>
          <w:w w:val="105"/>
        </w:rPr>
        <w:t>of</w:t>
      </w:r>
      <w:r>
        <w:rPr>
          <w:spacing w:val="-13"/>
          <w:w w:val="105"/>
        </w:rPr>
        <w:t> </w:t>
      </w:r>
      <w:r>
        <w:rPr>
          <w:w w:val="105"/>
        </w:rPr>
        <w:t>a Contractor</w:t>
      </w:r>
      <w:r>
        <w:rPr>
          <w:spacing w:val="-8"/>
          <w:w w:val="105"/>
        </w:rPr>
        <w:t> </w:t>
      </w:r>
      <w:r>
        <w:rPr>
          <w:w w:val="105"/>
        </w:rPr>
        <w:t>by</w:t>
      </w:r>
      <w:r>
        <w:rPr>
          <w:spacing w:val="-8"/>
          <w:w w:val="105"/>
        </w:rPr>
        <w:t> </w:t>
      </w:r>
      <w:r>
        <w:rPr>
          <w:w w:val="105"/>
        </w:rPr>
        <w:t>the</w:t>
      </w:r>
      <w:r>
        <w:rPr>
          <w:spacing w:val="-7"/>
          <w:w w:val="105"/>
        </w:rPr>
        <w:t> </w:t>
      </w:r>
      <w:r>
        <w:rPr>
          <w:w w:val="105"/>
        </w:rPr>
        <w:t>Concessionaire</w:t>
      </w:r>
      <w:r>
        <w:rPr>
          <w:spacing w:val="-6"/>
          <w:w w:val="105"/>
        </w:rPr>
        <w:t> </w:t>
      </w:r>
      <w:r>
        <w:rPr>
          <w:w w:val="105"/>
        </w:rPr>
        <w:t>for</w:t>
      </w:r>
      <w:r>
        <w:rPr>
          <w:spacing w:val="-7"/>
          <w:w w:val="105"/>
        </w:rPr>
        <w:t> </w:t>
      </w:r>
      <w:r>
        <w:rPr>
          <w:w w:val="105"/>
        </w:rPr>
        <w:t>any</w:t>
      </w:r>
      <w:r>
        <w:rPr>
          <w:spacing w:val="-8"/>
          <w:w w:val="105"/>
        </w:rPr>
        <w:t> </w:t>
      </w:r>
      <w:r>
        <w:rPr>
          <w:w w:val="105"/>
        </w:rPr>
        <w:t>of</w:t>
      </w:r>
      <w:r>
        <w:rPr>
          <w:spacing w:val="-8"/>
          <w:w w:val="105"/>
        </w:rPr>
        <w:t> </w:t>
      </w:r>
      <w:r>
        <w:rPr>
          <w:w w:val="105"/>
        </w:rPr>
        <w:t>the</w:t>
      </w:r>
      <w:r>
        <w:rPr>
          <w:spacing w:val="-9"/>
          <w:w w:val="105"/>
        </w:rPr>
        <w:t> </w:t>
      </w:r>
      <w:r>
        <w:rPr>
          <w:w w:val="105"/>
        </w:rPr>
        <w:t>aforesaid</w:t>
      </w:r>
      <w:r>
        <w:rPr>
          <w:spacing w:val="-6"/>
          <w:w w:val="105"/>
        </w:rPr>
        <w:t> </w:t>
      </w:r>
      <w:r>
        <w:rPr>
          <w:w w:val="105"/>
        </w:rPr>
        <w:t>purposes,</w:t>
      </w:r>
      <w:r>
        <w:rPr>
          <w:spacing w:val="-8"/>
          <w:w w:val="105"/>
        </w:rPr>
        <w:t> </w:t>
      </w:r>
      <w:r>
        <w:rPr>
          <w:w w:val="105"/>
        </w:rPr>
        <w:t>the</w:t>
      </w:r>
      <w:r>
        <w:rPr>
          <w:spacing w:val="-7"/>
          <w:w w:val="105"/>
        </w:rPr>
        <w:t> </w:t>
      </w:r>
      <w:r>
        <w:rPr>
          <w:w w:val="105"/>
        </w:rPr>
        <w:t>Concessionaire shall</w:t>
      </w:r>
      <w:r>
        <w:rPr>
          <w:spacing w:val="-5"/>
          <w:w w:val="105"/>
        </w:rPr>
        <w:t> </w:t>
      </w:r>
      <w:r>
        <w:rPr>
          <w:w w:val="105"/>
        </w:rPr>
        <w:t>be</w:t>
      </w:r>
      <w:r>
        <w:rPr>
          <w:spacing w:val="-5"/>
          <w:w w:val="105"/>
        </w:rPr>
        <w:t> </w:t>
      </w:r>
      <w:r>
        <w:rPr>
          <w:w w:val="105"/>
        </w:rPr>
        <w:t>liable</w:t>
      </w:r>
      <w:r>
        <w:rPr>
          <w:spacing w:val="-4"/>
          <w:w w:val="105"/>
        </w:rPr>
        <w:t> </w:t>
      </w:r>
      <w:r>
        <w:rPr>
          <w:w w:val="105"/>
        </w:rPr>
        <w:t>for</w:t>
      </w:r>
      <w:r>
        <w:rPr>
          <w:spacing w:val="-5"/>
          <w:w w:val="105"/>
        </w:rPr>
        <w:t> </w:t>
      </w:r>
      <w:r>
        <w:rPr>
          <w:w w:val="105"/>
        </w:rPr>
        <w:t>the</w:t>
      </w:r>
      <w:r>
        <w:rPr>
          <w:spacing w:val="-4"/>
          <w:w w:val="105"/>
        </w:rPr>
        <w:t> </w:t>
      </w:r>
      <w:r>
        <w:rPr>
          <w:w w:val="105"/>
        </w:rPr>
        <w:t>performance</w:t>
      </w:r>
      <w:r>
        <w:rPr>
          <w:spacing w:val="-5"/>
          <w:w w:val="105"/>
        </w:rPr>
        <w:t> </w:t>
      </w:r>
      <w:r>
        <w:rPr>
          <w:w w:val="105"/>
        </w:rPr>
        <w:t>of</w:t>
      </w:r>
      <w:r>
        <w:rPr>
          <w:spacing w:val="-4"/>
          <w:w w:val="105"/>
        </w:rPr>
        <w:t> </w:t>
      </w:r>
      <w:r>
        <w:rPr>
          <w:w w:val="105"/>
        </w:rPr>
        <w:t>its</w:t>
      </w:r>
      <w:r>
        <w:rPr>
          <w:spacing w:val="-5"/>
          <w:w w:val="105"/>
        </w:rPr>
        <w:t> </w:t>
      </w:r>
      <w:r>
        <w:rPr>
          <w:w w:val="105"/>
        </w:rPr>
        <w:t>duties</w:t>
      </w:r>
      <w:r>
        <w:rPr>
          <w:spacing w:val="-5"/>
          <w:w w:val="105"/>
        </w:rPr>
        <w:t> </w:t>
      </w:r>
      <w:r>
        <w:rPr>
          <w:w w:val="105"/>
        </w:rPr>
        <w:t>and</w:t>
      </w:r>
      <w:r>
        <w:rPr>
          <w:spacing w:val="-4"/>
          <w:w w:val="105"/>
        </w:rPr>
        <w:t> </w:t>
      </w:r>
      <w:r>
        <w:rPr>
          <w:w w:val="105"/>
        </w:rPr>
        <w:t>for</w:t>
      </w:r>
      <w:r>
        <w:rPr>
          <w:spacing w:val="-5"/>
          <w:w w:val="105"/>
        </w:rPr>
        <w:t> </w:t>
      </w:r>
      <w:r>
        <w:rPr>
          <w:w w:val="105"/>
        </w:rPr>
        <w:t>the</w:t>
      </w:r>
      <w:r>
        <w:rPr>
          <w:spacing w:val="-4"/>
          <w:w w:val="105"/>
        </w:rPr>
        <w:t> </w:t>
      </w:r>
      <w:r>
        <w:rPr>
          <w:w w:val="105"/>
        </w:rPr>
        <w:t>discharge</w:t>
      </w:r>
      <w:r>
        <w:rPr>
          <w:spacing w:val="-5"/>
          <w:w w:val="105"/>
        </w:rPr>
        <w:t> </w:t>
      </w:r>
      <w:r>
        <w:rPr>
          <w:w w:val="105"/>
        </w:rPr>
        <w:t>of</w:t>
      </w:r>
      <w:r>
        <w:rPr>
          <w:spacing w:val="-5"/>
          <w:w w:val="105"/>
        </w:rPr>
        <w:t> </w:t>
      </w:r>
      <w:r>
        <w:rPr>
          <w:w w:val="105"/>
        </w:rPr>
        <w:t>all</w:t>
      </w:r>
      <w:r>
        <w:rPr>
          <w:spacing w:val="-4"/>
          <w:w w:val="105"/>
        </w:rPr>
        <w:t> </w:t>
      </w:r>
      <w:r>
        <w:rPr>
          <w:w w:val="105"/>
        </w:rPr>
        <w:t>its</w:t>
      </w:r>
      <w:r>
        <w:rPr>
          <w:spacing w:val="-5"/>
          <w:w w:val="105"/>
        </w:rPr>
        <w:t> </w:t>
      </w:r>
      <w:r>
        <w:rPr>
          <w:w w:val="105"/>
        </w:rPr>
        <w:t>obligations and responsibilities which it shall have towards CoC under this Concession Agreement and the appointment of Contractor(s) for any of the aforesaid purposes shall neither release nor exonerate the Concessionaire from its obligations hereunder, including full and timely compliance with the terms of this Agreement. The Concessionaire does hereby also agree and acknowledge that it shall remain responsible for obligations performed</w:t>
      </w:r>
      <w:r>
        <w:rPr>
          <w:spacing w:val="-10"/>
          <w:w w:val="105"/>
        </w:rPr>
        <w:t> </w:t>
      </w:r>
      <w:r>
        <w:rPr>
          <w:w w:val="105"/>
        </w:rPr>
        <w:t>or</w:t>
      </w:r>
      <w:r>
        <w:rPr>
          <w:spacing w:val="-9"/>
          <w:w w:val="105"/>
        </w:rPr>
        <w:t> </w:t>
      </w:r>
      <w:r>
        <w:rPr>
          <w:w w:val="105"/>
        </w:rPr>
        <w:t>to</w:t>
      </w:r>
      <w:r>
        <w:rPr>
          <w:spacing w:val="-8"/>
          <w:w w:val="105"/>
        </w:rPr>
        <w:t> </w:t>
      </w:r>
      <w:r>
        <w:rPr>
          <w:w w:val="105"/>
        </w:rPr>
        <w:t>be</w:t>
      </w:r>
      <w:r>
        <w:rPr>
          <w:spacing w:val="-8"/>
          <w:w w:val="105"/>
        </w:rPr>
        <w:t> </w:t>
      </w:r>
      <w:r>
        <w:rPr>
          <w:w w:val="105"/>
        </w:rPr>
        <w:t>performed</w:t>
      </w:r>
      <w:r>
        <w:rPr>
          <w:spacing w:val="-8"/>
          <w:w w:val="105"/>
        </w:rPr>
        <w:t> </w:t>
      </w:r>
      <w:r>
        <w:rPr>
          <w:w w:val="105"/>
        </w:rPr>
        <w:t>by</w:t>
      </w:r>
      <w:r>
        <w:rPr>
          <w:spacing w:val="-9"/>
          <w:w w:val="105"/>
        </w:rPr>
        <w:t> </w:t>
      </w:r>
      <w:r>
        <w:rPr>
          <w:w w:val="105"/>
        </w:rPr>
        <w:t>the</w:t>
      </w:r>
      <w:r>
        <w:rPr>
          <w:spacing w:val="-8"/>
          <w:w w:val="105"/>
        </w:rPr>
        <w:t> </w:t>
      </w:r>
      <w:r>
        <w:rPr>
          <w:w w:val="105"/>
        </w:rPr>
        <w:t>Contractor</w:t>
      </w:r>
      <w:r>
        <w:rPr>
          <w:spacing w:val="-8"/>
          <w:w w:val="105"/>
        </w:rPr>
        <w:t> </w:t>
      </w:r>
      <w:r>
        <w:rPr>
          <w:w w:val="105"/>
        </w:rPr>
        <w:t>to</w:t>
      </w:r>
      <w:r>
        <w:rPr>
          <w:spacing w:val="-8"/>
          <w:w w:val="105"/>
        </w:rPr>
        <w:t> </w:t>
      </w:r>
      <w:r>
        <w:rPr>
          <w:w w:val="105"/>
        </w:rPr>
        <w:t>the</w:t>
      </w:r>
      <w:r>
        <w:rPr>
          <w:spacing w:val="-8"/>
          <w:w w:val="105"/>
        </w:rPr>
        <w:t> </w:t>
      </w:r>
      <w:r>
        <w:rPr>
          <w:w w:val="105"/>
        </w:rPr>
        <w:t>same</w:t>
      </w:r>
      <w:r>
        <w:rPr>
          <w:spacing w:val="-8"/>
          <w:w w:val="105"/>
        </w:rPr>
        <w:t> </w:t>
      </w:r>
      <w:r>
        <w:rPr>
          <w:w w:val="105"/>
        </w:rPr>
        <w:t>extent</w:t>
      </w:r>
      <w:r>
        <w:rPr>
          <w:spacing w:val="-8"/>
          <w:w w:val="105"/>
        </w:rPr>
        <w:t> </w:t>
      </w:r>
      <w:r>
        <w:rPr>
          <w:w w:val="105"/>
        </w:rPr>
        <w:t>as</w:t>
      </w:r>
      <w:r>
        <w:rPr>
          <w:spacing w:val="-8"/>
          <w:w w:val="105"/>
        </w:rPr>
        <w:t> </w:t>
      </w:r>
      <w:r>
        <w:rPr>
          <w:w w:val="105"/>
        </w:rPr>
        <w:t>if</w:t>
      </w:r>
      <w:r>
        <w:rPr>
          <w:spacing w:val="-8"/>
          <w:w w:val="105"/>
        </w:rPr>
        <w:t> </w:t>
      </w:r>
      <w:r>
        <w:rPr>
          <w:w w:val="105"/>
        </w:rPr>
        <w:t>such</w:t>
      </w:r>
      <w:r>
        <w:rPr>
          <w:spacing w:val="-8"/>
          <w:w w:val="105"/>
        </w:rPr>
        <w:t> </w:t>
      </w:r>
      <w:r>
        <w:rPr>
          <w:w w:val="105"/>
        </w:rPr>
        <w:t>obligations were to be always performed by the</w:t>
      </w:r>
      <w:r>
        <w:rPr>
          <w:spacing w:val="-32"/>
          <w:w w:val="105"/>
        </w:rPr>
        <w:t> </w:t>
      </w:r>
      <w:r>
        <w:rPr>
          <w:w w:val="105"/>
        </w:rPr>
        <w:t>Concessionaire.</w:t>
      </w:r>
    </w:p>
    <w:p>
      <w:pPr>
        <w:pStyle w:val="BodyText"/>
        <w:spacing w:before="11"/>
        <w:rPr>
          <w:sz w:val="21"/>
        </w:rPr>
      </w:pPr>
    </w:p>
    <w:p>
      <w:pPr>
        <w:pStyle w:val="ListParagraph"/>
        <w:numPr>
          <w:ilvl w:val="0"/>
          <w:numId w:val="17"/>
        </w:numPr>
        <w:tabs>
          <w:tab w:pos="911" w:val="left" w:leader="none"/>
        </w:tabs>
        <w:spacing w:line="283" w:lineRule="auto" w:before="0" w:after="0"/>
        <w:ind w:left="910" w:right="444" w:hanging="700"/>
        <w:jc w:val="both"/>
        <w:rPr>
          <w:sz w:val="19"/>
        </w:rPr>
      </w:pPr>
      <w:r>
        <w:rPr>
          <w:w w:val="105"/>
          <w:sz w:val="19"/>
        </w:rPr>
        <w:t>The Concessionaire acknowledges and undertakes to ensure that the terms of any contract</w:t>
      </w:r>
      <w:r>
        <w:rPr>
          <w:spacing w:val="-9"/>
          <w:w w:val="105"/>
          <w:sz w:val="19"/>
        </w:rPr>
        <w:t> </w:t>
      </w:r>
      <w:r>
        <w:rPr>
          <w:w w:val="105"/>
          <w:sz w:val="19"/>
        </w:rPr>
        <w:t>between</w:t>
      </w:r>
      <w:r>
        <w:rPr>
          <w:spacing w:val="-7"/>
          <w:w w:val="105"/>
          <w:sz w:val="19"/>
        </w:rPr>
        <w:t> </w:t>
      </w:r>
      <w:r>
        <w:rPr>
          <w:w w:val="105"/>
          <w:sz w:val="19"/>
        </w:rPr>
        <w:t>the</w:t>
      </w:r>
      <w:r>
        <w:rPr>
          <w:spacing w:val="-7"/>
          <w:w w:val="105"/>
          <w:sz w:val="19"/>
        </w:rPr>
        <w:t> </w:t>
      </w:r>
      <w:r>
        <w:rPr>
          <w:w w:val="105"/>
          <w:sz w:val="19"/>
        </w:rPr>
        <w:t>Concessionaire</w:t>
      </w:r>
      <w:r>
        <w:rPr>
          <w:spacing w:val="-8"/>
          <w:w w:val="105"/>
          <w:sz w:val="19"/>
        </w:rPr>
        <w:t> </w:t>
      </w:r>
      <w:r>
        <w:rPr>
          <w:w w:val="105"/>
          <w:sz w:val="19"/>
        </w:rPr>
        <w:t>and</w:t>
      </w:r>
      <w:r>
        <w:rPr>
          <w:spacing w:val="-8"/>
          <w:w w:val="105"/>
          <w:sz w:val="19"/>
        </w:rPr>
        <w:t> </w:t>
      </w:r>
      <w:r>
        <w:rPr>
          <w:w w:val="105"/>
          <w:sz w:val="19"/>
        </w:rPr>
        <w:t>the</w:t>
      </w:r>
      <w:r>
        <w:rPr>
          <w:spacing w:val="-8"/>
          <w:w w:val="105"/>
          <w:sz w:val="19"/>
        </w:rPr>
        <w:t> </w:t>
      </w:r>
      <w:r>
        <w:rPr>
          <w:w w:val="105"/>
          <w:sz w:val="19"/>
        </w:rPr>
        <w:t>Contractors</w:t>
      </w:r>
      <w:r>
        <w:rPr>
          <w:spacing w:val="-8"/>
          <w:w w:val="105"/>
          <w:sz w:val="19"/>
        </w:rPr>
        <w:t> </w:t>
      </w:r>
      <w:r>
        <w:rPr>
          <w:w w:val="105"/>
          <w:sz w:val="19"/>
        </w:rPr>
        <w:t>shall</w:t>
      </w:r>
      <w:r>
        <w:rPr>
          <w:spacing w:val="-8"/>
          <w:w w:val="105"/>
          <w:sz w:val="19"/>
        </w:rPr>
        <w:t> </w:t>
      </w:r>
      <w:r>
        <w:rPr>
          <w:w w:val="105"/>
          <w:sz w:val="19"/>
        </w:rPr>
        <w:t>be</w:t>
      </w:r>
      <w:r>
        <w:rPr>
          <w:spacing w:val="-8"/>
          <w:w w:val="105"/>
          <w:sz w:val="19"/>
        </w:rPr>
        <w:t> </w:t>
      </w:r>
      <w:r>
        <w:rPr>
          <w:w w:val="105"/>
          <w:sz w:val="19"/>
        </w:rPr>
        <w:t>in</w:t>
      </w:r>
      <w:r>
        <w:rPr>
          <w:spacing w:val="-8"/>
          <w:w w:val="105"/>
          <w:sz w:val="19"/>
        </w:rPr>
        <w:t> </w:t>
      </w:r>
      <w:r>
        <w:rPr>
          <w:w w:val="105"/>
          <w:sz w:val="19"/>
        </w:rPr>
        <w:t>conformity</w:t>
      </w:r>
      <w:r>
        <w:rPr>
          <w:spacing w:val="-9"/>
          <w:w w:val="105"/>
          <w:sz w:val="19"/>
        </w:rPr>
        <w:t> </w:t>
      </w:r>
      <w:r>
        <w:rPr>
          <w:w w:val="105"/>
          <w:sz w:val="19"/>
        </w:rPr>
        <w:t>with</w:t>
      </w:r>
      <w:r>
        <w:rPr>
          <w:spacing w:val="-7"/>
          <w:w w:val="105"/>
          <w:sz w:val="19"/>
        </w:rPr>
        <w:t> </w:t>
      </w:r>
      <w:r>
        <w:rPr>
          <w:w w:val="105"/>
          <w:sz w:val="19"/>
        </w:rPr>
        <w:t>the provisions of this Concession Agreement and in the event of any conflict between such contract and this Concession Agreement; the provisions of this Concession Agreement shall prevail. The Concessionaire undertakes that in every contract which it shall enter into</w:t>
      </w:r>
      <w:r>
        <w:rPr>
          <w:spacing w:val="-4"/>
          <w:w w:val="105"/>
          <w:sz w:val="19"/>
        </w:rPr>
        <w:t> </w:t>
      </w:r>
      <w:r>
        <w:rPr>
          <w:w w:val="105"/>
          <w:sz w:val="19"/>
        </w:rPr>
        <w:t>with</w:t>
      </w:r>
      <w:r>
        <w:rPr>
          <w:spacing w:val="-5"/>
          <w:w w:val="105"/>
          <w:sz w:val="19"/>
        </w:rPr>
        <w:t> </w:t>
      </w:r>
      <w:r>
        <w:rPr>
          <w:w w:val="105"/>
          <w:sz w:val="19"/>
        </w:rPr>
        <w:t>the</w:t>
      </w:r>
      <w:r>
        <w:rPr>
          <w:spacing w:val="-5"/>
          <w:w w:val="105"/>
          <w:sz w:val="19"/>
        </w:rPr>
        <w:t> </w:t>
      </w:r>
      <w:r>
        <w:rPr>
          <w:w w:val="105"/>
          <w:sz w:val="19"/>
        </w:rPr>
        <w:t>Contractor(s),</w:t>
      </w:r>
      <w:r>
        <w:rPr>
          <w:spacing w:val="-7"/>
          <w:w w:val="105"/>
          <w:sz w:val="19"/>
        </w:rPr>
        <w:t> </w:t>
      </w:r>
      <w:r>
        <w:rPr>
          <w:w w:val="105"/>
          <w:sz w:val="19"/>
        </w:rPr>
        <w:t>the</w:t>
      </w:r>
      <w:r>
        <w:rPr>
          <w:spacing w:val="-5"/>
          <w:w w:val="105"/>
          <w:sz w:val="19"/>
        </w:rPr>
        <w:t> </w:t>
      </w:r>
      <w:r>
        <w:rPr>
          <w:w w:val="105"/>
          <w:sz w:val="19"/>
        </w:rPr>
        <w:t>following</w:t>
      </w:r>
      <w:r>
        <w:rPr>
          <w:spacing w:val="-3"/>
          <w:w w:val="105"/>
          <w:sz w:val="19"/>
        </w:rPr>
        <w:t> </w:t>
      </w:r>
      <w:r>
        <w:rPr>
          <w:w w:val="105"/>
          <w:sz w:val="19"/>
        </w:rPr>
        <w:t>provision</w:t>
      </w:r>
      <w:r>
        <w:rPr>
          <w:spacing w:val="-7"/>
          <w:w w:val="105"/>
          <w:sz w:val="19"/>
        </w:rPr>
        <w:t> </w:t>
      </w:r>
      <w:r>
        <w:rPr>
          <w:w w:val="105"/>
          <w:sz w:val="19"/>
        </w:rPr>
        <w:t>shall</w:t>
      </w:r>
      <w:r>
        <w:rPr>
          <w:spacing w:val="-6"/>
          <w:w w:val="105"/>
          <w:sz w:val="19"/>
        </w:rPr>
        <w:t> </w:t>
      </w:r>
      <w:r>
        <w:rPr>
          <w:w w:val="105"/>
          <w:sz w:val="19"/>
        </w:rPr>
        <w:t>be</w:t>
      </w:r>
      <w:r>
        <w:rPr>
          <w:spacing w:val="-6"/>
          <w:w w:val="105"/>
          <w:sz w:val="19"/>
        </w:rPr>
        <w:t> </w:t>
      </w:r>
      <w:r>
        <w:rPr>
          <w:w w:val="105"/>
          <w:sz w:val="19"/>
        </w:rPr>
        <w:t>included:</w:t>
      </w:r>
    </w:p>
    <w:p>
      <w:pPr>
        <w:pStyle w:val="BodyText"/>
        <w:rPr>
          <w:sz w:val="22"/>
        </w:rPr>
      </w:pPr>
    </w:p>
    <w:p>
      <w:pPr>
        <w:pStyle w:val="BodyText"/>
        <w:spacing w:line="283" w:lineRule="auto"/>
        <w:ind w:left="910" w:right="444"/>
        <w:jc w:val="both"/>
      </w:pPr>
      <w:r>
        <w:rPr>
          <w:w w:val="105"/>
        </w:rPr>
        <w:t>“It is hereby agreed and acknowledged by and between the Parties hereto that the Concessionaire</w:t>
      </w:r>
      <w:r>
        <w:rPr>
          <w:spacing w:val="-14"/>
          <w:w w:val="105"/>
        </w:rPr>
        <w:t> </w:t>
      </w:r>
      <w:r>
        <w:rPr>
          <w:w w:val="105"/>
        </w:rPr>
        <w:t>has</w:t>
      </w:r>
      <w:r>
        <w:rPr>
          <w:spacing w:val="-13"/>
          <w:w w:val="105"/>
        </w:rPr>
        <w:t> </w:t>
      </w:r>
      <w:r>
        <w:rPr>
          <w:w w:val="105"/>
        </w:rPr>
        <w:t>executed</w:t>
      </w:r>
      <w:r>
        <w:rPr>
          <w:spacing w:val="-13"/>
          <w:w w:val="105"/>
        </w:rPr>
        <w:t> </w:t>
      </w:r>
      <w:r>
        <w:rPr>
          <w:w w:val="105"/>
        </w:rPr>
        <w:t>this</w:t>
      </w:r>
      <w:r>
        <w:rPr>
          <w:spacing w:val="-14"/>
          <w:w w:val="105"/>
        </w:rPr>
        <w:t> </w:t>
      </w:r>
      <w:r>
        <w:rPr>
          <w:w w:val="105"/>
        </w:rPr>
        <w:t>agreement</w:t>
      </w:r>
      <w:r>
        <w:rPr>
          <w:spacing w:val="-13"/>
          <w:w w:val="105"/>
        </w:rPr>
        <w:t> </w:t>
      </w:r>
      <w:r>
        <w:rPr>
          <w:w w:val="105"/>
        </w:rPr>
        <w:t>in</w:t>
      </w:r>
      <w:r>
        <w:rPr>
          <w:spacing w:val="-13"/>
          <w:w w:val="105"/>
        </w:rPr>
        <w:t> </w:t>
      </w:r>
      <w:r>
        <w:rPr>
          <w:w w:val="105"/>
        </w:rPr>
        <w:t>favour</w:t>
      </w:r>
      <w:r>
        <w:rPr>
          <w:spacing w:val="-13"/>
          <w:w w:val="105"/>
        </w:rPr>
        <w:t> </w:t>
      </w:r>
      <w:r>
        <w:rPr>
          <w:w w:val="105"/>
        </w:rPr>
        <w:t>of</w:t>
      </w:r>
      <w:r>
        <w:rPr>
          <w:spacing w:val="-14"/>
          <w:w w:val="105"/>
        </w:rPr>
        <w:t> </w:t>
      </w:r>
      <w:r>
        <w:rPr>
          <w:w w:val="105"/>
        </w:rPr>
        <w:t>the</w:t>
      </w:r>
      <w:r>
        <w:rPr>
          <w:spacing w:val="-14"/>
          <w:w w:val="105"/>
        </w:rPr>
        <w:t> </w:t>
      </w:r>
      <w:r>
        <w:rPr>
          <w:w w:val="105"/>
        </w:rPr>
        <w:t>Contractor</w:t>
      </w:r>
      <w:r>
        <w:rPr>
          <w:spacing w:val="-13"/>
          <w:w w:val="105"/>
        </w:rPr>
        <w:t> </w:t>
      </w:r>
      <w:r>
        <w:rPr>
          <w:w w:val="105"/>
        </w:rPr>
        <w:t>in</w:t>
      </w:r>
      <w:r>
        <w:rPr>
          <w:spacing w:val="-13"/>
          <w:w w:val="105"/>
        </w:rPr>
        <w:t> </w:t>
      </w:r>
      <w:r>
        <w:rPr>
          <w:w w:val="105"/>
        </w:rPr>
        <w:t>exercise</w:t>
      </w:r>
      <w:r>
        <w:rPr>
          <w:spacing w:val="-14"/>
          <w:w w:val="105"/>
        </w:rPr>
        <w:t> </w:t>
      </w:r>
      <w:r>
        <w:rPr>
          <w:w w:val="105"/>
        </w:rPr>
        <w:t>of</w:t>
      </w:r>
      <w:r>
        <w:rPr>
          <w:spacing w:val="-14"/>
          <w:w w:val="105"/>
        </w:rPr>
        <w:t> </w:t>
      </w:r>
      <w:r>
        <w:rPr>
          <w:w w:val="105"/>
        </w:rPr>
        <w:t>its rights</w:t>
      </w:r>
      <w:r>
        <w:rPr>
          <w:spacing w:val="-18"/>
          <w:w w:val="105"/>
        </w:rPr>
        <w:t> </w:t>
      </w:r>
      <w:r>
        <w:rPr>
          <w:w w:val="105"/>
        </w:rPr>
        <w:t>under</w:t>
      </w:r>
      <w:r>
        <w:rPr>
          <w:spacing w:val="-17"/>
          <w:w w:val="105"/>
        </w:rPr>
        <w:t> </w:t>
      </w:r>
      <w:r>
        <w:rPr>
          <w:w w:val="105"/>
        </w:rPr>
        <w:t>the</w:t>
      </w:r>
      <w:r>
        <w:rPr>
          <w:spacing w:val="-18"/>
          <w:w w:val="105"/>
        </w:rPr>
        <w:t> </w:t>
      </w:r>
      <w:r>
        <w:rPr>
          <w:w w:val="105"/>
        </w:rPr>
        <w:t>Concession</w:t>
      </w:r>
      <w:r>
        <w:rPr>
          <w:spacing w:val="-17"/>
          <w:w w:val="105"/>
        </w:rPr>
        <w:t> </w:t>
      </w:r>
      <w:r>
        <w:rPr>
          <w:w w:val="105"/>
        </w:rPr>
        <w:t>Agreement</w:t>
      </w:r>
      <w:r>
        <w:rPr>
          <w:spacing w:val="-18"/>
          <w:w w:val="105"/>
        </w:rPr>
        <w:t> </w:t>
      </w:r>
      <w:r>
        <w:rPr>
          <w:w w:val="105"/>
        </w:rPr>
        <w:t>dated</w:t>
      </w:r>
      <w:r>
        <w:rPr>
          <w:spacing w:val="-18"/>
          <w:w w:val="105"/>
        </w:rPr>
        <w:t> </w:t>
      </w:r>
      <w:r>
        <w:rPr>
          <w:w w:val="105"/>
        </w:rPr>
        <w:t>[…………]</w:t>
      </w:r>
      <w:r>
        <w:rPr>
          <w:spacing w:val="-18"/>
          <w:w w:val="105"/>
        </w:rPr>
        <w:t> </w:t>
      </w:r>
      <w:r>
        <w:rPr>
          <w:w w:val="105"/>
        </w:rPr>
        <w:t>executed</w:t>
      </w:r>
      <w:r>
        <w:rPr>
          <w:spacing w:val="-19"/>
          <w:w w:val="105"/>
        </w:rPr>
        <w:t> </w:t>
      </w:r>
      <w:r>
        <w:rPr>
          <w:w w:val="105"/>
        </w:rPr>
        <w:t>between</w:t>
      </w:r>
      <w:r>
        <w:rPr>
          <w:spacing w:val="-18"/>
          <w:w w:val="105"/>
        </w:rPr>
        <w:t> </w:t>
      </w:r>
      <w:r>
        <w:rPr>
          <w:w w:val="105"/>
        </w:rPr>
        <w:t>the…………</w:t>
      </w:r>
    </w:p>
    <w:p>
      <w:pPr>
        <w:pStyle w:val="BodyText"/>
        <w:spacing w:line="283" w:lineRule="auto"/>
        <w:ind w:left="910" w:right="443"/>
        <w:jc w:val="both"/>
      </w:pPr>
      <w:r>
        <w:rPr>
          <w:w w:val="105"/>
        </w:rPr>
        <w:t>Concessionaire</w:t>
      </w:r>
      <w:r>
        <w:rPr>
          <w:spacing w:val="-13"/>
          <w:w w:val="105"/>
        </w:rPr>
        <w:t> </w:t>
      </w:r>
      <w:r>
        <w:rPr>
          <w:w w:val="105"/>
        </w:rPr>
        <w:t>on</w:t>
      </w:r>
      <w:r>
        <w:rPr>
          <w:spacing w:val="-13"/>
          <w:w w:val="105"/>
        </w:rPr>
        <w:t> </w:t>
      </w:r>
      <w:r>
        <w:rPr>
          <w:w w:val="105"/>
        </w:rPr>
        <w:t>the</w:t>
      </w:r>
      <w:r>
        <w:rPr>
          <w:spacing w:val="-13"/>
          <w:w w:val="105"/>
        </w:rPr>
        <w:t> </w:t>
      </w:r>
      <w:r>
        <w:rPr>
          <w:w w:val="105"/>
        </w:rPr>
        <w:t>one</w:t>
      </w:r>
      <w:r>
        <w:rPr>
          <w:spacing w:val="-12"/>
          <w:w w:val="105"/>
        </w:rPr>
        <w:t> </w:t>
      </w:r>
      <w:r>
        <w:rPr>
          <w:w w:val="105"/>
        </w:rPr>
        <w:t>hand</w:t>
      </w:r>
      <w:r>
        <w:rPr>
          <w:spacing w:val="-13"/>
          <w:w w:val="105"/>
        </w:rPr>
        <w:t> </w:t>
      </w:r>
      <w:r>
        <w:rPr>
          <w:w w:val="105"/>
        </w:rPr>
        <w:t>and</w:t>
      </w:r>
      <w:r>
        <w:rPr>
          <w:spacing w:val="-12"/>
          <w:w w:val="105"/>
        </w:rPr>
        <w:t> </w:t>
      </w:r>
      <w:r>
        <w:rPr>
          <w:w w:val="105"/>
        </w:rPr>
        <w:t>CoC</w:t>
      </w:r>
      <w:r>
        <w:rPr>
          <w:spacing w:val="-13"/>
          <w:w w:val="105"/>
        </w:rPr>
        <w:t> </w:t>
      </w:r>
      <w:r>
        <w:rPr>
          <w:w w:val="105"/>
        </w:rPr>
        <w:t>on</w:t>
      </w:r>
      <w:r>
        <w:rPr>
          <w:spacing w:val="-12"/>
          <w:w w:val="105"/>
        </w:rPr>
        <w:t> </w:t>
      </w:r>
      <w:r>
        <w:rPr>
          <w:w w:val="105"/>
        </w:rPr>
        <w:t>the</w:t>
      </w:r>
      <w:r>
        <w:rPr>
          <w:spacing w:val="-12"/>
          <w:w w:val="105"/>
        </w:rPr>
        <w:t> </w:t>
      </w:r>
      <w:r>
        <w:rPr>
          <w:w w:val="105"/>
        </w:rPr>
        <w:t>other</w:t>
      </w:r>
      <w:r>
        <w:rPr>
          <w:spacing w:val="-12"/>
          <w:w w:val="105"/>
        </w:rPr>
        <w:t> </w:t>
      </w:r>
      <w:r>
        <w:rPr>
          <w:w w:val="105"/>
        </w:rPr>
        <w:t>and</w:t>
      </w:r>
      <w:r>
        <w:rPr>
          <w:spacing w:val="-13"/>
          <w:w w:val="105"/>
        </w:rPr>
        <w:t> </w:t>
      </w:r>
      <w:r>
        <w:rPr>
          <w:w w:val="105"/>
        </w:rPr>
        <w:t>as</w:t>
      </w:r>
      <w:r>
        <w:rPr>
          <w:spacing w:val="-13"/>
          <w:w w:val="105"/>
        </w:rPr>
        <w:t> </w:t>
      </w:r>
      <w:r>
        <w:rPr>
          <w:w w:val="105"/>
        </w:rPr>
        <w:t>such,</w:t>
      </w:r>
      <w:r>
        <w:rPr>
          <w:spacing w:val="-13"/>
          <w:w w:val="105"/>
        </w:rPr>
        <w:t> </w:t>
      </w:r>
      <w:r>
        <w:rPr>
          <w:w w:val="105"/>
        </w:rPr>
        <w:t>this</w:t>
      </w:r>
      <w:r>
        <w:rPr>
          <w:spacing w:val="-13"/>
          <w:w w:val="105"/>
        </w:rPr>
        <w:t> </w:t>
      </w:r>
      <w:r>
        <w:rPr>
          <w:w w:val="105"/>
        </w:rPr>
        <w:t>agreement</w:t>
      </w:r>
      <w:r>
        <w:rPr>
          <w:spacing w:val="-12"/>
          <w:w w:val="105"/>
        </w:rPr>
        <w:t> </w:t>
      </w:r>
      <w:r>
        <w:rPr>
          <w:w w:val="105"/>
        </w:rPr>
        <w:t>shall at</w:t>
      </w:r>
      <w:r>
        <w:rPr>
          <w:spacing w:val="-12"/>
          <w:w w:val="105"/>
        </w:rPr>
        <w:t> </w:t>
      </w:r>
      <w:r>
        <w:rPr>
          <w:w w:val="105"/>
        </w:rPr>
        <w:t>all</w:t>
      </w:r>
      <w:r>
        <w:rPr>
          <w:spacing w:val="-9"/>
          <w:w w:val="105"/>
        </w:rPr>
        <w:t> </w:t>
      </w:r>
      <w:r>
        <w:rPr>
          <w:w w:val="105"/>
        </w:rPr>
        <w:t>times</w:t>
      </w:r>
      <w:r>
        <w:rPr>
          <w:spacing w:val="-11"/>
          <w:w w:val="105"/>
        </w:rPr>
        <w:t> </w:t>
      </w:r>
      <w:r>
        <w:rPr>
          <w:w w:val="105"/>
        </w:rPr>
        <w:t>be</w:t>
      </w:r>
      <w:r>
        <w:rPr>
          <w:spacing w:val="-10"/>
          <w:w w:val="105"/>
        </w:rPr>
        <w:t> </w:t>
      </w:r>
      <w:r>
        <w:rPr>
          <w:w w:val="105"/>
        </w:rPr>
        <w:t>subject</w:t>
      </w:r>
      <w:r>
        <w:rPr>
          <w:spacing w:val="-10"/>
          <w:w w:val="105"/>
        </w:rPr>
        <w:t> </w:t>
      </w:r>
      <w:r>
        <w:rPr>
          <w:w w:val="105"/>
        </w:rPr>
        <w:t>to</w:t>
      </w:r>
      <w:r>
        <w:rPr>
          <w:spacing w:val="-11"/>
          <w:w w:val="105"/>
        </w:rPr>
        <w:t> </w:t>
      </w:r>
      <w:r>
        <w:rPr>
          <w:w w:val="105"/>
        </w:rPr>
        <w:t>the</w:t>
      </w:r>
      <w:r>
        <w:rPr>
          <w:spacing w:val="-10"/>
          <w:w w:val="105"/>
        </w:rPr>
        <w:t> </w:t>
      </w:r>
      <w:r>
        <w:rPr>
          <w:w w:val="105"/>
        </w:rPr>
        <w:t>provisions</w:t>
      </w:r>
      <w:r>
        <w:rPr>
          <w:spacing w:val="-11"/>
          <w:w w:val="105"/>
        </w:rPr>
        <w:t> </w:t>
      </w:r>
      <w:r>
        <w:rPr>
          <w:w w:val="105"/>
        </w:rPr>
        <w:t>of</w:t>
      </w:r>
      <w:r>
        <w:rPr>
          <w:spacing w:val="-11"/>
          <w:w w:val="105"/>
        </w:rPr>
        <w:t> </w:t>
      </w:r>
      <w:r>
        <w:rPr>
          <w:w w:val="105"/>
        </w:rPr>
        <w:t>the</w:t>
      </w:r>
      <w:r>
        <w:rPr>
          <w:spacing w:val="-11"/>
          <w:w w:val="105"/>
        </w:rPr>
        <w:t> </w:t>
      </w:r>
      <w:r>
        <w:rPr>
          <w:w w:val="105"/>
        </w:rPr>
        <w:t>Concession</w:t>
      </w:r>
      <w:r>
        <w:rPr>
          <w:spacing w:val="-10"/>
          <w:w w:val="105"/>
        </w:rPr>
        <w:t> </w:t>
      </w:r>
      <w:r>
        <w:rPr>
          <w:w w:val="105"/>
        </w:rPr>
        <w:t>Agreement.</w:t>
      </w:r>
      <w:r>
        <w:rPr>
          <w:spacing w:val="-10"/>
          <w:w w:val="105"/>
        </w:rPr>
        <w:t> </w:t>
      </w:r>
      <w:r>
        <w:rPr>
          <w:w w:val="105"/>
        </w:rPr>
        <w:t>For</w:t>
      </w:r>
      <w:r>
        <w:rPr>
          <w:spacing w:val="-10"/>
          <w:w w:val="105"/>
        </w:rPr>
        <w:t> </w:t>
      </w:r>
      <w:r>
        <w:rPr>
          <w:w w:val="105"/>
        </w:rPr>
        <w:t>the</w:t>
      </w:r>
      <w:r>
        <w:rPr>
          <w:spacing w:val="-11"/>
          <w:w w:val="105"/>
        </w:rPr>
        <w:t> </w:t>
      </w:r>
      <w:r>
        <w:rPr>
          <w:w w:val="105"/>
        </w:rPr>
        <w:t>avoidance of doubt, it is hereby clarified that in the event of any inconsistency or conflict between the</w:t>
      </w:r>
      <w:r>
        <w:rPr>
          <w:spacing w:val="-15"/>
          <w:w w:val="105"/>
        </w:rPr>
        <w:t> </w:t>
      </w:r>
      <w:r>
        <w:rPr>
          <w:w w:val="105"/>
        </w:rPr>
        <w:t>terms</w:t>
      </w:r>
      <w:r>
        <w:rPr>
          <w:spacing w:val="-15"/>
          <w:w w:val="105"/>
        </w:rPr>
        <w:t> </w:t>
      </w:r>
      <w:r>
        <w:rPr>
          <w:w w:val="105"/>
        </w:rPr>
        <w:t>of</w:t>
      </w:r>
      <w:r>
        <w:rPr>
          <w:spacing w:val="-16"/>
          <w:w w:val="105"/>
        </w:rPr>
        <w:t> </w:t>
      </w:r>
      <w:r>
        <w:rPr>
          <w:w w:val="105"/>
        </w:rPr>
        <w:t>this</w:t>
      </w:r>
      <w:r>
        <w:rPr>
          <w:spacing w:val="-16"/>
          <w:w w:val="105"/>
        </w:rPr>
        <w:t> </w:t>
      </w:r>
      <w:r>
        <w:rPr>
          <w:w w:val="105"/>
        </w:rPr>
        <w:t>agreement</w:t>
      </w:r>
      <w:r>
        <w:rPr>
          <w:spacing w:val="-15"/>
          <w:w w:val="105"/>
        </w:rPr>
        <w:t> </w:t>
      </w:r>
      <w:r>
        <w:rPr>
          <w:w w:val="105"/>
        </w:rPr>
        <w:t>and</w:t>
      </w:r>
      <w:r>
        <w:rPr>
          <w:spacing w:val="-16"/>
          <w:w w:val="105"/>
        </w:rPr>
        <w:t> </w:t>
      </w:r>
      <w:r>
        <w:rPr>
          <w:w w:val="105"/>
        </w:rPr>
        <w:t>the</w:t>
      </w:r>
      <w:r>
        <w:rPr>
          <w:spacing w:val="-15"/>
          <w:w w:val="105"/>
        </w:rPr>
        <w:t> </w:t>
      </w:r>
      <w:r>
        <w:rPr>
          <w:w w:val="105"/>
        </w:rPr>
        <w:t>Concession</w:t>
      </w:r>
      <w:r>
        <w:rPr>
          <w:spacing w:val="-15"/>
          <w:w w:val="105"/>
        </w:rPr>
        <w:t> </w:t>
      </w:r>
      <w:r>
        <w:rPr>
          <w:w w:val="105"/>
        </w:rPr>
        <w:t>Agreement,</w:t>
      </w:r>
      <w:r>
        <w:rPr>
          <w:spacing w:val="-15"/>
          <w:w w:val="105"/>
        </w:rPr>
        <w:t> </w:t>
      </w:r>
      <w:r>
        <w:rPr>
          <w:w w:val="105"/>
        </w:rPr>
        <w:t>the</w:t>
      </w:r>
      <w:r>
        <w:rPr>
          <w:spacing w:val="-16"/>
          <w:w w:val="105"/>
        </w:rPr>
        <w:t> </w:t>
      </w:r>
      <w:r>
        <w:rPr>
          <w:w w:val="105"/>
        </w:rPr>
        <w:t>terms</w:t>
      </w:r>
      <w:r>
        <w:rPr>
          <w:spacing w:val="-15"/>
          <w:w w:val="105"/>
        </w:rPr>
        <w:t> </w:t>
      </w:r>
      <w:r>
        <w:rPr>
          <w:w w:val="105"/>
        </w:rPr>
        <w:t>of</w:t>
      </w:r>
      <w:r>
        <w:rPr>
          <w:spacing w:val="-17"/>
          <w:w w:val="105"/>
        </w:rPr>
        <w:t> </w:t>
      </w:r>
      <w:r>
        <w:rPr>
          <w:w w:val="105"/>
        </w:rPr>
        <w:t>the</w:t>
      </w:r>
      <w:r>
        <w:rPr>
          <w:spacing w:val="-15"/>
          <w:w w:val="105"/>
        </w:rPr>
        <w:t> </w:t>
      </w:r>
      <w:r>
        <w:rPr>
          <w:w w:val="105"/>
        </w:rPr>
        <w:t>Concession Agreement shall prevail. The Contractor hereby acknowledges that it is aware of and understands all the material terms and conditions of the Concession Agreement as are applicable to the provision of services under this agreement and undertakes that it shall in</w:t>
      </w:r>
      <w:r>
        <w:rPr>
          <w:spacing w:val="-7"/>
          <w:w w:val="105"/>
        </w:rPr>
        <w:t> </w:t>
      </w:r>
      <w:r>
        <w:rPr>
          <w:w w:val="105"/>
        </w:rPr>
        <w:t>the</w:t>
      </w:r>
      <w:r>
        <w:rPr>
          <w:spacing w:val="-7"/>
          <w:w w:val="105"/>
        </w:rPr>
        <w:t> </w:t>
      </w:r>
      <w:r>
        <w:rPr>
          <w:w w:val="105"/>
        </w:rPr>
        <w:t>provision</w:t>
      </w:r>
      <w:r>
        <w:rPr>
          <w:spacing w:val="-7"/>
          <w:w w:val="105"/>
        </w:rPr>
        <w:t> </w:t>
      </w:r>
      <w:r>
        <w:rPr>
          <w:w w:val="105"/>
        </w:rPr>
        <w:t>of</w:t>
      </w:r>
      <w:r>
        <w:rPr>
          <w:spacing w:val="-7"/>
          <w:w w:val="105"/>
        </w:rPr>
        <w:t> </w:t>
      </w:r>
      <w:r>
        <w:rPr>
          <w:w w:val="105"/>
        </w:rPr>
        <w:t>the</w:t>
      </w:r>
      <w:r>
        <w:rPr>
          <w:spacing w:val="-7"/>
          <w:w w:val="105"/>
        </w:rPr>
        <w:t> </w:t>
      </w:r>
      <w:r>
        <w:rPr>
          <w:w w:val="105"/>
        </w:rPr>
        <w:t>services</w:t>
      </w:r>
      <w:r>
        <w:rPr>
          <w:spacing w:val="-7"/>
          <w:w w:val="105"/>
        </w:rPr>
        <w:t> </w:t>
      </w:r>
      <w:r>
        <w:rPr>
          <w:w w:val="105"/>
        </w:rPr>
        <w:t>under</w:t>
      </w:r>
      <w:r>
        <w:rPr>
          <w:spacing w:val="-6"/>
          <w:w w:val="105"/>
        </w:rPr>
        <w:t> </w:t>
      </w:r>
      <w:r>
        <w:rPr>
          <w:w w:val="105"/>
        </w:rPr>
        <w:t>this</w:t>
      </w:r>
      <w:r>
        <w:rPr>
          <w:spacing w:val="-7"/>
          <w:w w:val="105"/>
        </w:rPr>
        <w:t> </w:t>
      </w:r>
      <w:r>
        <w:rPr>
          <w:w w:val="105"/>
        </w:rPr>
        <w:t>agreement,</w:t>
      </w:r>
      <w:r>
        <w:rPr>
          <w:spacing w:val="-7"/>
          <w:w w:val="105"/>
        </w:rPr>
        <w:t> </w:t>
      </w:r>
      <w:r>
        <w:rPr>
          <w:w w:val="105"/>
        </w:rPr>
        <w:t>be</w:t>
      </w:r>
      <w:r>
        <w:rPr>
          <w:spacing w:val="-6"/>
          <w:w w:val="105"/>
        </w:rPr>
        <w:t> </w:t>
      </w:r>
      <w:r>
        <w:rPr>
          <w:w w:val="105"/>
        </w:rPr>
        <w:t>subject</w:t>
      </w:r>
      <w:r>
        <w:rPr>
          <w:spacing w:val="-6"/>
          <w:w w:val="105"/>
        </w:rPr>
        <w:t> </w:t>
      </w:r>
      <w:r>
        <w:rPr>
          <w:w w:val="105"/>
        </w:rPr>
        <w:t>to</w:t>
      </w:r>
      <w:r>
        <w:rPr>
          <w:spacing w:val="-6"/>
          <w:w w:val="105"/>
        </w:rPr>
        <w:t> </w:t>
      </w:r>
      <w:r>
        <w:rPr>
          <w:w w:val="105"/>
        </w:rPr>
        <w:t>the</w:t>
      </w:r>
      <w:r>
        <w:rPr>
          <w:spacing w:val="-7"/>
          <w:w w:val="105"/>
        </w:rPr>
        <w:t> </w:t>
      </w:r>
      <w:r>
        <w:rPr>
          <w:w w:val="105"/>
        </w:rPr>
        <w:t>same</w:t>
      </w:r>
      <w:r>
        <w:rPr>
          <w:spacing w:val="-7"/>
          <w:w w:val="105"/>
        </w:rPr>
        <w:t> </w:t>
      </w:r>
      <w:r>
        <w:rPr>
          <w:w w:val="105"/>
        </w:rPr>
        <w:t>restrictions and</w:t>
      </w:r>
      <w:r>
        <w:rPr>
          <w:spacing w:val="-14"/>
          <w:w w:val="105"/>
        </w:rPr>
        <w:t> </w:t>
      </w:r>
      <w:r>
        <w:rPr>
          <w:w w:val="105"/>
        </w:rPr>
        <w:t>liabilities</w:t>
      </w:r>
      <w:r>
        <w:rPr>
          <w:spacing w:val="-13"/>
          <w:w w:val="105"/>
        </w:rPr>
        <w:t> </w:t>
      </w:r>
      <w:r>
        <w:rPr>
          <w:w w:val="105"/>
        </w:rPr>
        <w:t>as</w:t>
      </w:r>
      <w:r>
        <w:rPr>
          <w:spacing w:val="-13"/>
          <w:w w:val="105"/>
        </w:rPr>
        <w:t> </w:t>
      </w:r>
      <w:r>
        <w:rPr>
          <w:w w:val="105"/>
        </w:rPr>
        <w:t>the</w:t>
      </w:r>
      <w:r>
        <w:rPr>
          <w:spacing w:val="-13"/>
          <w:w w:val="105"/>
        </w:rPr>
        <w:t> </w:t>
      </w:r>
      <w:r>
        <w:rPr>
          <w:w w:val="105"/>
        </w:rPr>
        <w:t>Concessionaire</w:t>
      </w:r>
      <w:r>
        <w:rPr>
          <w:spacing w:val="-14"/>
          <w:w w:val="105"/>
        </w:rPr>
        <w:t> </w:t>
      </w:r>
      <w:r>
        <w:rPr>
          <w:w w:val="105"/>
        </w:rPr>
        <w:t>under</w:t>
      </w:r>
      <w:r>
        <w:rPr>
          <w:spacing w:val="-13"/>
          <w:w w:val="105"/>
        </w:rPr>
        <w:t> </w:t>
      </w:r>
      <w:r>
        <w:rPr>
          <w:w w:val="105"/>
        </w:rPr>
        <w:t>the</w:t>
      </w:r>
      <w:r>
        <w:rPr>
          <w:spacing w:val="-14"/>
          <w:w w:val="105"/>
        </w:rPr>
        <w:t> </w:t>
      </w:r>
      <w:r>
        <w:rPr>
          <w:w w:val="105"/>
        </w:rPr>
        <w:t>Concession</w:t>
      </w:r>
      <w:r>
        <w:rPr>
          <w:spacing w:val="-14"/>
          <w:w w:val="105"/>
        </w:rPr>
        <w:t> </w:t>
      </w:r>
      <w:r>
        <w:rPr>
          <w:w w:val="105"/>
        </w:rPr>
        <w:t>Agreement</w:t>
      </w:r>
      <w:r>
        <w:rPr>
          <w:spacing w:val="-12"/>
          <w:w w:val="105"/>
        </w:rPr>
        <w:t> </w:t>
      </w:r>
      <w:r>
        <w:rPr>
          <w:w w:val="105"/>
        </w:rPr>
        <w:t>as</w:t>
      </w:r>
      <w:r>
        <w:rPr>
          <w:spacing w:val="-13"/>
          <w:w w:val="105"/>
        </w:rPr>
        <w:t> </w:t>
      </w:r>
      <w:r>
        <w:rPr>
          <w:w w:val="105"/>
        </w:rPr>
        <w:t>applicable.”</w:t>
      </w:r>
    </w:p>
    <w:p>
      <w:pPr>
        <w:pStyle w:val="BodyText"/>
        <w:spacing w:before="8"/>
      </w:pPr>
    </w:p>
    <w:p>
      <w:pPr>
        <w:pStyle w:val="Heading2"/>
        <w:numPr>
          <w:ilvl w:val="2"/>
          <w:numId w:val="16"/>
        </w:numPr>
        <w:tabs>
          <w:tab w:pos="910" w:val="left" w:leader="none"/>
          <w:tab w:pos="911" w:val="left" w:leader="none"/>
        </w:tabs>
        <w:spacing w:line="240" w:lineRule="auto" w:before="1" w:after="0"/>
        <w:ind w:left="910" w:right="0" w:hanging="701"/>
        <w:jc w:val="left"/>
      </w:pPr>
      <w:bookmarkStart w:name="_TOC_250049" w:id="29"/>
      <w:bookmarkEnd w:id="29"/>
      <w:r>
        <w:rPr>
          <w:w w:val="105"/>
        </w:rPr>
        <w:t>Insurance</w:t>
      </w:r>
    </w:p>
    <w:p>
      <w:pPr>
        <w:pStyle w:val="BodyText"/>
        <w:spacing w:before="8"/>
        <w:rPr>
          <w:b/>
          <w:sz w:val="27"/>
        </w:rPr>
      </w:pPr>
    </w:p>
    <w:p>
      <w:pPr>
        <w:pStyle w:val="BodyText"/>
        <w:spacing w:line="283" w:lineRule="auto"/>
        <w:ind w:left="910" w:right="443"/>
        <w:jc w:val="both"/>
      </w:pPr>
      <w:r>
        <w:rPr>
          <w:w w:val="105"/>
        </w:rPr>
        <w:t>The Concessionaire shall at its cost and expense, purchase and maintain by due re- instatement</w:t>
      </w:r>
      <w:r>
        <w:rPr>
          <w:spacing w:val="-10"/>
          <w:w w:val="105"/>
        </w:rPr>
        <w:t> </w:t>
      </w:r>
      <w:r>
        <w:rPr>
          <w:w w:val="105"/>
        </w:rPr>
        <w:t>or</w:t>
      </w:r>
      <w:r>
        <w:rPr>
          <w:spacing w:val="-8"/>
          <w:w w:val="105"/>
        </w:rPr>
        <w:t> </w:t>
      </w:r>
      <w:r>
        <w:rPr>
          <w:w w:val="105"/>
        </w:rPr>
        <w:t>otherwise,</w:t>
      </w:r>
      <w:r>
        <w:rPr>
          <w:spacing w:val="-9"/>
          <w:w w:val="105"/>
        </w:rPr>
        <w:t> </w:t>
      </w:r>
      <w:r>
        <w:rPr>
          <w:w w:val="105"/>
        </w:rPr>
        <w:t>all</w:t>
      </w:r>
      <w:r>
        <w:rPr>
          <w:spacing w:val="-9"/>
          <w:w w:val="105"/>
        </w:rPr>
        <w:t> </w:t>
      </w:r>
      <w:r>
        <w:rPr>
          <w:w w:val="105"/>
        </w:rPr>
        <w:t>insurances</w:t>
      </w:r>
      <w:r>
        <w:rPr>
          <w:spacing w:val="-9"/>
          <w:w w:val="105"/>
        </w:rPr>
        <w:t> </w:t>
      </w:r>
      <w:r>
        <w:rPr>
          <w:w w:val="105"/>
        </w:rPr>
        <w:t>in</w:t>
      </w:r>
      <w:r>
        <w:rPr>
          <w:spacing w:val="-9"/>
          <w:w w:val="105"/>
        </w:rPr>
        <w:t> </w:t>
      </w:r>
      <w:r>
        <w:rPr>
          <w:w w:val="105"/>
        </w:rPr>
        <w:t>respect</w:t>
      </w:r>
      <w:r>
        <w:rPr>
          <w:spacing w:val="-10"/>
          <w:w w:val="105"/>
        </w:rPr>
        <w:t> </w:t>
      </w:r>
      <w:r>
        <w:rPr>
          <w:w w:val="105"/>
        </w:rPr>
        <w:t>of</w:t>
      </w:r>
      <w:r>
        <w:rPr>
          <w:spacing w:val="-9"/>
          <w:w w:val="105"/>
        </w:rPr>
        <w:t> </w:t>
      </w:r>
      <w:r>
        <w:rPr>
          <w:w w:val="105"/>
        </w:rPr>
        <w:t>the</w:t>
      </w:r>
      <w:r>
        <w:rPr>
          <w:spacing w:val="-8"/>
          <w:w w:val="105"/>
        </w:rPr>
        <w:t> </w:t>
      </w:r>
      <w:r>
        <w:rPr>
          <w:w w:val="105"/>
        </w:rPr>
        <w:t>Project</w:t>
      </w:r>
      <w:r>
        <w:rPr>
          <w:spacing w:val="-10"/>
          <w:w w:val="105"/>
        </w:rPr>
        <w:t> </w:t>
      </w:r>
      <w:r>
        <w:rPr>
          <w:w w:val="105"/>
        </w:rPr>
        <w:t>Facilities</w:t>
      </w:r>
      <w:r>
        <w:rPr>
          <w:spacing w:val="-8"/>
          <w:w w:val="105"/>
        </w:rPr>
        <w:t> </w:t>
      </w:r>
      <w:r>
        <w:rPr>
          <w:w w:val="105"/>
        </w:rPr>
        <w:t>in</w:t>
      </w:r>
      <w:r>
        <w:rPr>
          <w:spacing w:val="-9"/>
          <w:w w:val="105"/>
        </w:rPr>
        <w:t> </w:t>
      </w:r>
      <w:r>
        <w:rPr>
          <w:w w:val="105"/>
        </w:rPr>
        <w:t>accordance with</w:t>
      </w:r>
      <w:r>
        <w:rPr>
          <w:spacing w:val="-6"/>
          <w:w w:val="105"/>
        </w:rPr>
        <w:t> </w:t>
      </w:r>
      <w:r>
        <w:rPr>
          <w:w w:val="105"/>
        </w:rPr>
        <w:t>the</w:t>
      </w:r>
      <w:r>
        <w:rPr>
          <w:spacing w:val="-6"/>
          <w:w w:val="105"/>
        </w:rPr>
        <w:t> </w:t>
      </w:r>
      <w:r>
        <w:rPr>
          <w:w w:val="105"/>
        </w:rPr>
        <w:t>Good</w:t>
      </w:r>
      <w:r>
        <w:rPr>
          <w:spacing w:val="-6"/>
          <w:w w:val="105"/>
        </w:rPr>
        <w:t> </w:t>
      </w:r>
      <w:r>
        <w:rPr>
          <w:w w:val="105"/>
        </w:rPr>
        <w:t>Industry</w:t>
      </w:r>
      <w:r>
        <w:rPr>
          <w:spacing w:val="-7"/>
          <w:w w:val="105"/>
        </w:rPr>
        <w:t> </w:t>
      </w:r>
      <w:r>
        <w:rPr>
          <w:w w:val="105"/>
        </w:rPr>
        <w:t>Practice.</w:t>
      </w:r>
      <w:r>
        <w:rPr>
          <w:spacing w:val="-7"/>
          <w:w w:val="105"/>
        </w:rPr>
        <w:t> </w:t>
      </w:r>
      <w:r>
        <w:rPr>
          <w:w w:val="105"/>
        </w:rPr>
        <w:t>The</w:t>
      </w:r>
      <w:r>
        <w:rPr>
          <w:spacing w:val="-6"/>
          <w:w w:val="105"/>
        </w:rPr>
        <w:t> </w:t>
      </w:r>
      <w:r>
        <w:rPr>
          <w:w w:val="105"/>
        </w:rPr>
        <w:t>Concessionaire</w:t>
      </w:r>
      <w:r>
        <w:rPr>
          <w:spacing w:val="-6"/>
          <w:w w:val="105"/>
        </w:rPr>
        <w:t> </w:t>
      </w:r>
      <w:r>
        <w:rPr>
          <w:w w:val="105"/>
        </w:rPr>
        <w:t>shall</w:t>
      </w:r>
      <w:r>
        <w:rPr>
          <w:spacing w:val="-6"/>
          <w:w w:val="105"/>
        </w:rPr>
        <w:t> </w:t>
      </w:r>
      <w:r>
        <w:rPr>
          <w:w w:val="105"/>
        </w:rPr>
        <w:t>maintain</w:t>
      </w:r>
      <w:r>
        <w:rPr>
          <w:spacing w:val="-6"/>
          <w:w w:val="105"/>
        </w:rPr>
        <w:t> </w:t>
      </w:r>
      <w:r>
        <w:rPr>
          <w:w w:val="105"/>
        </w:rPr>
        <w:t>a</w:t>
      </w:r>
      <w:r>
        <w:rPr>
          <w:spacing w:val="-6"/>
          <w:w w:val="105"/>
        </w:rPr>
        <w:t> </w:t>
      </w:r>
      <w:r>
        <w:rPr>
          <w:w w:val="105"/>
        </w:rPr>
        <w:t>register</w:t>
      </w:r>
      <w:r>
        <w:rPr>
          <w:spacing w:val="-7"/>
          <w:w w:val="105"/>
        </w:rPr>
        <w:t> </w:t>
      </w:r>
      <w:r>
        <w:rPr>
          <w:w w:val="105"/>
        </w:rPr>
        <w:t>of</w:t>
      </w:r>
      <w:r>
        <w:rPr>
          <w:spacing w:val="-6"/>
          <w:w w:val="105"/>
        </w:rPr>
        <w:t> </w:t>
      </w:r>
      <w:r>
        <w:rPr>
          <w:w w:val="105"/>
        </w:rPr>
        <w:t>entry</w:t>
      </w:r>
      <w:r>
        <w:rPr>
          <w:spacing w:val="-7"/>
          <w:w w:val="105"/>
        </w:rPr>
        <w:t> </w:t>
      </w:r>
      <w:r>
        <w:rPr>
          <w:w w:val="105"/>
        </w:rPr>
        <w:t>in order of premiums paid towards the Project Facilities and proof of payments made</w:t>
      </w:r>
      <w:r>
        <w:rPr>
          <w:spacing w:val="-30"/>
          <w:w w:val="105"/>
        </w:rPr>
        <w:t> </w:t>
      </w:r>
      <w:r>
        <w:rPr>
          <w:w w:val="105"/>
        </w:rPr>
        <w:t>shall be submitted to the CoC whenever requested</w:t>
      </w:r>
      <w:r>
        <w:rPr>
          <w:spacing w:val="-26"/>
          <w:w w:val="105"/>
        </w:rPr>
        <w:t> </w:t>
      </w:r>
      <w:r>
        <w:rPr>
          <w:w w:val="105"/>
        </w:rPr>
        <w:t>for.</w:t>
      </w:r>
    </w:p>
    <w:p>
      <w:pPr>
        <w:spacing w:after="0" w:line="283" w:lineRule="auto"/>
        <w:jc w:val="both"/>
        <w:sectPr>
          <w:pgSz w:w="11900" w:h="16840"/>
          <w:pgMar w:header="1416" w:footer="1357" w:top="1900" w:bottom="1540" w:left="1540" w:right="1300"/>
        </w:sectPr>
      </w:pPr>
    </w:p>
    <w:p>
      <w:pPr>
        <w:pStyle w:val="BodyText"/>
        <w:spacing w:before="1"/>
        <w:rPr>
          <w:sz w:val="15"/>
        </w:rPr>
      </w:pPr>
    </w:p>
    <w:p>
      <w:pPr>
        <w:pStyle w:val="Heading2"/>
        <w:numPr>
          <w:ilvl w:val="2"/>
          <w:numId w:val="16"/>
        </w:numPr>
        <w:tabs>
          <w:tab w:pos="910" w:val="left" w:leader="none"/>
          <w:tab w:pos="911" w:val="left" w:leader="none"/>
        </w:tabs>
        <w:spacing w:line="240" w:lineRule="auto" w:before="98" w:after="0"/>
        <w:ind w:left="910" w:right="0" w:hanging="701"/>
        <w:jc w:val="left"/>
      </w:pPr>
      <w:bookmarkStart w:name="_TOC_250048" w:id="30"/>
      <w:r>
        <w:rPr>
          <w:w w:val="105"/>
        </w:rPr>
        <w:t>Application of Insurance</w:t>
      </w:r>
      <w:r>
        <w:rPr>
          <w:spacing w:val="-9"/>
          <w:w w:val="105"/>
        </w:rPr>
        <w:t> </w:t>
      </w:r>
      <w:bookmarkEnd w:id="30"/>
      <w:r>
        <w:rPr>
          <w:w w:val="105"/>
        </w:rPr>
        <w:t>Proceeds</w:t>
      </w:r>
    </w:p>
    <w:p>
      <w:pPr>
        <w:pStyle w:val="BodyText"/>
        <w:spacing w:before="8"/>
        <w:rPr>
          <w:b/>
          <w:sz w:val="27"/>
        </w:rPr>
      </w:pPr>
    </w:p>
    <w:p>
      <w:pPr>
        <w:pStyle w:val="BodyText"/>
        <w:spacing w:line="283" w:lineRule="auto" w:before="1"/>
        <w:ind w:left="910" w:right="443"/>
        <w:jc w:val="both"/>
      </w:pPr>
      <w:r>
        <w:rPr>
          <w:w w:val="105"/>
        </w:rPr>
        <w:t>Subject to the provisions of the Financing Documents and unless otherwise provided herein, the proceeds of all insurance policies received shall be promptly applied by the Concessionaire towards repair, renovation, restoration or re-instatement of the Project Facilities or any part thereof which may have been damaged or destroyed. The Concessionaire may designate the Lenders as the loss payees under the insurance policies or assign the insurance policies in their favour as security for the financial assistance provided by them to the Project. The Concessionaire shall carry out such repair, renovation, restoration or re-instatement to the extent possible in such manner that</w:t>
      </w:r>
      <w:r>
        <w:rPr>
          <w:spacing w:val="-18"/>
          <w:w w:val="105"/>
        </w:rPr>
        <w:t> </w:t>
      </w:r>
      <w:r>
        <w:rPr>
          <w:w w:val="105"/>
        </w:rPr>
        <w:t>the</w:t>
      </w:r>
      <w:r>
        <w:rPr>
          <w:spacing w:val="-16"/>
          <w:w w:val="105"/>
        </w:rPr>
        <w:t> </w:t>
      </w:r>
      <w:r>
        <w:rPr>
          <w:w w:val="105"/>
        </w:rPr>
        <w:t>Project</w:t>
      </w:r>
      <w:r>
        <w:rPr>
          <w:spacing w:val="-18"/>
          <w:w w:val="105"/>
        </w:rPr>
        <w:t> </w:t>
      </w:r>
      <w:r>
        <w:rPr>
          <w:w w:val="105"/>
        </w:rPr>
        <w:t>Facilities</w:t>
      </w:r>
      <w:r>
        <w:rPr>
          <w:spacing w:val="-17"/>
          <w:w w:val="105"/>
        </w:rPr>
        <w:t> </w:t>
      </w:r>
      <w:r>
        <w:rPr>
          <w:w w:val="105"/>
        </w:rPr>
        <w:t>after</w:t>
      </w:r>
      <w:r>
        <w:rPr>
          <w:spacing w:val="-17"/>
          <w:w w:val="105"/>
        </w:rPr>
        <w:t> </w:t>
      </w:r>
      <w:r>
        <w:rPr>
          <w:w w:val="105"/>
        </w:rPr>
        <w:t>such</w:t>
      </w:r>
      <w:r>
        <w:rPr>
          <w:spacing w:val="-17"/>
          <w:w w:val="105"/>
        </w:rPr>
        <w:t> </w:t>
      </w:r>
      <w:r>
        <w:rPr>
          <w:w w:val="105"/>
        </w:rPr>
        <w:t>repair,</w:t>
      </w:r>
      <w:r>
        <w:rPr>
          <w:spacing w:val="-17"/>
          <w:w w:val="105"/>
        </w:rPr>
        <w:t> </w:t>
      </w:r>
      <w:r>
        <w:rPr>
          <w:w w:val="105"/>
        </w:rPr>
        <w:t>renovation,</w:t>
      </w:r>
      <w:r>
        <w:rPr>
          <w:spacing w:val="-18"/>
          <w:w w:val="105"/>
        </w:rPr>
        <w:t> </w:t>
      </w:r>
      <w:r>
        <w:rPr>
          <w:w w:val="105"/>
        </w:rPr>
        <w:t>restoration</w:t>
      </w:r>
      <w:r>
        <w:rPr>
          <w:spacing w:val="-16"/>
          <w:w w:val="105"/>
        </w:rPr>
        <w:t> </w:t>
      </w:r>
      <w:r>
        <w:rPr>
          <w:w w:val="105"/>
        </w:rPr>
        <w:t>or</w:t>
      </w:r>
      <w:r>
        <w:rPr>
          <w:spacing w:val="-17"/>
          <w:w w:val="105"/>
        </w:rPr>
        <w:t> </w:t>
      </w:r>
      <w:r>
        <w:rPr>
          <w:w w:val="105"/>
        </w:rPr>
        <w:t>re-instatement</w:t>
      </w:r>
      <w:r>
        <w:rPr>
          <w:spacing w:val="-18"/>
          <w:w w:val="105"/>
        </w:rPr>
        <w:t> </w:t>
      </w:r>
      <w:r>
        <w:rPr>
          <w:w w:val="105"/>
        </w:rPr>
        <w:t>be</w:t>
      </w:r>
      <w:r>
        <w:rPr>
          <w:spacing w:val="-16"/>
          <w:w w:val="105"/>
        </w:rPr>
        <w:t> </w:t>
      </w:r>
      <w:r>
        <w:rPr>
          <w:w w:val="105"/>
        </w:rPr>
        <w:t>as far as possible in the same condition as it were prior to such damage or destruction, except in case of normal wear and</w:t>
      </w:r>
      <w:r>
        <w:rPr>
          <w:spacing w:val="-24"/>
          <w:w w:val="105"/>
        </w:rPr>
        <w:t> </w:t>
      </w:r>
      <w:r>
        <w:rPr>
          <w:w w:val="105"/>
        </w:rPr>
        <w:t>tear.</w:t>
      </w:r>
    </w:p>
    <w:p>
      <w:pPr>
        <w:pStyle w:val="BodyText"/>
        <w:spacing w:before="9"/>
      </w:pPr>
    </w:p>
    <w:p>
      <w:pPr>
        <w:pStyle w:val="Heading2"/>
        <w:numPr>
          <w:ilvl w:val="2"/>
          <w:numId w:val="16"/>
        </w:numPr>
        <w:tabs>
          <w:tab w:pos="910" w:val="left" w:leader="none"/>
          <w:tab w:pos="911" w:val="left" w:leader="none"/>
        </w:tabs>
        <w:spacing w:line="240" w:lineRule="auto" w:before="0" w:after="0"/>
        <w:ind w:left="910" w:right="0" w:hanging="701"/>
        <w:jc w:val="left"/>
      </w:pPr>
      <w:bookmarkStart w:name="_TOC_250047" w:id="31"/>
      <w:r>
        <w:rPr>
          <w:w w:val="105"/>
        </w:rPr>
        <w:t>Un-insurable</w:t>
      </w:r>
      <w:r>
        <w:rPr>
          <w:spacing w:val="-5"/>
          <w:w w:val="105"/>
        </w:rPr>
        <w:t> </w:t>
      </w:r>
      <w:bookmarkEnd w:id="31"/>
      <w:r>
        <w:rPr>
          <w:w w:val="105"/>
        </w:rPr>
        <w:t>Risks</w:t>
      </w:r>
    </w:p>
    <w:p>
      <w:pPr>
        <w:pStyle w:val="BodyText"/>
        <w:spacing w:before="10"/>
        <w:rPr>
          <w:b/>
          <w:sz w:val="27"/>
        </w:rPr>
      </w:pPr>
    </w:p>
    <w:p>
      <w:pPr>
        <w:pStyle w:val="BodyText"/>
        <w:spacing w:line="283" w:lineRule="auto"/>
        <w:ind w:left="910" w:right="444"/>
        <w:jc w:val="both"/>
      </w:pPr>
      <w:r>
        <w:rPr>
          <w:w w:val="105"/>
        </w:rPr>
        <w:t>If any risk which has been previously insured becomes un-insurable due to the fact that the insurers have ceased to insure such a risk and therefore insurance cannot be maintained</w:t>
      </w:r>
      <w:r>
        <w:rPr>
          <w:spacing w:val="-5"/>
          <w:w w:val="105"/>
        </w:rPr>
        <w:t> </w:t>
      </w:r>
      <w:r>
        <w:rPr>
          <w:w w:val="105"/>
        </w:rPr>
        <w:t>/</w:t>
      </w:r>
      <w:r>
        <w:rPr>
          <w:spacing w:val="-6"/>
          <w:w w:val="105"/>
        </w:rPr>
        <w:t> </w:t>
      </w:r>
      <w:r>
        <w:rPr>
          <w:w w:val="105"/>
        </w:rPr>
        <w:t>re-instated</w:t>
      </w:r>
      <w:r>
        <w:rPr>
          <w:spacing w:val="-5"/>
          <w:w w:val="105"/>
        </w:rPr>
        <w:t> </w:t>
      </w:r>
      <w:r>
        <w:rPr>
          <w:w w:val="105"/>
        </w:rPr>
        <w:t>in</w:t>
      </w:r>
      <w:r>
        <w:rPr>
          <w:spacing w:val="-6"/>
          <w:w w:val="105"/>
        </w:rPr>
        <w:t> </w:t>
      </w:r>
      <w:r>
        <w:rPr>
          <w:w w:val="105"/>
        </w:rPr>
        <w:t>respect</w:t>
      </w:r>
      <w:r>
        <w:rPr>
          <w:spacing w:val="-4"/>
          <w:w w:val="105"/>
        </w:rPr>
        <w:t> </w:t>
      </w:r>
      <w:r>
        <w:rPr>
          <w:w w:val="105"/>
        </w:rPr>
        <w:t>of</w:t>
      </w:r>
      <w:r>
        <w:rPr>
          <w:spacing w:val="-5"/>
          <w:w w:val="105"/>
        </w:rPr>
        <w:t> </w:t>
      </w:r>
      <w:r>
        <w:rPr>
          <w:w w:val="105"/>
        </w:rPr>
        <w:t>such</w:t>
      </w:r>
      <w:r>
        <w:rPr>
          <w:spacing w:val="-5"/>
          <w:w w:val="105"/>
        </w:rPr>
        <w:t> </w:t>
      </w:r>
      <w:r>
        <w:rPr>
          <w:w w:val="105"/>
        </w:rPr>
        <w:t>risk,</w:t>
      </w:r>
      <w:r>
        <w:rPr>
          <w:spacing w:val="-5"/>
          <w:w w:val="105"/>
        </w:rPr>
        <w:t> </w:t>
      </w:r>
      <w:r>
        <w:rPr>
          <w:w w:val="105"/>
        </w:rPr>
        <w:t>the</w:t>
      </w:r>
      <w:r>
        <w:rPr>
          <w:spacing w:val="-6"/>
          <w:w w:val="105"/>
        </w:rPr>
        <w:t> </w:t>
      </w:r>
      <w:r>
        <w:rPr>
          <w:w w:val="105"/>
        </w:rPr>
        <w:t>Concessionaire</w:t>
      </w:r>
      <w:r>
        <w:rPr>
          <w:spacing w:val="-4"/>
          <w:w w:val="105"/>
        </w:rPr>
        <w:t> </w:t>
      </w:r>
      <w:r>
        <w:rPr>
          <w:w w:val="105"/>
        </w:rPr>
        <w:t>shall</w:t>
      </w:r>
      <w:r>
        <w:rPr>
          <w:spacing w:val="-4"/>
          <w:w w:val="105"/>
        </w:rPr>
        <w:t> </w:t>
      </w:r>
      <w:r>
        <w:rPr>
          <w:w w:val="105"/>
        </w:rPr>
        <w:t>not</w:t>
      </w:r>
      <w:r>
        <w:rPr>
          <w:spacing w:val="-5"/>
          <w:w w:val="105"/>
        </w:rPr>
        <w:t> </w:t>
      </w:r>
      <w:r>
        <w:rPr>
          <w:w w:val="105"/>
        </w:rPr>
        <w:t>be</w:t>
      </w:r>
      <w:r>
        <w:rPr>
          <w:spacing w:val="-5"/>
          <w:w w:val="105"/>
        </w:rPr>
        <w:t> </w:t>
      </w:r>
      <w:r>
        <w:rPr>
          <w:w w:val="105"/>
        </w:rPr>
        <w:t>deemed to</w:t>
      </w:r>
      <w:r>
        <w:rPr>
          <w:spacing w:val="-8"/>
          <w:w w:val="105"/>
        </w:rPr>
        <w:t> </w:t>
      </w:r>
      <w:r>
        <w:rPr>
          <w:w w:val="105"/>
        </w:rPr>
        <w:t>be</w:t>
      </w:r>
      <w:r>
        <w:rPr>
          <w:spacing w:val="-8"/>
          <w:w w:val="105"/>
        </w:rPr>
        <w:t> </w:t>
      </w:r>
      <w:r>
        <w:rPr>
          <w:w w:val="105"/>
        </w:rPr>
        <w:t>in</w:t>
      </w:r>
      <w:r>
        <w:rPr>
          <w:spacing w:val="-8"/>
          <w:w w:val="105"/>
        </w:rPr>
        <w:t> </w:t>
      </w:r>
      <w:r>
        <w:rPr>
          <w:w w:val="105"/>
        </w:rPr>
        <w:t>breach</w:t>
      </w:r>
      <w:r>
        <w:rPr>
          <w:spacing w:val="-7"/>
          <w:w w:val="105"/>
        </w:rPr>
        <w:t> </w:t>
      </w:r>
      <w:r>
        <w:rPr>
          <w:w w:val="105"/>
        </w:rPr>
        <w:t>of</w:t>
      </w:r>
      <w:r>
        <w:rPr>
          <w:spacing w:val="-8"/>
          <w:w w:val="105"/>
        </w:rPr>
        <w:t> </w:t>
      </w:r>
      <w:r>
        <w:rPr>
          <w:w w:val="105"/>
        </w:rPr>
        <w:t>its</w:t>
      </w:r>
      <w:r>
        <w:rPr>
          <w:spacing w:val="-8"/>
          <w:w w:val="105"/>
        </w:rPr>
        <w:t> </w:t>
      </w:r>
      <w:r>
        <w:rPr>
          <w:w w:val="105"/>
        </w:rPr>
        <w:t>obligations</w:t>
      </w:r>
      <w:r>
        <w:rPr>
          <w:spacing w:val="-8"/>
          <w:w w:val="105"/>
        </w:rPr>
        <w:t> </w:t>
      </w:r>
      <w:r>
        <w:rPr>
          <w:w w:val="105"/>
        </w:rPr>
        <w:t>regarding</w:t>
      </w:r>
      <w:r>
        <w:rPr>
          <w:spacing w:val="-7"/>
          <w:w w:val="105"/>
        </w:rPr>
        <w:t> </w:t>
      </w:r>
      <w:r>
        <w:rPr>
          <w:w w:val="105"/>
        </w:rPr>
        <w:t>insurance</w:t>
      </w:r>
      <w:r>
        <w:rPr>
          <w:spacing w:val="-8"/>
          <w:w w:val="105"/>
        </w:rPr>
        <w:t> </w:t>
      </w:r>
      <w:r>
        <w:rPr>
          <w:w w:val="105"/>
        </w:rPr>
        <w:t>under</w:t>
      </w:r>
      <w:r>
        <w:rPr>
          <w:spacing w:val="-8"/>
          <w:w w:val="105"/>
        </w:rPr>
        <w:t> </w:t>
      </w:r>
      <w:r>
        <w:rPr>
          <w:w w:val="105"/>
        </w:rPr>
        <w:t>this</w:t>
      </w:r>
      <w:r>
        <w:rPr>
          <w:spacing w:val="-8"/>
          <w:w w:val="105"/>
        </w:rPr>
        <w:t> </w:t>
      </w:r>
      <w:r>
        <w:rPr>
          <w:w w:val="105"/>
        </w:rPr>
        <w:t>Agreement.</w:t>
      </w:r>
    </w:p>
    <w:p>
      <w:pPr>
        <w:pStyle w:val="BodyText"/>
        <w:spacing w:before="2"/>
        <w:rPr>
          <w:sz w:val="20"/>
        </w:rPr>
      </w:pPr>
    </w:p>
    <w:p>
      <w:pPr>
        <w:pStyle w:val="Heading2"/>
        <w:numPr>
          <w:ilvl w:val="2"/>
          <w:numId w:val="16"/>
        </w:numPr>
        <w:tabs>
          <w:tab w:pos="909" w:val="left" w:leader="none"/>
          <w:tab w:pos="910" w:val="left" w:leader="none"/>
        </w:tabs>
        <w:spacing w:line="240" w:lineRule="auto" w:before="0" w:after="0"/>
        <w:ind w:left="909" w:right="0" w:hanging="700"/>
        <w:jc w:val="left"/>
      </w:pPr>
      <w:bookmarkStart w:name="_TOC_250046" w:id="32"/>
      <w:r>
        <w:rPr>
          <w:w w:val="105"/>
        </w:rPr>
        <w:t>Environmental</w:t>
      </w:r>
      <w:r>
        <w:rPr>
          <w:spacing w:val="-4"/>
          <w:w w:val="105"/>
        </w:rPr>
        <w:t> </w:t>
      </w:r>
      <w:bookmarkEnd w:id="32"/>
      <w:r>
        <w:rPr>
          <w:w w:val="105"/>
        </w:rPr>
        <w:t>Compliance</w:t>
      </w:r>
    </w:p>
    <w:p>
      <w:pPr>
        <w:pStyle w:val="BodyText"/>
        <w:spacing w:before="9"/>
        <w:rPr>
          <w:b/>
          <w:sz w:val="27"/>
        </w:rPr>
      </w:pPr>
    </w:p>
    <w:p>
      <w:pPr>
        <w:pStyle w:val="BodyText"/>
        <w:spacing w:line="283" w:lineRule="auto"/>
        <w:ind w:left="910" w:right="443"/>
        <w:jc w:val="both"/>
      </w:pPr>
      <w:r>
        <w:rPr>
          <w:w w:val="105"/>
        </w:rPr>
        <w:t>The</w:t>
      </w:r>
      <w:r>
        <w:rPr>
          <w:spacing w:val="-13"/>
          <w:w w:val="105"/>
        </w:rPr>
        <w:t> </w:t>
      </w:r>
      <w:r>
        <w:rPr>
          <w:w w:val="105"/>
        </w:rPr>
        <w:t>Concessionaire</w:t>
      </w:r>
      <w:r>
        <w:rPr>
          <w:spacing w:val="-13"/>
          <w:w w:val="105"/>
        </w:rPr>
        <w:t> </w:t>
      </w:r>
      <w:r>
        <w:rPr>
          <w:w w:val="105"/>
        </w:rPr>
        <w:t>shall,</w:t>
      </w:r>
      <w:r>
        <w:rPr>
          <w:spacing w:val="-14"/>
          <w:w w:val="105"/>
        </w:rPr>
        <w:t> </w:t>
      </w:r>
      <w:r>
        <w:rPr>
          <w:w w:val="105"/>
        </w:rPr>
        <w:t>at</w:t>
      </w:r>
      <w:r>
        <w:rPr>
          <w:spacing w:val="-14"/>
          <w:w w:val="105"/>
        </w:rPr>
        <w:t> </w:t>
      </w:r>
      <w:r>
        <w:rPr>
          <w:w w:val="105"/>
        </w:rPr>
        <w:t>all</w:t>
      </w:r>
      <w:r>
        <w:rPr>
          <w:spacing w:val="-12"/>
          <w:w w:val="105"/>
        </w:rPr>
        <w:t> </w:t>
      </w:r>
      <w:r>
        <w:rPr>
          <w:w w:val="105"/>
        </w:rPr>
        <w:t>times,</w:t>
      </w:r>
      <w:r>
        <w:rPr>
          <w:spacing w:val="-13"/>
          <w:w w:val="105"/>
        </w:rPr>
        <w:t> </w:t>
      </w:r>
      <w:r>
        <w:rPr>
          <w:w w:val="105"/>
        </w:rPr>
        <w:t>ensure</w:t>
      </w:r>
      <w:r>
        <w:rPr>
          <w:spacing w:val="-14"/>
          <w:w w:val="105"/>
        </w:rPr>
        <w:t> </w:t>
      </w:r>
      <w:r>
        <w:rPr>
          <w:w w:val="105"/>
        </w:rPr>
        <w:t>that</w:t>
      </w:r>
      <w:r>
        <w:rPr>
          <w:spacing w:val="-13"/>
          <w:w w:val="105"/>
        </w:rPr>
        <w:t> </w:t>
      </w:r>
      <w:r>
        <w:rPr>
          <w:w w:val="105"/>
        </w:rPr>
        <w:t>all</w:t>
      </w:r>
      <w:r>
        <w:rPr>
          <w:spacing w:val="-15"/>
          <w:w w:val="105"/>
        </w:rPr>
        <w:t> </w:t>
      </w:r>
      <w:r>
        <w:rPr>
          <w:w w:val="105"/>
        </w:rPr>
        <w:t>aspects</w:t>
      </w:r>
      <w:r>
        <w:rPr>
          <w:spacing w:val="-13"/>
          <w:w w:val="105"/>
        </w:rPr>
        <w:t> </w:t>
      </w:r>
      <w:r>
        <w:rPr>
          <w:w w:val="105"/>
        </w:rPr>
        <w:t>of</w:t>
      </w:r>
      <w:r>
        <w:rPr>
          <w:spacing w:val="-14"/>
          <w:w w:val="105"/>
        </w:rPr>
        <w:t> </w:t>
      </w:r>
      <w:r>
        <w:rPr>
          <w:w w:val="105"/>
        </w:rPr>
        <w:t>the</w:t>
      </w:r>
      <w:r>
        <w:rPr>
          <w:spacing w:val="-13"/>
          <w:w w:val="105"/>
        </w:rPr>
        <w:t> </w:t>
      </w:r>
      <w:r>
        <w:rPr>
          <w:w w:val="105"/>
        </w:rPr>
        <w:t>Project</w:t>
      </w:r>
      <w:r>
        <w:rPr>
          <w:spacing w:val="-12"/>
          <w:w w:val="105"/>
        </w:rPr>
        <w:t> </w:t>
      </w:r>
      <w:r>
        <w:rPr>
          <w:w w:val="105"/>
        </w:rPr>
        <w:t>Facilities</w:t>
      </w:r>
      <w:r>
        <w:rPr>
          <w:spacing w:val="-14"/>
          <w:w w:val="105"/>
        </w:rPr>
        <w:t> </w:t>
      </w:r>
      <w:r>
        <w:rPr>
          <w:w w:val="105"/>
        </w:rPr>
        <w:t>and processes</w:t>
      </w:r>
      <w:r>
        <w:rPr>
          <w:spacing w:val="-8"/>
          <w:w w:val="105"/>
        </w:rPr>
        <w:t> </w:t>
      </w:r>
      <w:r>
        <w:rPr>
          <w:w w:val="105"/>
        </w:rPr>
        <w:t>employed</w:t>
      </w:r>
      <w:r>
        <w:rPr>
          <w:spacing w:val="-7"/>
          <w:w w:val="105"/>
        </w:rPr>
        <w:t> </w:t>
      </w:r>
      <w:r>
        <w:rPr>
          <w:w w:val="105"/>
        </w:rPr>
        <w:t>in</w:t>
      </w:r>
      <w:r>
        <w:rPr>
          <w:spacing w:val="-7"/>
          <w:w w:val="105"/>
        </w:rPr>
        <w:t> </w:t>
      </w:r>
      <w:r>
        <w:rPr>
          <w:w w:val="105"/>
        </w:rPr>
        <w:t>the</w:t>
      </w:r>
      <w:r>
        <w:rPr>
          <w:spacing w:val="-7"/>
          <w:w w:val="105"/>
        </w:rPr>
        <w:t> </w:t>
      </w:r>
      <w:r>
        <w:rPr>
          <w:w w:val="105"/>
        </w:rPr>
        <w:t>construction</w:t>
      </w:r>
      <w:r>
        <w:rPr>
          <w:spacing w:val="-7"/>
          <w:w w:val="105"/>
        </w:rPr>
        <w:t> </w:t>
      </w:r>
      <w:r>
        <w:rPr>
          <w:w w:val="105"/>
        </w:rPr>
        <w:t>and</w:t>
      </w:r>
      <w:r>
        <w:rPr>
          <w:spacing w:val="-7"/>
          <w:w w:val="105"/>
        </w:rPr>
        <w:t> </w:t>
      </w:r>
      <w:r>
        <w:rPr>
          <w:w w:val="105"/>
        </w:rPr>
        <w:t>maintenance</w:t>
      </w:r>
      <w:r>
        <w:rPr>
          <w:spacing w:val="-7"/>
          <w:w w:val="105"/>
        </w:rPr>
        <w:t> </w:t>
      </w:r>
      <w:r>
        <w:rPr>
          <w:w w:val="105"/>
        </w:rPr>
        <w:t>thereof</w:t>
      </w:r>
      <w:r>
        <w:rPr>
          <w:spacing w:val="-8"/>
          <w:w w:val="105"/>
        </w:rPr>
        <w:t> </w:t>
      </w:r>
      <w:r>
        <w:rPr>
          <w:w w:val="105"/>
        </w:rPr>
        <w:t>shall</w:t>
      </w:r>
      <w:r>
        <w:rPr>
          <w:spacing w:val="-8"/>
          <w:w w:val="105"/>
        </w:rPr>
        <w:t> </w:t>
      </w:r>
      <w:r>
        <w:rPr>
          <w:w w:val="105"/>
        </w:rPr>
        <w:t>conform</w:t>
      </w:r>
      <w:r>
        <w:rPr>
          <w:spacing w:val="-7"/>
          <w:w w:val="105"/>
        </w:rPr>
        <w:t> </w:t>
      </w:r>
      <w:r>
        <w:rPr>
          <w:w w:val="105"/>
        </w:rPr>
        <w:t>with</w:t>
      </w:r>
      <w:r>
        <w:rPr>
          <w:spacing w:val="-7"/>
          <w:w w:val="105"/>
        </w:rPr>
        <w:t> </w:t>
      </w:r>
      <w:r>
        <w:rPr>
          <w:w w:val="105"/>
        </w:rPr>
        <w:t>the laws</w:t>
      </w:r>
      <w:r>
        <w:rPr>
          <w:spacing w:val="-16"/>
          <w:w w:val="105"/>
        </w:rPr>
        <w:t> </w:t>
      </w:r>
      <w:r>
        <w:rPr>
          <w:w w:val="105"/>
        </w:rPr>
        <w:t>pertaining</w:t>
      </w:r>
      <w:r>
        <w:rPr>
          <w:spacing w:val="-17"/>
          <w:w w:val="105"/>
        </w:rPr>
        <w:t> </w:t>
      </w:r>
      <w:r>
        <w:rPr>
          <w:w w:val="105"/>
        </w:rPr>
        <w:t>to</w:t>
      </w:r>
      <w:r>
        <w:rPr>
          <w:spacing w:val="-17"/>
          <w:w w:val="105"/>
        </w:rPr>
        <w:t> </w:t>
      </w:r>
      <w:r>
        <w:rPr>
          <w:w w:val="105"/>
        </w:rPr>
        <w:t>environment,</w:t>
      </w:r>
      <w:r>
        <w:rPr>
          <w:spacing w:val="-16"/>
          <w:w w:val="105"/>
        </w:rPr>
        <w:t> </w:t>
      </w:r>
      <w:r>
        <w:rPr>
          <w:w w:val="105"/>
        </w:rPr>
        <w:t>health</w:t>
      </w:r>
      <w:r>
        <w:rPr>
          <w:spacing w:val="-17"/>
          <w:w w:val="105"/>
        </w:rPr>
        <w:t> </w:t>
      </w:r>
      <w:r>
        <w:rPr>
          <w:w w:val="105"/>
        </w:rPr>
        <w:t>and</w:t>
      </w:r>
      <w:r>
        <w:rPr>
          <w:spacing w:val="-17"/>
          <w:w w:val="105"/>
        </w:rPr>
        <w:t> </w:t>
      </w:r>
      <w:r>
        <w:rPr>
          <w:w w:val="105"/>
        </w:rPr>
        <w:t>safety</w:t>
      </w:r>
      <w:r>
        <w:rPr>
          <w:spacing w:val="-17"/>
          <w:w w:val="105"/>
        </w:rPr>
        <w:t> </w:t>
      </w:r>
      <w:r>
        <w:rPr>
          <w:w w:val="105"/>
        </w:rPr>
        <w:t>aspects,</w:t>
      </w:r>
      <w:r>
        <w:rPr>
          <w:spacing w:val="-17"/>
          <w:w w:val="105"/>
        </w:rPr>
        <w:t> </w:t>
      </w:r>
      <w:r>
        <w:rPr>
          <w:w w:val="105"/>
        </w:rPr>
        <w:t>policies</w:t>
      </w:r>
      <w:r>
        <w:rPr>
          <w:spacing w:val="-16"/>
          <w:w w:val="105"/>
        </w:rPr>
        <w:t> </w:t>
      </w:r>
      <w:r>
        <w:rPr>
          <w:w w:val="105"/>
        </w:rPr>
        <w:t>and</w:t>
      </w:r>
      <w:r>
        <w:rPr>
          <w:spacing w:val="-17"/>
          <w:w w:val="105"/>
        </w:rPr>
        <w:t> </w:t>
      </w:r>
      <w:r>
        <w:rPr>
          <w:w w:val="105"/>
        </w:rPr>
        <w:t>guidelines</w:t>
      </w:r>
      <w:r>
        <w:rPr>
          <w:spacing w:val="-17"/>
          <w:w w:val="105"/>
        </w:rPr>
        <w:t> </w:t>
      </w:r>
      <w:r>
        <w:rPr>
          <w:w w:val="105"/>
        </w:rPr>
        <w:t>related thereto. The Concessionaire shall obtain and maintain from time to time all necessary clearances from empowered Government Agencies and for this purpose shall carry out the necessary environmental impact assessment studies and implement appropriate environment</w:t>
      </w:r>
      <w:r>
        <w:rPr>
          <w:spacing w:val="-8"/>
          <w:w w:val="105"/>
        </w:rPr>
        <w:t> </w:t>
      </w:r>
      <w:r>
        <w:rPr>
          <w:w w:val="105"/>
        </w:rPr>
        <w:t>management</w:t>
      </w:r>
      <w:r>
        <w:rPr>
          <w:spacing w:val="-6"/>
          <w:w w:val="105"/>
        </w:rPr>
        <w:t> </w:t>
      </w:r>
      <w:r>
        <w:rPr>
          <w:w w:val="105"/>
        </w:rPr>
        <w:t>plans</w:t>
      </w:r>
      <w:r>
        <w:rPr>
          <w:spacing w:val="-6"/>
          <w:w w:val="105"/>
        </w:rPr>
        <w:t> </w:t>
      </w:r>
      <w:r>
        <w:rPr>
          <w:w w:val="105"/>
        </w:rPr>
        <w:t>in</w:t>
      </w:r>
      <w:r>
        <w:rPr>
          <w:spacing w:val="-6"/>
          <w:w w:val="105"/>
        </w:rPr>
        <w:t> </w:t>
      </w:r>
      <w:r>
        <w:rPr>
          <w:w w:val="105"/>
        </w:rPr>
        <w:t>respect</w:t>
      </w:r>
      <w:r>
        <w:rPr>
          <w:spacing w:val="-8"/>
          <w:w w:val="105"/>
        </w:rPr>
        <w:t> </w:t>
      </w:r>
      <w:r>
        <w:rPr>
          <w:w w:val="105"/>
        </w:rPr>
        <w:t>of</w:t>
      </w:r>
      <w:r>
        <w:rPr>
          <w:spacing w:val="-7"/>
          <w:w w:val="105"/>
        </w:rPr>
        <w:t> </w:t>
      </w:r>
      <w:r>
        <w:rPr>
          <w:w w:val="105"/>
        </w:rPr>
        <w:t>the</w:t>
      </w:r>
      <w:r>
        <w:rPr>
          <w:spacing w:val="-6"/>
          <w:w w:val="105"/>
        </w:rPr>
        <w:t> </w:t>
      </w:r>
      <w:r>
        <w:rPr>
          <w:w w:val="105"/>
        </w:rPr>
        <w:t>Project</w:t>
      </w:r>
      <w:r>
        <w:rPr>
          <w:spacing w:val="-6"/>
          <w:w w:val="105"/>
        </w:rPr>
        <w:t> </w:t>
      </w:r>
      <w:r>
        <w:rPr>
          <w:w w:val="105"/>
        </w:rPr>
        <w:t>Facilities.</w:t>
      </w:r>
    </w:p>
    <w:p>
      <w:pPr>
        <w:pStyle w:val="BodyText"/>
        <w:rPr>
          <w:sz w:val="20"/>
        </w:rPr>
      </w:pPr>
    </w:p>
    <w:p>
      <w:pPr>
        <w:pStyle w:val="Heading2"/>
        <w:numPr>
          <w:ilvl w:val="2"/>
          <w:numId w:val="16"/>
        </w:numPr>
        <w:tabs>
          <w:tab w:pos="910" w:val="left" w:leader="none"/>
          <w:tab w:pos="911" w:val="left" w:leader="none"/>
        </w:tabs>
        <w:spacing w:line="240" w:lineRule="auto" w:before="0" w:after="0"/>
        <w:ind w:left="910" w:right="0" w:hanging="701"/>
        <w:jc w:val="left"/>
      </w:pPr>
      <w:bookmarkStart w:name="_TOC_250045" w:id="33"/>
      <w:r>
        <w:rPr>
          <w:w w:val="105"/>
        </w:rPr>
        <w:t>Land</w:t>
      </w:r>
      <w:r>
        <w:rPr>
          <w:spacing w:val="-2"/>
          <w:w w:val="105"/>
        </w:rPr>
        <w:t> </w:t>
      </w:r>
      <w:bookmarkEnd w:id="33"/>
      <w:r>
        <w:rPr>
          <w:w w:val="105"/>
        </w:rPr>
        <w:t>Use</w:t>
      </w:r>
    </w:p>
    <w:p>
      <w:pPr>
        <w:pStyle w:val="BodyText"/>
        <w:spacing w:before="9"/>
        <w:rPr>
          <w:b/>
          <w:sz w:val="27"/>
        </w:rPr>
      </w:pPr>
    </w:p>
    <w:p>
      <w:pPr>
        <w:pStyle w:val="BodyText"/>
        <w:spacing w:line="283" w:lineRule="auto"/>
        <w:ind w:left="910" w:right="444"/>
        <w:jc w:val="both"/>
      </w:pPr>
      <w:r>
        <w:rPr>
          <w:w w:val="105"/>
        </w:rPr>
        <w:t>The</w:t>
      </w:r>
      <w:r>
        <w:rPr>
          <w:spacing w:val="-11"/>
          <w:w w:val="105"/>
        </w:rPr>
        <w:t> </w:t>
      </w:r>
      <w:r>
        <w:rPr>
          <w:w w:val="105"/>
        </w:rPr>
        <w:t>Concessionaire</w:t>
      </w:r>
      <w:r>
        <w:rPr>
          <w:spacing w:val="-11"/>
          <w:w w:val="105"/>
        </w:rPr>
        <w:t> </w:t>
      </w:r>
      <w:r>
        <w:rPr>
          <w:w w:val="105"/>
        </w:rPr>
        <w:t>shall</w:t>
      </w:r>
      <w:r>
        <w:rPr>
          <w:spacing w:val="-11"/>
          <w:w w:val="105"/>
        </w:rPr>
        <w:t> </w:t>
      </w:r>
      <w:r>
        <w:rPr>
          <w:w w:val="105"/>
        </w:rPr>
        <w:t>ensure</w:t>
      </w:r>
      <w:r>
        <w:rPr>
          <w:spacing w:val="-11"/>
          <w:w w:val="105"/>
        </w:rPr>
        <w:t> </w:t>
      </w:r>
      <w:r>
        <w:rPr>
          <w:w w:val="105"/>
        </w:rPr>
        <w:t>optimum</w:t>
      </w:r>
      <w:r>
        <w:rPr>
          <w:spacing w:val="-11"/>
          <w:w w:val="105"/>
        </w:rPr>
        <w:t> </w:t>
      </w:r>
      <w:r>
        <w:rPr>
          <w:w w:val="105"/>
        </w:rPr>
        <w:t>utilisation</w:t>
      </w:r>
      <w:r>
        <w:rPr>
          <w:spacing w:val="-11"/>
          <w:w w:val="105"/>
        </w:rPr>
        <w:t> </w:t>
      </w:r>
      <w:r>
        <w:rPr>
          <w:w w:val="105"/>
        </w:rPr>
        <w:t>of</w:t>
      </w:r>
      <w:r>
        <w:rPr>
          <w:spacing w:val="-11"/>
          <w:w w:val="105"/>
        </w:rPr>
        <w:t> </w:t>
      </w:r>
      <w:r>
        <w:rPr>
          <w:w w:val="105"/>
        </w:rPr>
        <w:t>the</w:t>
      </w:r>
      <w:r>
        <w:rPr>
          <w:spacing w:val="-10"/>
          <w:w w:val="105"/>
        </w:rPr>
        <w:t> </w:t>
      </w:r>
      <w:r>
        <w:rPr>
          <w:w w:val="105"/>
        </w:rPr>
        <w:t>Project</w:t>
      </w:r>
      <w:r>
        <w:rPr>
          <w:spacing w:val="-12"/>
          <w:w w:val="105"/>
        </w:rPr>
        <w:t> </w:t>
      </w:r>
      <w:r>
        <w:rPr>
          <w:w w:val="105"/>
        </w:rPr>
        <w:t>Site</w:t>
      </w:r>
      <w:r>
        <w:rPr>
          <w:spacing w:val="-11"/>
          <w:w w:val="105"/>
        </w:rPr>
        <w:t> </w:t>
      </w:r>
      <w:r>
        <w:rPr>
          <w:w w:val="105"/>
        </w:rPr>
        <w:t>and</w:t>
      </w:r>
      <w:r>
        <w:rPr>
          <w:spacing w:val="-11"/>
          <w:w w:val="105"/>
        </w:rPr>
        <w:t> </w:t>
      </w:r>
      <w:r>
        <w:rPr>
          <w:w w:val="105"/>
        </w:rPr>
        <w:t>shall</w:t>
      </w:r>
      <w:r>
        <w:rPr>
          <w:spacing w:val="-11"/>
          <w:w w:val="105"/>
        </w:rPr>
        <w:t> </w:t>
      </w:r>
      <w:r>
        <w:rPr>
          <w:w w:val="105"/>
        </w:rPr>
        <w:t>not</w:t>
      </w:r>
      <w:r>
        <w:rPr>
          <w:spacing w:val="-11"/>
          <w:w w:val="105"/>
        </w:rPr>
        <w:t> </w:t>
      </w:r>
      <w:r>
        <w:rPr>
          <w:w w:val="105"/>
        </w:rPr>
        <w:t>use the same for any purpose other than the development of the Parking Facility and the Commercial Facility as per the provisions mentioned in this Agreement. The Concessionaire shall not use the land for any unconnected purpose with which is not incidental to the Project or related</w:t>
      </w:r>
      <w:r>
        <w:rPr>
          <w:spacing w:val="-24"/>
          <w:w w:val="105"/>
        </w:rPr>
        <w:t> </w:t>
      </w:r>
      <w:r>
        <w:rPr>
          <w:w w:val="105"/>
        </w:rPr>
        <w:t>activities.</w:t>
      </w:r>
    </w:p>
    <w:p>
      <w:pPr>
        <w:pStyle w:val="BodyText"/>
        <w:spacing w:before="2"/>
        <w:rPr>
          <w:sz w:val="20"/>
        </w:rPr>
      </w:pPr>
    </w:p>
    <w:p>
      <w:pPr>
        <w:pStyle w:val="Heading2"/>
        <w:numPr>
          <w:ilvl w:val="2"/>
          <w:numId w:val="16"/>
        </w:numPr>
        <w:tabs>
          <w:tab w:pos="910" w:val="left" w:leader="none"/>
        </w:tabs>
        <w:spacing w:line="240" w:lineRule="auto" w:before="1" w:after="0"/>
        <w:ind w:left="910" w:right="0" w:hanging="700"/>
        <w:jc w:val="left"/>
      </w:pPr>
      <w:bookmarkStart w:name="_TOC_250044" w:id="34"/>
      <w:bookmarkEnd w:id="34"/>
      <w:r>
        <w:rPr>
          <w:w w:val="105"/>
        </w:rPr>
        <w:t>Shareholding</w:t>
      </w:r>
    </w:p>
    <w:p>
      <w:pPr>
        <w:pStyle w:val="BodyText"/>
        <w:spacing w:before="8"/>
        <w:rPr>
          <w:b/>
          <w:sz w:val="27"/>
        </w:rPr>
      </w:pPr>
    </w:p>
    <w:p>
      <w:pPr>
        <w:pStyle w:val="BodyText"/>
        <w:spacing w:line="283" w:lineRule="auto"/>
        <w:ind w:left="910" w:right="444"/>
        <w:jc w:val="both"/>
      </w:pPr>
      <w:r>
        <w:rPr>
          <w:w w:val="105"/>
        </w:rPr>
        <w:t>The shareholding pattern of Lead Consortium Member shall be 51% and that of Technical Consortium Member shall be of 26% in the total paid up equity capital of the SPC. The shareholding pattern of the Lead Consortium Member and the Technical Consortium Member cannot be diluted till the expiry of the Concession Period.</w:t>
      </w:r>
    </w:p>
    <w:p>
      <w:pPr>
        <w:pStyle w:val="BodyText"/>
        <w:spacing w:before="1"/>
        <w:rPr>
          <w:sz w:val="20"/>
        </w:rPr>
      </w:pPr>
    </w:p>
    <w:p>
      <w:pPr>
        <w:pStyle w:val="Heading2"/>
        <w:numPr>
          <w:ilvl w:val="2"/>
          <w:numId w:val="16"/>
        </w:numPr>
        <w:tabs>
          <w:tab w:pos="911" w:val="left" w:leader="none"/>
        </w:tabs>
        <w:spacing w:line="240" w:lineRule="auto" w:before="0" w:after="0"/>
        <w:ind w:left="910" w:right="0" w:hanging="701"/>
        <w:jc w:val="left"/>
      </w:pPr>
      <w:bookmarkStart w:name="_TOC_250043" w:id="35"/>
      <w:r>
        <w:rPr>
          <w:w w:val="105"/>
        </w:rPr>
        <w:t>Applicable</w:t>
      </w:r>
      <w:r>
        <w:rPr>
          <w:spacing w:val="-3"/>
          <w:w w:val="105"/>
        </w:rPr>
        <w:t> </w:t>
      </w:r>
      <w:bookmarkEnd w:id="35"/>
      <w:r>
        <w:rPr>
          <w:w w:val="105"/>
        </w:rPr>
        <w:t>Permits</w:t>
      </w:r>
    </w:p>
    <w:p>
      <w:pPr>
        <w:spacing w:after="0" w:line="240" w:lineRule="auto"/>
        <w:jc w:val="left"/>
        <w:sectPr>
          <w:pgSz w:w="11900" w:h="16840"/>
          <w:pgMar w:header="1416" w:footer="1357" w:top="1900" w:bottom="1540" w:left="1540" w:right="1300"/>
        </w:sectPr>
      </w:pPr>
    </w:p>
    <w:p>
      <w:pPr>
        <w:pStyle w:val="BodyText"/>
        <w:spacing w:before="11"/>
        <w:rPr>
          <w:b/>
          <w:sz w:val="14"/>
        </w:rPr>
      </w:pPr>
    </w:p>
    <w:p>
      <w:pPr>
        <w:pStyle w:val="BodyText"/>
        <w:spacing w:line="283" w:lineRule="auto" w:before="98"/>
        <w:ind w:left="910" w:right="285"/>
      </w:pPr>
      <w:r>
        <w:rPr>
          <w:w w:val="105"/>
        </w:rPr>
        <w:t>The Concessionaire shall, in respect of the Project, procure the Applicable Permits and be in compliance thereof at all times.</w:t>
      </w:r>
    </w:p>
    <w:p>
      <w:pPr>
        <w:pStyle w:val="BodyText"/>
        <w:spacing w:before="1"/>
        <w:rPr>
          <w:sz w:val="20"/>
        </w:rPr>
      </w:pPr>
    </w:p>
    <w:p>
      <w:pPr>
        <w:pStyle w:val="Heading1"/>
        <w:numPr>
          <w:ilvl w:val="1"/>
          <w:numId w:val="4"/>
        </w:numPr>
        <w:tabs>
          <w:tab w:pos="771" w:val="left" w:leader="none"/>
          <w:tab w:pos="772" w:val="left" w:leader="none"/>
        </w:tabs>
        <w:spacing w:line="240" w:lineRule="auto" w:before="1" w:after="0"/>
        <w:ind w:left="771" w:right="0" w:hanging="562"/>
        <w:jc w:val="left"/>
      </w:pPr>
      <w:bookmarkStart w:name="_TOC_250042" w:id="36"/>
      <w:r>
        <w:rPr/>
        <w:t>General</w:t>
      </w:r>
      <w:r>
        <w:rPr>
          <w:spacing w:val="-1"/>
        </w:rPr>
        <w:t> </w:t>
      </w:r>
      <w:bookmarkEnd w:id="36"/>
      <w:r>
        <w:rPr/>
        <w:t>Obligations</w:t>
      </w:r>
    </w:p>
    <w:p>
      <w:pPr>
        <w:pStyle w:val="BodyText"/>
        <w:spacing w:before="10"/>
        <w:rPr>
          <w:b/>
          <w:sz w:val="27"/>
        </w:rPr>
      </w:pPr>
    </w:p>
    <w:p>
      <w:pPr>
        <w:pStyle w:val="BodyText"/>
        <w:ind w:left="910"/>
      </w:pPr>
      <w:r>
        <w:rPr>
          <w:w w:val="105"/>
        </w:rPr>
        <w:t>The Concessionaire shall at its own cost and expense:</w:t>
      </w:r>
    </w:p>
    <w:p>
      <w:pPr>
        <w:pStyle w:val="BodyText"/>
        <w:spacing w:before="7"/>
        <w:rPr>
          <w:sz w:val="25"/>
        </w:rPr>
      </w:pPr>
    </w:p>
    <w:p>
      <w:pPr>
        <w:pStyle w:val="ListParagraph"/>
        <w:numPr>
          <w:ilvl w:val="0"/>
          <w:numId w:val="18"/>
        </w:numPr>
        <w:tabs>
          <w:tab w:pos="911" w:val="left" w:leader="none"/>
        </w:tabs>
        <w:spacing w:line="283" w:lineRule="auto" w:before="1" w:after="0"/>
        <w:ind w:left="910" w:right="444" w:hanging="350"/>
        <w:jc w:val="both"/>
        <w:rPr>
          <w:sz w:val="19"/>
        </w:rPr>
      </w:pPr>
      <w:r>
        <w:rPr>
          <w:w w:val="105"/>
          <w:sz w:val="19"/>
        </w:rPr>
        <w:t>shall provide for 240 Equivalent Car Spaces in the Parking Facility exclusive of the parking space allotted and developed for the Commercial Facility (or any other type of development)</w:t>
      </w:r>
      <w:r>
        <w:rPr>
          <w:spacing w:val="-9"/>
          <w:w w:val="105"/>
          <w:sz w:val="19"/>
        </w:rPr>
        <w:t> </w:t>
      </w:r>
      <w:r>
        <w:rPr>
          <w:w w:val="105"/>
          <w:sz w:val="19"/>
        </w:rPr>
        <w:t>as</w:t>
      </w:r>
      <w:r>
        <w:rPr>
          <w:spacing w:val="-9"/>
          <w:w w:val="105"/>
          <w:sz w:val="19"/>
        </w:rPr>
        <w:t> </w:t>
      </w:r>
      <w:r>
        <w:rPr>
          <w:w w:val="105"/>
          <w:sz w:val="19"/>
        </w:rPr>
        <w:t>per</w:t>
      </w:r>
      <w:r>
        <w:rPr>
          <w:spacing w:val="-7"/>
          <w:w w:val="105"/>
          <w:sz w:val="19"/>
        </w:rPr>
        <w:t> </w:t>
      </w:r>
      <w:r>
        <w:rPr>
          <w:w w:val="105"/>
          <w:sz w:val="19"/>
        </w:rPr>
        <w:t>the</w:t>
      </w:r>
      <w:r>
        <w:rPr>
          <w:spacing w:val="-7"/>
          <w:w w:val="105"/>
          <w:sz w:val="19"/>
        </w:rPr>
        <w:t> </w:t>
      </w:r>
      <w:r>
        <w:rPr>
          <w:w w:val="105"/>
          <w:sz w:val="19"/>
        </w:rPr>
        <w:t>requirements</w:t>
      </w:r>
      <w:r>
        <w:rPr>
          <w:spacing w:val="-7"/>
          <w:w w:val="105"/>
          <w:sz w:val="19"/>
        </w:rPr>
        <w:t> </w:t>
      </w:r>
      <w:r>
        <w:rPr>
          <w:w w:val="105"/>
          <w:sz w:val="19"/>
        </w:rPr>
        <w:t>mentioned</w:t>
      </w:r>
      <w:r>
        <w:rPr>
          <w:spacing w:val="-8"/>
          <w:w w:val="105"/>
          <w:sz w:val="19"/>
        </w:rPr>
        <w:t> </w:t>
      </w:r>
      <w:r>
        <w:rPr>
          <w:w w:val="105"/>
          <w:sz w:val="19"/>
        </w:rPr>
        <w:t>under</w:t>
      </w:r>
      <w:r>
        <w:rPr>
          <w:spacing w:val="-7"/>
          <w:w w:val="105"/>
          <w:sz w:val="19"/>
        </w:rPr>
        <w:t> </w:t>
      </w:r>
      <w:r>
        <w:rPr>
          <w:w w:val="105"/>
          <w:sz w:val="19"/>
        </w:rPr>
        <w:t>the</w:t>
      </w:r>
      <w:r>
        <w:rPr>
          <w:spacing w:val="-8"/>
          <w:w w:val="105"/>
          <w:sz w:val="19"/>
        </w:rPr>
        <w:t> </w:t>
      </w:r>
      <w:r>
        <w:rPr>
          <w:w w:val="105"/>
          <w:sz w:val="19"/>
        </w:rPr>
        <w:t>DCR</w:t>
      </w:r>
      <w:r>
        <w:rPr>
          <w:spacing w:val="-9"/>
          <w:w w:val="105"/>
          <w:sz w:val="19"/>
        </w:rPr>
        <w:t> </w:t>
      </w:r>
      <w:r>
        <w:rPr>
          <w:w w:val="105"/>
          <w:sz w:val="19"/>
        </w:rPr>
        <w:t>of</w:t>
      </w:r>
      <w:r>
        <w:rPr>
          <w:spacing w:val="-7"/>
          <w:w w:val="105"/>
          <w:sz w:val="19"/>
        </w:rPr>
        <w:t> </w:t>
      </w:r>
      <w:r>
        <w:rPr>
          <w:w w:val="105"/>
          <w:sz w:val="19"/>
        </w:rPr>
        <w:t>CMDA.</w:t>
      </w:r>
    </w:p>
    <w:p>
      <w:pPr>
        <w:pStyle w:val="BodyText"/>
        <w:spacing w:before="3"/>
        <w:rPr>
          <w:sz w:val="22"/>
        </w:rPr>
      </w:pPr>
    </w:p>
    <w:p>
      <w:pPr>
        <w:pStyle w:val="ListParagraph"/>
        <w:numPr>
          <w:ilvl w:val="0"/>
          <w:numId w:val="18"/>
        </w:numPr>
        <w:tabs>
          <w:tab w:pos="911" w:val="left" w:leader="none"/>
        </w:tabs>
        <w:spacing w:line="283" w:lineRule="auto" w:before="0" w:after="0"/>
        <w:ind w:left="910" w:right="445" w:hanging="350"/>
        <w:jc w:val="both"/>
        <w:rPr>
          <w:sz w:val="19"/>
        </w:rPr>
      </w:pPr>
      <w:r>
        <w:rPr>
          <w:w w:val="105"/>
          <w:sz w:val="19"/>
        </w:rPr>
        <w:t>shall charge the Parking Fee from the Parking Facility as per the charges mentioned under</w:t>
      </w:r>
      <w:r>
        <w:rPr>
          <w:spacing w:val="-10"/>
          <w:w w:val="105"/>
          <w:sz w:val="19"/>
        </w:rPr>
        <w:t> </w:t>
      </w:r>
      <w:r>
        <w:rPr>
          <w:w w:val="105"/>
          <w:sz w:val="19"/>
        </w:rPr>
        <w:t>Schedule</w:t>
      </w:r>
      <w:r>
        <w:rPr>
          <w:spacing w:val="-9"/>
          <w:w w:val="105"/>
          <w:sz w:val="19"/>
        </w:rPr>
        <w:t> </w:t>
      </w:r>
      <w:r>
        <w:rPr>
          <w:w w:val="105"/>
          <w:sz w:val="19"/>
        </w:rPr>
        <w:t>IV</w:t>
      </w:r>
      <w:r>
        <w:rPr>
          <w:spacing w:val="-9"/>
          <w:w w:val="105"/>
          <w:sz w:val="19"/>
        </w:rPr>
        <w:t> </w:t>
      </w:r>
      <w:r>
        <w:rPr>
          <w:w w:val="105"/>
          <w:sz w:val="19"/>
        </w:rPr>
        <w:t>mentioned</w:t>
      </w:r>
      <w:r>
        <w:rPr>
          <w:spacing w:val="-9"/>
          <w:w w:val="105"/>
          <w:sz w:val="19"/>
        </w:rPr>
        <w:t> </w:t>
      </w:r>
      <w:r>
        <w:rPr>
          <w:w w:val="105"/>
          <w:sz w:val="19"/>
        </w:rPr>
        <w:t>under</w:t>
      </w:r>
      <w:r>
        <w:rPr>
          <w:spacing w:val="-10"/>
          <w:w w:val="105"/>
          <w:sz w:val="19"/>
        </w:rPr>
        <w:t> </w:t>
      </w:r>
      <w:r>
        <w:rPr>
          <w:w w:val="105"/>
          <w:sz w:val="19"/>
        </w:rPr>
        <w:t>this</w:t>
      </w:r>
      <w:r>
        <w:rPr>
          <w:spacing w:val="-10"/>
          <w:w w:val="105"/>
          <w:sz w:val="19"/>
        </w:rPr>
        <w:t> </w:t>
      </w:r>
      <w:r>
        <w:rPr>
          <w:w w:val="105"/>
          <w:sz w:val="19"/>
        </w:rPr>
        <w:t>Agreement</w:t>
      </w:r>
      <w:r>
        <w:rPr>
          <w:spacing w:val="-10"/>
          <w:w w:val="105"/>
          <w:sz w:val="19"/>
        </w:rPr>
        <w:t> </w:t>
      </w:r>
      <w:r>
        <w:rPr>
          <w:w w:val="105"/>
          <w:sz w:val="19"/>
        </w:rPr>
        <w:t>with</w:t>
      </w:r>
      <w:r>
        <w:rPr>
          <w:spacing w:val="-9"/>
          <w:w w:val="105"/>
          <w:sz w:val="19"/>
        </w:rPr>
        <w:t> </w:t>
      </w:r>
      <w:r>
        <w:rPr>
          <w:w w:val="105"/>
          <w:sz w:val="19"/>
        </w:rPr>
        <w:t>an</w:t>
      </w:r>
      <w:r>
        <w:rPr>
          <w:spacing w:val="-9"/>
          <w:w w:val="105"/>
          <w:sz w:val="19"/>
        </w:rPr>
        <w:t> </w:t>
      </w:r>
      <w:r>
        <w:rPr>
          <w:w w:val="105"/>
          <w:sz w:val="19"/>
        </w:rPr>
        <w:t>annual</w:t>
      </w:r>
      <w:r>
        <w:rPr>
          <w:spacing w:val="-9"/>
          <w:w w:val="105"/>
          <w:sz w:val="19"/>
        </w:rPr>
        <w:t> </w:t>
      </w:r>
      <w:r>
        <w:rPr>
          <w:w w:val="105"/>
          <w:sz w:val="19"/>
        </w:rPr>
        <w:t>parking</w:t>
      </w:r>
      <w:r>
        <w:rPr>
          <w:spacing w:val="-9"/>
          <w:w w:val="105"/>
          <w:sz w:val="19"/>
        </w:rPr>
        <w:t> </w:t>
      </w:r>
      <w:r>
        <w:rPr>
          <w:w w:val="105"/>
          <w:sz w:val="19"/>
        </w:rPr>
        <w:t>fee</w:t>
      </w:r>
      <w:r>
        <w:rPr>
          <w:spacing w:val="-10"/>
          <w:w w:val="105"/>
          <w:sz w:val="19"/>
        </w:rPr>
        <w:t> </w:t>
      </w:r>
      <w:r>
        <w:rPr>
          <w:w w:val="105"/>
          <w:sz w:val="19"/>
        </w:rPr>
        <w:t>increase of 5% per</w:t>
      </w:r>
      <w:r>
        <w:rPr>
          <w:spacing w:val="-11"/>
          <w:w w:val="105"/>
          <w:sz w:val="19"/>
        </w:rPr>
        <w:t> </w:t>
      </w:r>
      <w:r>
        <w:rPr>
          <w:w w:val="105"/>
          <w:sz w:val="19"/>
        </w:rPr>
        <w:t>annum.</w:t>
      </w:r>
    </w:p>
    <w:p>
      <w:pPr>
        <w:pStyle w:val="BodyText"/>
        <w:spacing w:before="3"/>
        <w:rPr>
          <w:sz w:val="22"/>
        </w:rPr>
      </w:pPr>
    </w:p>
    <w:p>
      <w:pPr>
        <w:pStyle w:val="ListParagraph"/>
        <w:numPr>
          <w:ilvl w:val="0"/>
          <w:numId w:val="18"/>
        </w:numPr>
        <w:tabs>
          <w:tab w:pos="911" w:val="left" w:leader="none"/>
        </w:tabs>
        <w:spacing w:line="283" w:lineRule="auto" w:before="0" w:after="0"/>
        <w:ind w:left="910" w:right="445" w:hanging="350"/>
        <w:jc w:val="both"/>
        <w:rPr>
          <w:sz w:val="19"/>
        </w:rPr>
      </w:pPr>
      <w:r>
        <w:rPr>
          <w:w w:val="105"/>
          <w:sz w:val="19"/>
        </w:rPr>
        <w:t>shall</w:t>
      </w:r>
      <w:r>
        <w:rPr>
          <w:spacing w:val="-10"/>
          <w:w w:val="105"/>
          <w:sz w:val="19"/>
        </w:rPr>
        <w:t> </w:t>
      </w:r>
      <w:r>
        <w:rPr>
          <w:w w:val="105"/>
          <w:sz w:val="19"/>
        </w:rPr>
        <w:t>not</w:t>
      </w:r>
      <w:r>
        <w:rPr>
          <w:spacing w:val="-9"/>
          <w:w w:val="105"/>
          <w:sz w:val="19"/>
        </w:rPr>
        <w:t> </w:t>
      </w:r>
      <w:r>
        <w:rPr>
          <w:w w:val="105"/>
          <w:sz w:val="19"/>
        </w:rPr>
        <w:t>do</w:t>
      </w:r>
      <w:r>
        <w:rPr>
          <w:spacing w:val="-10"/>
          <w:w w:val="105"/>
          <w:sz w:val="19"/>
        </w:rPr>
        <w:t> </w:t>
      </w:r>
      <w:r>
        <w:rPr>
          <w:w w:val="105"/>
          <w:sz w:val="19"/>
        </w:rPr>
        <w:t>or</w:t>
      </w:r>
      <w:r>
        <w:rPr>
          <w:spacing w:val="-10"/>
          <w:w w:val="105"/>
          <w:sz w:val="19"/>
        </w:rPr>
        <w:t> </w:t>
      </w:r>
      <w:r>
        <w:rPr>
          <w:w w:val="105"/>
          <w:sz w:val="19"/>
        </w:rPr>
        <w:t>permit</w:t>
      </w:r>
      <w:r>
        <w:rPr>
          <w:spacing w:val="-10"/>
          <w:w w:val="105"/>
          <w:sz w:val="19"/>
        </w:rPr>
        <w:t> </w:t>
      </w:r>
      <w:r>
        <w:rPr>
          <w:w w:val="105"/>
          <w:sz w:val="19"/>
        </w:rPr>
        <w:t>any</w:t>
      </w:r>
      <w:r>
        <w:rPr>
          <w:spacing w:val="-10"/>
          <w:w w:val="105"/>
          <w:sz w:val="19"/>
        </w:rPr>
        <w:t> </w:t>
      </w:r>
      <w:r>
        <w:rPr>
          <w:w w:val="105"/>
          <w:sz w:val="19"/>
        </w:rPr>
        <w:t>activity</w:t>
      </w:r>
      <w:r>
        <w:rPr>
          <w:spacing w:val="-9"/>
          <w:w w:val="105"/>
          <w:sz w:val="19"/>
        </w:rPr>
        <w:t> </w:t>
      </w:r>
      <w:r>
        <w:rPr>
          <w:w w:val="105"/>
          <w:sz w:val="19"/>
        </w:rPr>
        <w:t>on</w:t>
      </w:r>
      <w:r>
        <w:rPr>
          <w:spacing w:val="-10"/>
          <w:w w:val="105"/>
          <w:sz w:val="19"/>
        </w:rPr>
        <w:t> </w:t>
      </w:r>
      <w:r>
        <w:rPr>
          <w:w w:val="105"/>
          <w:sz w:val="19"/>
        </w:rPr>
        <w:t>the</w:t>
      </w:r>
      <w:r>
        <w:rPr>
          <w:spacing w:val="-9"/>
          <w:w w:val="105"/>
          <w:sz w:val="19"/>
        </w:rPr>
        <w:t> </w:t>
      </w:r>
      <w:r>
        <w:rPr>
          <w:w w:val="105"/>
          <w:sz w:val="19"/>
        </w:rPr>
        <w:t>Project</w:t>
      </w:r>
      <w:r>
        <w:rPr>
          <w:spacing w:val="-11"/>
          <w:w w:val="105"/>
          <w:sz w:val="19"/>
        </w:rPr>
        <w:t> </w:t>
      </w:r>
      <w:r>
        <w:rPr>
          <w:w w:val="105"/>
          <w:sz w:val="19"/>
        </w:rPr>
        <w:t>Site</w:t>
      </w:r>
      <w:r>
        <w:rPr>
          <w:spacing w:val="-7"/>
          <w:w w:val="105"/>
          <w:sz w:val="19"/>
        </w:rPr>
        <w:t> </w:t>
      </w:r>
      <w:r>
        <w:rPr>
          <w:w w:val="105"/>
          <w:sz w:val="19"/>
        </w:rPr>
        <w:t>which</w:t>
      </w:r>
      <w:r>
        <w:rPr>
          <w:spacing w:val="-10"/>
          <w:w w:val="105"/>
          <w:sz w:val="19"/>
        </w:rPr>
        <w:t> </w:t>
      </w:r>
      <w:r>
        <w:rPr>
          <w:w w:val="105"/>
          <w:sz w:val="19"/>
        </w:rPr>
        <w:t>may</w:t>
      </w:r>
      <w:r>
        <w:rPr>
          <w:spacing w:val="-10"/>
          <w:w w:val="105"/>
          <w:sz w:val="19"/>
        </w:rPr>
        <w:t> </w:t>
      </w:r>
      <w:r>
        <w:rPr>
          <w:w w:val="105"/>
          <w:sz w:val="19"/>
        </w:rPr>
        <w:t>be</w:t>
      </w:r>
      <w:r>
        <w:rPr>
          <w:spacing w:val="-10"/>
          <w:w w:val="105"/>
          <w:sz w:val="19"/>
        </w:rPr>
        <w:t> </w:t>
      </w:r>
      <w:r>
        <w:rPr>
          <w:w w:val="105"/>
          <w:sz w:val="19"/>
        </w:rPr>
        <w:t>nuisance,</w:t>
      </w:r>
      <w:r>
        <w:rPr>
          <w:spacing w:val="-10"/>
          <w:w w:val="105"/>
          <w:sz w:val="19"/>
        </w:rPr>
        <w:t> </w:t>
      </w:r>
      <w:r>
        <w:rPr>
          <w:w w:val="105"/>
          <w:sz w:val="19"/>
        </w:rPr>
        <w:t>annoyance or</w:t>
      </w:r>
      <w:r>
        <w:rPr>
          <w:spacing w:val="-11"/>
          <w:w w:val="105"/>
          <w:sz w:val="19"/>
        </w:rPr>
        <w:t> </w:t>
      </w:r>
      <w:r>
        <w:rPr>
          <w:w w:val="105"/>
          <w:sz w:val="19"/>
        </w:rPr>
        <w:t>disturbance</w:t>
      </w:r>
      <w:r>
        <w:rPr>
          <w:spacing w:val="-12"/>
          <w:w w:val="105"/>
          <w:sz w:val="19"/>
        </w:rPr>
        <w:t> </w:t>
      </w:r>
      <w:r>
        <w:rPr>
          <w:w w:val="105"/>
          <w:sz w:val="19"/>
        </w:rPr>
        <w:t>to</w:t>
      </w:r>
      <w:r>
        <w:rPr>
          <w:spacing w:val="-11"/>
          <w:w w:val="105"/>
          <w:sz w:val="19"/>
        </w:rPr>
        <w:t> </w:t>
      </w:r>
      <w:r>
        <w:rPr>
          <w:w w:val="105"/>
          <w:sz w:val="19"/>
        </w:rPr>
        <w:t>the</w:t>
      </w:r>
      <w:r>
        <w:rPr>
          <w:spacing w:val="-11"/>
          <w:w w:val="105"/>
          <w:sz w:val="19"/>
        </w:rPr>
        <w:t> </w:t>
      </w:r>
      <w:r>
        <w:rPr>
          <w:w w:val="105"/>
          <w:sz w:val="19"/>
        </w:rPr>
        <w:t>owners,</w:t>
      </w:r>
      <w:r>
        <w:rPr>
          <w:spacing w:val="-11"/>
          <w:w w:val="105"/>
          <w:sz w:val="19"/>
        </w:rPr>
        <w:t> </w:t>
      </w:r>
      <w:r>
        <w:rPr>
          <w:w w:val="105"/>
          <w:sz w:val="19"/>
        </w:rPr>
        <w:t>occupiers</w:t>
      </w:r>
      <w:r>
        <w:rPr>
          <w:spacing w:val="-13"/>
          <w:w w:val="105"/>
          <w:sz w:val="19"/>
        </w:rPr>
        <w:t> </w:t>
      </w:r>
      <w:r>
        <w:rPr>
          <w:w w:val="105"/>
          <w:sz w:val="19"/>
        </w:rPr>
        <w:t>or</w:t>
      </w:r>
      <w:r>
        <w:rPr>
          <w:spacing w:val="-10"/>
          <w:w w:val="105"/>
          <w:sz w:val="19"/>
        </w:rPr>
        <w:t> </w:t>
      </w:r>
      <w:r>
        <w:rPr>
          <w:w w:val="105"/>
          <w:sz w:val="19"/>
        </w:rPr>
        <w:t>residents</w:t>
      </w:r>
      <w:r>
        <w:rPr>
          <w:spacing w:val="-11"/>
          <w:w w:val="105"/>
          <w:sz w:val="19"/>
        </w:rPr>
        <w:t> </w:t>
      </w:r>
      <w:r>
        <w:rPr>
          <w:w w:val="105"/>
          <w:sz w:val="19"/>
        </w:rPr>
        <w:t>of</w:t>
      </w:r>
      <w:r>
        <w:rPr>
          <w:spacing w:val="-11"/>
          <w:w w:val="105"/>
          <w:sz w:val="19"/>
        </w:rPr>
        <w:t> </w:t>
      </w:r>
      <w:r>
        <w:rPr>
          <w:w w:val="105"/>
          <w:sz w:val="19"/>
        </w:rPr>
        <w:t>other</w:t>
      </w:r>
      <w:r>
        <w:rPr>
          <w:spacing w:val="-12"/>
          <w:w w:val="105"/>
          <w:sz w:val="19"/>
        </w:rPr>
        <w:t> </w:t>
      </w:r>
      <w:r>
        <w:rPr>
          <w:w w:val="105"/>
          <w:sz w:val="19"/>
        </w:rPr>
        <w:t>premises</w:t>
      </w:r>
      <w:r>
        <w:rPr>
          <w:spacing w:val="-12"/>
          <w:w w:val="105"/>
          <w:sz w:val="19"/>
        </w:rPr>
        <w:t> </w:t>
      </w:r>
      <w:r>
        <w:rPr>
          <w:w w:val="105"/>
          <w:sz w:val="19"/>
        </w:rPr>
        <w:t>in</w:t>
      </w:r>
      <w:r>
        <w:rPr>
          <w:spacing w:val="-12"/>
          <w:w w:val="105"/>
          <w:sz w:val="19"/>
        </w:rPr>
        <w:t> </w:t>
      </w:r>
      <w:r>
        <w:rPr>
          <w:w w:val="105"/>
          <w:sz w:val="19"/>
        </w:rPr>
        <w:t>the</w:t>
      </w:r>
      <w:r>
        <w:rPr>
          <w:spacing w:val="-10"/>
          <w:w w:val="105"/>
          <w:sz w:val="19"/>
        </w:rPr>
        <w:t> </w:t>
      </w:r>
      <w:r>
        <w:rPr>
          <w:w w:val="105"/>
          <w:sz w:val="19"/>
        </w:rPr>
        <w:t>vicinity.</w:t>
      </w:r>
    </w:p>
    <w:p>
      <w:pPr>
        <w:pStyle w:val="BodyText"/>
        <w:spacing w:before="2"/>
        <w:rPr>
          <w:sz w:val="22"/>
        </w:rPr>
      </w:pPr>
    </w:p>
    <w:p>
      <w:pPr>
        <w:pStyle w:val="ListParagraph"/>
        <w:numPr>
          <w:ilvl w:val="0"/>
          <w:numId w:val="18"/>
        </w:numPr>
        <w:tabs>
          <w:tab w:pos="911" w:val="left" w:leader="none"/>
        </w:tabs>
        <w:spacing w:line="283" w:lineRule="auto" w:before="0" w:after="0"/>
        <w:ind w:left="910" w:right="445" w:hanging="350"/>
        <w:jc w:val="both"/>
        <w:rPr>
          <w:sz w:val="19"/>
        </w:rPr>
      </w:pPr>
      <w:r>
        <w:rPr>
          <w:w w:val="105"/>
          <w:sz w:val="19"/>
        </w:rPr>
        <w:t>shall not interfere or cause damage to the properties of CoC whether located outside or inside the Project Site, such as storm water drainage, water supply lines, water meters, street-lights</w:t>
      </w:r>
      <w:r>
        <w:rPr>
          <w:spacing w:val="-6"/>
          <w:w w:val="105"/>
          <w:sz w:val="19"/>
        </w:rPr>
        <w:t> </w:t>
      </w:r>
      <w:r>
        <w:rPr>
          <w:w w:val="105"/>
          <w:sz w:val="19"/>
        </w:rPr>
        <w:t>and</w:t>
      </w:r>
      <w:r>
        <w:rPr>
          <w:spacing w:val="-7"/>
          <w:w w:val="105"/>
          <w:sz w:val="19"/>
        </w:rPr>
        <w:t> </w:t>
      </w:r>
      <w:r>
        <w:rPr>
          <w:w w:val="105"/>
          <w:sz w:val="19"/>
        </w:rPr>
        <w:t>such</w:t>
      </w:r>
      <w:r>
        <w:rPr>
          <w:spacing w:val="-6"/>
          <w:w w:val="105"/>
          <w:sz w:val="19"/>
        </w:rPr>
        <w:t> </w:t>
      </w:r>
      <w:r>
        <w:rPr>
          <w:w w:val="105"/>
          <w:sz w:val="19"/>
        </w:rPr>
        <w:t>other</w:t>
      </w:r>
      <w:r>
        <w:rPr>
          <w:spacing w:val="-6"/>
          <w:w w:val="105"/>
          <w:sz w:val="19"/>
        </w:rPr>
        <w:t> </w:t>
      </w:r>
      <w:r>
        <w:rPr>
          <w:w w:val="105"/>
          <w:sz w:val="19"/>
        </w:rPr>
        <w:t>properties</w:t>
      </w:r>
      <w:r>
        <w:rPr>
          <w:spacing w:val="-6"/>
          <w:w w:val="105"/>
          <w:sz w:val="19"/>
        </w:rPr>
        <w:t> </w:t>
      </w:r>
      <w:r>
        <w:rPr>
          <w:w w:val="105"/>
          <w:sz w:val="19"/>
        </w:rPr>
        <w:t>without</w:t>
      </w:r>
      <w:r>
        <w:rPr>
          <w:spacing w:val="-6"/>
          <w:w w:val="105"/>
          <w:sz w:val="19"/>
        </w:rPr>
        <w:t> </w:t>
      </w:r>
      <w:r>
        <w:rPr>
          <w:w w:val="105"/>
          <w:sz w:val="19"/>
        </w:rPr>
        <w:t>the</w:t>
      </w:r>
      <w:r>
        <w:rPr>
          <w:spacing w:val="-5"/>
          <w:w w:val="105"/>
          <w:sz w:val="19"/>
        </w:rPr>
        <w:t> </w:t>
      </w:r>
      <w:r>
        <w:rPr>
          <w:w w:val="105"/>
          <w:sz w:val="19"/>
        </w:rPr>
        <w:t>permission</w:t>
      </w:r>
      <w:r>
        <w:rPr>
          <w:spacing w:val="-5"/>
          <w:w w:val="105"/>
          <w:sz w:val="19"/>
        </w:rPr>
        <w:t> </w:t>
      </w:r>
      <w:r>
        <w:rPr>
          <w:w w:val="105"/>
          <w:sz w:val="19"/>
        </w:rPr>
        <w:t>of</w:t>
      </w:r>
      <w:r>
        <w:rPr>
          <w:spacing w:val="-7"/>
          <w:w w:val="105"/>
          <w:sz w:val="19"/>
        </w:rPr>
        <w:t> </w:t>
      </w:r>
      <w:r>
        <w:rPr>
          <w:w w:val="105"/>
          <w:sz w:val="19"/>
        </w:rPr>
        <w:t>CoC.</w:t>
      </w:r>
    </w:p>
    <w:p>
      <w:pPr>
        <w:pStyle w:val="BodyText"/>
        <w:spacing w:before="2"/>
        <w:rPr>
          <w:sz w:val="22"/>
        </w:rPr>
      </w:pPr>
    </w:p>
    <w:p>
      <w:pPr>
        <w:pStyle w:val="ListParagraph"/>
        <w:numPr>
          <w:ilvl w:val="0"/>
          <w:numId w:val="18"/>
        </w:numPr>
        <w:tabs>
          <w:tab w:pos="911" w:val="left" w:leader="none"/>
        </w:tabs>
        <w:spacing w:line="283" w:lineRule="auto" w:before="0" w:after="0"/>
        <w:ind w:left="910" w:right="444" w:hanging="350"/>
        <w:jc w:val="both"/>
        <w:rPr>
          <w:sz w:val="19"/>
        </w:rPr>
      </w:pPr>
      <w:r>
        <w:rPr>
          <w:w w:val="105"/>
          <w:sz w:val="19"/>
        </w:rPr>
        <w:t>shall not encroach upon any adjoining land, road, pathway or footpath of CoC/ GoTN in any manner</w:t>
      </w:r>
      <w:r>
        <w:rPr>
          <w:spacing w:val="-7"/>
          <w:w w:val="105"/>
          <w:sz w:val="19"/>
        </w:rPr>
        <w:t> </w:t>
      </w:r>
      <w:r>
        <w:rPr>
          <w:w w:val="105"/>
          <w:sz w:val="19"/>
        </w:rPr>
        <w:t>whatsoever;</w:t>
      </w:r>
    </w:p>
    <w:p>
      <w:pPr>
        <w:pStyle w:val="BodyText"/>
        <w:spacing w:before="4"/>
        <w:rPr>
          <w:sz w:val="22"/>
        </w:rPr>
      </w:pPr>
    </w:p>
    <w:p>
      <w:pPr>
        <w:pStyle w:val="ListParagraph"/>
        <w:numPr>
          <w:ilvl w:val="0"/>
          <w:numId w:val="18"/>
        </w:numPr>
        <w:tabs>
          <w:tab w:pos="912" w:val="left" w:leader="none"/>
        </w:tabs>
        <w:spacing w:line="283" w:lineRule="auto" w:before="0" w:after="0"/>
        <w:ind w:left="910" w:right="446" w:hanging="350"/>
        <w:jc w:val="both"/>
        <w:rPr>
          <w:sz w:val="19"/>
        </w:rPr>
      </w:pPr>
      <w:r>
        <w:rPr>
          <w:w w:val="105"/>
          <w:sz w:val="19"/>
        </w:rPr>
        <w:t>shall</w:t>
      </w:r>
      <w:r>
        <w:rPr>
          <w:spacing w:val="-4"/>
          <w:w w:val="105"/>
          <w:sz w:val="19"/>
        </w:rPr>
        <w:t> </w:t>
      </w:r>
      <w:r>
        <w:rPr>
          <w:w w:val="105"/>
          <w:sz w:val="19"/>
        </w:rPr>
        <w:t>not</w:t>
      </w:r>
      <w:r>
        <w:rPr>
          <w:spacing w:val="-3"/>
          <w:w w:val="105"/>
          <w:sz w:val="19"/>
        </w:rPr>
        <w:t> </w:t>
      </w:r>
      <w:r>
        <w:rPr>
          <w:w w:val="105"/>
          <w:sz w:val="19"/>
        </w:rPr>
        <w:t>make</w:t>
      </w:r>
      <w:r>
        <w:rPr>
          <w:spacing w:val="-2"/>
          <w:w w:val="105"/>
          <w:sz w:val="19"/>
        </w:rPr>
        <w:t> </w:t>
      </w:r>
      <w:r>
        <w:rPr>
          <w:w w:val="105"/>
          <w:sz w:val="19"/>
        </w:rPr>
        <w:t>any</w:t>
      </w:r>
      <w:r>
        <w:rPr>
          <w:spacing w:val="-4"/>
          <w:w w:val="105"/>
          <w:sz w:val="19"/>
        </w:rPr>
        <w:t> </w:t>
      </w:r>
      <w:r>
        <w:rPr>
          <w:w w:val="105"/>
          <w:sz w:val="19"/>
        </w:rPr>
        <w:t>excavation</w:t>
      </w:r>
      <w:r>
        <w:rPr>
          <w:spacing w:val="-2"/>
          <w:w w:val="105"/>
          <w:sz w:val="19"/>
        </w:rPr>
        <w:t> </w:t>
      </w:r>
      <w:r>
        <w:rPr>
          <w:w w:val="105"/>
          <w:sz w:val="19"/>
        </w:rPr>
        <w:t>upon</w:t>
      </w:r>
      <w:r>
        <w:rPr>
          <w:spacing w:val="-3"/>
          <w:w w:val="105"/>
          <w:sz w:val="19"/>
        </w:rPr>
        <w:t> </w:t>
      </w:r>
      <w:r>
        <w:rPr>
          <w:w w:val="105"/>
          <w:sz w:val="19"/>
        </w:rPr>
        <w:t>any</w:t>
      </w:r>
      <w:r>
        <w:rPr>
          <w:spacing w:val="-3"/>
          <w:w w:val="105"/>
          <w:sz w:val="19"/>
        </w:rPr>
        <w:t> </w:t>
      </w:r>
      <w:r>
        <w:rPr>
          <w:w w:val="105"/>
          <w:sz w:val="19"/>
        </w:rPr>
        <w:t>part</w:t>
      </w:r>
      <w:r>
        <w:rPr>
          <w:spacing w:val="-4"/>
          <w:w w:val="105"/>
          <w:sz w:val="19"/>
        </w:rPr>
        <w:t> </w:t>
      </w:r>
      <w:r>
        <w:rPr>
          <w:w w:val="105"/>
          <w:sz w:val="19"/>
        </w:rPr>
        <w:t>of</w:t>
      </w:r>
      <w:r>
        <w:rPr>
          <w:spacing w:val="-3"/>
          <w:w w:val="105"/>
          <w:sz w:val="19"/>
        </w:rPr>
        <w:t> </w:t>
      </w:r>
      <w:r>
        <w:rPr>
          <w:w w:val="105"/>
          <w:sz w:val="19"/>
        </w:rPr>
        <w:t>the</w:t>
      </w:r>
      <w:r>
        <w:rPr>
          <w:spacing w:val="-2"/>
          <w:w w:val="105"/>
          <w:sz w:val="19"/>
        </w:rPr>
        <w:t> </w:t>
      </w:r>
      <w:r>
        <w:rPr>
          <w:w w:val="105"/>
          <w:sz w:val="19"/>
        </w:rPr>
        <w:t>Project</w:t>
      </w:r>
      <w:r>
        <w:rPr>
          <w:spacing w:val="-3"/>
          <w:w w:val="105"/>
          <w:sz w:val="19"/>
        </w:rPr>
        <w:t> </w:t>
      </w:r>
      <w:r>
        <w:rPr>
          <w:w w:val="105"/>
          <w:sz w:val="19"/>
        </w:rPr>
        <w:t>Site</w:t>
      </w:r>
      <w:r>
        <w:rPr>
          <w:spacing w:val="-3"/>
          <w:w w:val="105"/>
          <w:sz w:val="19"/>
        </w:rPr>
        <w:t> </w:t>
      </w:r>
      <w:r>
        <w:rPr>
          <w:w w:val="105"/>
          <w:sz w:val="19"/>
        </w:rPr>
        <w:t>and</w:t>
      </w:r>
      <w:r>
        <w:rPr>
          <w:spacing w:val="-2"/>
          <w:w w:val="105"/>
          <w:sz w:val="19"/>
        </w:rPr>
        <w:t> </w:t>
      </w:r>
      <w:r>
        <w:rPr>
          <w:w w:val="105"/>
          <w:sz w:val="19"/>
        </w:rPr>
        <w:t>shall</w:t>
      </w:r>
      <w:r>
        <w:rPr>
          <w:spacing w:val="-3"/>
          <w:w w:val="105"/>
          <w:sz w:val="19"/>
        </w:rPr>
        <w:t> </w:t>
      </w:r>
      <w:r>
        <w:rPr>
          <w:w w:val="105"/>
          <w:sz w:val="19"/>
        </w:rPr>
        <w:t>not</w:t>
      </w:r>
      <w:r>
        <w:rPr>
          <w:spacing w:val="-4"/>
          <w:w w:val="105"/>
          <w:sz w:val="19"/>
        </w:rPr>
        <w:t> </w:t>
      </w:r>
      <w:r>
        <w:rPr>
          <w:w w:val="105"/>
          <w:sz w:val="19"/>
        </w:rPr>
        <w:t>to</w:t>
      </w:r>
      <w:r>
        <w:rPr>
          <w:spacing w:val="-2"/>
          <w:w w:val="105"/>
          <w:sz w:val="19"/>
        </w:rPr>
        <w:t> </w:t>
      </w:r>
      <w:r>
        <w:rPr>
          <w:w w:val="105"/>
          <w:sz w:val="19"/>
        </w:rPr>
        <w:t>remove any</w:t>
      </w:r>
      <w:r>
        <w:rPr>
          <w:spacing w:val="-5"/>
          <w:w w:val="105"/>
          <w:sz w:val="19"/>
        </w:rPr>
        <w:t> </w:t>
      </w:r>
      <w:r>
        <w:rPr>
          <w:w w:val="105"/>
          <w:sz w:val="19"/>
        </w:rPr>
        <w:t>stone,</w:t>
      </w:r>
      <w:r>
        <w:rPr>
          <w:spacing w:val="-4"/>
          <w:w w:val="105"/>
          <w:sz w:val="19"/>
        </w:rPr>
        <w:t> </w:t>
      </w:r>
      <w:r>
        <w:rPr>
          <w:w w:val="105"/>
          <w:sz w:val="19"/>
        </w:rPr>
        <w:t>stand,</w:t>
      </w:r>
      <w:r>
        <w:rPr>
          <w:spacing w:val="-7"/>
          <w:w w:val="105"/>
          <w:sz w:val="19"/>
        </w:rPr>
        <w:t> </w:t>
      </w:r>
      <w:r>
        <w:rPr>
          <w:w w:val="105"/>
          <w:sz w:val="19"/>
        </w:rPr>
        <w:t>gravel,</w:t>
      </w:r>
      <w:r>
        <w:rPr>
          <w:spacing w:val="-6"/>
          <w:w w:val="105"/>
          <w:sz w:val="19"/>
        </w:rPr>
        <w:t> </w:t>
      </w:r>
      <w:r>
        <w:rPr>
          <w:w w:val="105"/>
          <w:sz w:val="19"/>
        </w:rPr>
        <w:t>clay</w:t>
      </w:r>
      <w:r>
        <w:rPr>
          <w:spacing w:val="-4"/>
          <w:w w:val="105"/>
          <w:sz w:val="19"/>
        </w:rPr>
        <w:t> </w:t>
      </w:r>
      <w:r>
        <w:rPr>
          <w:w w:val="105"/>
          <w:sz w:val="19"/>
        </w:rPr>
        <w:t>or</w:t>
      </w:r>
      <w:r>
        <w:rPr>
          <w:spacing w:val="-5"/>
          <w:w w:val="105"/>
          <w:sz w:val="19"/>
        </w:rPr>
        <w:t> </w:t>
      </w:r>
      <w:r>
        <w:rPr>
          <w:w w:val="105"/>
          <w:sz w:val="19"/>
        </w:rPr>
        <w:t>earth</w:t>
      </w:r>
      <w:r>
        <w:rPr>
          <w:spacing w:val="-4"/>
          <w:w w:val="105"/>
          <w:sz w:val="19"/>
        </w:rPr>
        <w:t> </w:t>
      </w:r>
      <w:r>
        <w:rPr>
          <w:w w:val="105"/>
          <w:sz w:val="19"/>
        </w:rPr>
        <w:t>there</w:t>
      </w:r>
      <w:r>
        <w:rPr>
          <w:spacing w:val="-5"/>
          <w:w w:val="105"/>
          <w:sz w:val="19"/>
        </w:rPr>
        <w:t> </w:t>
      </w:r>
      <w:r>
        <w:rPr>
          <w:w w:val="105"/>
          <w:sz w:val="19"/>
        </w:rPr>
        <w:t>from</w:t>
      </w:r>
      <w:r>
        <w:rPr>
          <w:spacing w:val="-7"/>
          <w:w w:val="105"/>
          <w:sz w:val="19"/>
        </w:rPr>
        <w:t> </w:t>
      </w:r>
      <w:r>
        <w:rPr>
          <w:w w:val="105"/>
          <w:sz w:val="19"/>
        </w:rPr>
        <w:t>after</w:t>
      </w:r>
      <w:r>
        <w:rPr>
          <w:spacing w:val="-6"/>
          <w:w w:val="105"/>
          <w:sz w:val="19"/>
        </w:rPr>
        <w:t> </w:t>
      </w:r>
      <w:r>
        <w:rPr>
          <w:w w:val="105"/>
          <w:sz w:val="19"/>
        </w:rPr>
        <w:t>the</w:t>
      </w:r>
      <w:r>
        <w:rPr>
          <w:spacing w:val="-5"/>
          <w:w w:val="105"/>
          <w:sz w:val="19"/>
        </w:rPr>
        <w:t> </w:t>
      </w:r>
      <w:r>
        <w:rPr>
          <w:w w:val="105"/>
          <w:sz w:val="19"/>
        </w:rPr>
        <w:t>COD.</w:t>
      </w:r>
    </w:p>
    <w:p>
      <w:pPr>
        <w:pStyle w:val="BodyText"/>
        <w:spacing w:before="3"/>
        <w:rPr>
          <w:sz w:val="22"/>
        </w:rPr>
      </w:pPr>
    </w:p>
    <w:p>
      <w:pPr>
        <w:pStyle w:val="ListParagraph"/>
        <w:numPr>
          <w:ilvl w:val="0"/>
          <w:numId w:val="18"/>
        </w:numPr>
        <w:tabs>
          <w:tab w:pos="911" w:val="left" w:leader="none"/>
        </w:tabs>
        <w:spacing w:line="283" w:lineRule="auto" w:before="0" w:after="0"/>
        <w:ind w:left="910" w:right="445" w:hanging="350"/>
        <w:jc w:val="both"/>
        <w:rPr>
          <w:sz w:val="19"/>
        </w:rPr>
      </w:pPr>
      <w:r>
        <w:rPr>
          <w:w w:val="105"/>
          <w:sz w:val="19"/>
        </w:rPr>
        <w:t>shall construct the Parking Facility in a manner such that it is scalable upto 50% of the current capacity to be provided in the Parking</w:t>
      </w:r>
      <w:r>
        <w:rPr>
          <w:spacing w:val="-31"/>
          <w:w w:val="105"/>
          <w:sz w:val="19"/>
        </w:rPr>
        <w:t> </w:t>
      </w:r>
      <w:r>
        <w:rPr>
          <w:w w:val="105"/>
          <w:sz w:val="19"/>
        </w:rPr>
        <w:t>Facility.</w:t>
      </w:r>
    </w:p>
    <w:p>
      <w:pPr>
        <w:pStyle w:val="BodyText"/>
        <w:spacing w:before="3"/>
        <w:rPr>
          <w:sz w:val="22"/>
        </w:rPr>
      </w:pPr>
    </w:p>
    <w:p>
      <w:pPr>
        <w:pStyle w:val="ListParagraph"/>
        <w:numPr>
          <w:ilvl w:val="0"/>
          <w:numId w:val="18"/>
        </w:numPr>
        <w:tabs>
          <w:tab w:pos="911" w:val="left" w:leader="none"/>
        </w:tabs>
        <w:spacing w:line="283" w:lineRule="auto" w:before="0" w:after="0"/>
        <w:ind w:left="910" w:right="445" w:hanging="350"/>
        <w:jc w:val="both"/>
        <w:rPr>
          <w:sz w:val="19"/>
        </w:rPr>
      </w:pPr>
      <w:r>
        <w:rPr>
          <w:w w:val="105"/>
          <w:sz w:val="19"/>
        </w:rPr>
        <w:t>shall</w:t>
      </w:r>
      <w:r>
        <w:rPr>
          <w:spacing w:val="-14"/>
          <w:w w:val="105"/>
          <w:sz w:val="19"/>
        </w:rPr>
        <w:t> </w:t>
      </w:r>
      <w:r>
        <w:rPr>
          <w:w w:val="105"/>
          <w:sz w:val="19"/>
        </w:rPr>
        <w:t>at</w:t>
      </w:r>
      <w:r>
        <w:rPr>
          <w:spacing w:val="-14"/>
          <w:w w:val="105"/>
          <w:sz w:val="19"/>
        </w:rPr>
        <w:t> </w:t>
      </w:r>
      <w:r>
        <w:rPr>
          <w:w w:val="105"/>
          <w:sz w:val="19"/>
        </w:rPr>
        <w:t>the</w:t>
      </w:r>
      <w:r>
        <w:rPr>
          <w:spacing w:val="-14"/>
          <w:w w:val="105"/>
          <w:sz w:val="19"/>
        </w:rPr>
        <w:t> </w:t>
      </w:r>
      <w:r>
        <w:rPr>
          <w:w w:val="105"/>
          <w:sz w:val="19"/>
        </w:rPr>
        <w:t>expiry</w:t>
      </w:r>
      <w:r>
        <w:rPr>
          <w:spacing w:val="-14"/>
          <w:w w:val="105"/>
          <w:sz w:val="19"/>
        </w:rPr>
        <w:t> </w:t>
      </w:r>
      <w:r>
        <w:rPr>
          <w:w w:val="105"/>
          <w:sz w:val="19"/>
        </w:rPr>
        <w:t>of</w:t>
      </w:r>
      <w:r>
        <w:rPr>
          <w:spacing w:val="-14"/>
          <w:w w:val="105"/>
          <w:sz w:val="19"/>
        </w:rPr>
        <w:t> </w:t>
      </w:r>
      <w:r>
        <w:rPr>
          <w:w w:val="105"/>
          <w:sz w:val="19"/>
        </w:rPr>
        <w:t>the</w:t>
      </w:r>
      <w:r>
        <w:rPr>
          <w:spacing w:val="-15"/>
          <w:w w:val="105"/>
          <w:sz w:val="19"/>
        </w:rPr>
        <w:t> </w:t>
      </w:r>
      <w:r>
        <w:rPr>
          <w:w w:val="105"/>
          <w:sz w:val="19"/>
        </w:rPr>
        <w:t>concession</w:t>
      </w:r>
      <w:r>
        <w:rPr>
          <w:spacing w:val="-13"/>
          <w:w w:val="105"/>
          <w:sz w:val="19"/>
        </w:rPr>
        <w:t> </w:t>
      </w:r>
      <w:r>
        <w:rPr>
          <w:w w:val="105"/>
          <w:sz w:val="19"/>
        </w:rPr>
        <w:t>period</w:t>
      </w:r>
      <w:r>
        <w:rPr>
          <w:spacing w:val="-15"/>
          <w:w w:val="105"/>
          <w:sz w:val="19"/>
        </w:rPr>
        <w:t> </w:t>
      </w:r>
      <w:r>
        <w:rPr>
          <w:w w:val="105"/>
          <w:sz w:val="19"/>
        </w:rPr>
        <w:t>hand</w:t>
      </w:r>
      <w:r>
        <w:rPr>
          <w:spacing w:val="-14"/>
          <w:w w:val="105"/>
          <w:sz w:val="19"/>
        </w:rPr>
        <w:t> </w:t>
      </w:r>
      <w:r>
        <w:rPr>
          <w:w w:val="105"/>
          <w:sz w:val="19"/>
        </w:rPr>
        <w:t>back</w:t>
      </w:r>
      <w:r>
        <w:rPr>
          <w:spacing w:val="-14"/>
          <w:w w:val="105"/>
          <w:sz w:val="19"/>
        </w:rPr>
        <w:t> </w:t>
      </w:r>
      <w:r>
        <w:rPr>
          <w:w w:val="105"/>
          <w:sz w:val="19"/>
        </w:rPr>
        <w:t>vacant</w:t>
      </w:r>
      <w:r>
        <w:rPr>
          <w:spacing w:val="-14"/>
          <w:w w:val="105"/>
          <w:sz w:val="19"/>
        </w:rPr>
        <w:t> </w:t>
      </w:r>
      <w:r>
        <w:rPr>
          <w:w w:val="105"/>
          <w:sz w:val="19"/>
        </w:rPr>
        <w:t>and</w:t>
      </w:r>
      <w:r>
        <w:rPr>
          <w:spacing w:val="-13"/>
          <w:w w:val="105"/>
          <w:sz w:val="19"/>
        </w:rPr>
        <w:t> </w:t>
      </w:r>
      <w:r>
        <w:rPr>
          <w:w w:val="105"/>
          <w:sz w:val="19"/>
        </w:rPr>
        <w:t>peaceful</w:t>
      </w:r>
      <w:r>
        <w:rPr>
          <w:spacing w:val="-14"/>
          <w:w w:val="105"/>
          <w:sz w:val="19"/>
        </w:rPr>
        <w:t> </w:t>
      </w:r>
      <w:r>
        <w:rPr>
          <w:w w:val="105"/>
          <w:sz w:val="19"/>
        </w:rPr>
        <w:t>possession</w:t>
      </w:r>
      <w:r>
        <w:rPr>
          <w:spacing w:val="-14"/>
          <w:w w:val="105"/>
          <w:sz w:val="19"/>
        </w:rPr>
        <w:t> </w:t>
      </w:r>
      <w:r>
        <w:rPr>
          <w:w w:val="105"/>
          <w:sz w:val="19"/>
        </w:rPr>
        <w:t>of the Project Site with all the Project Facilities to CoC free of cost and in good operable condition</w:t>
      </w:r>
      <w:r>
        <w:rPr>
          <w:spacing w:val="-5"/>
          <w:w w:val="105"/>
          <w:sz w:val="19"/>
        </w:rPr>
        <w:t> </w:t>
      </w:r>
      <w:r>
        <w:rPr>
          <w:w w:val="105"/>
          <w:sz w:val="19"/>
        </w:rPr>
        <w:t>in</w:t>
      </w:r>
      <w:r>
        <w:rPr>
          <w:spacing w:val="-6"/>
          <w:w w:val="105"/>
          <w:sz w:val="19"/>
        </w:rPr>
        <w:t> </w:t>
      </w:r>
      <w:r>
        <w:rPr>
          <w:w w:val="105"/>
          <w:sz w:val="19"/>
        </w:rPr>
        <w:t>accordance</w:t>
      </w:r>
      <w:r>
        <w:rPr>
          <w:spacing w:val="-4"/>
          <w:w w:val="105"/>
          <w:sz w:val="19"/>
        </w:rPr>
        <w:t> </w:t>
      </w:r>
      <w:r>
        <w:rPr>
          <w:w w:val="105"/>
          <w:sz w:val="19"/>
        </w:rPr>
        <w:t>with</w:t>
      </w:r>
      <w:r>
        <w:rPr>
          <w:spacing w:val="-6"/>
          <w:w w:val="105"/>
          <w:sz w:val="19"/>
        </w:rPr>
        <w:t> </w:t>
      </w:r>
      <w:r>
        <w:rPr>
          <w:w w:val="105"/>
          <w:sz w:val="19"/>
        </w:rPr>
        <w:t>provision</w:t>
      </w:r>
      <w:r>
        <w:rPr>
          <w:spacing w:val="-6"/>
          <w:w w:val="105"/>
          <w:sz w:val="19"/>
        </w:rPr>
        <w:t> </w:t>
      </w:r>
      <w:r>
        <w:rPr>
          <w:w w:val="105"/>
          <w:sz w:val="19"/>
        </w:rPr>
        <w:t>mentioned</w:t>
      </w:r>
      <w:r>
        <w:rPr>
          <w:spacing w:val="-6"/>
          <w:w w:val="105"/>
          <w:sz w:val="19"/>
        </w:rPr>
        <w:t> </w:t>
      </w:r>
      <w:r>
        <w:rPr>
          <w:w w:val="105"/>
          <w:sz w:val="19"/>
        </w:rPr>
        <w:t>under</w:t>
      </w:r>
      <w:r>
        <w:rPr>
          <w:spacing w:val="-6"/>
          <w:w w:val="105"/>
          <w:sz w:val="19"/>
        </w:rPr>
        <w:t> </w:t>
      </w:r>
      <w:r>
        <w:rPr>
          <w:w w:val="105"/>
          <w:sz w:val="19"/>
        </w:rPr>
        <w:t>Article</w:t>
      </w:r>
      <w:r>
        <w:rPr>
          <w:spacing w:val="-6"/>
          <w:w w:val="105"/>
          <w:sz w:val="19"/>
        </w:rPr>
        <w:t> </w:t>
      </w:r>
      <w:r>
        <w:rPr>
          <w:w w:val="105"/>
          <w:sz w:val="19"/>
        </w:rPr>
        <w:t>13</w:t>
      </w:r>
    </w:p>
    <w:p>
      <w:pPr>
        <w:pStyle w:val="BodyText"/>
        <w:spacing w:before="2"/>
        <w:rPr>
          <w:sz w:val="22"/>
        </w:rPr>
      </w:pPr>
    </w:p>
    <w:p>
      <w:pPr>
        <w:pStyle w:val="ListParagraph"/>
        <w:numPr>
          <w:ilvl w:val="0"/>
          <w:numId w:val="18"/>
        </w:numPr>
        <w:tabs>
          <w:tab w:pos="911" w:val="left" w:leader="none"/>
        </w:tabs>
        <w:spacing w:line="283" w:lineRule="auto" w:before="0" w:after="0"/>
        <w:ind w:left="910" w:right="445" w:hanging="350"/>
        <w:jc w:val="both"/>
        <w:rPr>
          <w:sz w:val="19"/>
        </w:rPr>
      </w:pPr>
      <w:r>
        <w:rPr>
          <w:w w:val="105"/>
          <w:sz w:val="19"/>
        </w:rPr>
        <w:t>the stamp duty payable in respect of this Agreement shall be borne by the Concessionaire. Also the registration charges payable in respect of this Agreement and the duplicate thereof shall be borne by the Concessionaire. The Concessionaire shall retain the duplicate of this Agreement and the original shall remain with CoC. The Concession Agreement shall be registered at a place within the state of Tamil Nadu, where</w:t>
      </w:r>
      <w:r>
        <w:rPr>
          <w:spacing w:val="-7"/>
          <w:w w:val="105"/>
          <w:sz w:val="19"/>
        </w:rPr>
        <w:t> </w:t>
      </w:r>
      <w:r>
        <w:rPr>
          <w:w w:val="105"/>
          <w:sz w:val="19"/>
        </w:rPr>
        <w:t>such</w:t>
      </w:r>
      <w:r>
        <w:rPr>
          <w:spacing w:val="-6"/>
          <w:w w:val="105"/>
          <w:sz w:val="19"/>
        </w:rPr>
        <w:t> </w:t>
      </w:r>
      <w:r>
        <w:rPr>
          <w:w w:val="105"/>
          <w:sz w:val="19"/>
        </w:rPr>
        <w:t>registration</w:t>
      </w:r>
      <w:r>
        <w:rPr>
          <w:spacing w:val="-7"/>
          <w:w w:val="105"/>
          <w:sz w:val="19"/>
        </w:rPr>
        <w:t> </w:t>
      </w:r>
      <w:r>
        <w:rPr>
          <w:w w:val="105"/>
          <w:sz w:val="19"/>
        </w:rPr>
        <w:t>is</w:t>
      </w:r>
      <w:r>
        <w:rPr>
          <w:spacing w:val="-9"/>
          <w:w w:val="105"/>
          <w:sz w:val="19"/>
        </w:rPr>
        <w:t> </w:t>
      </w:r>
      <w:r>
        <w:rPr>
          <w:w w:val="105"/>
          <w:sz w:val="19"/>
        </w:rPr>
        <w:t>under</w:t>
      </w:r>
      <w:r>
        <w:rPr>
          <w:spacing w:val="-8"/>
          <w:w w:val="105"/>
          <w:sz w:val="19"/>
        </w:rPr>
        <w:t> </w:t>
      </w:r>
      <w:r>
        <w:rPr>
          <w:w w:val="105"/>
          <w:sz w:val="19"/>
        </w:rPr>
        <w:t>the</w:t>
      </w:r>
      <w:r>
        <w:rPr>
          <w:spacing w:val="-8"/>
          <w:w w:val="105"/>
          <w:sz w:val="19"/>
        </w:rPr>
        <w:t> </w:t>
      </w:r>
      <w:r>
        <w:rPr>
          <w:w w:val="105"/>
          <w:sz w:val="19"/>
        </w:rPr>
        <w:t>provision</w:t>
      </w:r>
      <w:r>
        <w:rPr>
          <w:spacing w:val="-8"/>
          <w:w w:val="105"/>
          <w:sz w:val="19"/>
        </w:rPr>
        <w:t> </w:t>
      </w:r>
      <w:r>
        <w:rPr>
          <w:w w:val="105"/>
          <w:sz w:val="19"/>
        </w:rPr>
        <w:t>of</w:t>
      </w:r>
      <w:r>
        <w:rPr>
          <w:spacing w:val="-8"/>
          <w:w w:val="105"/>
          <w:sz w:val="19"/>
        </w:rPr>
        <w:t> </w:t>
      </w:r>
      <w:r>
        <w:rPr>
          <w:w w:val="105"/>
          <w:sz w:val="19"/>
        </w:rPr>
        <w:t>the</w:t>
      </w:r>
      <w:r>
        <w:rPr>
          <w:spacing w:val="-8"/>
          <w:w w:val="105"/>
          <w:sz w:val="19"/>
        </w:rPr>
        <w:t> </w:t>
      </w:r>
      <w:r>
        <w:rPr>
          <w:w w:val="105"/>
          <w:sz w:val="19"/>
        </w:rPr>
        <w:t>Indian</w:t>
      </w:r>
      <w:r>
        <w:rPr>
          <w:spacing w:val="-8"/>
          <w:w w:val="105"/>
          <w:sz w:val="19"/>
        </w:rPr>
        <w:t> </w:t>
      </w:r>
      <w:r>
        <w:rPr>
          <w:w w:val="105"/>
          <w:sz w:val="19"/>
        </w:rPr>
        <w:t>Registration</w:t>
      </w:r>
      <w:r>
        <w:rPr>
          <w:spacing w:val="-7"/>
          <w:w w:val="105"/>
          <w:sz w:val="19"/>
        </w:rPr>
        <w:t> </w:t>
      </w:r>
      <w:r>
        <w:rPr>
          <w:w w:val="105"/>
          <w:sz w:val="19"/>
        </w:rPr>
        <w:t>Act.</w:t>
      </w:r>
    </w:p>
    <w:p>
      <w:pPr>
        <w:pStyle w:val="BodyText"/>
        <w:rPr>
          <w:sz w:val="22"/>
        </w:rPr>
      </w:pPr>
    </w:p>
    <w:p>
      <w:pPr>
        <w:pStyle w:val="ListParagraph"/>
        <w:numPr>
          <w:ilvl w:val="0"/>
          <w:numId w:val="18"/>
        </w:numPr>
        <w:tabs>
          <w:tab w:pos="912" w:val="left" w:leader="none"/>
        </w:tabs>
        <w:spacing w:line="283" w:lineRule="auto" w:before="0" w:after="0"/>
        <w:ind w:left="910" w:right="445" w:hanging="350"/>
        <w:jc w:val="both"/>
        <w:rPr>
          <w:sz w:val="19"/>
        </w:rPr>
      </w:pPr>
      <w:r>
        <w:rPr>
          <w:w w:val="105"/>
          <w:sz w:val="19"/>
        </w:rPr>
        <w:t>shall in a timely manner obtain all statutory approvals, permission and authorisation which</w:t>
      </w:r>
      <w:r>
        <w:rPr>
          <w:spacing w:val="-12"/>
          <w:w w:val="105"/>
          <w:sz w:val="19"/>
        </w:rPr>
        <w:t> </w:t>
      </w:r>
      <w:r>
        <w:rPr>
          <w:w w:val="105"/>
          <w:sz w:val="19"/>
        </w:rPr>
        <w:t>the</w:t>
      </w:r>
      <w:r>
        <w:rPr>
          <w:spacing w:val="-12"/>
          <w:w w:val="105"/>
          <w:sz w:val="19"/>
        </w:rPr>
        <w:t> </w:t>
      </w:r>
      <w:r>
        <w:rPr>
          <w:w w:val="105"/>
          <w:sz w:val="19"/>
        </w:rPr>
        <w:t>Concessionaire</w:t>
      </w:r>
      <w:r>
        <w:rPr>
          <w:spacing w:val="-14"/>
          <w:w w:val="105"/>
          <w:sz w:val="19"/>
        </w:rPr>
        <w:t> </w:t>
      </w:r>
      <w:r>
        <w:rPr>
          <w:w w:val="105"/>
          <w:sz w:val="19"/>
        </w:rPr>
        <w:t>requires</w:t>
      </w:r>
      <w:r>
        <w:rPr>
          <w:spacing w:val="-13"/>
          <w:w w:val="105"/>
          <w:sz w:val="19"/>
        </w:rPr>
        <w:t> </w:t>
      </w:r>
      <w:r>
        <w:rPr>
          <w:w w:val="105"/>
          <w:sz w:val="19"/>
        </w:rPr>
        <w:t>or</w:t>
      </w:r>
      <w:r>
        <w:rPr>
          <w:spacing w:val="-12"/>
          <w:w w:val="105"/>
          <w:sz w:val="19"/>
        </w:rPr>
        <w:t> </w:t>
      </w:r>
      <w:r>
        <w:rPr>
          <w:w w:val="105"/>
          <w:sz w:val="19"/>
        </w:rPr>
        <w:t>is</w:t>
      </w:r>
      <w:r>
        <w:rPr>
          <w:spacing w:val="-14"/>
          <w:w w:val="105"/>
          <w:sz w:val="19"/>
        </w:rPr>
        <w:t> </w:t>
      </w:r>
      <w:r>
        <w:rPr>
          <w:w w:val="105"/>
          <w:sz w:val="19"/>
        </w:rPr>
        <w:t>obliged</w:t>
      </w:r>
      <w:r>
        <w:rPr>
          <w:spacing w:val="-13"/>
          <w:w w:val="105"/>
          <w:sz w:val="19"/>
        </w:rPr>
        <w:t> </w:t>
      </w:r>
      <w:r>
        <w:rPr>
          <w:w w:val="105"/>
          <w:sz w:val="19"/>
        </w:rPr>
        <w:t>to</w:t>
      </w:r>
      <w:r>
        <w:rPr>
          <w:spacing w:val="-14"/>
          <w:w w:val="105"/>
          <w:sz w:val="19"/>
        </w:rPr>
        <w:t> </w:t>
      </w:r>
      <w:r>
        <w:rPr>
          <w:w w:val="105"/>
          <w:sz w:val="19"/>
        </w:rPr>
        <w:t>seek</w:t>
      </w:r>
      <w:r>
        <w:rPr>
          <w:spacing w:val="-13"/>
          <w:w w:val="105"/>
          <w:sz w:val="19"/>
        </w:rPr>
        <w:t> </w:t>
      </w:r>
      <w:r>
        <w:rPr>
          <w:w w:val="105"/>
          <w:sz w:val="19"/>
        </w:rPr>
        <w:t>from</w:t>
      </w:r>
      <w:r>
        <w:rPr>
          <w:spacing w:val="-14"/>
          <w:w w:val="105"/>
          <w:sz w:val="19"/>
        </w:rPr>
        <w:t> </w:t>
      </w:r>
      <w:r>
        <w:rPr>
          <w:w w:val="105"/>
          <w:sz w:val="19"/>
        </w:rPr>
        <w:t>the</w:t>
      </w:r>
      <w:r>
        <w:rPr>
          <w:spacing w:val="-13"/>
          <w:w w:val="105"/>
          <w:sz w:val="19"/>
        </w:rPr>
        <w:t> </w:t>
      </w:r>
      <w:r>
        <w:rPr>
          <w:w w:val="105"/>
          <w:sz w:val="19"/>
        </w:rPr>
        <w:t>respective</w:t>
      </w:r>
      <w:r>
        <w:rPr>
          <w:spacing w:val="-14"/>
          <w:w w:val="105"/>
          <w:sz w:val="19"/>
        </w:rPr>
        <w:t> </w:t>
      </w:r>
      <w:r>
        <w:rPr>
          <w:w w:val="105"/>
          <w:sz w:val="19"/>
        </w:rPr>
        <w:t>agencies;</w:t>
      </w:r>
    </w:p>
    <w:p>
      <w:pPr>
        <w:pStyle w:val="BodyText"/>
        <w:spacing w:before="4"/>
        <w:rPr>
          <w:sz w:val="22"/>
        </w:rPr>
      </w:pPr>
    </w:p>
    <w:p>
      <w:pPr>
        <w:pStyle w:val="ListParagraph"/>
        <w:numPr>
          <w:ilvl w:val="0"/>
          <w:numId w:val="18"/>
        </w:numPr>
        <w:tabs>
          <w:tab w:pos="911" w:val="left" w:leader="none"/>
        </w:tabs>
        <w:spacing w:line="283" w:lineRule="auto" w:before="0" w:after="0"/>
        <w:ind w:left="910" w:right="445" w:hanging="350"/>
        <w:jc w:val="both"/>
        <w:rPr>
          <w:sz w:val="19"/>
        </w:rPr>
      </w:pPr>
      <w:r>
        <w:rPr>
          <w:w w:val="105"/>
          <w:sz w:val="19"/>
        </w:rPr>
        <w:t>investigate, study, design, procure, finance, construct, operate and maintain the Project Facilities in accordance with the provisions</w:t>
      </w:r>
      <w:r>
        <w:rPr>
          <w:spacing w:val="-25"/>
          <w:w w:val="105"/>
          <w:sz w:val="19"/>
        </w:rPr>
        <w:t> </w:t>
      </w:r>
      <w:r>
        <w:rPr>
          <w:w w:val="105"/>
          <w:sz w:val="19"/>
        </w:rPr>
        <w:t>hereof;</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ListParagraph"/>
        <w:numPr>
          <w:ilvl w:val="0"/>
          <w:numId w:val="18"/>
        </w:numPr>
        <w:tabs>
          <w:tab w:pos="912" w:val="left" w:leader="none"/>
        </w:tabs>
        <w:spacing w:line="283" w:lineRule="auto" w:before="98" w:after="0"/>
        <w:ind w:left="910" w:right="445" w:hanging="350"/>
        <w:jc w:val="both"/>
        <w:rPr>
          <w:sz w:val="19"/>
        </w:rPr>
      </w:pPr>
      <w:r>
        <w:rPr>
          <w:w w:val="105"/>
          <w:sz w:val="19"/>
        </w:rPr>
        <w:t>obtain all Applicable Permits as required by or under the Applicable Law and be in compliance thereof at all</w:t>
      </w:r>
      <w:r>
        <w:rPr>
          <w:spacing w:val="-16"/>
          <w:w w:val="105"/>
          <w:sz w:val="19"/>
        </w:rPr>
        <w:t> </w:t>
      </w:r>
      <w:r>
        <w:rPr>
          <w:w w:val="105"/>
          <w:sz w:val="19"/>
        </w:rPr>
        <w:t>times;</w:t>
      </w:r>
    </w:p>
    <w:p>
      <w:pPr>
        <w:pStyle w:val="BodyText"/>
        <w:spacing w:before="3"/>
        <w:rPr>
          <w:sz w:val="22"/>
        </w:rPr>
      </w:pPr>
    </w:p>
    <w:p>
      <w:pPr>
        <w:pStyle w:val="ListParagraph"/>
        <w:numPr>
          <w:ilvl w:val="0"/>
          <w:numId w:val="18"/>
        </w:numPr>
        <w:tabs>
          <w:tab w:pos="912" w:val="left" w:leader="none"/>
        </w:tabs>
        <w:spacing w:line="283" w:lineRule="auto" w:before="0" w:after="0"/>
        <w:ind w:left="910" w:right="445" w:hanging="350"/>
        <w:jc w:val="both"/>
        <w:rPr>
          <w:sz w:val="19"/>
        </w:rPr>
      </w:pPr>
      <w:r>
        <w:rPr>
          <w:w w:val="105"/>
          <w:sz w:val="19"/>
        </w:rPr>
        <w:t>ensure and procure that any contract relating to the Project, entered into by the Concessionaire</w:t>
      </w:r>
      <w:r>
        <w:rPr>
          <w:spacing w:val="-15"/>
          <w:w w:val="105"/>
          <w:sz w:val="19"/>
        </w:rPr>
        <w:t> </w:t>
      </w:r>
      <w:r>
        <w:rPr>
          <w:w w:val="105"/>
          <w:sz w:val="19"/>
        </w:rPr>
        <w:t>for</w:t>
      </w:r>
      <w:r>
        <w:rPr>
          <w:spacing w:val="-14"/>
          <w:w w:val="105"/>
          <w:sz w:val="19"/>
        </w:rPr>
        <w:t> </w:t>
      </w:r>
      <w:r>
        <w:rPr>
          <w:w w:val="105"/>
          <w:sz w:val="19"/>
        </w:rPr>
        <w:t>implementing</w:t>
      </w:r>
      <w:r>
        <w:rPr>
          <w:spacing w:val="-14"/>
          <w:w w:val="105"/>
          <w:sz w:val="19"/>
        </w:rPr>
        <w:t> </w:t>
      </w:r>
      <w:r>
        <w:rPr>
          <w:w w:val="105"/>
          <w:sz w:val="19"/>
        </w:rPr>
        <w:t>the</w:t>
      </w:r>
      <w:r>
        <w:rPr>
          <w:spacing w:val="-14"/>
          <w:w w:val="105"/>
          <w:sz w:val="19"/>
        </w:rPr>
        <w:t> </w:t>
      </w:r>
      <w:r>
        <w:rPr>
          <w:w w:val="105"/>
          <w:sz w:val="19"/>
        </w:rPr>
        <w:t>Project</w:t>
      </w:r>
      <w:r>
        <w:rPr>
          <w:spacing w:val="-16"/>
          <w:w w:val="105"/>
          <w:sz w:val="19"/>
        </w:rPr>
        <w:t> </w:t>
      </w:r>
      <w:r>
        <w:rPr>
          <w:w w:val="105"/>
          <w:sz w:val="19"/>
        </w:rPr>
        <w:t>in</w:t>
      </w:r>
      <w:r>
        <w:rPr>
          <w:spacing w:val="-14"/>
          <w:w w:val="105"/>
          <w:sz w:val="19"/>
        </w:rPr>
        <w:t> </w:t>
      </w:r>
      <w:r>
        <w:rPr>
          <w:w w:val="105"/>
          <w:sz w:val="19"/>
        </w:rPr>
        <w:t>accordance</w:t>
      </w:r>
      <w:r>
        <w:rPr>
          <w:spacing w:val="-14"/>
          <w:w w:val="105"/>
          <w:sz w:val="19"/>
        </w:rPr>
        <w:t> </w:t>
      </w:r>
      <w:r>
        <w:rPr>
          <w:w w:val="105"/>
          <w:sz w:val="19"/>
        </w:rPr>
        <w:t>with</w:t>
      </w:r>
      <w:r>
        <w:rPr>
          <w:spacing w:val="-14"/>
          <w:w w:val="105"/>
          <w:sz w:val="19"/>
        </w:rPr>
        <w:t> </w:t>
      </w:r>
      <w:r>
        <w:rPr>
          <w:w w:val="105"/>
          <w:sz w:val="19"/>
        </w:rPr>
        <w:t>this</w:t>
      </w:r>
      <w:r>
        <w:rPr>
          <w:spacing w:val="-14"/>
          <w:w w:val="105"/>
          <w:sz w:val="19"/>
        </w:rPr>
        <w:t> </w:t>
      </w:r>
      <w:r>
        <w:rPr>
          <w:w w:val="105"/>
          <w:sz w:val="19"/>
        </w:rPr>
        <w:t>Agreement</w:t>
      </w:r>
      <w:r>
        <w:rPr>
          <w:spacing w:val="-15"/>
          <w:w w:val="105"/>
          <w:sz w:val="19"/>
        </w:rPr>
        <w:t> </w:t>
      </w:r>
      <w:r>
        <w:rPr>
          <w:w w:val="105"/>
          <w:sz w:val="19"/>
        </w:rPr>
        <w:t>contains provisions that would entitle a nominee of the CoC to step into such contract/s at the CoC’s discretion, in place and substitution of the Concessionaire, pursuant to the provisions of this</w:t>
      </w:r>
      <w:r>
        <w:rPr>
          <w:spacing w:val="-11"/>
          <w:w w:val="105"/>
          <w:sz w:val="19"/>
        </w:rPr>
        <w:t> </w:t>
      </w:r>
      <w:r>
        <w:rPr>
          <w:w w:val="105"/>
          <w:sz w:val="19"/>
        </w:rPr>
        <w:t>Agreement;</w:t>
      </w:r>
    </w:p>
    <w:p>
      <w:pPr>
        <w:pStyle w:val="BodyText"/>
        <w:spacing w:before="1"/>
        <w:rPr>
          <w:sz w:val="22"/>
        </w:rPr>
      </w:pPr>
    </w:p>
    <w:p>
      <w:pPr>
        <w:pStyle w:val="ListParagraph"/>
        <w:numPr>
          <w:ilvl w:val="0"/>
          <w:numId w:val="18"/>
        </w:numPr>
        <w:tabs>
          <w:tab w:pos="911" w:val="left" w:leader="none"/>
        </w:tabs>
        <w:spacing w:line="283" w:lineRule="auto" w:before="0" w:after="0"/>
        <w:ind w:left="910" w:right="446" w:hanging="350"/>
        <w:jc w:val="both"/>
        <w:rPr>
          <w:sz w:val="19"/>
        </w:rPr>
      </w:pPr>
      <w:r>
        <w:rPr>
          <w:w w:val="105"/>
          <w:sz w:val="19"/>
        </w:rPr>
        <w:t>The</w:t>
      </w:r>
      <w:r>
        <w:rPr>
          <w:spacing w:val="-6"/>
          <w:w w:val="105"/>
          <w:sz w:val="19"/>
        </w:rPr>
        <w:t> </w:t>
      </w:r>
      <w:r>
        <w:rPr>
          <w:w w:val="105"/>
          <w:sz w:val="19"/>
        </w:rPr>
        <w:t>Concessionaire</w:t>
      </w:r>
      <w:r>
        <w:rPr>
          <w:spacing w:val="-6"/>
          <w:w w:val="105"/>
          <w:sz w:val="19"/>
        </w:rPr>
        <w:t> </w:t>
      </w:r>
      <w:r>
        <w:rPr>
          <w:w w:val="105"/>
          <w:sz w:val="19"/>
        </w:rPr>
        <w:t>shall</w:t>
      </w:r>
      <w:r>
        <w:rPr>
          <w:spacing w:val="-7"/>
          <w:w w:val="105"/>
          <w:sz w:val="19"/>
        </w:rPr>
        <w:t> </w:t>
      </w:r>
      <w:r>
        <w:rPr>
          <w:w w:val="105"/>
          <w:sz w:val="19"/>
        </w:rPr>
        <w:t>not</w:t>
      </w:r>
      <w:r>
        <w:rPr>
          <w:spacing w:val="-7"/>
          <w:w w:val="105"/>
          <w:sz w:val="19"/>
        </w:rPr>
        <w:t> </w:t>
      </w:r>
      <w:r>
        <w:rPr>
          <w:w w:val="105"/>
          <w:sz w:val="19"/>
        </w:rPr>
        <w:t>appoint</w:t>
      </w:r>
      <w:r>
        <w:rPr>
          <w:spacing w:val="-5"/>
          <w:w w:val="105"/>
          <w:sz w:val="19"/>
        </w:rPr>
        <w:t> </w:t>
      </w:r>
      <w:r>
        <w:rPr>
          <w:w w:val="105"/>
          <w:sz w:val="19"/>
        </w:rPr>
        <w:t>any</w:t>
      </w:r>
      <w:r>
        <w:rPr>
          <w:spacing w:val="-6"/>
          <w:w w:val="105"/>
          <w:sz w:val="19"/>
        </w:rPr>
        <w:t> </w:t>
      </w:r>
      <w:r>
        <w:rPr>
          <w:w w:val="105"/>
          <w:sz w:val="19"/>
        </w:rPr>
        <w:t>person</w:t>
      </w:r>
      <w:r>
        <w:rPr>
          <w:spacing w:val="-7"/>
          <w:w w:val="105"/>
          <w:sz w:val="19"/>
        </w:rPr>
        <w:t> </w:t>
      </w:r>
      <w:r>
        <w:rPr>
          <w:w w:val="105"/>
          <w:sz w:val="19"/>
        </w:rPr>
        <w:t>as</w:t>
      </w:r>
      <w:r>
        <w:rPr>
          <w:spacing w:val="-7"/>
          <w:w w:val="105"/>
          <w:sz w:val="19"/>
        </w:rPr>
        <w:t> </w:t>
      </w:r>
      <w:r>
        <w:rPr>
          <w:w w:val="105"/>
          <w:sz w:val="19"/>
        </w:rPr>
        <w:t>its</w:t>
      </w:r>
      <w:r>
        <w:rPr>
          <w:spacing w:val="-7"/>
          <w:w w:val="105"/>
          <w:sz w:val="19"/>
        </w:rPr>
        <w:t> </w:t>
      </w:r>
      <w:r>
        <w:rPr>
          <w:w w:val="105"/>
          <w:sz w:val="19"/>
        </w:rPr>
        <w:t>agent,</w:t>
      </w:r>
      <w:r>
        <w:rPr>
          <w:spacing w:val="-6"/>
          <w:w w:val="105"/>
          <w:sz w:val="19"/>
        </w:rPr>
        <w:t> </w:t>
      </w:r>
      <w:r>
        <w:rPr>
          <w:w w:val="105"/>
          <w:sz w:val="19"/>
        </w:rPr>
        <w:t>by</w:t>
      </w:r>
      <w:r>
        <w:rPr>
          <w:spacing w:val="-7"/>
          <w:w w:val="105"/>
          <w:sz w:val="19"/>
        </w:rPr>
        <w:t> </w:t>
      </w:r>
      <w:r>
        <w:rPr>
          <w:w w:val="105"/>
          <w:sz w:val="19"/>
        </w:rPr>
        <w:t>a</w:t>
      </w:r>
      <w:r>
        <w:rPr>
          <w:spacing w:val="-5"/>
          <w:w w:val="105"/>
          <w:sz w:val="19"/>
        </w:rPr>
        <w:t> </w:t>
      </w:r>
      <w:r>
        <w:rPr>
          <w:w w:val="105"/>
          <w:sz w:val="19"/>
        </w:rPr>
        <w:t>Power</w:t>
      </w:r>
      <w:r>
        <w:rPr>
          <w:spacing w:val="-6"/>
          <w:w w:val="105"/>
          <w:sz w:val="19"/>
        </w:rPr>
        <w:t> </w:t>
      </w:r>
      <w:r>
        <w:rPr>
          <w:w w:val="105"/>
          <w:sz w:val="19"/>
        </w:rPr>
        <w:t>of</w:t>
      </w:r>
      <w:r>
        <w:rPr>
          <w:spacing w:val="-7"/>
          <w:w w:val="105"/>
          <w:sz w:val="19"/>
        </w:rPr>
        <w:t> </w:t>
      </w:r>
      <w:r>
        <w:rPr>
          <w:w w:val="105"/>
          <w:sz w:val="19"/>
        </w:rPr>
        <w:t>Attorney</w:t>
      </w:r>
      <w:r>
        <w:rPr>
          <w:spacing w:val="-7"/>
          <w:w w:val="105"/>
          <w:sz w:val="19"/>
        </w:rPr>
        <w:t> </w:t>
      </w:r>
      <w:r>
        <w:rPr>
          <w:w w:val="105"/>
          <w:sz w:val="19"/>
        </w:rPr>
        <w:t>or otherwise,</w:t>
      </w:r>
      <w:r>
        <w:rPr>
          <w:spacing w:val="-9"/>
          <w:w w:val="105"/>
          <w:sz w:val="19"/>
        </w:rPr>
        <w:t> </w:t>
      </w:r>
      <w:r>
        <w:rPr>
          <w:w w:val="105"/>
          <w:sz w:val="19"/>
        </w:rPr>
        <w:t>for</w:t>
      </w:r>
      <w:r>
        <w:rPr>
          <w:spacing w:val="-6"/>
          <w:w w:val="105"/>
          <w:sz w:val="19"/>
        </w:rPr>
        <w:t> </w:t>
      </w:r>
      <w:r>
        <w:rPr>
          <w:w w:val="105"/>
          <w:sz w:val="19"/>
        </w:rPr>
        <w:t>the</w:t>
      </w:r>
      <w:r>
        <w:rPr>
          <w:spacing w:val="-7"/>
          <w:w w:val="105"/>
          <w:sz w:val="19"/>
        </w:rPr>
        <w:t> </w:t>
      </w:r>
      <w:r>
        <w:rPr>
          <w:w w:val="105"/>
          <w:sz w:val="19"/>
        </w:rPr>
        <w:t>purposes</w:t>
      </w:r>
      <w:r>
        <w:rPr>
          <w:spacing w:val="-9"/>
          <w:w w:val="105"/>
          <w:sz w:val="19"/>
        </w:rPr>
        <w:t> </w:t>
      </w:r>
      <w:r>
        <w:rPr>
          <w:w w:val="105"/>
          <w:sz w:val="19"/>
        </w:rPr>
        <w:t>of</w:t>
      </w:r>
      <w:r>
        <w:rPr>
          <w:spacing w:val="-7"/>
          <w:w w:val="105"/>
          <w:sz w:val="19"/>
        </w:rPr>
        <w:t> </w:t>
      </w:r>
      <w:r>
        <w:rPr>
          <w:w w:val="105"/>
          <w:sz w:val="19"/>
        </w:rPr>
        <w:t>this</w:t>
      </w:r>
      <w:r>
        <w:rPr>
          <w:spacing w:val="-9"/>
          <w:w w:val="105"/>
          <w:sz w:val="19"/>
        </w:rPr>
        <w:t> </w:t>
      </w:r>
      <w:r>
        <w:rPr>
          <w:w w:val="105"/>
          <w:sz w:val="19"/>
        </w:rPr>
        <w:t>Agreement</w:t>
      </w:r>
      <w:r>
        <w:rPr>
          <w:spacing w:val="-7"/>
          <w:w w:val="105"/>
          <w:sz w:val="19"/>
        </w:rPr>
        <w:t> </w:t>
      </w:r>
      <w:r>
        <w:rPr>
          <w:w w:val="105"/>
          <w:sz w:val="19"/>
        </w:rPr>
        <w:t>except</w:t>
      </w:r>
      <w:r>
        <w:rPr>
          <w:spacing w:val="-8"/>
          <w:w w:val="105"/>
          <w:sz w:val="19"/>
        </w:rPr>
        <w:t> </w:t>
      </w:r>
      <w:r>
        <w:rPr>
          <w:w w:val="105"/>
          <w:sz w:val="19"/>
        </w:rPr>
        <w:t>its</w:t>
      </w:r>
      <w:r>
        <w:rPr>
          <w:spacing w:val="-8"/>
          <w:w w:val="105"/>
          <w:sz w:val="19"/>
        </w:rPr>
        <w:t> </w:t>
      </w:r>
      <w:r>
        <w:rPr>
          <w:w w:val="105"/>
          <w:sz w:val="19"/>
        </w:rPr>
        <w:t>Officer</w:t>
      </w:r>
      <w:r>
        <w:rPr>
          <w:spacing w:val="-7"/>
          <w:w w:val="105"/>
          <w:sz w:val="19"/>
        </w:rPr>
        <w:t> </w:t>
      </w:r>
      <w:r>
        <w:rPr>
          <w:w w:val="105"/>
          <w:sz w:val="19"/>
        </w:rPr>
        <w:t>or</w:t>
      </w:r>
      <w:r>
        <w:rPr>
          <w:spacing w:val="-7"/>
          <w:w w:val="105"/>
          <w:sz w:val="19"/>
        </w:rPr>
        <w:t> </w:t>
      </w:r>
      <w:r>
        <w:rPr>
          <w:w w:val="105"/>
          <w:sz w:val="19"/>
        </w:rPr>
        <w:t>Servant.</w:t>
      </w:r>
    </w:p>
    <w:p>
      <w:pPr>
        <w:pStyle w:val="BodyText"/>
        <w:spacing w:before="2"/>
        <w:rPr>
          <w:sz w:val="22"/>
        </w:rPr>
      </w:pPr>
    </w:p>
    <w:p>
      <w:pPr>
        <w:pStyle w:val="ListParagraph"/>
        <w:numPr>
          <w:ilvl w:val="0"/>
          <w:numId w:val="18"/>
        </w:numPr>
        <w:tabs>
          <w:tab w:pos="911" w:val="left" w:leader="none"/>
        </w:tabs>
        <w:spacing w:line="283" w:lineRule="auto" w:before="0" w:after="0"/>
        <w:ind w:left="910" w:right="445" w:hanging="350"/>
        <w:jc w:val="both"/>
        <w:rPr>
          <w:sz w:val="19"/>
        </w:rPr>
      </w:pPr>
      <w:r>
        <w:rPr>
          <w:w w:val="105"/>
          <w:sz w:val="19"/>
        </w:rPr>
        <w:t>procure</w:t>
      </w:r>
      <w:r>
        <w:rPr>
          <w:spacing w:val="-15"/>
          <w:w w:val="105"/>
          <w:sz w:val="19"/>
        </w:rPr>
        <w:t> </w:t>
      </w:r>
      <w:r>
        <w:rPr>
          <w:w w:val="105"/>
          <w:sz w:val="19"/>
        </w:rPr>
        <w:t>and</w:t>
      </w:r>
      <w:r>
        <w:rPr>
          <w:spacing w:val="-15"/>
          <w:w w:val="105"/>
          <w:sz w:val="19"/>
        </w:rPr>
        <w:t> </w:t>
      </w:r>
      <w:r>
        <w:rPr>
          <w:w w:val="105"/>
          <w:sz w:val="19"/>
        </w:rPr>
        <w:t>maintain</w:t>
      </w:r>
      <w:r>
        <w:rPr>
          <w:spacing w:val="-14"/>
          <w:w w:val="105"/>
          <w:sz w:val="19"/>
        </w:rPr>
        <w:t> </w:t>
      </w:r>
      <w:r>
        <w:rPr>
          <w:w w:val="105"/>
          <w:sz w:val="19"/>
        </w:rPr>
        <w:t>in</w:t>
      </w:r>
      <w:r>
        <w:rPr>
          <w:spacing w:val="-14"/>
          <w:w w:val="105"/>
          <w:sz w:val="19"/>
        </w:rPr>
        <w:t> </w:t>
      </w:r>
      <w:r>
        <w:rPr>
          <w:w w:val="105"/>
          <w:sz w:val="19"/>
        </w:rPr>
        <w:t>full</w:t>
      </w:r>
      <w:r>
        <w:rPr>
          <w:spacing w:val="-15"/>
          <w:w w:val="105"/>
          <w:sz w:val="19"/>
        </w:rPr>
        <w:t> </w:t>
      </w:r>
      <w:r>
        <w:rPr>
          <w:w w:val="105"/>
          <w:sz w:val="19"/>
        </w:rPr>
        <w:t>force</w:t>
      </w:r>
      <w:r>
        <w:rPr>
          <w:spacing w:val="-15"/>
          <w:w w:val="105"/>
          <w:sz w:val="19"/>
        </w:rPr>
        <w:t> </w:t>
      </w:r>
      <w:r>
        <w:rPr>
          <w:w w:val="105"/>
          <w:sz w:val="19"/>
        </w:rPr>
        <w:t>and</w:t>
      </w:r>
      <w:r>
        <w:rPr>
          <w:spacing w:val="-14"/>
          <w:w w:val="105"/>
          <w:sz w:val="19"/>
        </w:rPr>
        <w:t> </w:t>
      </w:r>
      <w:r>
        <w:rPr>
          <w:w w:val="105"/>
          <w:sz w:val="19"/>
        </w:rPr>
        <w:t>effect,</w:t>
      </w:r>
      <w:r>
        <w:rPr>
          <w:spacing w:val="-14"/>
          <w:w w:val="105"/>
          <w:sz w:val="19"/>
        </w:rPr>
        <w:t> </w:t>
      </w:r>
      <w:r>
        <w:rPr>
          <w:w w:val="105"/>
          <w:sz w:val="19"/>
        </w:rPr>
        <w:t>as</w:t>
      </w:r>
      <w:r>
        <w:rPr>
          <w:spacing w:val="-14"/>
          <w:w w:val="105"/>
          <w:sz w:val="19"/>
        </w:rPr>
        <w:t> </w:t>
      </w:r>
      <w:r>
        <w:rPr>
          <w:w w:val="105"/>
          <w:sz w:val="19"/>
        </w:rPr>
        <w:t>necessary,</w:t>
      </w:r>
      <w:r>
        <w:rPr>
          <w:spacing w:val="-15"/>
          <w:w w:val="105"/>
          <w:sz w:val="19"/>
        </w:rPr>
        <w:t> </w:t>
      </w:r>
      <w:r>
        <w:rPr>
          <w:w w:val="105"/>
          <w:sz w:val="19"/>
        </w:rPr>
        <w:t>appropriate</w:t>
      </w:r>
      <w:r>
        <w:rPr>
          <w:spacing w:val="-14"/>
          <w:w w:val="105"/>
          <w:sz w:val="19"/>
        </w:rPr>
        <w:t> </w:t>
      </w:r>
      <w:r>
        <w:rPr>
          <w:w w:val="105"/>
          <w:sz w:val="19"/>
        </w:rPr>
        <w:t>proprietary</w:t>
      </w:r>
      <w:r>
        <w:rPr>
          <w:spacing w:val="-15"/>
          <w:w w:val="105"/>
          <w:sz w:val="19"/>
        </w:rPr>
        <w:t> </w:t>
      </w:r>
      <w:r>
        <w:rPr>
          <w:w w:val="105"/>
          <w:sz w:val="19"/>
        </w:rPr>
        <w:t>rights, licenses, agreements and permissions for materials, methods, processes and systems used in or incorporated into the</w:t>
      </w:r>
      <w:r>
        <w:rPr>
          <w:spacing w:val="-22"/>
          <w:w w:val="105"/>
          <w:sz w:val="19"/>
        </w:rPr>
        <w:t> </w:t>
      </w:r>
      <w:r>
        <w:rPr>
          <w:w w:val="105"/>
          <w:sz w:val="19"/>
        </w:rPr>
        <w:t>Project;</w:t>
      </w:r>
    </w:p>
    <w:p>
      <w:pPr>
        <w:pStyle w:val="BodyText"/>
        <w:spacing w:before="3"/>
        <w:rPr>
          <w:sz w:val="22"/>
        </w:rPr>
      </w:pPr>
    </w:p>
    <w:p>
      <w:pPr>
        <w:pStyle w:val="ListParagraph"/>
        <w:numPr>
          <w:ilvl w:val="0"/>
          <w:numId w:val="18"/>
        </w:numPr>
        <w:tabs>
          <w:tab w:pos="911" w:val="left" w:leader="none"/>
        </w:tabs>
        <w:spacing w:line="283" w:lineRule="auto" w:before="0" w:after="0"/>
        <w:ind w:left="910" w:right="443" w:hanging="350"/>
        <w:jc w:val="both"/>
        <w:rPr>
          <w:sz w:val="19"/>
        </w:rPr>
      </w:pPr>
      <w:r>
        <w:rPr>
          <w:w w:val="105"/>
          <w:sz w:val="19"/>
        </w:rPr>
        <w:t>make efforts to maintain harmony and good industrial relations among the personnel employed</w:t>
      </w:r>
      <w:r>
        <w:rPr>
          <w:spacing w:val="-15"/>
          <w:w w:val="105"/>
          <w:sz w:val="19"/>
        </w:rPr>
        <w:t> </w:t>
      </w:r>
      <w:r>
        <w:rPr>
          <w:w w:val="105"/>
          <w:sz w:val="19"/>
        </w:rPr>
        <w:t>in</w:t>
      </w:r>
      <w:r>
        <w:rPr>
          <w:spacing w:val="-15"/>
          <w:w w:val="105"/>
          <w:sz w:val="19"/>
        </w:rPr>
        <w:t> </w:t>
      </w:r>
      <w:r>
        <w:rPr>
          <w:w w:val="105"/>
          <w:sz w:val="19"/>
        </w:rPr>
        <w:t>connection</w:t>
      </w:r>
      <w:r>
        <w:rPr>
          <w:spacing w:val="-13"/>
          <w:w w:val="105"/>
          <w:sz w:val="19"/>
        </w:rPr>
        <w:t> </w:t>
      </w:r>
      <w:r>
        <w:rPr>
          <w:w w:val="105"/>
          <w:sz w:val="19"/>
        </w:rPr>
        <w:t>with</w:t>
      </w:r>
      <w:r>
        <w:rPr>
          <w:spacing w:val="-14"/>
          <w:w w:val="105"/>
          <w:sz w:val="19"/>
        </w:rPr>
        <w:t> </w:t>
      </w:r>
      <w:r>
        <w:rPr>
          <w:w w:val="105"/>
          <w:sz w:val="19"/>
        </w:rPr>
        <w:t>the</w:t>
      </w:r>
      <w:r>
        <w:rPr>
          <w:spacing w:val="-14"/>
          <w:w w:val="105"/>
          <w:sz w:val="19"/>
        </w:rPr>
        <w:t> </w:t>
      </w:r>
      <w:r>
        <w:rPr>
          <w:w w:val="105"/>
          <w:sz w:val="19"/>
        </w:rPr>
        <w:t>performance</w:t>
      </w:r>
      <w:r>
        <w:rPr>
          <w:spacing w:val="-14"/>
          <w:w w:val="105"/>
          <w:sz w:val="19"/>
        </w:rPr>
        <w:t> </w:t>
      </w:r>
      <w:r>
        <w:rPr>
          <w:w w:val="105"/>
          <w:sz w:val="19"/>
        </w:rPr>
        <w:t>of</w:t>
      </w:r>
      <w:r>
        <w:rPr>
          <w:spacing w:val="-15"/>
          <w:w w:val="105"/>
          <w:sz w:val="19"/>
        </w:rPr>
        <w:t> </w:t>
      </w:r>
      <w:r>
        <w:rPr>
          <w:w w:val="105"/>
          <w:sz w:val="19"/>
        </w:rPr>
        <w:t>its</w:t>
      </w:r>
      <w:r>
        <w:rPr>
          <w:spacing w:val="-16"/>
          <w:w w:val="105"/>
          <w:sz w:val="19"/>
        </w:rPr>
        <w:t> </w:t>
      </w:r>
      <w:r>
        <w:rPr>
          <w:w w:val="105"/>
          <w:sz w:val="19"/>
        </w:rPr>
        <w:t>obligations</w:t>
      </w:r>
      <w:r>
        <w:rPr>
          <w:spacing w:val="-14"/>
          <w:w w:val="105"/>
          <w:sz w:val="19"/>
        </w:rPr>
        <w:t> </w:t>
      </w:r>
      <w:r>
        <w:rPr>
          <w:w w:val="105"/>
          <w:sz w:val="19"/>
        </w:rPr>
        <w:t>under</w:t>
      </w:r>
      <w:r>
        <w:rPr>
          <w:spacing w:val="-15"/>
          <w:w w:val="105"/>
          <w:sz w:val="19"/>
        </w:rPr>
        <w:t> </w:t>
      </w:r>
      <w:r>
        <w:rPr>
          <w:w w:val="105"/>
          <w:sz w:val="19"/>
        </w:rPr>
        <w:t>this</w:t>
      </w:r>
      <w:r>
        <w:rPr>
          <w:spacing w:val="-15"/>
          <w:w w:val="105"/>
          <w:sz w:val="19"/>
        </w:rPr>
        <w:t> </w:t>
      </w:r>
      <w:r>
        <w:rPr>
          <w:w w:val="105"/>
          <w:sz w:val="19"/>
        </w:rPr>
        <w:t>Agreement</w:t>
      </w:r>
      <w:r>
        <w:rPr>
          <w:spacing w:val="-15"/>
          <w:w w:val="105"/>
          <w:sz w:val="19"/>
        </w:rPr>
        <w:t> </w:t>
      </w:r>
      <w:r>
        <w:rPr>
          <w:w w:val="105"/>
          <w:sz w:val="19"/>
        </w:rPr>
        <w:t>and shall be solely responsible for compliance with all labour laws and solely liable for all possible</w:t>
      </w:r>
      <w:r>
        <w:rPr>
          <w:spacing w:val="-15"/>
          <w:w w:val="105"/>
          <w:sz w:val="19"/>
        </w:rPr>
        <w:t> </w:t>
      </w:r>
      <w:r>
        <w:rPr>
          <w:w w:val="105"/>
          <w:sz w:val="19"/>
        </w:rPr>
        <w:t>claims</w:t>
      </w:r>
      <w:r>
        <w:rPr>
          <w:spacing w:val="-15"/>
          <w:w w:val="105"/>
          <w:sz w:val="19"/>
        </w:rPr>
        <w:t> </w:t>
      </w:r>
      <w:r>
        <w:rPr>
          <w:w w:val="105"/>
          <w:sz w:val="19"/>
        </w:rPr>
        <w:t>and</w:t>
      </w:r>
      <w:r>
        <w:rPr>
          <w:spacing w:val="-14"/>
          <w:w w:val="105"/>
          <w:sz w:val="19"/>
        </w:rPr>
        <w:t> </w:t>
      </w:r>
      <w:r>
        <w:rPr>
          <w:w w:val="105"/>
          <w:sz w:val="19"/>
        </w:rPr>
        <w:t>employment</w:t>
      </w:r>
      <w:r>
        <w:rPr>
          <w:spacing w:val="-16"/>
          <w:w w:val="105"/>
          <w:sz w:val="19"/>
        </w:rPr>
        <w:t> </w:t>
      </w:r>
      <w:r>
        <w:rPr>
          <w:w w:val="105"/>
          <w:sz w:val="19"/>
        </w:rPr>
        <w:t>related</w:t>
      </w:r>
      <w:r>
        <w:rPr>
          <w:spacing w:val="-14"/>
          <w:w w:val="105"/>
          <w:sz w:val="19"/>
        </w:rPr>
        <w:t> </w:t>
      </w:r>
      <w:r>
        <w:rPr>
          <w:w w:val="105"/>
          <w:sz w:val="19"/>
        </w:rPr>
        <w:t>liabilities</w:t>
      </w:r>
      <w:r>
        <w:rPr>
          <w:spacing w:val="-16"/>
          <w:w w:val="105"/>
          <w:sz w:val="19"/>
        </w:rPr>
        <w:t> </w:t>
      </w:r>
      <w:r>
        <w:rPr>
          <w:w w:val="105"/>
          <w:sz w:val="19"/>
        </w:rPr>
        <w:t>of</w:t>
      </w:r>
      <w:r>
        <w:rPr>
          <w:spacing w:val="-14"/>
          <w:w w:val="105"/>
          <w:sz w:val="19"/>
        </w:rPr>
        <w:t> </w:t>
      </w:r>
      <w:r>
        <w:rPr>
          <w:w w:val="105"/>
          <w:sz w:val="19"/>
        </w:rPr>
        <w:t>its</w:t>
      </w:r>
      <w:r>
        <w:rPr>
          <w:spacing w:val="-16"/>
          <w:w w:val="105"/>
          <w:sz w:val="19"/>
        </w:rPr>
        <w:t> </w:t>
      </w:r>
      <w:r>
        <w:rPr>
          <w:w w:val="105"/>
          <w:sz w:val="19"/>
        </w:rPr>
        <w:t>staff</w:t>
      </w:r>
      <w:r>
        <w:rPr>
          <w:spacing w:val="-14"/>
          <w:w w:val="105"/>
          <w:sz w:val="19"/>
        </w:rPr>
        <w:t> </w:t>
      </w:r>
      <w:r>
        <w:rPr>
          <w:w w:val="105"/>
          <w:sz w:val="19"/>
        </w:rPr>
        <w:t>employed</w:t>
      </w:r>
      <w:r>
        <w:rPr>
          <w:spacing w:val="-15"/>
          <w:w w:val="105"/>
          <w:sz w:val="19"/>
        </w:rPr>
        <w:t> </w:t>
      </w:r>
      <w:r>
        <w:rPr>
          <w:w w:val="105"/>
          <w:sz w:val="19"/>
        </w:rPr>
        <w:t>in</w:t>
      </w:r>
      <w:r>
        <w:rPr>
          <w:spacing w:val="-14"/>
          <w:w w:val="105"/>
          <w:sz w:val="19"/>
        </w:rPr>
        <w:t> </w:t>
      </w:r>
      <w:r>
        <w:rPr>
          <w:w w:val="105"/>
          <w:sz w:val="19"/>
        </w:rPr>
        <w:t>relation</w:t>
      </w:r>
      <w:r>
        <w:rPr>
          <w:spacing w:val="-14"/>
          <w:w w:val="105"/>
          <w:sz w:val="19"/>
        </w:rPr>
        <w:t> </w:t>
      </w:r>
      <w:r>
        <w:rPr>
          <w:w w:val="105"/>
          <w:sz w:val="19"/>
        </w:rPr>
        <w:t>with</w:t>
      </w:r>
      <w:r>
        <w:rPr>
          <w:spacing w:val="-15"/>
          <w:w w:val="105"/>
          <w:sz w:val="19"/>
        </w:rPr>
        <w:t> </w:t>
      </w:r>
      <w:r>
        <w:rPr>
          <w:w w:val="105"/>
          <w:sz w:val="19"/>
        </w:rPr>
        <w:t>the Project and hereby indemnifies the CoC against any claims, damages, expenses or losses in this regard and that in no case and shall for no purpose shall the CoC be treated as employer in this</w:t>
      </w:r>
      <w:r>
        <w:rPr>
          <w:spacing w:val="-16"/>
          <w:w w:val="105"/>
          <w:sz w:val="19"/>
        </w:rPr>
        <w:t> </w:t>
      </w:r>
      <w:r>
        <w:rPr>
          <w:w w:val="105"/>
          <w:sz w:val="19"/>
        </w:rPr>
        <w:t>regard;</w:t>
      </w:r>
    </w:p>
    <w:p>
      <w:pPr>
        <w:pStyle w:val="BodyText"/>
        <w:spacing w:before="1"/>
        <w:rPr>
          <w:sz w:val="22"/>
        </w:rPr>
      </w:pPr>
    </w:p>
    <w:p>
      <w:pPr>
        <w:pStyle w:val="ListParagraph"/>
        <w:numPr>
          <w:ilvl w:val="0"/>
          <w:numId w:val="18"/>
        </w:numPr>
        <w:tabs>
          <w:tab w:pos="911" w:val="left" w:leader="none"/>
        </w:tabs>
        <w:spacing w:line="283" w:lineRule="auto" w:before="0" w:after="0"/>
        <w:ind w:left="910" w:right="443" w:hanging="350"/>
        <w:jc w:val="both"/>
        <w:rPr>
          <w:sz w:val="19"/>
        </w:rPr>
      </w:pPr>
      <w:r>
        <w:rPr>
          <w:w w:val="105"/>
          <w:sz w:val="19"/>
        </w:rPr>
        <w:t>make its own arrangements for construction materials and observe and fulfil the environmental</w:t>
      </w:r>
      <w:r>
        <w:rPr>
          <w:spacing w:val="-21"/>
          <w:w w:val="105"/>
          <w:sz w:val="19"/>
        </w:rPr>
        <w:t> </w:t>
      </w:r>
      <w:r>
        <w:rPr>
          <w:w w:val="105"/>
          <w:sz w:val="19"/>
        </w:rPr>
        <w:t>and</w:t>
      </w:r>
      <w:r>
        <w:rPr>
          <w:spacing w:val="-20"/>
          <w:w w:val="105"/>
          <w:sz w:val="19"/>
        </w:rPr>
        <w:t> </w:t>
      </w:r>
      <w:r>
        <w:rPr>
          <w:w w:val="105"/>
          <w:sz w:val="19"/>
        </w:rPr>
        <w:t>other</w:t>
      </w:r>
      <w:r>
        <w:rPr>
          <w:spacing w:val="-20"/>
          <w:w w:val="105"/>
          <w:sz w:val="19"/>
        </w:rPr>
        <w:t> </w:t>
      </w:r>
      <w:r>
        <w:rPr>
          <w:w w:val="105"/>
          <w:sz w:val="19"/>
        </w:rPr>
        <w:t>requirements</w:t>
      </w:r>
      <w:r>
        <w:rPr>
          <w:spacing w:val="-20"/>
          <w:w w:val="105"/>
          <w:sz w:val="19"/>
        </w:rPr>
        <w:t> </w:t>
      </w:r>
      <w:r>
        <w:rPr>
          <w:w w:val="105"/>
          <w:sz w:val="19"/>
        </w:rPr>
        <w:t>under</w:t>
      </w:r>
      <w:r>
        <w:rPr>
          <w:spacing w:val="-19"/>
          <w:w w:val="105"/>
          <w:sz w:val="19"/>
        </w:rPr>
        <w:t> </w:t>
      </w:r>
      <w:r>
        <w:rPr>
          <w:w w:val="105"/>
          <w:sz w:val="19"/>
        </w:rPr>
        <w:t>the</w:t>
      </w:r>
      <w:r>
        <w:rPr>
          <w:spacing w:val="-21"/>
          <w:w w:val="105"/>
          <w:sz w:val="19"/>
        </w:rPr>
        <w:t> </w:t>
      </w:r>
      <w:r>
        <w:rPr>
          <w:w w:val="105"/>
          <w:sz w:val="19"/>
        </w:rPr>
        <w:t>Applicable</w:t>
      </w:r>
      <w:r>
        <w:rPr>
          <w:spacing w:val="-19"/>
          <w:w w:val="105"/>
          <w:sz w:val="19"/>
        </w:rPr>
        <w:t> </w:t>
      </w:r>
      <w:r>
        <w:rPr>
          <w:w w:val="105"/>
          <w:sz w:val="19"/>
        </w:rPr>
        <w:t>Law</w:t>
      </w:r>
      <w:r>
        <w:rPr>
          <w:spacing w:val="-21"/>
          <w:w w:val="105"/>
          <w:sz w:val="19"/>
        </w:rPr>
        <w:t> </w:t>
      </w:r>
      <w:r>
        <w:rPr>
          <w:w w:val="105"/>
          <w:sz w:val="19"/>
        </w:rPr>
        <w:t>and</w:t>
      </w:r>
      <w:r>
        <w:rPr>
          <w:spacing w:val="-20"/>
          <w:w w:val="105"/>
          <w:sz w:val="19"/>
        </w:rPr>
        <w:t> </w:t>
      </w:r>
      <w:r>
        <w:rPr>
          <w:w w:val="105"/>
          <w:sz w:val="19"/>
        </w:rPr>
        <w:t>Applicable</w:t>
      </w:r>
      <w:r>
        <w:rPr>
          <w:spacing w:val="-20"/>
          <w:w w:val="105"/>
          <w:sz w:val="19"/>
        </w:rPr>
        <w:t> </w:t>
      </w:r>
      <w:r>
        <w:rPr>
          <w:w w:val="105"/>
          <w:sz w:val="19"/>
        </w:rPr>
        <w:t>Permits;</w:t>
      </w:r>
    </w:p>
    <w:p>
      <w:pPr>
        <w:pStyle w:val="BodyText"/>
        <w:spacing w:before="1"/>
        <w:rPr>
          <w:sz w:val="22"/>
        </w:rPr>
      </w:pPr>
    </w:p>
    <w:p>
      <w:pPr>
        <w:pStyle w:val="ListParagraph"/>
        <w:numPr>
          <w:ilvl w:val="0"/>
          <w:numId w:val="18"/>
        </w:numPr>
        <w:tabs>
          <w:tab w:pos="910" w:val="left" w:leader="none"/>
        </w:tabs>
        <w:spacing w:line="283" w:lineRule="auto" w:before="1" w:after="0"/>
        <w:ind w:left="910" w:right="447" w:hanging="350"/>
        <w:jc w:val="both"/>
        <w:rPr>
          <w:sz w:val="19"/>
        </w:rPr>
      </w:pPr>
      <w:r>
        <w:rPr>
          <w:w w:val="105"/>
          <w:sz w:val="19"/>
        </w:rPr>
        <w:t>be</w:t>
      </w:r>
      <w:r>
        <w:rPr>
          <w:spacing w:val="-5"/>
          <w:w w:val="105"/>
          <w:sz w:val="19"/>
        </w:rPr>
        <w:t> </w:t>
      </w:r>
      <w:r>
        <w:rPr>
          <w:w w:val="105"/>
          <w:sz w:val="19"/>
        </w:rPr>
        <w:t>responsible</w:t>
      </w:r>
      <w:r>
        <w:rPr>
          <w:spacing w:val="-5"/>
          <w:w w:val="105"/>
          <w:sz w:val="19"/>
        </w:rPr>
        <w:t> </w:t>
      </w:r>
      <w:r>
        <w:rPr>
          <w:w w:val="105"/>
          <w:sz w:val="19"/>
        </w:rPr>
        <w:t>for</w:t>
      </w:r>
      <w:r>
        <w:rPr>
          <w:spacing w:val="-4"/>
          <w:w w:val="105"/>
          <w:sz w:val="19"/>
        </w:rPr>
        <w:t> </w:t>
      </w:r>
      <w:r>
        <w:rPr>
          <w:w w:val="105"/>
          <w:sz w:val="19"/>
        </w:rPr>
        <w:t>all</w:t>
      </w:r>
      <w:r>
        <w:rPr>
          <w:spacing w:val="-5"/>
          <w:w w:val="105"/>
          <w:sz w:val="19"/>
        </w:rPr>
        <w:t> </w:t>
      </w:r>
      <w:r>
        <w:rPr>
          <w:w w:val="105"/>
          <w:sz w:val="19"/>
        </w:rPr>
        <w:t>the</w:t>
      </w:r>
      <w:r>
        <w:rPr>
          <w:spacing w:val="-5"/>
          <w:w w:val="105"/>
          <w:sz w:val="19"/>
        </w:rPr>
        <w:t> </w:t>
      </w:r>
      <w:r>
        <w:rPr>
          <w:w w:val="105"/>
          <w:sz w:val="19"/>
        </w:rPr>
        <w:t>health,</w:t>
      </w:r>
      <w:r>
        <w:rPr>
          <w:spacing w:val="-6"/>
          <w:w w:val="105"/>
          <w:sz w:val="19"/>
        </w:rPr>
        <w:t> </w:t>
      </w:r>
      <w:r>
        <w:rPr>
          <w:w w:val="105"/>
          <w:sz w:val="19"/>
        </w:rPr>
        <w:t>security,</w:t>
      </w:r>
      <w:r>
        <w:rPr>
          <w:spacing w:val="-5"/>
          <w:w w:val="105"/>
          <w:sz w:val="19"/>
        </w:rPr>
        <w:t> </w:t>
      </w:r>
      <w:r>
        <w:rPr>
          <w:w w:val="105"/>
          <w:sz w:val="19"/>
        </w:rPr>
        <w:t>environment</w:t>
      </w:r>
      <w:r>
        <w:rPr>
          <w:spacing w:val="-4"/>
          <w:w w:val="105"/>
          <w:sz w:val="19"/>
        </w:rPr>
        <w:t> </w:t>
      </w:r>
      <w:r>
        <w:rPr>
          <w:w w:val="105"/>
          <w:sz w:val="19"/>
        </w:rPr>
        <w:t>and</w:t>
      </w:r>
      <w:r>
        <w:rPr>
          <w:spacing w:val="-5"/>
          <w:w w:val="105"/>
          <w:sz w:val="19"/>
        </w:rPr>
        <w:t> </w:t>
      </w:r>
      <w:r>
        <w:rPr>
          <w:w w:val="105"/>
          <w:sz w:val="19"/>
        </w:rPr>
        <w:t>safety</w:t>
      </w:r>
      <w:r>
        <w:rPr>
          <w:spacing w:val="-5"/>
          <w:w w:val="105"/>
          <w:sz w:val="19"/>
        </w:rPr>
        <w:t> </w:t>
      </w:r>
      <w:r>
        <w:rPr>
          <w:w w:val="105"/>
          <w:sz w:val="19"/>
        </w:rPr>
        <w:t>aspects</w:t>
      </w:r>
      <w:r>
        <w:rPr>
          <w:spacing w:val="-6"/>
          <w:w w:val="105"/>
          <w:sz w:val="19"/>
        </w:rPr>
        <w:t> </w:t>
      </w:r>
      <w:r>
        <w:rPr>
          <w:w w:val="105"/>
          <w:sz w:val="19"/>
        </w:rPr>
        <w:t>of</w:t>
      </w:r>
      <w:r>
        <w:rPr>
          <w:spacing w:val="-5"/>
          <w:w w:val="105"/>
          <w:sz w:val="19"/>
        </w:rPr>
        <w:t> </w:t>
      </w:r>
      <w:r>
        <w:rPr>
          <w:w w:val="105"/>
          <w:sz w:val="19"/>
        </w:rPr>
        <w:t>the</w:t>
      </w:r>
      <w:r>
        <w:rPr>
          <w:spacing w:val="-4"/>
          <w:w w:val="105"/>
          <w:sz w:val="19"/>
        </w:rPr>
        <w:t> </w:t>
      </w:r>
      <w:r>
        <w:rPr>
          <w:w w:val="105"/>
          <w:sz w:val="19"/>
        </w:rPr>
        <w:t>Project at all</w:t>
      </w:r>
      <w:r>
        <w:rPr>
          <w:spacing w:val="-7"/>
          <w:w w:val="105"/>
          <w:sz w:val="19"/>
        </w:rPr>
        <w:t> </w:t>
      </w:r>
      <w:r>
        <w:rPr>
          <w:w w:val="105"/>
          <w:sz w:val="19"/>
        </w:rPr>
        <w:t>times;</w:t>
      </w:r>
    </w:p>
    <w:p>
      <w:pPr>
        <w:pStyle w:val="BodyText"/>
        <w:spacing w:before="4"/>
        <w:rPr>
          <w:sz w:val="22"/>
        </w:rPr>
      </w:pPr>
    </w:p>
    <w:p>
      <w:pPr>
        <w:pStyle w:val="ListParagraph"/>
        <w:numPr>
          <w:ilvl w:val="0"/>
          <w:numId w:val="18"/>
        </w:numPr>
        <w:tabs>
          <w:tab w:pos="911" w:val="left" w:leader="none"/>
        </w:tabs>
        <w:spacing w:line="283" w:lineRule="auto" w:before="0" w:after="0"/>
        <w:ind w:left="910" w:right="446" w:hanging="350"/>
        <w:jc w:val="both"/>
        <w:rPr>
          <w:sz w:val="19"/>
        </w:rPr>
      </w:pPr>
      <w:r>
        <w:rPr>
          <w:w w:val="105"/>
          <w:sz w:val="19"/>
        </w:rPr>
        <w:t>ensure that the Project Facilities remain free from all encroachments and take all steps necessary to remove encroachments, if</w:t>
      </w:r>
      <w:r>
        <w:rPr>
          <w:spacing w:val="-21"/>
          <w:w w:val="105"/>
          <w:sz w:val="19"/>
        </w:rPr>
        <w:t> </w:t>
      </w:r>
      <w:r>
        <w:rPr>
          <w:w w:val="105"/>
          <w:sz w:val="19"/>
        </w:rPr>
        <w:t>any;</w:t>
      </w:r>
    </w:p>
    <w:p>
      <w:pPr>
        <w:pStyle w:val="BodyText"/>
        <w:spacing w:before="3"/>
        <w:rPr>
          <w:sz w:val="22"/>
        </w:rPr>
      </w:pPr>
    </w:p>
    <w:p>
      <w:pPr>
        <w:pStyle w:val="ListParagraph"/>
        <w:numPr>
          <w:ilvl w:val="0"/>
          <w:numId w:val="18"/>
        </w:numPr>
        <w:tabs>
          <w:tab w:pos="911" w:val="left" w:leader="none"/>
        </w:tabs>
        <w:spacing w:line="283" w:lineRule="auto" w:before="0" w:after="0"/>
        <w:ind w:left="910" w:right="444" w:hanging="350"/>
        <w:jc w:val="both"/>
        <w:rPr>
          <w:sz w:val="19"/>
        </w:rPr>
      </w:pPr>
      <w:r>
        <w:rPr>
          <w:w w:val="105"/>
          <w:sz w:val="19"/>
        </w:rPr>
        <w:t>upon</w:t>
      </w:r>
      <w:r>
        <w:rPr>
          <w:spacing w:val="-9"/>
          <w:w w:val="105"/>
          <w:sz w:val="19"/>
        </w:rPr>
        <w:t> </w:t>
      </w:r>
      <w:r>
        <w:rPr>
          <w:w w:val="105"/>
          <w:sz w:val="19"/>
        </w:rPr>
        <w:t>receipt</w:t>
      </w:r>
      <w:r>
        <w:rPr>
          <w:spacing w:val="-11"/>
          <w:w w:val="105"/>
          <w:sz w:val="19"/>
        </w:rPr>
        <w:t> </w:t>
      </w:r>
      <w:r>
        <w:rPr>
          <w:w w:val="105"/>
          <w:sz w:val="19"/>
        </w:rPr>
        <w:t>of</w:t>
      </w:r>
      <w:r>
        <w:rPr>
          <w:spacing w:val="-9"/>
          <w:w w:val="105"/>
          <w:sz w:val="19"/>
        </w:rPr>
        <w:t> </w:t>
      </w:r>
      <w:r>
        <w:rPr>
          <w:w w:val="105"/>
          <w:sz w:val="19"/>
        </w:rPr>
        <w:t>a</w:t>
      </w:r>
      <w:r>
        <w:rPr>
          <w:spacing w:val="-8"/>
          <w:w w:val="105"/>
          <w:sz w:val="19"/>
        </w:rPr>
        <w:t> </w:t>
      </w:r>
      <w:r>
        <w:rPr>
          <w:w w:val="105"/>
          <w:sz w:val="19"/>
        </w:rPr>
        <w:t>request</w:t>
      </w:r>
      <w:r>
        <w:rPr>
          <w:spacing w:val="-9"/>
          <w:w w:val="105"/>
          <w:sz w:val="19"/>
        </w:rPr>
        <w:t> </w:t>
      </w:r>
      <w:r>
        <w:rPr>
          <w:w w:val="105"/>
          <w:sz w:val="19"/>
        </w:rPr>
        <w:t>thereof,</w:t>
      </w:r>
      <w:r>
        <w:rPr>
          <w:spacing w:val="-9"/>
          <w:w w:val="105"/>
          <w:sz w:val="19"/>
        </w:rPr>
        <w:t> </w:t>
      </w:r>
      <w:r>
        <w:rPr>
          <w:w w:val="105"/>
          <w:sz w:val="19"/>
        </w:rPr>
        <w:t>afford</w:t>
      </w:r>
      <w:r>
        <w:rPr>
          <w:spacing w:val="-9"/>
          <w:w w:val="105"/>
          <w:sz w:val="19"/>
        </w:rPr>
        <w:t> </w:t>
      </w:r>
      <w:r>
        <w:rPr>
          <w:w w:val="105"/>
          <w:sz w:val="19"/>
        </w:rPr>
        <w:t>access</w:t>
      </w:r>
      <w:r>
        <w:rPr>
          <w:spacing w:val="-8"/>
          <w:w w:val="105"/>
          <w:sz w:val="19"/>
        </w:rPr>
        <w:t> </w:t>
      </w:r>
      <w:r>
        <w:rPr>
          <w:w w:val="105"/>
          <w:sz w:val="19"/>
        </w:rPr>
        <w:t>to</w:t>
      </w:r>
      <w:r>
        <w:rPr>
          <w:spacing w:val="-8"/>
          <w:w w:val="105"/>
          <w:sz w:val="19"/>
        </w:rPr>
        <w:t> </w:t>
      </w:r>
      <w:r>
        <w:rPr>
          <w:w w:val="105"/>
          <w:sz w:val="19"/>
        </w:rPr>
        <w:t>the</w:t>
      </w:r>
      <w:r>
        <w:rPr>
          <w:spacing w:val="-8"/>
          <w:w w:val="105"/>
          <w:sz w:val="19"/>
        </w:rPr>
        <w:t> </w:t>
      </w:r>
      <w:r>
        <w:rPr>
          <w:w w:val="105"/>
          <w:sz w:val="19"/>
        </w:rPr>
        <w:t>Project</w:t>
      </w:r>
      <w:r>
        <w:rPr>
          <w:spacing w:val="-8"/>
          <w:w w:val="105"/>
          <w:sz w:val="19"/>
        </w:rPr>
        <w:t> </w:t>
      </w:r>
      <w:r>
        <w:rPr>
          <w:w w:val="105"/>
          <w:sz w:val="19"/>
        </w:rPr>
        <w:t>Facilities</w:t>
      </w:r>
      <w:r>
        <w:rPr>
          <w:spacing w:val="-9"/>
          <w:w w:val="105"/>
          <w:sz w:val="19"/>
        </w:rPr>
        <w:t> </w:t>
      </w:r>
      <w:r>
        <w:rPr>
          <w:w w:val="105"/>
          <w:sz w:val="19"/>
        </w:rPr>
        <w:t>to</w:t>
      </w:r>
      <w:r>
        <w:rPr>
          <w:spacing w:val="-8"/>
          <w:w w:val="105"/>
          <w:sz w:val="19"/>
        </w:rPr>
        <w:t> </w:t>
      </w:r>
      <w:r>
        <w:rPr>
          <w:w w:val="105"/>
          <w:sz w:val="19"/>
        </w:rPr>
        <w:t>the</w:t>
      </w:r>
      <w:r>
        <w:rPr>
          <w:spacing w:val="-8"/>
          <w:w w:val="105"/>
          <w:sz w:val="19"/>
        </w:rPr>
        <w:t> </w:t>
      </w:r>
      <w:r>
        <w:rPr>
          <w:w w:val="105"/>
          <w:sz w:val="19"/>
        </w:rPr>
        <w:t>authorised representatives of the CoC for the purpose of ascertaining compliance with the terms, covenants and conditions of this</w:t>
      </w:r>
      <w:r>
        <w:rPr>
          <w:spacing w:val="-22"/>
          <w:w w:val="105"/>
          <w:sz w:val="19"/>
        </w:rPr>
        <w:t> </w:t>
      </w:r>
      <w:r>
        <w:rPr>
          <w:w w:val="105"/>
          <w:sz w:val="19"/>
        </w:rPr>
        <w:t>Agreement;</w:t>
      </w:r>
    </w:p>
    <w:p>
      <w:pPr>
        <w:pStyle w:val="BodyText"/>
        <w:spacing w:before="2"/>
        <w:rPr>
          <w:sz w:val="22"/>
        </w:rPr>
      </w:pPr>
    </w:p>
    <w:p>
      <w:pPr>
        <w:pStyle w:val="ListParagraph"/>
        <w:numPr>
          <w:ilvl w:val="0"/>
          <w:numId w:val="18"/>
        </w:numPr>
        <w:tabs>
          <w:tab w:pos="911" w:val="left" w:leader="none"/>
        </w:tabs>
        <w:spacing w:line="283" w:lineRule="auto" w:before="0" w:after="0"/>
        <w:ind w:left="910" w:right="443" w:hanging="350"/>
        <w:jc w:val="both"/>
        <w:rPr>
          <w:sz w:val="19"/>
        </w:rPr>
      </w:pPr>
      <w:r>
        <w:rPr>
          <w:w w:val="105"/>
          <w:sz w:val="19"/>
        </w:rPr>
        <w:t>the Concessionaire shall annually pay all existing and future taxes, cesses, rates, assessments</w:t>
      </w:r>
      <w:r>
        <w:rPr>
          <w:spacing w:val="-8"/>
          <w:w w:val="105"/>
          <w:sz w:val="19"/>
        </w:rPr>
        <w:t> </w:t>
      </w:r>
      <w:r>
        <w:rPr>
          <w:w w:val="105"/>
          <w:sz w:val="19"/>
        </w:rPr>
        <w:t>and</w:t>
      </w:r>
      <w:r>
        <w:rPr>
          <w:spacing w:val="-7"/>
          <w:w w:val="105"/>
          <w:sz w:val="19"/>
        </w:rPr>
        <w:t> </w:t>
      </w:r>
      <w:r>
        <w:rPr>
          <w:w w:val="105"/>
          <w:sz w:val="19"/>
        </w:rPr>
        <w:t>outgoings</w:t>
      </w:r>
      <w:r>
        <w:rPr>
          <w:spacing w:val="-7"/>
          <w:w w:val="105"/>
          <w:sz w:val="19"/>
        </w:rPr>
        <w:t> </w:t>
      </w:r>
      <w:r>
        <w:rPr>
          <w:w w:val="105"/>
          <w:sz w:val="19"/>
        </w:rPr>
        <w:t>of</w:t>
      </w:r>
      <w:r>
        <w:rPr>
          <w:spacing w:val="-8"/>
          <w:w w:val="105"/>
          <w:sz w:val="19"/>
        </w:rPr>
        <w:t> </w:t>
      </w:r>
      <w:r>
        <w:rPr>
          <w:w w:val="105"/>
          <w:sz w:val="19"/>
        </w:rPr>
        <w:t>every</w:t>
      </w:r>
      <w:r>
        <w:rPr>
          <w:spacing w:val="-8"/>
          <w:w w:val="105"/>
          <w:sz w:val="19"/>
        </w:rPr>
        <w:t> </w:t>
      </w:r>
      <w:r>
        <w:rPr>
          <w:w w:val="105"/>
          <w:sz w:val="19"/>
        </w:rPr>
        <w:t>description</w:t>
      </w:r>
      <w:r>
        <w:rPr>
          <w:spacing w:val="-7"/>
          <w:w w:val="105"/>
          <w:sz w:val="19"/>
        </w:rPr>
        <w:t> </w:t>
      </w:r>
      <w:r>
        <w:rPr>
          <w:w w:val="105"/>
          <w:sz w:val="19"/>
        </w:rPr>
        <w:t>for</w:t>
      </w:r>
      <w:r>
        <w:rPr>
          <w:spacing w:val="-8"/>
          <w:w w:val="105"/>
          <w:sz w:val="19"/>
        </w:rPr>
        <w:t> </w:t>
      </w:r>
      <w:r>
        <w:rPr>
          <w:w w:val="105"/>
          <w:sz w:val="19"/>
        </w:rPr>
        <w:t>the</w:t>
      </w:r>
      <w:r>
        <w:rPr>
          <w:spacing w:val="-7"/>
          <w:w w:val="105"/>
          <w:sz w:val="19"/>
        </w:rPr>
        <w:t> </w:t>
      </w:r>
      <w:r>
        <w:rPr>
          <w:w w:val="105"/>
          <w:sz w:val="19"/>
        </w:rPr>
        <w:t>time</w:t>
      </w:r>
      <w:r>
        <w:rPr>
          <w:spacing w:val="-7"/>
          <w:w w:val="105"/>
          <w:sz w:val="19"/>
        </w:rPr>
        <w:t> </w:t>
      </w:r>
      <w:r>
        <w:rPr>
          <w:w w:val="105"/>
          <w:sz w:val="19"/>
        </w:rPr>
        <w:t>being</w:t>
      </w:r>
      <w:r>
        <w:rPr>
          <w:spacing w:val="-7"/>
          <w:w w:val="105"/>
          <w:sz w:val="19"/>
        </w:rPr>
        <w:t> </w:t>
      </w:r>
      <w:r>
        <w:rPr>
          <w:w w:val="105"/>
          <w:sz w:val="19"/>
        </w:rPr>
        <w:t>payable</w:t>
      </w:r>
      <w:r>
        <w:rPr>
          <w:spacing w:val="-8"/>
          <w:w w:val="105"/>
          <w:sz w:val="19"/>
        </w:rPr>
        <w:t> </w:t>
      </w:r>
      <w:r>
        <w:rPr>
          <w:w w:val="105"/>
          <w:sz w:val="19"/>
        </w:rPr>
        <w:t>either</w:t>
      </w:r>
      <w:r>
        <w:rPr>
          <w:spacing w:val="-7"/>
          <w:w w:val="105"/>
          <w:sz w:val="19"/>
        </w:rPr>
        <w:t> </w:t>
      </w:r>
      <w:r>
        <w:rPr>
          <w:w w:val="105"/>
          <w:sz w:val="19"/>
        </w:rPr>
        <w:t>by</w:t>
      </w:r>
      <w:r>
        <w:rPr>
          <w:spacing w:val="-8"/>
          <w:w w:val="105"/>
          <w:sz w:val="19"/>
        </w:rPr>
        <w:t> </w:t>
      </w:r>
      <w:r>
        <w:rPr>
          <w:w w:val="105"/>
          <w:sz w:val="19"/>
        </w:rPr>
        <w:t>the end</w:t>
      </w:r>
      <w:r>
        <w:rPr>
          <w:spacing w:val="-8"/>
          <w:w w:val="105"/>
          <w:sz w:val="19"/>
        </w:rPr>
        <w:t> </w:t>
      </w:r>
      <w:r>
        <w:rPr>
          <w:w w:val="105"/>
          <w:sz w:val="19"/>
        </w:rPr>
        <w:t>users</w:t>
      </w:r>
      <w:r>
        <w:rPr>
          <w:spacing w:val="-7"/>
          <w:w w:val="105"/>
          <w:sz w:val="19"/>
        </w:rPr>
        <w:t> </w:t>
      </w:r>
      <w:r>
        <w:rPr>
          <w:w w:val="105"/>
          <w:sz w:val="19"/>
        </w:rPr>
        <w:t>or</w:t>
      </w:r>
      <w:r>
        <w:rPr>
          <w:spacing w:val="-8"/>
          <w:w w:val="105"/>
          <w:sz w:val="19"/>
        </w:rPr>
        <w:t> </w:t>
      </w:r>
      <w:r>
        <w:rPr>
          <w:w w:val="105"/>
          <w:sz w:val="19"/>
        </w:rPr>
        <w:t>by</w:t>
      </w:r>
      <w:r>
        <w:rPr>
          <w:spacing w:val="-9"/>
          <w:w w:val="105"/>
          <w:sz w:val="19"/>
        </w:rPr>
        <w:t> </w:t>
      </w:r>
      <w:r>
        <w:rPr>
          <w:w w:val="105"/>
          <w:sz w:val="19"/>
        </w:rPr>
        <w:t>the</w:t>
      </w:r>
      <w:r>
        <w:rPr>
          <w:spacing w:val="-7"/>
          <w:w w:val="105"/>
          <w:sz w:val="19"/>
        </w:rPr>
        <w:t> </w:t>
      </w:r>
      <w:r>
        <w:rPr>
          <w:w w:val="105"/>
          <w:sz w:val="19"/>
        </w:rPr>
        <w:t>occupant</w:t>
      </w:r>
      <w:r>
        <w:rPr>
          <w:spacing w:val="-10"/>
          <w:w w:val="105"/>
          <w:sz w:val="19"/>
        </w:rPr>
        <w:t> </w:t>
      </w:r>
      <w:r>
        <w:rPr>
          <w:w w:val="105"/>
          <w:sz w:val="19"/>
        </w:rPr>
        <w:t>in</w:t>
      </w:r>
      <w:r>
        <w:rPr>
          <w:spacing w:val="-7"/>
          <w:w w:val="105"/>
          <w:sz w:val="19"/>
        </w:rPr>
        <w:t> </w:t>
      </w:r>
      <w:r>
        <w:rPr>
          <w:w w:val="105"/>
          <w:sz w:val="19"/>
        </w:rPr>
        <w:t>respect</w:t>
      </w:r>
      <w:r>
        <w:rPr>
          <w:spacing w:val="-8"/>
          <w:w w:val="105"/>
          <w:sz w:val="19"/>
        </w:rPr>
        <w:t> </w:t>
      </w:r>
      <w:r>
        <w:rPr>
          <w:w w:val="105"/>
          <w:sz w:val="19"/>
        </w:rPr>
        <w:t>of</w:t>
      </w:r>
      <w:r>
        <w:rPr>
          <w:spacing w:val="-9"/>
          <w:w w:val="105"/>
          <w:sz w:val="19"/>
        </w:rPr>
        <w:t> </w:t>
      </w:r>
      <w:r>
        <w:rPr>
          <w:w w:val="105"/>
          <w:sz w:val="19"/>
        </w:rPr>
        <w:t>the</w:t>
      </w:r>
      <w:r>
        <w:rPr>
          <w:spacing w:val="-7"/>
          <w:w w:val="105"/>
          <w:sz w:val="19"/>
        </w:rPr>
        <w:t> </w:t>
      </w:r>
      <w:r>
        <w:rPr>
          <w:w w:val="105"/>
          <w:sz w:val="19"/>
        </w:rPr>
        <w:t>Project</w:t>
      </w:r>
      <w:r>
        <w:rPr>
          <w:spacing w:val="-9"/>
          <w:w w:val="105"/>
          <w:sz w:val="19"/>
        </w:rPr>
        <w:t> </w:t>
      </w:r>
      <w:r>
        <w:rPr>
          <w:w w:val="105"/>
          <w:sz w:val="19"/>
        </w:rPr>
        <w:t>Facilities</w:t>
      </w:r>
      <w:r>
        <w:rPr>
          <w:spacing w:val="-8"/>
          <w:w w:val="105"/>
          <w:sz w:val="19"/>
        </w:rPr>
        <w:t> </w:t>
      </w:r>
      <w:r>
        <w:rPr>
          <w:w w:val="105"/>
          <w:sz w:val="19"/>
        </w:rPr>
        <w:t>and</w:t>
      </w:r>
      <w:r>
        <w:rPr>
          <w:spacing w:val="-7"/>
          <w:w w:val="105"/>
          <w:sz w:val="19"/>
        </w:rPr>
        <w:t> </w:t>
      </w:r>
      <w:r>
        <w:rPr>
          <w:w w:val="105"/>
          <w:sz w:val="19"/>
        </w:rPr>
        <w:t>anything</w:t>
      </w:r>
      <w:r>
        <w:rPr>
          <w:spacing w:val="-8"/>
          <w:w w:val="105"/>
          <w:sz w:val="19"/>
        </w:rPr>
        <w:t> </w:t>
      </w:r>
      <w:r>
        <w:rPr>
          <w:w w:val="105"/>
          <w:sz w:val="19"/>
        </w:rPr>
        <w:t>for</w:t>
      </w:r>
      <w:r>
        <w:rPr>
          <w:spacing w:val="-7"/>
          <w:w w:val="105"/>
          <w:sz w:val="19"/>
        </w:rPr>
        <w:t> </w:t>
      </w:r>
      <w:r>
        <w:rPr>
          <w:w w:val="105"/>
          <w:sz w:val="19"/>
        </w:rPr>
        <w:t>the</w:t>
      </w:r>
      <w:r>
        <w:rPr>
          <w:spacing w:val="-8"/>
          <w:w w:val="105"/>
          <w:sz w:val="19"/>
        </w:rPr>
        <w:t> </w:t>
      </w:r>
      <w:r>
        <w:rPr>
          <w:w w:val="105"/>
          <w:sz w:val="19"/>
        </w:rPr>
        <w:t>time being</w:t>
      </w:r>
      <w:r>
        <w:rPr>
          <w:spacing w:val="-9"/>
          <w:w w:val="105"/>
          <w:sz w:val="19"/>
        </w:rPr>
        <w:t> </w:t>
      </w:r>
      <w:r>
        <w:rPr>
          <w:w w:val="105"/>
          <w:sz w:val="19"/>
        </w:rPr>
        <w:t>thereon</w:t>
      </w:r>
      <w:r>
        <w:rPr>
          <w:spacing w:val="-9"/>
          <w:w w:val="105"/>
          <w:sz w:val="19"/>
        </w:rPr>
        <w:t> </w:t>
      </w:r>
      <w:r>
        <w:rPr>
          <w:w w:val="105"/>
          <w:sz w:val="19"/>
        </w:rPr>
        <w:t>or</w:t>
      </w:r>
      <w:r>
        <w:rPr>
          <w:spacing w:val="-7"/>
          <w:w w:val="105"/>
          <w:sz w:val="19"/>
        </w:rPr>
        <w:t> </w:t>
      </w:r>
      <w:r>
        <w:rPr>
          <w:w w:val="105"/>
          <w:sz w:val="19"/>
        </w:rPr>
        <w:t>as</w:t>
      </w:r>
      <w:r>
        <w:rPr>
          <w:spacing w:val="-10"/>
          <w:w w:val="105"/>
          <w:sz w:val="19"/>
        </w:rPr>
        <w:t> </w:t>
      </w:r>
      <w:r>
        <w:rPr>
          <w:w w:val="105"/>
          <w:sz w:val="19"/>
        </w:rPr>
        <w:t>may</w:t>
      </w:r>
      <w:r>
        <w:rPr>
          <w:spacing w:val="-9"/>
          <w:w w:val="105"/>
          <w:sz w:val="19"/>
        </w:rPr>
        <w:t> </w:t>
      </w:r>
      <w:r>
        <w:rPr>
          <w:w w:val="105"/>
          <w:sz w:val="19"/>
        </w:rPr>
        <w:t>be</w:t>
      </w:r>
      <w:r>
        <w:rPr>
          <w:spacing w:val="-9"/>
          <w:w w:val="105"/>
          <w:sz w:val="19"/>
        </w:rPr>
        <w:t> </w:t>
      </w:r>
      <w:r>
        <w:rPr>
          <w:w w:val="105"/>
          <w:sz w:val="19"/>
        </w:rPr>
        <w:t>fixed</w:t>
      </w:r>
      <w:r>
        <w:rPr>
          <w:spacing w:val="-8"/>
          <w:w w:val="105"/>
          <w:sz w:val="19"/>
        </w:rPr>
        <w:t> </w:t>
      </w:r>
      <w:r>
        <w:rPr>
          <w:w w:val="105"/>
          <w:sz w:val="19"/>
        </w:rPr>
        <w:t>from</w:t>
      </w:r>
      <w:r>
        <w:rPr>
          <w:spacing w:val="-10"/>
          <w:w w:val="105"/>
          <w:sz w:val="19"/>
        </w:rPr>
        <w:t> </w:t>
      </w:r>
      <w:r>
        <w:rPr>
          <w:w w:val="105"/>
          <w:sz w:val="19"/>
        </w:rPr>
        <w:t>time</w:t>
      </w:r>
      <w:r>
        <w:rPr>
          <w:spacing w:val="-8"/>
          <w:w w:val="105"/>
          <w:sz w:val="19"/>
        </w:rPr>
        <w:t> </w:t>
      </w:r>
      <w:r>
        <w:rPr>
          <w:w w:val="105"/>
          <w:sz w:val="19"/>
        </w:rPr>
        <w:t>to</w:t>
      </w:r>
      <w:r>
        <w:rPr>
          <w:spacing w:val="-9"/>
          <w:w w:val="105"/>
          <w:sz w:val="19"/>
        </w:rPr>
        <w:t> </w:t>
      </w:r>
      <w:r>
        <w:rPr>
          <w:w w:val="105"/>
          <w:sz w:val="19"/>
        </w:rPr>
        <w:t>time.</w:t>
      </w:r>
      <w:r>
        <w:rPr>
          <w:spacing w:val="-9"/>
          <w:w w:val="105"/>
          <w:sz w:val="19"/>
        </w:rPr>
        <w:t> </w:t>
      </w:r>
      <w:r>
        <w:rPr>
          <w:w w:val="105"/>
          <w:sz w:val="19"/>
        </w:rPr>
        <w:t>Also</w:t>
      </w:r>
      <w:r>
        <w:rPr>
          <w:spacing w:val="-8"/>
          <w:w w:val="105"/>
          <w:sz w:val="19"/>
        </w:rPr>
        <w:t> </w:t>
      </w:r>
      <w:r>
        <w:rPr>
          <w:w w:val="105"/>
          <w:sz w:val="19"/>
        </w:rPr>
        <w:t>the</w:t>
      </w:r>
      <w:r>
        <w:rPr>
          <w:spacing w:val="-9"/>
          <w:w w:val="105"/>
          <w:sz w:val="19"/>
        </w:rPr>
        <w:t> </w:t>
      </w:r>
      <w:r>
        <w:rPr>
          <w:w w:val="105"/>
          <w:sz w:val="19"/>
        </w:rPr>
        <w:t>Concessionaire</w:t>
      </w:r>
      <w:r>
        <w:rPr>
          <w:spacing w:val="-8"/>
          <w:w w:val="105"/>
          <w:sz w:val="19"/>
        </w:rPr>
        <w:t> </w:t>
      </w:r>
      <w:r>
        <w:rPr>
          <w:w w:val="105"/>
          <w:sz w:val="19"/>
        </w:rPr>
        <w:t>shall</w:t>
      </w:r>
      <w:r>
        <w:rPr>
          <w:spacing w:val="-10"/>
          <w:w w:val="105"/>
          <w:sz w:val="19"/>
        </w:rPr>
        <w:t> </w:t>
      </w:r>
      <w:r>
        <w:rPr>
          <w:w w:val="105"/>
          <w:sz w:val="19"/>
        </w:rPr>
        <w:t>pay</w:t>
      </w:r>
      <w:r>
        <w:rPr>
          <w:spacing w:val="-9"/>
          <w:w w:val="105"/>
          <w:sz w:val="19"/>
        </w:rPr>
        <w:t> </w:t>
      </w:r>
      <w:r>
        <w:rPr>
          <w:w w:val="105"/>
          <w:sz w:val="19"/>
        </w:rPr>
        <w:t>all taxes,</w:t>
      </w:r>
      <w:r>
        <w:rPr>
          <w:spacing w:val="-6"/>
          <w:w w:val="105"/>
          <w:sz w:val="19"/>
        </w:rPr>
        <w:t> </w:t>
      </w:r>
      <w:r>
        <w:rPr>
          <w:w w:val="105"/>
          <w:sz w:val="19"/>
        </w:rPr>
        <w:t>duties</w:t>
      </w:r>
      <w:r>
        <w:rPr>
          <w:spacing w:val="-5"/>
          <w:w w:val="105"/>
          <w:sz w:val="19"/>
        </w:rPr>
        <w:t> </w:t>
      </w:r>
      <w:r>
        <w:rPr>
          <w:w w:val="105"/>
          <w:sz w:val="19"/>
        </w:rPr>
        <w:t>and</w:t>
      </w:r>
      <w:r>
        <w:rPr>
          <w:spacing w:val="-5"/>
          <w:w w:val="105"/>
          <w:sz w:val="19"/>
        </w:rPr>
        <w:t> </w:t>
      </w:r>
      <w:r>
        <w:rPr>
          <w:w w:val="105"/>
          <w:sz w:val="19"/>
        </w:rPr>
        <w:t>outgoings,</w:t>
      </w:r>
      <w:r>
        <w:rPr>
          <w:spacing w:val="-5"/>
          <w:w w:val="105"/>
          <w:sz w:val="19"/>
        </w:rPr>
        <w:t> </w:t>
      </w:r>
      <w:r>
        <w:rPr>
          <w:w w:val="105"/>
          <w:sz w:val="19"/>
        </w:rPr>
        <w:t>including</w:t>
      </w:r>
      <w:r>
        <w:rPr>
          <w:spacing w:val="-5"/>
          <w:w w:val="105"/>
          <w:sz w:val="19"/>
        </w:rPr>
        <w:t> </w:t>
      </w:r>
      <w:r>
        <w:rPr>
          <w:w w:val="105"/>
          <w:sz w:val="19"/>
        </w:rPr>
        <w:t>utility</w:t>
      </w:r>
      <w:r>
        <w:rPr>
          <w:spacing w:val="-5"/>
          <w:w w:val="105"/>
          <w:sz w:val="19"/>
        </w:rPr>
        <w:t> </w:t>
      </w:r>
      <w:r>
        <w:rPr>
          <w:w w:val="105"/>
          <w:sz w:val="19"/>
        </w:rPr>
        <w:t>charges</w:t>
      </w:r>
      <w:r>
        <w:rPr>
          <w:spacing w:val="-5"/>
          <w:w w:val="105"/>
          <w:sz w:val="19"/>
        </w:rPr>
        <w:t> </w:t>
      </w:r>
      <w:r>
        <w:rPr>
          <w:w w:val="105"/>
          <w:sz w:val="19"/>
        </w:rPr>
        <w:t>relating</w:t>
      </w:r>
      <w:r>
        <w:rPr>
          <w:spacing w:val="-6"/>
          <w:w w:val="105"/>
          <w:sz w:val="19"/>
        </w:rPr>
        <w:t> </w:t>
      </w:r>
      <w:r>
        <w:rPr>
          <w:w w:val="105"/>
          <w:sz w:val="19"/>
        </w:rPr>
        <w:t>to</w:t>
      </w:r>
      <w:r>
        <w:rPr>
          <w:spacing w:val="-5"/>
          <w:w w:val="105"/>
          <w:sz w:val="19"/>
        </w:rPr>
        <w:t> </w:t>
      </w:r>
      <w:r>
        <w:rPr>
          <w:w w:val="105"/>
          <w:sz w:val="19"/>
        </w:rPr>
        <w:t>the</w:t>
      </w:r>
      <w:r>
        <w:rPr>
          <w:spacing w:val="-4"/>
          <w:w w:val="105"/>
          <w:sz w:val="19"/>
        </w:rPr>
        <w:t> </w:t>
      </w:r>
      <w:r>
        <w:rPr>
          <w:w w:val="105"/>
          <w:sz w:val="19"/>
        </w:rPr>
        <w:t>Project</w:t>
      </w:r>
      <w:r>
        <w:rPr>
          <w:spacing w:val="-6"/>
          <w:w w:val="105"/>
          <w:sz w:val="19"/>
        </w:rPr>
        <w:t> </w:t>
      </w:r>
      <w:r>
        <w:rPr>
          <w:w w:val="105"/>
          <w:sz w:val="19"/>
        </w:rPr>
        <w:t>Facilities.</w:t>
      </w:r>
      <w:r>
        <w:rPr>
          <w:spacing w:val="-5"/>
          <w:w w:val="105"/>
          <w:sz w:val="19"/>
        </w:rPr>
        <w:t> </w:t>
      </w:r>
      <w:r>
        <w:rPr>
          <w:w w:val="105"/>
          <w:sz w:val="19"/>
        </w:rPr>
        <w:t>As regards supply of water, the Concessionaire shall abide by the conditions laid down in that behalf by CoC from time to time. Provided that in the case of a tax, cess rate or assessment as is required to be paid by CoC in respect of the Project Site, the Concessionaire</w:t>
      </w:r>
      <w:r>
        <w:rPr>
          <w:spacing w:val="-8"/>
          <w:w w:val="105"/>
          <w:sz w:val="19"/>
        </w:rPr>
        <w:t> </w:t>
      </w:r>
      <w:r>
        <w:rPr>
          <w:w w:val="105"/>
          <w:sz w:val="19"/>
        </w:rPr>
        <w:t>shall</w:t>
      </w:r>
      <w:r>
        <w:rPr>
          <w:spacing w:val="-9"/>
          <w:w w:val="105"/>
          <w:sz w:val="19"/>
        </w:rPr>
        <w:t> </w:t>
      </w:r>
      <w:r>
        <w:rPr>
          <w:w w:val="105"/>
          <w:sz w:val="19"/>
        </w:rPr>
        <w:t>pay</w:t>
      </w:r>
      <w:r>
        <w:rPr>
          <w:spacing w:val="-9"/>
          <w:w w:val="105"/>
          <w:sz w:val="19"/>
        </w:rPr>
        <w:t> </w:t>
      </w:r>
      <w:r>
        <w:rPr>
          <w:w w:val="105"/>
          <w:sz w:val="19"/>
        </w:rPr>
        <w:t>to</w:t>
      </w:r>
      <w:r>
        <w:rPr>
          <w:spacing w:val="-8"/>
          <w:w w:val="105"/>
          <w:sz w:val="19"/>
        </w:rPr>
        <w:t> </w:t>
      </w:r>
      <w:r>
        <w:rPr>
          <w:w w:val="105"/>
          <w:sz w:val="19"/>
        </w:rPr>
        <w:t>CoC</w:t>
      </w:r>
      <w:r>
        <w:rPr>
          <w:spacing w:val="-7"/>
          <w:w w:val="105"/>
          <w:sz w:val="19"/>
        </w:rPr>
        <w:t> </w:t>
      </w:r>
      <w:r>
        <w:rPr>
          <w:w w:val="105"/>
          <w:sz w:val="19"/>
        </w:rPr>
        <w:t>an</w:t>
      </w:r>
      <w:r>
        <w:rPr>
          <w:spacing w:val="-8"/>
          <w:w w:val="105"/>
          <w:sz w:val="19"/>
        </w:rPr>
        <w:t> </w:t>
      </w:r>
      <w:r>
        <w:rPr>
          <w:w w:val="105"/>
          <w:sz w:val="19"/>
        </w:rPr>
        <w:t>amount</w:t>
      </w:r>
      <w:r>
        <w:rPr>
          <w:spacing w:val="-9"/>
          <w:w w:val="105"/>
          <w:sz w:val="19"/>
        </w:rPr>
        <w:t> </w:t>
      </w:r>
      <w:r>
        <w:rPr>
          <w:w w:val="105"/>
          <w:sz w:val="19"/>
        </w:rPr>
        <w:t>equal</w:t>
      </w:r>
      <w:r>
        <w:rPr>
          <w:spacing w:val="-8"/>
          <w:w w:val="105"/>
          <w:sz w:val="19"/>
        </w:rPr>
        <w:t> </w:t>
      </w:r>
      <w:r>
        <w:rPr>
          <w:w w:val="105"/>
          <w:sz w:val="19"/>
        </w:rPr>
        <w:t>to</w:t>
      </w:r>
      <w:r>
        <w:rPr>
          <w:spacing w:val="-8"/>
          <w:w w:val="105"/>
          <w:sz w:val="19"/>
        </w:rPr>
        <w:t> </w:t>
      </w:r>
      <w:r>
        <w:rPr>
          <w:w w:val="105"/>
          <w:sz w:val="19"/>
        </w:rPr>
        <w:t>such</w:t>
      </w:r>
      <w:r>
        <w:rPr>
          <w:spacing w:val="-7"/>
          <w:w w:val="105"/>
          <w:sz w:val="19"/>
        </w:rPr>
        <w:t> </w:t>
      </w:r>
      <w:r>
        <w:rPr>
          <w:w w:val="105"/>
          <w:sz w:val="19"/>
        </w:rPr>
        <w:t>tax,</w:t>
      </w:r>
      <w:r>
        <w:rPr>
          <w:spacing w:val="-8"/>
          <w:w w:val="105"/>
          <w:sz w:val="19"/>
        </w:rPr>
        <w:t> </w:t>
      </w:r>
      <w:r>
        <w:rPr>
          <w:w w:val="105"/>
          <w:sz w:val="19"/>
        </w:rPr>
        <w:t>cess,</w:t>
      </w:r>
      <w:r>
        <w:rPr>
          <w:spacing w:val="-9"/>
          <w:w w:val="105"/>
          <w:sz w:val="19"/>
        </w:rPr>
        <w:t> </w:t>
      </w:r>
      <w:r>
        <w:rPr>
          <w:w w:val="105"/>
          <w:sz w:val="19"/>
        </w:rPr>
        <w:t>rate</w:t>
      </w:r>
      <w:r>
        <w:rPr>
          <w:spacing w:val="-8"/>
          <w:w w:val="105"/>
          <w:sz w:val="19"/>
        </w:rPr>
        <w:t> </w:t>
      </w:r>
      <w:r>
        <w:rPr>
          <w:w w:val="105"/>
          <w:sz w:val="19"/>
        </w:rPr>
        <w:t>or</w:t>
      </w:r>
      <w:r>
        <w:rPr>
          <w:spacing w:val="-8"/>
          <w:w w:val="105"/>
          <w:sz w:val="19"/>
        </w:rPr>
        <w:t> </w:t>
      </w:r>
      <w:r>
        <w:rPr>
          <w:w w:val="105"/>
          <w:sz w:val="19"/>
        </w:rPr>
        <w:t>assessment as the case may</w:t>
      </w:r>
      <w:r>
        <w:rPr>
          <w:spacing w:val="-9"/>
          <w:w w:val="105"/>
          <w:sz w:val="19"/>
        </w:rPr>
        <w:t> </w:t>
      </w:r>
      <w:r>
        <w:rPr>
          <w:w w:val="105"/>
          <w:sz w:val="19"/>
        </w:rPr>
        <w:t>be.</w:t>
      </w:r>
    </w:p>
    <w:p>
      <w:pPr>
        <w:spacing w:after="0" w:line="283" w:lineRule="auto"/>
        <w:jc w:val="both"/>
        <w:rPr>
          <w:sz w:val="19"/>
        </w:rPr>
        <w:sectPr>
          <w:pgSz w:w="11900" w:h="16840"/>
          <w:pgMar w:header="1416" w:footer="1357" w:top="1900" w:bottom="1540" w:left="1540" w:right="1300"/>
        </w:sectPr>
      </w:pPr>
    </w:p>
    <w:p>
      <w:pPr>
        <w:pStyle w:val="BodyText"/>
        <w:spacing w:before="2"/>
        <w:rPr>
          <w:sz w:val="15"/>
        </w:rPr>
      </w:pPr>
    </w:p>
    <w:p>
      <w:pPr>
        <w:pStyle w:val="Heading1"/>
        <w:numPr>
          <w:ilvl w:val="1"/>
          <w:numId w:val="4"/>
        </w:numPr>
        <w:tabs>
          <w:tab w:pos="771" w:val="left" w:leader="none"/>
          <w:tab w:pos="772" w:val="left" w:leader="none"/>
        </w:tabs>
        <w:spacing w:line="240" w:lineRule="auto" w:before="96" w:after="0"/>
        <w:ind w:left="771" w:right="0" w:hanging="562"/>
        <w:jc w:val="left"/>
      </w:pPr>
      <w:bookmarkStart w:name="_TOC_250041" w:id="37"/>
      <w:r>
        <w:rPr/>
        <w:t>No Breach of</w:t>
      </w:r>
      <w:r>
        <w:rPr>
          <w:spacing w:val="2"/>
        </w:rPr>
        <w:t> </w:t>
      </w:r>
      <w:bookmarkEnd w:id="37"/>
      <w:r>
        <w:rPr/>
        <w:t>Obligations</w:t>
      </w:r>
    </w:p>
    <w:p>
      <w:pPr>
        <w:pStyle w:val="BodyText"/>
        <w:spacing w:before="9"/>
        <w:rPr>
          <w:b/>
          <w:sz w:val="27"/>
        </w:rPr>
      </w:pPr>
    </w:p>
    <w:p>
      <w:pPr>
        <w:pStyle w:val="BodyText"/>
        <w:spacing w:line="283" w:lineRule="auto"/>
        <w:ind w:left="910" w:right="442"/>
        <w:jc w:val="both"/>
      </w:pPr>
      <w:r>
        <w:rPr>
          <w:w w:val="105"/>
        </w:rPr>
        <w:t>The Concessionaire shall not be considered to be in breach of its obligations under this Agreement</w:t>
      </w:r>
      <w:r>
        <w:rPr>
          <w:spacing w:val="-5"/>
          <w:w w:val="105"/>
        </w:rPr>
        <w:t> </w:t>
      </w:r>
      <w:r>
        <w:rPr>
          <w:w w:val="105"/>
        </w:rPr>
        <w:t>nor</w:t>
      </w:r>
      <w:r>
        <w:rPr>
          <w:spacing w:val="-2"/>
          <w:w w:val="105"/>
        </w:rPr>
        <w:t> </w:t>
      </w:r>
      <w:r>
        <w:rPr>
          <w:w w:val="105"/>
        </w:rPr>
        <w:t>shall</w:t>
      </w:r>
      <w:r>
        <w:rPr>
          <w:spacing w:val="-5"/>
          <w:w w:val="105"/>
        </w:rPr>
        <w:t> </w:t>
      </w:r>
      <w:r>
        <w:rPr>
          <w:w w:val="105"/>
        </w:rPr>
        <w:t>it</w:t>
      </w:r>
      <w:r>
        <w:rPr>
          <w:spacing w:val="-4"/>
          <w:w w:val="105"/>
        </w:rPr>
        <w:t> </w:t>
      </w:r>
      <w:r>
        <w:rPr>
          <w:w w:val="105"/>
        </w:rPr>
        <w:t>incur</w:t>
      </w:r>
      <w:r>
        <w:rPr>
          <w:spacing w:val="-3"/>
          <w:w w:val="105"/>
        </w:rPr>
        <w:t> </w:t>
      </w:r>
      <w:r>
        <w:rPr>
          <w:w w:val="105"/>
        </w:rPr>
        <w:t>or</w:t>
      </w:r>
      <w:r>
        <w:rPr>
          <w:spacing w:val="-2"/>
          <w:w w:val="105"/>
        </w:rPr>
        <w:t> </w:t>
      </w:r>
      <w:r>
        <w:rPr>
          <w:w w:val="105"/>
        </w:rPr>
        <w:t>suffer</w:t>
      </w:r>
      <w:r>
        <w:rPr>
          <w:spacing w:val="-5"/>
          <w:w w:val="105"/>
        </w:rPr>
        <w:t> </w:t>
      </w:r>
      <w:r>
        <w:rPr>
          <w:w w:val="105"/>
        </w:rPr>
        <w:t>any</w:t>
      </w:r>
      <w:r>
        <w:rPr>
          <w:spacing w:val="-4"/>
          <w:w w:val="105"/>
        </w:rPr>
        <w:t> </w:t>
      </w:r>
      <w:r>
        <w:rPr>
          <w:w w:val="105"/>
        </w:rPr>
        <w:t>liability</w:t>
      </w:r>
      <w:r>
        <w:rPr>
          <w:spacing w:val="-4"/>
          <w:w w:val="105"/>
        </w:rPr>
        <w:t> </w:t>
      </w:r>
      <w:r>
        <w:rPr>
          <w:w w:val="105"/>
        </w:rPr>
        <w:t>if</w:t>
      </w:r>
      <w:r>
        <w:rPr>
          <w:spacing w:val="-5"/>
          <w:w w:val="105"/>
        </w:rPr>
        <w:t> </w:t>
      </w:r>
      <w:r>
        <w:rPr>
          <w:w w:val="105"/>
        </w:rPr>
        <w:t>and</w:t>
      </w:r>
      <w:r>
        <w:rPr>
          <w:spacing w:val="-4"/>
          <w:w w:val="105"/>
        </w:rPr>
        <w:t> </w:t>
      </w:r>
      <w:r>
        <w:rPr>
          <w:w w:val="105"/>
        </w:rPr>
        <w:t>to</w:t>
      </w:r>
      <w:r>
        <w:rPr>
          <w:spacing w:val="-3"/>
          <w:w w:val="105"/>
        </w:rPr>
        <w:t> </w:t>
      </w:r>
      <w:r>
        <w:rPr>
          <w:w w:val="105"/>
        </w:rPr>
        <w:t>the</w:t>
      </w:r>
      <w:r>
        <w:rPr>
          <w:spacing w:val="-4"/>
          <w:w w:val="105"/>
        </w:rPr>
        <w:t> </w:t>
      </w:r>
      <w:r>
        <w:rPr>
          <w:w w:val="105"/>
        </w:rPr>
        <w:t>extent</w:t>
      </w:r>
      <w:r>
        <w:rPr>
          <w:spacing w:val="-4"/>
          <w:w w:val="105"/>
        </w:rPr>
        <w:t> </w:t>
      </w:r>
      <w:r>
        <w:rPr>
          <w:w w:val="105"/>
        </w:rPr>
        <w:t>performance</w:t>
      </w:r>
      <w:r>
        <w:rPr>
          <w:spacing w:val="-3"/>
          <w:w w:val="105"/>
        </w:rPr>
        <w:t> </w:t>
      </w:r>
      <w:r>
        <w:rPr>
          <w:w w:val="105"/>
        </w:rPr>
        <w:t>of</w:t>
      </w:r>
      <w:r>
        <w:rPr>
          <w:spacing w:val="-4"/>
          <w:w w:val="105"/>
        </w:rPr>
        <w:t> </w:t>
      </w:r>
      <w:r>
        <w:rPr>
          <w:w w:val="105"/>
        </w:rPr>
        <w:t>any of its obligations under this Agreement is affected by or on account of any of the following:</w:t>
      </w:r>
    </w:p>
    <w:p>
      <w:pPr>
        <w:pStyle w:val="BodyText"/>
        <w:spacing w:before="2"/>
        <w:rPr>
          <w:sz w:val="22"/>
        </w:rPr>
      </w:pPr>
    </w:p>
    <w:p>
      <w:pPr>
        <w:pStyle w:val="ListParagraph"/>
        <w:numPr>
          <w:ilvl w:val="0"/>
          <w:numId w:val="19"/>
        </w:numPr>
        <w:tabs>
          <w:tab w:pos="1261" w:val="left" w:leader="none"/>
        </w:tabs>
        <w:spacing w:line="240" w:lineRule="auto" w:before="1" w:after="0"/>
        <w:ind w:left="1260" w:right="0" w:hanging="351"/>
        <w:jc w:val="both"/>
        <w:rPr>
          <w:sz w:val="19"/>
        </w:rPr>
      </w:pPr>
      <w:r>
        <w:rPr>
          <w:w w:val="105"/>
          <w:sz w:val="19"/>
        </w:rPr>
        <w:t>Force Majeure Event, subject to Article</w:t>
      </w:r>
      <w:r>
        <w:rPr>
          <w:spacing w:val="-22"/>
          <w:w w:val="105"/>
          <w:sz w:val="19"/>
        </w:rPr>
        <w:t> </w:t>
      </w:r>
      <w:r>
        <w:rPr>
          <w:w w:val="105"/>
          <w:sz w:val="19"/>
        </w:rPr>
        <w:t>10;</w:t>
      </w:r>
    </w:p>
    <w:p>
      <w:pPr>
        <w:pStyle w:val="ListParagraph"/>
        <w:numPr>
          <w:ilvl w:val="0"/>
          <w:numId w:val="19"/>
        </w:numPr>
        <w:tabs>
          <w:tab w:pos="1261" w:val="left" w:leader="none"/>
        </w:tabs>
        <w:spacing w:line="240" w:lineRule="auto" w:before="38" w:after="0"/>
        <w:ind w:left="1260" w:right="0" w:hanging="351"/>
        <w:jc w:val="both"/>
        <w:rPr>
          <w:sz w:val="19"/>
        </w:rPr>
      </w:pPr>
      <w:r>
        <w:rPr>
          <w:w w:val="105"/>
          <w:sz w:val="19"/>
        </w:rPr>
        <w:t>CoC Event of</w:t>
      </w:r>
      <w:r>
        <w:rPr>
          <w:spacing w:val="-8"/>
          <w:w w:val="105"/>
          <w:sz w:val="19"/>
        </w:rPr>
        <w:t> </w:t>
      </w:r>
      <w:r>
        <w:rPr>
          <w:w w:val="105"/>
          <w:sz w:val="19"/>
        </w:rPr>
        <w:t>Default;</w:t>
      </w:r>
    </w:p>
    <w:p>
      <w:pPr>
        <w:pStyle w:val="ListParagraph"/>
        <w:numPr>
          <w:ilvl w:val="0"/>
          <w:numId w:val="19"/>
        </w:numPr>
        <w:tabs>
          <w:tab w:pos="1261" w:val="left" w:leader="none"/>
        </w:tabs>
        <w:spacing w:line="283" w:lineRule="auto" w:before="38" w:after="0"/>
        <w:ind w:left="1260" w:right="446" w:hanging="351"/>
        <w:jc w:val="both"/>
        <w:rPr>
          <w:sz w:val="19"/>
        </w:rPr>
      </w:pPr>
      <w:r>
        <w:rPr>
          <w:w w:val="105"/>
          <w:sz w:val="19"/>
        </w:rPr>
        <w:t>Compliance</w:t>
      </w:r>
      <w:r>
        <w:rPr>
          <w:spacing w:val="-5"/>
          <w:w w:val="105"/>
          <w:sz w:val="19"/>
        </w:rPr>
        <w:t> </w:t>
      </w:r>
      <w:r>
        <w:rPr>
          <w:w w:val="105"/>
          <w:sz w:val="19"/>
        </w:rPr>
        <w:t>with</w:t>
      </w:r>
      <w:r>
        <w:rPr>
          <w:spacing w:val="-4"/>
          <w:w w:val="105"/>
          <w:sz w:val="19"/>
        </w:rPr>
        <w:t> </w:t>
      </w:r>
      <w:r>
        <w:rPr>
          <w:w w:val="105"/>
          <w:sz w:val="19"/>
        </w:rPr>
        <w:t>the</w:t>
      </w:r>
      <w:r>
        <w:rPr>
          <w:spacing w:val="-4"/>
          <w:w w:val="105"/>
          <w:sz w:val="19"/>
        </w:rPr>
        <w:t> </w:t>
      </w:r>
      <w:r>
        <w:rPr>
          <w:w w:val="105"/>
          <w:sz w:val="19"/>
        </w:rPr>
        <w:t>instructions</w:t>
      </w:r>
      <w:r>
        <w:rPr>
          <w:spacing w:val="-5"/>
          <w:w w:val="105"/>
          <w:sz w:val="19"/>
        </w:rPr>
        <w:t> </w:t>
      </w:r>
      <w:r>
        <w:rPr>
          <w:w w:val="105"/>
          <w:sz w:val="19"/>
        </w:rPr>
        <w:t>of</w:t>
      </w:r>
      <w:r>
        <w:rPr>
          <w:spacing w:val="-4"/>
          <w:w w:val="105"/>
          <w:sz w:val="19"/>
        </w:rPr>
        <w:t> </w:t>
      </w:r>
      <w:r>
        <w:rPr>
          <w:w w:val="105"/>
          <w:sz w:val="19"/>
        </w:rPr>
        <w:t>the</w:t>
      </w:r>
      <w:r>
        <w:rPr>
          <w:spacing w:val="-4"/>
          <w:w w:val="105"/>
          <w:sz w:val="19"/>
        </w:rPr>
        <w:t> </w:t>
      </w:r>
      <w:r>
        <w:rPr>
          <w:w w:val="105"/>
          <w:sz w:val="19"/>
        </w:rPr>
        <w:t>Project</w:t>
      </w:r>
      <w:r>
        <w:rPr>
          <w:spacing w:val="-4"/>
          <w:w w:val="105"/>
          <w:sz w:val="19"/>
        </w:rPr>
        <w:t> </w:t>
      </w:r>
      <w:r>
        <w:rPr>
          <w:w w:val="105"/>
          <w:sz w:val="19"/>
        </w:rPr>
        <w:t>Officer</w:t>
      </w:r>
      <w:r>
        <w:rPr>
          <w:spacing w:val="-4"/>
          <w:w w:val="105"/>
          <w:sz w:val="19"/>
        </w:rPr>
        <w:t> </w:t>
      </w:r>
      <w:r>
        <w:rPr>
          <w:w w:val="105"/>
          <w:sz w:val="19"/>
        </w:rPr>
        <w:t>/</w:t>
      </w:r>
      <w:r>
        <w:rPr>
          <w:spacing w:val="-5"/>
          <w:w w:val="105"/>
          <w:sz w:val="19"/>
        </w:rPr>
        <w:t> </w:t>
      </w:r>
      <w:r>
        <w:rPr>
          <w:w w:val="105"/>
          <w:sz w:val="19"/>
        </w:rPr>
        <w:t>CoC</w:t>
      </w:r>
      <w:r>
        <w:rPr>
          <w:spacing w:val="-5"/>
          <w:w w:val="105"/>
          <w:sz w:val="19"/>
        </w:rPr>
        <w:t> </w:t>
      </w:r>
      <w:r>
        <w:rPr>
          <w:w w:val="105"/>
          <w:sz w:val="19"/>
        </w:rPr>
        <w:t>or</w:t>
      </w:r>
      <w:r>
        <w:rPr>
          <w:spacing w:val="-3"/>
          <w:w w:val="105"/>
          <w:sz w:val="19"/>
        </w:rPr>
        <w:t> </w:t>
      </w:r>
      <w:r>
        <w:rPr>
          <w:w w:val="105"/>
          <w:sz w:val="19"/>
        </w:rPr>
        <w:t>the</w:t>
      </w:r>
      <w:r>
        <w:rPr>
          <w:spacing w:val="-4"/>
          <w:w w:val="105"/>
          <w:sz w:val="19"/>
        </w:rPr>
        <w:t> </w:t>
      </w:r>
      <w:r>
        <w:rPr>
          <w:w w:val="105"/>
          <w:sz w:val="19"/>
        </w:rPr>
        <w:t>directions</w:t>
      </w:r>
      <w:r>
        <w:rPr>
          <w:spacing w:val="-5"/>
          <w:w w:val="105"/>
          <w:sz w:val="19"/>
        </w:rPr>
        <w:t> </w:t>
      </w:r>
      <w:r>
        <w:rPr>
          <w:w w:val="105"/>
          <w:sz w:val="19"/>
        </w:rPr>
        <w:t>of</w:t>
      </w:r>
      <w:r>
        <w:rPr>
          <w:spacing w:val="-4"/>
          <w:w w:val="105"/>
          <w:sz w:val="19"/>
        </w:rPr>
        <w:t> </w:t>
      </w:r>
      <w:r>
        <w:rPr>
          <w:w w:val="105"/>
          <w:sz w:val="19"/>
        </w:rPr>
        <w:t>any Government</w:t>
      </w:r>
      <w:r>
        <w:rPr>
          <w:spacing w:val="-14"/>
          <w:w w:val="105"/>
          <w:sz w:val="19"/>
        </w:rPr>
        <w:t> </w:t>
      </w:r>
      <w:r>
        <w:rPr>
          <w:w w:val="105"/>
          <w:sz w:val="19"/>
        </w:rPr>
        <w:t>Agency</w:t>
      </w:r>
      <w:r>
        <w:rPr>
          <w:spacing w:val="-11"/>
          <w:w w:val="105"/>
          <w:sz w:val="19"/>
        </w:rPr>
        <w:t> </w:t>
      </w:r>
      <w:r>
        <w:rPr>
          <w:w w:val="105"/>
          <w:sz w:val="19"/>
        </w:rPr>
        <w:t>other</w:t>
      </w:r>
      <w:r>
        <w:rPr>
          <w:spacing w:val="-11"/>
          <w:w w:val="105"/>
          <w:sz w:val="19"/>
        </w:rPr>
        <w:t> </w:t>
      </w:r>
      <w:r>
        <w:rPr>
          <w:w w:val="105"/>
          <w:sz w:val="19"/>
        </w:rPr>
        <w:t>than</w:t>
      </w:r>
      <w:r>
        <w:rPr>
          <w:spacing w:val="-11"/>
          <w:w w:val="105"/>
          <w:sz w:val="19"/>
        </w:rPr>
        <w:t> </w:t>
      </w:r>
      <w:r>
        <w:rPr>
          <w:w w:val="105"/>
          <w:sz w:val="19"/>
        </w:rPr>
        <w:t>instructions</w:t>
      </w:r>
      <w:r>
        <w:rPr>
          <w:spacing w:val="-12"/>
          <w:w w:val="105"/>
          <w:sz w:val="19"/>
        </w:rPr>
        <w:t> </w:t>
      </w:r>
      <w:r>
        <w:rPr>
          <w:w w:val="105"/>
          <w:sz w:val="19"/>
        </w:rPr>
        <w:t>issued</w:t>
      </w:r>
      <w:r>
        <w:rPr>
          <w:spacing w:val="-11"/>
          <w:w w:val="105"/>
          <w:sz w:val="19"/>
        </w:rPr>
        <w:t> </w:t>
      </w:r>
      <w:r>
        <w:rPr>
          <w:w w:val="105"/>
          <w:sz w:val="19"/>
        </w:rPr>
        <w:t>as</w:t>
      </w:r>
      <w:r>
        <w:rPr>
          <w:spacing w:val="-12"/>
          <w:w w:val="105"/>
          <w:sz w:val="19"/>
        </w:rPr>
        <w:t> </w:t>
      </w:r>
      <w:r>
        <w:rPr>
          <w:w w:val="105"/>
          <w:sz w:val="19"/>
        </w:rPr>
        <w:t>a</w:t>
      </w:r>
      <w:r>
        <w:rPr>
          <w:spacing w:val="-12"/>
          <w:w w:val="105"/>
          <w:sz w:val="19"/>
        </w:rPr>
        <w:t> </w:t>
      </w:r>
      <w:r>
        <w:rPr>
          <w:w w:val="105"/>
          <w:sz w:val="19"/>
        </w:rPr>
        <w:t>consequence</w:t>
      </w:r>
      <w:r>
        <w:rPr>
          <w:spacing w:val="-11"/>
          <w:w w:val="105"/>
          <w:sz w:val="19"/>
        </w:rPr>
        <w:t> </w:t>
      </w:r>
      <w:r>
        <w:rPr>
          <w:w w:val="105"/>
          <w:sz w:val="19"/>
        </w:rPr>
        <w:t>of</w:t>
      </w:r>
      <w:r>
        <w:rPr>
          <w:spacing w:val="-12"/>
          <w:w w:val="105"/>
          <w:sz w:val="19"/>
        </w:rPr>
        <w:t> </w:t>
      </w:r>
      <w:r>
        <w:rPr>
          <w:w w:val="105"/>
          <w:sz w:val="19"/>
        </w:rPr>
        <w:t>a</w:t>
      </w:r>
      <w:r>
        <w:rPr>
          <w:spacing w:val="-12"/>
          <w:w w:val="105"/>
          <w:sz w:val="19"/>
        </w:rPr>
        <w:t> </w:t>
      </w:r>
      <w:r>
        <w:rPr>
          <w:w w:val="105"/>
          <w:sz w:val="19"/>
        </w:rPr>
        <w:t>breach</w:t>
      </w:r>
      <w:r>
        <w:rPr>
          <w:spacing w:val="-12"/>
          <w:w w:val="105"/>
          <w:sz w:val="19"/>
        </w:rPr>
        <w:t> </w:t>
      </w:r>
      <w:r>
        <w:rPr>
          <w:w w:val="105"/>
          <w:sz w:val="19"/>
        </w:rPr>
        <w:t>by the Concessionaire of any of its obligations</w:t>
      </w:r>
      <w:r>
        <w:rPr>
          <w:spacing w:val="-34"/>
          <w:w w:val="105"/>
          <w:sz w:val="19"/>
        </w:rPr>
        <w:t> </w:t>
      </w:r>
      <w:r>
        <w:rPr>
          <w:w w:val="105"/>
          <w:sz w:val="19"/>
        </w:rPr>
        <w:t>hereunder.</w:t>
      </w:r>
    </w:p>
    <w:p>
      <w:pPr>
        <w:pStyle w:val="BodyText"/>
        <w:spacing w:before="3"/>
        <w:rPr>
          <w:sz w:val="27"/>
        </w:rPr>
      </w:pPr>
    </w:p>
    <w:p>
      <w:pPr>
        <w:pStyle w:val="Heading1"/>
        <w:numPr>
          <w:ilvl w:val="0"/>
          <w:numId w:val="4"/>
        </w:numPr>
        <w:tabs>
          <w:tab w:pos="630" w:val="left" w:leader="none"/>
          <w:tab w:pos="631" w:val="left" w:leader="none"/>
        </w:tabs>
        <w:spacing w:line="240" w:lineRule="auto" w:before="0" w:after="0"/>
        <w:ind w:left="630" w:right="0" w:hanging="421"/>
        <w:jc w:val="left"/>
      </w:pPr>
      <w:bookmarkStart w:name="_TOC_250040" w:id="38"/>
      <w:r>
        <w:rPr/>
        <w:t>CORPORATION OF CHENNAI’S</w:t>
      </w:r>
      <w:r>
        <w:rPr>
          <w:spacing w:val="6"/>
        </w:rPr>
        <w:t> </w:t>
      </w:r>
      <w:bookmarkEnd w:id="38"/>
      <w:r>
        <w:rPr/>
        <w:t>OBLIGATIONS</w:t>
      </w:r>
    </w:p>
    <w:p>
      <w:pPr>
        <w:pStyle w:val="BodyText"/>
        <w:spacing w:before="10"/>
        <w:rPr>
          <w:b/>
          <w:sz w:val="27"/>
        </w:rPr>
      </w:pPr>
    </w:p>
    <w:p>
      <w:pPr>
        <w:pStyle w:val="BodyText"/>
        <w:spacing w:line="283" w:lineRule="auto"/>
        <w:ind w:left="910" w:right="446"/>
        <w:jc w:val="both"/>
      </w:pPr>
      <w:r>
        <w:rPr>
          <w:w w:val="105"/>
        </w:rPr>
        <w:t>In</w:t>
      </w:r>
      <w:r>
        <w:rPr>
          <w:spacing w:val="-15"/>
          <w:w w:val="105"/>
        </w:rPr>
        <w:t> </w:t>
      </w:r>
      <w:r>
        <w:rPr>
          <w:w w:val="105"/>
        </w:rPr>
        <w:t>addition</w:t>
      </w:r>
      <w:r>
        <w:rPr>
          <w:spacing w:val="-15"/>
          <w:w w:val="105"/>
        </w:rPr>
        <w:t> </w:t>
      </w:r>
      <w:r>
        <w:rPr>
          <w:w w:val="105"/>
        </w:rPr>
        <w:t>to</w:t>
      </w:r>
      <w:r>
        <w:rPr>
          <w:spacing w:val="-15"/>
          <w:w w:val="105"/>
        </w:rPr>
        <w:t> </w:t>
      </w:r>
      <w:r>
        <w:rPr>
          <w:w w:val="105"/>
        </w:rPr>
        <w:t>and</w:t>
      </w:r>
      <w:r>
        <w:rPr>
          <w:spacing w:val="-15"/>
          <w:w w:val="105"/>
        </w:rPr>
        <w:t> </w:t>
      </w:r>
      <w:r>
        <w:rPr>
          <w:w w:val="105"/>
        </w:rPr>
        <w:t>not</w:t>
      </w:r>
      <w:r>
        <w:rPr>
          <w:spacing w:val="-15"/>
          <w:w w:val="105"/>
        </w:rPr>
        <w:t> </w:t>
      </w:r>
      <w:r>
        <w:rPr>
          <w:w w:val="105"/>
        </w:rPr>
        <w:t>in</w:t>
      </w:r>
      <w:r>
        <w:rPr>
          <w:spacing w:val="-15"/>
          <w:w w:val="105"/>
        </w:rPr>
        <w:t> </w:t>
      </w:r>
      <w:r>
        <w:rPr>
          <w:w w:val="105"/>
        </w:rPr>
        <w:t>derogation</w:t>
      </w:r>
      <w:r>
        <w:rPr>
          <w:spacing w:val="-15"/>
          <w:w w:val="105"/>
        </w:rPr>
        <w:t> </w:t>
      </w:r>
      <w:r>
        <w:rPr>
          <w:w w:val="105"/>
        </w:rPr>
        <w:t>or</w:t>
      </w:r>
      <w:r>
        <w:rPr>
          <w:spacing w:val="-15"/>
          <w:w w:val="105"/>
        </w:rPr>
        <w:t> </w:t>
      </w:r>
      <w:r>
        <w:rPr>
          <w:w w:val="105"/>
        </w:rPr>
        <w:t>substitution</w:t>
      </w:r>
      <w:r>
        <w:rPr>
          <w:spacing w:val="-13"/>
          <w:w w:val="105"/>
        </w:rPr>
        <w:t> </w:t>
      </w:r>
      <w:r>
        <w:rPr>
          <w:w w:val="105"/>
        </w:rPr>
        <w:t>of</w:t>
      </w:r>
      <w:r>
        <w:rPr>
          <w:spacing w:val="-16"/>
          <w:w w:val="105"/>
        </w:rPr>
        <w:t> </w:t>
      </w:r>
      <w:r>
        <w:rPr>
          <w:w w:val="105"/>
        </w:rPr>
        <w:t>any</w:t>
      </w:r>
      <w:r>
        <w:rPr>
          <w:spacing w:val="-15"/>
          <w:w w:val="105"/>
        </w:rPr>
        <w:t> </w:t>
      </w:r>
      <w:r>
        <w:rPr>
          <w:w w:val="105"/>
        </w:rPr>
        <w:t>of</w:t>
      </w:r>
      <w:r>
        <w:rPr>
          <w:spacing w:val="-15"/>
          <w:w w:val="105"/>
        </w:rPr>
        <w:t> </w:t>
      </w:r>
      <w:r>
        <w:rPr>
          <w:w w:val="105"/>
        </w:rPr>
        <w:t>its</w:t>
      </w:r>
      <w:r>
        <w:rPr>
          <w:spacing w:val="-15"/>
          <w:w w:val="105"/>
        </w:rPr>
        <w:t> </w:t>
      </w:r>
      <w:r>
        <w:rPr>
          <w:w w:val="105"/>
        </w:rPr>
        <w:t>other</w:t>
      </w:r>
      <w:r>
        <w:rPr>
          <w:spacing w:val="-15"/>
          <w:w w:val="105"/>
        </w:rPr>
        <w:t> </w:t>
      </w:r>
      <w:r>
        <w:rPr>
          <w:w w:val="105"/>
        </w:rPr>
        <w:t>obligations</w:t>
      </w:r>
      <w:r>
        <w:rPr>
          <w:spacing w:val="-15"/>
          <w:w w:val="105"/>
        </w:rPr>
        <w:t> </w:t>
      </w:r>
      <w:r>
        <w:rPr>
          <w:w w:val="105"/>
        </w:rPr>
        <w:t>under</w:t>
      </w:r>
      <w:r>
        <w:rPr>
          <w:spacing w:val="-15"/>
          <w:w w:val="105"/>
        </w:rPr>
        <w:t> </w:t>
      </w:r>
      <w:r>
        <w:rPr>
          <w:w w:val="105"/>
        </w:rPr>
        <w:t>this Agreement, the CoC shall have the following</w:t>
      </w:r>
      <w:r>
        <w:rPr>
          <w:spacing w:val="-33"/>
          <w:w w:val="105"/>
        </w:rPr>
        <w:t> </w:t>
      </w:r>
      <w:r>
        <w:rPr>
          <w:w w:val="105"/>
        </w:rPr>
        <w:t>obligations:</w:t>
      </w:r>
    </w:p>
    <w:p>
      <w:pPr>
        <w:pStyle w:val="BodyText"/>
        <w:spacing w:before="3"/>
        <w:rPr>
          <w:sz w:val="22"/>
        </w:rPr>
      </w:pPr>
    </w:p>
    <w:p>
      <w:pPr>
        <w:pStyle w:val="BodyText"/>
        <w:ind w:left="910"/>
      </w:pPr>
      <w:r>
        <w:rPr>
          <w:w w:val="105"/>
        </w:rPr>
        <w:t>CoC within its purview shall:</w:t>
      </w:r>
    </w:p>
    <w:p>
      <w:pPr>
        <w:pStyle w:val="ListParagraph"/>
        <w:numPr>
          <w:ilvl w:val="0"/>
          <w:numId w:val="20"/>
        </w:numPr>
        <w:tabs>
          <w:tab w:pos="911" w:val="left" w:leader="none"/>
        </w:tabs>
        <w:spacing w:line="283" w:lineRule="auto" w:before="39" w:after="0"/>
        <w:ind w:left="910" w:right="447" w:hanging="350"/>
        <w:jc w:val="left"/>
        <w:rPr>
          <w:sz w:val="19"/>
        </w:rPr>
      </w:pPr>
      <w:r>
        <w:rPr>
          <w:w w:val="105"/>
          <w:sz w:val="19"/>
        </w:rPr>
        <w:t>where</w:t>
      </w:r>
      <w:r>
        <w:rPr>
          <w:spacing w:val="-15"/>
          <w:w w:val="105"/>
          <w:sz w:val="19"/>
        </w:rPr>
        <w:t> </w:t>
      </w:r>
      <w:r>
        <w:rPr>
          <w:w w:val="105"/>
          <w:sz w:val="19"/>
        </w:rPr>
        <w:t>appropriate</w:t>
      </w:r>
      <w:r>
        <w:rPr>
          <w:spacing w:val="-14"/>
          <w:w w:val="105"/>
          <w:sz w:val="19"/>
        </w:rPr>
        <w:t> </w:t>
      </w:r>
      <w:r>
        <w:rPr>
          <w:w w:val="105"/>
          <w:sz w:val="19"/>
        </w:rPr>
        <w:t>provide</w:t>
      </w:r>
      <w:r>
        <w:rPr>
          <w:spacing w:val="-15"/>
          <w:w w:val="105"/>
          <w:sz w:val="19"/>
        </w:rPr>
        <w:t> </w:t>
      </w:r>
      <w:r>
        <w:rPr>
          <w:w w:val="105"/>
          <w:sz w:val="19"/>
        </w:rPr>
        <w:t>on</w:t>
      </w:r>
      <w:r>
        <w:rPr>
          <w:spacing w:val="-14"/>
          <w:w w:val="105"/>
          <w:sz w:val="19"/>
        </w:rPr>
        <w:t> </w:t>
      </w:r>
      <w:r>
        <w:rPr>
          <w:w w:val="105"/>
          <w:sz w:val="19"/>
        </w:rPr>
        <w:t>best</w:t>
      </w:r>
      <w:r>
        <w:rPr>
          <w:spacing w:val="-15"/>
          <w:w w:val="105"/>
          <w:sz w:val="19"/>
        </w:rPr>
        <w:t> </w:t>
      </w:r>
      <w:r>
        <w:rPr>
          <w:w w:val="105"/>
          <w:sz w:val="19"/>
        </w:rPr>
        <w:t>effort</w:t>
      </w:r>
      <w:r>
        <w:rPr>
          <w:spacing w:val="-15"/>
          <w:w w:val="105"/>
          <w:sz w:val="19"/>
        </w:rPr>
        <w:t> </w:t>
      </w:r>
      <w:r>
        <w:rPr>
          <w:w w:val="105"/>
          <w:sz w:val="19"/>
        </w:rPr>
        <w:t>basis</w:t>
      </w:r>
      <w:r>
        <w:rPr>
          <w:spacing w:val="-15"/>
          <w:w w:val="105"/>
          <w:sz w:val="19"/>
        </w:rPr>
        <w:t> </w:t>
      </w:r>
      <w:r>
        <w:rPr>
          <w:w w:val="105"/>
          <w:sz w:val="19"/>
        </w:rPr>
        <w:t>necessary</w:t>
      </w:r>
      <w:r>
        <w:rPr>
          <w:spacing w:val="-15"/>
          <w:w w:val="105"/>
          <w:sz w:val="19"/>
        </w:rPr>
        <w:t> </w:t>
      </w:r>
      <w:r>
        <w:rPr>
          <w:w w:val="105"/>
          <w:sz w:val="19"/>
        </w:rPr>
        <w:t>liaison</w:t>
      </w:r>
      <w:r>
        <w:rPr>
          <w:spacing w:val="-14"/>
          <w:w w:val="105"/>
          <w:sz w:val="19"/>
        </w:rPr>
        <w:t> </w:t>
      </w:r>
      <w:r>
        <w:rPr>
          <w:w w:val="105"/>
          <w:sz w:val="19"/>
        </w:rPr>
        <w:t>to</w:t>
      </w:r>
      <w:r>
        <w:rPr>
          <w:spacing w:val="-15"/>
          <w:w w:val="105"/>
          <w:sz w:val="19"/>
        </w:rPr>
        <w:t> </w:t>
      </w:r>
      <w:r>
        <w:rPr>
          <w:w w:val="105"/>
          <w:sz w:val="19"/>
        </w:rPr>
        <w:t>the</w:t>
      </w:r>
      <w:r>
        <w:rPr>
          <w:spacing w:val="-14"/>
          <w:w w:val="105"/>
          <w:sz w:val="19"/>
        </w:rPr>
        <w:t> </w:t>
      </w:r>
      <w:r>
        <w:rPr>
          <w:w w:val="105"/>
          <w:sz w:val="19"/>
        </w:rPr>
        <w:t>Concessionaire</w:t>
      </w:r>
      <w:r>
        <w:rPr>
          <w:spacing w:val="-15"/>
          <w:w w:val="105"/>
          <w:sz w:val="19"/>
        </w:rPr>
        <w:t> </w:t>
      </w:r>
      <w:r>
        <w:rPr>
          <w:w w:val="105"/>
          <w:sz w:val="19"/>
        </w:rPr>
        <w:t>in securing Applicable</w:t>
      </w:r>
      <w:r>
        <w:rPr>
          <w:spacing w:val="-5"/>
          <w:w w:val="105"/>
          <w:sz w:val="19"/>
        </w:rPr>
        <w:t> </w:t>
      </w:r>
      <w:r>
        <w:rPr>
          <w:w w:val="105"/>
          <w:sz w:val="19"/>
        </w:rPr>
        <w:t>Permits;</w:t>
      </w:r>
    </w:p>
    <w:p>
      <w:pPr>
        <w:pStyle w:val="ListParagraph"/>
        <w:numPr>
          <w:ilvl w:val="0"/>
          <w:numId w:val="20"/>
        </w:numPr>
        <w:tabs>
          <w:tab w:pos="911" w:val="left" w:leader="none"/>
        </w:tabs>
        <w:spacing w:line="218" w:lineRule="exact" w:before="0" w:after="0"/>
        <w:ind w:left="910" w:right="0" w:hanging="350"/>
        <w:jc w:val="left"/>
        <w:rPr>
          <w:sz w:val="19"/>
        </w:rPr>
      </w:pPr>
      <w:r>
        <w:rPr>
          <w:w w:val="105"/>
          <w:sz w:val="19"/>
        </w:rPr>
        <w:t>Observe</w:t>
      </w:r>
      <w:r>
        <w:rPr>
          <w:spacing w:val="-4"/>
          <w:w w:val="105"/>
          <w:sz w:val="19"/>
        </w:rPr>
        <w:t> </w:t>
      </w:r>
      <w:r>
        <w:rPr>
          <w:w w:val="105"/>
          <w:sz w:val="19"/>
        </w:rPr>
        <w:t>and</w:t>
      </w:r>
      <w:r>
        <w:rPr>
          <w:spacing w:val="-6"/>
          <w:w w:val="105"/>
          <w:sz w:val="19"/>
        </w:rPr>
        <w:t> </w:t>
      </w:r>
      <w:r>
        <w:rPr>
          <w:w w:val="105"/>
          <w:sz w:val="19"/>
        </w:rPr>
        <w:t>comply</w:t>
      </w:r>
      <w:r>
        <w:rPr>
          <w:spacing w:val="-6"/>
          <w:w w:val="105"/>
          <w:sz w:val="19"/>
        </w:rPr>
        <w:t> </w:t>
      </w:r>
      <w:r>
        <w:rPr>
          <w:w w:val="105"/>
          <w:sz w:val="19"/>
        </w:rPr>
        <w:t>with</w:t>
      </w:r>
      <w:r>
        <w:rPr>
          <w:spacing w:val="-4"/>
          <w:w w:val="105"/>
          <w:sz w:val="19"/>
        </w:rPr>
        <w:t> </w:t>
      </w:r>
      <w:r>
        <w:rPr>
          <w:w w:val="105"/>
          <w:sz w:val="19"/>
        </w:rPr>
        <w:t>all</w:t>
      </w:r>
      <w:r>
        <w:rPr>
          <w:spacing w:val="-6"/>
          <w:w w:val="105"/>
          <w:sz w:val="19"/>
        </w:rPr>
        <w:t> </w:t>
      </w:r>
      <w:r>
        <w:rPr>
          <w:w w:val="105"/>
          <w:sz w:val="19"/>
        </w:rPr>
        <w:t>its</w:t>
      </w:r>
      <w:r>
        <w:rPr>
          <w:spacing w:val="-6"/>
          <w:w w:val="105"/>
          <w:sz w:val="19"/>
        </w:rPr>
        <w:t> </w:t>
      </w:r>
      <w:r>
        <w:rPr>
          <w:w w:val="105"/>
          <w:sz w:val="19"/>
        </w:rPr>
        <w:t>obligations</w:t>
      </w:r>
      <w:r>
        <w:rPr>
          <w:spacing w:val="-5"/>
          <w:w w:val="105"/>
          <w:sz w:val="19"/>
        </w:rPr>
        <w:t> </w:t>
      </w:r>
      <w:r>
        <w:rPr>
          <w:w w:val="105"/>
          <w:sz w:val="19"/>
        </w:rPr>
        <w:t>set</w:t>
      </w:r>
      <w:r>
        <w:rPr>
          <w:spacing w:val="-7"/>
          <w:w w:val="105"/>
          <w:sz w:val="19"/>
        </w:rPr>
        <w:t> </w:t>
      </w:r>
      <w:r>
        <w:rPr>
          <w:w w:val="105"/>
          <w:sz w:val="19"/>
        </w:rPr>
        <w:t>forth</w:t>
      </w:r>
      <w:r>
        <w:rPr>
          <w:spacing w:val="-6"/>
          <w:w w:val="105"/>
          <w:sz w:val="19"/>
        </w:rPr>
        <w:t> </w:t>
      </w:r>
      <w:r>
        <w:rPr>
          <w:w w:val="105"/>
          <w:sz w:val="19"/>
        </w:rPr>
        <w:t>in</w:t>
      </w:r>
      <w:r>
        <w:rPr>
          <w:spacing w:val="-6"/>
          <w:w w:val="105"/>
          <w:sz w:val="19"/>
        </w:rPr>
        <w:t> </w:t>
      </w:r>
      <w:r>
        <w:rPr>
          <w:w w:val="105"/>
          <w:sz w:val="19"/>
        </w:rPr>
        <w:t>this</w:t>
      </w:r>
      <w:r>
        <w:rPr>
          <w:spacing w:val="-5"/>
          <w:w w:val="105"/>
          <w:sz w:val="19"/>
        </w:rPr>
        <w:t> </w:t>
      </w:r>
      <w:r>
        <w:rPr>
          <w:w w:val="105"/>
          <w:sz w:val="19"/>
        </w:rPr>
        <w:t>Agreement</w:t>
      </w:r>
    </w:p>
    <w:p>
      <w:pPr>
        <w:pStyle w:val="BodyText"/>
        <w:spacing w:before="9"/>
        <w:rPr>
          <w:sz w:val="30"/>
        </w:rPr>
      </w:pPr>
    </w:p>
    <w:p>
      <w:pPr>
        <w:pStyle w:val="Heading1"/>
        <w:numPr>
          <w:ilvl w:val="0"/>
          <w:numId w:val="4"/>
        </w:numPr>
        <w:tabs>
          <w:tab w:pos="630" w:val="left" w:leader="none"/>
          <w:tab w:pos="631" w:val="left" w:leader="none"/>
        </w:tabs>
        <w:spacing w:line="240" w:lineRule="auto" w:before="0" w:after="0"/>
        <w:ind w:left="630" w:right="0" w:hanging="421"/>
        <w:jc w:val="left"/>
      </w:pPr>
      <w:bookmarkStart w:name="_TOC_250039" w:id="39"/>
      <w:r>
        <w:rPr/>
        <w:t>CONCESSION FEE</w:t>
      </w:r>
      <w:r>
        <w:rPr>
          <w:spacing w:val="3"/>
        </w:rPr>
        <w:t> </w:t>
      </w:r>
      <w:bookmarkEnd w:id="39"/>
      <w:r>
        <w:rPr/>
        <w:t>PAYMENT</w:t>
      </w:r>
    </w:p>
    <w:p>
      <w:pPr>
        <w:pStyle w:val="BodyText"/>
        <w:spacing w:before="7"/>
        <w:rPr>
          <w:b/>
          <w:sz w:val="20"/>
        </w:rPr>
      </w:pPr>
    </w:p>
    <w:p>
      <w:pPr>
        <w:pStyle w:val="Heading1"/>
        <w:numPr>
          <w:ilvl w:val="1"/>
          <w:numId w:val="4"/>
        </w:numPr>
        <w:tabs>
          <w:tab w:pos="771" w:val="left" w:leader="none"/>
          <w:tab w:pos="772" w:val="left" w:leader="none"/>
        </w:tabs>
        <w:spacing w:line="240" w:lineRule="auto" w:before="0" w:after="0"/>
        <w:ind w:left="771" w:right="0" w:hanging="562"/>
        <w:jc w:val="left"/>
      </w:pPr>
      <w:bookmarkStart w:name="_TOC_250038" w:id="40"/>
      <w:r>
        <w:rPr/>
        <w:t>Payment</w:t>
      </w:r>
      <w:r>
        <w:rPr>
          <w:spacing w:val="1"/>
        </w:rPr>
        <w:t> </w:t>
      </w:r>
      <w:bookmarkEnd w:id="40"/>
      <w:r>
        <w:rPr/>
        <w:t>Structure</w:t>
      </w:r>
    </w:p>
    <w:p>
      <w:pPr>
        <w:pStyle w:val="BodyText"/>
        <w:rPr>
          <w:b/>
          <w:sz w:val="25"/>
        </w:rPr>
      </w:pPr>
    </w:p>
    <w:p>
      <w:pPr>
        <w:pStyle w:val="BodyText"/>
        <w:spacing w:line="283" w:lineRule="auto"/>
        <w:ind w:left="910" w:right="446"/>
        <w:jc w:val="both"/>
      </w:pPr>
      <w:r>
        <w:rPr>
          <w:w w:val="105"/>
        </w:rPr>
        <w:t>Subject to the provisions of this Agreement and in consideration of the Concessionaire accepting the Concession Rights and undertaking to perform and discharge its obligations in accordance with the terms, conditions and covenants set forth in this Agreement, the Concessionaire has paid to CoC the first instalment of the Concession Fee at the time of signing of this Agreement along with a Payment Security for the subsequent Concession Fee amount as mentioned under Schedule III.</w:t>
      </w:r>
    </w:p>
    <w:p>
      <w:pPr>
        <w:pStyle w:val="BodyText"/>
        <w:spacing w:before="11"/>
      </w:pPr>
    </w:p>
    <w:p>
      <w:pPr>
        <w:pStyle w:val="Heading1"/>
        <w:numPr>
          <w:ilvl w:val="1"/>
          <w:numId w:val="4"/>
        </w:numPr>
        <w:tabs>
          <w:tab w:pos="771" w:val="left" w:leader="none"/>
          <w:tab w:pos="772" w:val="left" w:leader="none"/>
        </w:tabs>
        <w:spacing w:line="240" w:lineRule="auto" w:before="0" w:after="0"/>
        <w:ind w:left="771" w:right="0" w:hanging="562"/>
        <w:jc w:val="left"/>
      </w:pPr>
      <w:bookmarkStart w:name="_TOC_250037" w:id="41"/>
      <w:bookmarkEnd w:id="41"/>
      <w:r>
        <w:rPr/>
        <w:t>Mechanism of Payment</w:t>
      </w:r>
    </w:p>
    <w:p>
      <w:pPr>
        <w:pStyle w:val="BodyText"/>
        <w:spacing w:before="9"/>
        <w:rPr>
          <w:b/>
          <w:sz w:val="27"/>
        </w:rPr>
      </w:pPr>
    </w:p>
    <w:p>
      <w:pPr>
        <w:pStyle w:val="ListParagraph"/>
        <w:numPr>
          <w:ilvl w:val="0"/>
          <w:numId w:val="21"/>
        </w:numPr>
        <w:tabs>
          <w:tab w:pos="911" w:val="left" w:leader="none"/>
        </w:tabs>
        <w:spacing w:line="283" w:lineRule="auto" w:before="0" w:after="0"/>
        <w:ind w:left="910" w:right="445" w:hanging="350"/>
        <w:jc w:val="left"/>
        <w:rPr>
          <w:sz w:val="19"/>
        </w:rPr>
      </w:pPr>
      <w:r>
        <w:rPr>
          <w:w w:val="105"/>
          <w:sz w:val="19"/>
        </w:rPr>
        <w:t>All</w:t>
      </w:r>
      <w:r>
        <w:rPr>
          <w:spacing w:val="-14"/>
          <w:w w:val="105"/>
          <w:sz w:val="19"/>
        </w:rPr>
        <w:t> </w:t>
      </w:r>
      <w:r>
        <w:rPr>
          <w:w w:val="105"/>
          <w:sz w:val="19"/>
        </w:rPr>
        <w:t>payments</w:t>
      </w:r>
      <w:r>
        <w:rPr>
          <w:spacing w:val="-15"/>
          <w:w w:val="105"/>
          <w:sz w:val="19"/>
        </w:rPr>
        <w:t> </w:t>
      </w:r>
      <w:r>
        <w:rPr>
          <w:w w:val="105"/>
          <w:sz w:val="19"/>
        </w:rPr>
        <w:t>by</w:t>
      </w:r>
      <w:r>
        <w:rPr>
          <w:spacing w:val="-13"/>
          <w:w w:val="105"/>
          <w:sz w:val="19"/>
        </w:rPr>
        <w:t> </w:t>
      </w:r>
      <w:r>
        <w:rPr>
          <w:w w:val="105"/>
          <w:sz w:val="19"/>
        </w:rPr>
        <w:t>the</w:t>
      </w:r>
      <w:r>
        <w:rPr>
          <w:spacing w:val="-13"/>
          <w:w w:val="105"/>
          <w:sz w:val="19"/>
        </w:rPr>
        <w:t> </w:t>
      </w:r>
      <w:r>
        <w:rPr>
          <w:w w:val="105"/>
          <w:sz w:val="19"/>
        </w:rPr>
        <w:t>Concessionaire</w:t>
      </w:r>
      <w:r>
        <w:rPr>
          <w:spacing w:val="-13"/>
          <w:w w:val="105"/>
          <w:sz w:val="19"/>
        </w:rPr>
        <w:t> </w:t>
      </w:r>
      <w:r>
        <w:rPr>
          <w:w w:val="105"/>
          <w:sz w:val="19"/>
        </w:rPr>
        <w:t>to</w:t>
      </w:r>
      <w:r>
        <w:rPr>
          <w:spacing w:val="-15"/>
          <w:w w:val="105"/>
          <w:sz w:val="19"/>
        </w:rPr>
        <w:t> </w:t>
      </w:r>
      <w:r>
        <w:rPr>
          <w:w w:val="105"/>
          <w:sz w:val="19"/>
        </w:rPr>
        <w:t>CoC</w:t>
      </w:r>
      <w:r>
        <w:rPr>
          <w:spacing w:val="-14"/>
          <w:w w:val="105"/>
          <w:sz w:val="19"/>
        </w:rPr>
        <w:t> </w:t>
      </w:r>
      <w:r>
        <w:rPr>
          <w:w w:val="105"/>
          <w:sz w:val="19"/>
        </w:rPr>
        <w:t>shall</w:t>
      </w:r>
      <w:r>
        <w:rPr>
          <w:spacing w:val="-13"/>
          <w:w w:val="105"/>
          <w:sz w:val="19"/>
        </w:rPr>
        <w:t> </w:t>
      </w:r>
      <w:r>
        <w:rPr>
          <w:w w:val="105"/>
          <w:sz w:val="19"/>
        </w:rPr>
        <w:t>be</w:t>
      </w:r>
      <w:r>
        <w:rPr>
          <w:spacing w:val="-13"/>
          <w:w w:val="105"/>
          <w:sz w:val="19"/>
        </w:rPr>
        <w:t> </w:t>
      </w:r>
      <w:r>
        <w:rPr>
          <w:w w:val="105"/>
          <w:sz w:val="19"/>
        </w:rPr>
        <w:t>made</w:t>
      </w:r>
      <w:r>
        <w:rPr>
          <w:spacing w:val="-15"/>
          <w:w w:val="105"/>
          <w:sz w:val="19"/>
        </w:rPr>
        <w:t> </w:t>
      </w:r>
      <w:r>
        <w:rPr>
          <w:w w:val="105"/>
          <w:sz w:val="19"/>
        </w:rPr>
        <w:t>by</w:t>
      </w:r>
      <w:r>
        <w:rPr>
          <w:spacing w:val="-12"/>
          <w:w w:val="105"/>
          <w:sz w:val="19"/>
        </w:rPr>
        <w:t> </w:t>
      </w:r>
      <w:r>
        <w:rPr>
          <w:w w:val="105"/>
          <w:sz w:val="19"/>
        </w:rPr>
        <w:t>way</w:t>
      </w:r>
      <w:r>
        <w:rPr>
          <w:spacing w:val="-15"/>
          <w:w w:val="105"/>
          <w:sz w:val="19"/>
        </w:rPr>
        <w:t> </w:t>
      </w:r>
      <w:r>
        <w:rPr>
          <w:w w:val="105"/>
          <w:sz w:val="19"/>
        </w:rPr>
        <w:t>of</w:t>
      </w:r>
      <w:r>
        <w:rPr>
          <w:spacing w:val="-14"/>
          <w:w w:val="105"/>
          <w:sz w:val="19"/>
        </w:rPr>
        <w:t> </w:t>
      </w:r>
      <w:r>
        <w:rPr>
          <w:w w:val="105"/>
          <w:sz w:val="19"/>
        </w:rPr>
        <w:t>demand</w:t>
      </w:r>
      <w:r>
        <w:rPr>
          <w:spacing w:val="-14"/>
          <w:w w:val="105"/>
          <w:sz w:val="19"/>
        </w:rPr>
        <w:t> </w:t>
      </w:r>
      <w:r>
        <w:rPr>
          <w:w w:val="105"/>
          <w:sz w:val="19"/>
        </w:rPr>
        <w:t>draft</w:t>
      </w:r>
      <w:r>
        <w:rPr>
          <w:spacing w:val="-14"/>
          <w:w w:val="105"/>
          <w:sz w:val="19"/>
        </w:rPr>
        <w:t> </w:t>
      </w:r>
      <w:r>
        <w:rPr>
          <w:w w:val="105"/>
          <w:sz w:val="19"/>
        </w:rPr>
        <w:t>from</w:t>
      </w:r>
      <w:r>
        <w:rPr>
          <w:spacing w:val="-14"/>
          <w:w w:val="105"/>
          <w:sz w:val="19"/>
        </w:rPr>
        <w:t> </w:t>
      </w:r>
      <w:r>
        <w:rPr>
          <w:w w:val="105"/>
          <w:sz w:val="19"/>
        </w:rPr>
        <w:t>a scheduled</w:t>
      </w:r>
      <w:r>
        <w:rPr>
          <w:spacing w:val="-9"/>
          <w:w w:val="105"/>
          <w:sz w:val="19"/>
        </w:rPr>
        <w:t> </w:t>
      </w:r>
      <w:r>
        <w:rPr>
          <w:w w:val="105"/>
          <w:sz w:val="19"/>
        </w:rPr>
        <w:t>bank</w:t>
      </w:r>
      <w:r>
        <w:rPr>
          <w:spacing w:val="-9"/>
          <w:w w:val="105"/>
          <w:sz w:val="19"/>
        </w:rPr>
        <w:t> </w:t>
      </w:r>
      <w:r>
        <w:rPr>
          <w:w w:val="105"/>
          <w:sz w:val="19"/>
        </w:rPr>
        <w:t>in</w:t>
      </w:r>
      <w:r>
        <w:rPr>
          <w:spacing w:val="-9"/>
          <w:w w:val="105"/>
          <w:sz w:val="19"/>
        </w:rPr>
        <w:t> </w:t>
      </w:r>
      <w:r>
        <w:rPr>
          <w:w w:val="105"/>
          <w:sz w:val="19"/>
        </w:rPr>
        <w:t>favour</w:t>
      </w:r>
      <w:r>
        <w:rPr>
          <w:spacing w:val="-8"/>
          <w:w w:val="105"/>
          <w:sz w:val="19"/>
        </w:rPr>
        <w:t> </w:t>
      </w:r>
      <w:r>
        <w:rPr>
          <w:w w:val="105"/>
          <w:sz w:val="19"/>
        </w:rPr>
        <w:t>of,</w:t>
      </w:r>
      <w:r>
        <w:rPr>
          <w:spacing w:val="-9"/>
          <w:w w:val="105"/>
          <w:sz w:val="19"/>
        </w:rPr>
        <w:t> </w:t>
      </w:r>
      <w:r>
        <w:rPr>
          <w:b/>
          <w:w w:val="105"/>
          <w:sz w:val="19"/>
        </w:rPr>
        <w:t>“Corporation</w:t>
      </w:r>
      <w:r>
        <w:rPr>
          <w:b/>
          <w:spacing w:val="-7"/>
          <w:w w:val="105"/>
          <w:sz w:val="19"/>
        </w:rPr>
        <w:t> </w:t>
      </w:r>
      <w:r>
        <w:rPr>
          <w:b/>
          <w:w w:val="105"/>
          <w:sz w:val="19"/>
        </w:rPr>
        <w:t>of</w:t>
      </w:r>
      <w:r>
        <w:rPr>
          <w:b/>
          <w:spacing w:val="-8"/>
          <w:w w:val="105"/>
          <w:sz w:val="19"/>
        </w:rPr>
        <w:t> </w:t>
      </w:r>
      <w:r>
        <w:rPr>
          <w:b/>
          <w:w w:val="105"/>
          <w:sz w:val="19"/>
        </w:rPr>
        <w:t>Chennai”</w:t>
      </w:r>
      <w:r>
        <w:rPr>
          <w:b/>
          <w:spacing w:val="-9"/>
          <w:w w:val="105"/>
          <w:sz w:val="19"/>
        </w:rPr>
        <w:t> </w:t>
      </w:r>
      <w:r>
        <w:rPr>
          <w:w w:val="105"/>
          <w:sz w:val="19"/>
        </w:rPr>
        <w:t>payable</w:t>
      </w:r>
      <w:r>
        <w:rPr>
          <w:spacing w:val="-9"/>
          <w:w w:val="105"/>
          <w:sz w:val="19"/>
        </w:rPr>
        <w:t> </w:t>
      </w:r>
      <w:r>
        <w:rPr>
          <w:w w:val="105"/>
          <w:sz w:val="19"/>
        </w:rPr>
        <w:t>at</w:t>
      </w:r>
      <w:r>
        <w:rPr>
          <w:spacing w:val="-9"/>
          <w:w w:val="105"/>
          <w:sz w:val="19"/>
        </w:rPr>
        <w:t> </w:t>
      </w:r>
      <w:r>
        <w:rPr>
          <w:w w:val="105"/>
          <w:sz w:val="19"/>
        </w:rPr>
        <w:t>Chennai.</w:t>
      </w:r>
    </w:p>
    <w:p>
      <w:pPr>
        <w:pStyle w:val="BodyText"/>
        <w:spacing w:before="4"/>
        <w:rPr>
          <w:sz w:val="22"/>
        </w:rPr>
      </w:pPr>
    </w:p>
    <w:p>
      <w:pPr>
        <w:pStyle w:val="ListParagraph"/>
        <w:numPr>
          <w:ilvl w:val="0"/>
          <w:numId w:val="21"/>
        </w:numPr>
        <w:tabs>
          <w:tab w:pos="910" w:val="left" w:leader="none"/>
        </w:tabs>
        <w:spacing w:line="283" w:lineRule="auto" w:before="1" w:after="0"/>
        <w:ind w:left="910" w:right="445" w:hanging="350"/>
        <w:jc w:val="both"/>
        <w:rPr>
          <w:sz w:val="19"/>
        </w:rPr>
      </w:pPr>
      <w:r>
        <w:rPr>
          <w:w w:val="105"/>
          <w:sz w:val="19"/>
        </w:rPr>
        <w:t>Any delay in making any payment in accordance with the payment schedule shall, in addition and without prejudice to any other consequences under this Agreement, entail payment</w:t>
      </w:r>
      <w:r>
        <w:rPr>
          <w:spacing w:val="-18"/>
          <w:w w:val="105"/>
          <w:sz w:val="19"/>
        </w:rPr>
        <w:t> </w:t>
      </w:r>
      <w:r>
        <w:rPr>
          <w:w w:val="105"/>
          <w:sz w:val="19"/>
        </w:rPr>
        <w:t>of</w:t>
      </w:r>
      <w:r>
        <w:rPr>
          <w:spacing w:val="-16"/>
          <w:w w:val="105"/>
          <w:sz w:val="19"/>
        </w:rPr>
        <w:t> </w:t>
      </w:r>
      <w:r>
        <w:rPr>
          <w:w w:val="105"/>
          <w:sz w:val="19"/>
        </w:rPr>
        <w:t>interest</w:t>
      </w:r>
      <w:r>
        <w:rPr>
          <w:spacing w:val="-15"/>
          <w:w w:val="105"/>
          <w:sz w:val="19"/>
        </w:rPr>
        <w:t> </w:t>
      </w:r>
      <w:r>
        <w:rPr>
          <w:w w:val="105"/>
          <w:sz w:val="19"/>
        </w:rPr>
        <w:t>on</w:t>
      </w:r>
      <w:r>
        <w:rPr>
          <w:spacing w:val="-16"/>
          <w:w w:val="105"/>
          <w:sz w:val="19"/>
        </w:rPr>
        <w:t> </w:t>
      </w:r>
      <w:r>
        <w:rPr>
          <w:w w:val="105"/>
          <w:sz w:val="19"/>
        </w:rPr>
        <w:t>the</w:t>
      </w:r>
      <w:r>
        <w:rPr>
          <w:spacing w:val="-17"/>
          <w:w w:val="105"/>
          <w:sz w:val="19"/>
        </w:rPr>
        <w:t> </w:t>
      </w:r>
      <w:r>
        <w:rPr>
          <w:w w:val="105"/>
          <w:sz w:val="19"/>
        </w:rPr>
        <w:t>amount</w:t>
      </w:r>
      <w:r>
        <w:rPr>
          <w:spacing w:val="-16"/>
          <w:w w:val="105"/>
          <w:sz w:val="19"/>
        </w:rPr>
        <w:t> </w:t>
      </w:r>
      <w:r>
        <w:rPr>
          <w:w w:val="105"/>
          <w:sz w:val="19"/>
        </w:rPr>
        <w:t>in</w:t>
      </w:r>
      <w:r>
        <w:rPr>
          <w:spacing w:val="-16"/>
          <w:w w:val="105"/>
          <w:sz w:val="19"/>
        </w:rPr>
        <w:t> </w:t>
      </w:r>
      <w:r>
        <w:rPr>
          <w:w w:val="105"/>
          <w:sz w:val="19"/>
        </w:rPr>
        <w:t>default</w:t>
      </w:r>
      <w:r>
        <w:rPr>
          <w:spacing w:val="-15"/>
          <w:w w:val="105"/>
          <w:sz w:val="19"/>
        </w:rPr>
        <w:t> </w:t>
      </w:r>
      <w:r>
        <w:rPr>
          <w:w w:val="105"/>
          <w:sz w:val="19"/>
        </w:rPr>
        <w:t>at</w:t>
      </w:r>
      <w:r>
        <w:rPr>
          <w:spacing w:val="-17"/>
          <w:w w:val="105"/>
          <w:sz w:val="19"/>
        </w:rPr>
        <w:t> </w:t>
      </w:r>
      <w:r>
        <w:rPr>
          <w:w w:val="105"/>
          <w:sz w:val="19"/>
        </w:rPr>
        <w:t>prevailing</w:t>
      </w:r>
      <w:r>
        <w:rPr>
          <w:spacing w:val="-15"/>
          <w:w w:val="105"/>
          <w:sz w:val="19"/>
        </w:rPr>
        <w:t> </w:t>
      </w:r>
      <w:r>
        <w:rPr>
          <w:w w:val="105"/>
          <w:sz w:val="19"/>
        </w:rPr>
        <w:t>medium</w:t>
      </w:r>
      <w:r>
        <w:rPr>
          <w:spacing w:val="-17"/>
          <w:w w:val="105"/>
          <w:sz w:val="19"/>
        </w:rPr>
        <w:t> </w:t>
      </w:r>
      <w:r>
        <w:rPr>
          <w:w w:val="105"/>
          <w:sz w:val="19"/>
        </w:rPr>
        <w:t>term</w:t>
      </w:r>
      <w:r>
        <w:rPr>
          <w:spacing w:val="-17"/>
          <w:w w:val="105"/>
          <w:sz w:val="19"/>
        </w:rPr>
        <w:t> </w:t>
      </w:r>
      <w:r>
        <w:rPr>
          <w:w w:val="105"/>
          <w:sz w:val="19"/>
        </w:rPr>
        <w:t>prime</w:t>
      </w:r>
      <w:r>
        <w:rPr>
          <w:spacing w:val="-16"/>
          <w:w w:val="105"/>
          <w:sz w:val="19"/>
        </w:rPr>
        <w:t> </w:t>
      </w:r>
      <w:r>
        <w:rPr>
          <w:w w:val="105"/>
          <w:sz w:val="19"/>
        </w:rPr>
        <w:t>lending</w:t>
      </w:r>
      <w:r>
        <w:rPr>
          <w:spacing w:val="-15"/>
          <w:w w:val="105"/>
          <w:sz w:val="19"/>
        </w:rPr>
        <w:t> </w:t>
      </w:r>
      <w:r>
        <w:rPr>
          <w:w w:val="105"/>
          <w:sz w:val="19"/>
        </w:rPr>
        <w:t>rate of</w:t>
      </w:r>
      <w:r>
        <w:rPr>
          <w:spacing w:val="-9"/>
          <w:w w:val="105"/>
          <w:sz w:val="19"/>
        </w:rPr>
        <w:t> </w:t>
      </w:r>
      <w:r>
        <w:rPr>
          <w:w w:val="105"/>
          <w:sz w:val="19"/>
        </w:rPr>
        <w:t>State</w:t>
      </w:r>
      <w:r>
        <w:rPr>
          <w:spacing w:val="-8"/>
          <w:w w:val="105"/>
          <w:sz w:val="19"/>
        </w:rPr>
        <w:t> </w:t>
      </w:r>
      <w:r>
        <w:rPr>
          <w:w w:val="105"/>
          <w:sz w:val="19"/>
        </w:rPr>
        <w:t>Bank</w:t>
      </w:r>
      <w:r>
        <w:rPr>
          <w:spacing w:val="-7"/>
          <w:w w:val="105"/>
          <w:sz w:val="19"/>
        </w:rPr>
        <w:t> </w:t>
      </w:r>
      <w:r>
        <w:rPr>
          <w:w w:val="105"/>
          <w:sz w:val="19"/>
        </w:rPr>
        <w:t>of</w:t>
      </w:r>
      <w:r>
        <w:rPr>
          <w:spacing w:val="-9"/>
          <w:w w:val="105"/>
          <w:sz w:val="19"/>
        </w:rPr>
        <w:t> </w:t>
      </w:r>
      <w:r>
        <w:rPr>
          <w:w w:val="105"/>
          <w:sz w:val="19"/>
        </w:rPr>
        <w:t>India</w:t>
      </w:r>
      <w:r>
        <w:rPr>
          <w:spacing w:val="-8"/>
          <w:w w:val="105"/>
          <w:sz w:val="19"/>
        </w:rPr>
        <w:t> </w:t>
      </w:r>
      <w:r>
        <w:rPr>
          <w:w w:val="105"/>
          <w:sz w:val="19"/>
        </w:rPr>
        <w:t>plus</w:t>
      </w:r>
      <w:r>
        <w:rPr>
          <w:spacing w:val="-7"/>
          <w:w w:val="105"/>
          <w:sz w:val="19"/>
        </w:rPr>
        <w:t> </w:t>
      </w:r>
      <w:r>
        <w:rPr>
          <w:w w:val="105"/>
          <w:sz w:val="19"/>
        </w:rPr>
        <w:t>2%</w:t>
      </w:r>
      <w:r>
        <w:rPr>
          <w:spacing w:val="-8"/>
          <w:w w:val="105"/>
          <w:sz w:val="19"/>
        </w:rPr>
        <w:t> </w:t>
      </w:r>
      <w:r>
        <w:rPr>
          <w:w w:val="105"/>
          <w:sz w:val="19"/>
        </w:rPr>
        <w:t>per</w:t>
      </w:r>
      <w:r>
        <w:rPr>
          <w:spacing w:val="-6"/>
          <w:w w:val="105"/>
          <w:sz w:val="19"/>
        </w:rPr>
        <w:t> </w:t>
      </w:r>
      <w:r>
        <w:rPr>
          <w:w w:val="105"/>
          <w:sz w:val="19"/>
        </w:rPr>
        <w:t>month</w:t>
      </w:r>
      <w:r>
        <w:rPr>
          <w:spacing w:val="-8"/>
          <w:w w:val="105"/>
          <w:sz w:val="19"/>
        </w:rPr>
        <w:t> </w:t>
      </w:r>
      <w:r>
        <w:rPr>
          <w:w w:val="105"/>
          <w:sz w:val="19"/>
        </w:rPr>
        <w:t>calculated</w:t>
      </w:r>
      <w:r>
        <w:rPr>
          <w:spacing w:val="-7"/>
          <w:w w:val="105"/>
          <w:sz w:val="19"/>
        </w:rPr>
        <w:t> </w:t>
      </w:r>
      <w:r>
        <w:rPr>
          <w:w w:val="105"/>
          <w:sz w:val="19"/>
        </w:rPr>
        <w:t>for</w:t>
      </w:r>
      <w:r>
        <w:rPr>
          <w:spacing w:val="-8"/>
          <w:w w:val="105"/>
          <w:sz w:val="19"/>
        </w:rPr>
        <w:t> </w:t>
      </w:r>
      <w:r>
        <w:rPr>
          <w:w w:val="105"/>
          <w:sz w:val="19"/>
        </w:rPr>
        <w:t>the</w:t>
      </w:r>
      <w:r>
        <w:rPr>
          <w:spacing w:val="-6"/>
          <w:w w:val="105"/>
          <w:sz w:val="19"/>
        </w:rPr>
        <w:t> </w:t>
      </w:r>
      <w:r>
        <w:rPr>
          <w:w w:val="105"/>
          <w:sz w:val="19"/>
        </w:rPr>
        <w:t>duration</w:t>
      </w:r>
      <w:r>
        <w:rPr>
          <w:spacing w:val="-8"/>
          <w:w w:val="105"/>
          <w:sz w:val="19"/>
        </w:rPr>
        <w:t> </w:t>
      </w:r>
      <w:r>
        <w:rPr>
          <w:w w:val="105"/>
          <w:sz w:val="19"/>
        </w:rPr>
        <w:t>of</w:t>
      </w:r>
      <w:r>
        <w:rPr>
          <w:spacing w:val="-7"/>
          <w:w w:val="105"/>
          <w:sz w:val="19"/>
        </w:rPr>
        <w:t> </w:t>
      </w:r>
      <w:r>
        <w:rPr>
          <w:w w:val="105"/>
          <w:sz w:val="19"/>
        </w:rPr>
        <w:t>delay.</w:t>
      </w:r>
    </w:p>
    <w:p>
      <w:pPr>
        <w:pStyle w:val="BodyText"/>
        <w:spacing w:before="2"/>
        <w:rPr>
          <w:sz w:val="27"/>
        </w:rPr>
      </w:pPr>
    </w:p>
    <w:p>
      <w:pPr>
        <w:pStyle w:val="Heading1"/>
        <w:numPr>
          <w:ilvl w:val="0"/>
          <w:numId w:val="4"/>
        </w:numPr>
        <w:tabs>
          <w:tab w:pos="630" w:val="left" w:leader="none"/>
          <w:tab w:pos="632" w:val="left" w:leader="none"/>
        </w:tabs>
        <w:spacing w:line="240" w:lineRule="auto" w:before="0" w:after="0"/>
        <w:ind w:left="631" w:right="0" w:hanging="422"/>
        <w:jc w:val="left"/>
      </w:pPr>
      <w:bookmarkStart w:name="_TOC_250036" w:id="42"/>
      <w:bookmarkEnd w:id="42"/>
      <w:r>
        <w:rPr/>
        <w:t>INDEMNITY</w:t>
      </w:r>
    </w:p>
    <w:p>
      <w:pPr>
        <w:spacing w:after="0" w:line="240" w:lineRule="auto"/>
        <w:jc w:val="left"/>
        <w:sectPr>
          <w:pgSz w:w="11900" w:h="16840"/>
          <w:pgMar w:header="1416" w:footer="1357" w:top="1900" w:bottom="1540" w:left="1540" w:right="1300"/>
        </w:sectPr>
      </w:pPr>
    </w:p>
    <w:p>
      <w:pPr>
        <w:pStyle w:val="BodyText"/>
        <w:spacing w:before="11"/>
        <w:rPr>
          <w:b/>
          <w:sz w:val="14"/>
        </w:rPr>
      </w:pPr>
    </w:p>
    <w:p>
      <w:pPr>
        <w:pStyle w:val="ListParagraph"/>
        <w:numPr>
          <w:ilvl w:val="0"/>
          <w:numId w:val="22"/>
        </w:numPr>
        <w:tabs>
          <w:tab w:pos="1261" w:val="left" w:leader="none"/>
        </w:tabs>
        <w:spacing w:line="283" w:lineRule="auto" w:before="98" w:after="0"/>
        <w:ind w:left="1260" w:right="443" w:hanging="351"/>
        <w:jc w:val="both"/>
        <w:rPr>
          <w:sz w:val="19"/>
        </w:rPr>
      </w:pPr>
      <w:r>
        <w:rPr>
          <w:w w:val="105"/>
          <w:sz w:val="19"/>
        </w:rPr>
        <w:t>The</w:t>
      </w:r>
      <w:r>
        <w:rPr>
          <w:spacing w:val="-10"/>
          <w:w w:val="105"/>
          <w:sz w:val="19"/>
        </w:rPr>
        <w:t> </w:t>
      </w:r>
      <w:r>
        <w:rPr>
          <w:w w:val="105"/>
          <w:sz w:val="19"/>
        </w:rPr>
        <w:t>Concessionaire</w:t>
      </w:r>
      <w:r>
        <w:rPr>
          <w:spacing w:val="-10"/>
          <w:w w:val="105"/>
          <w:sz w:val="19"/>
        </w:rPr>
        <w:t> </w:t>
      </w:r>
      <w:r>
        <w:rPr>
          <w:w w:val="105"/>
          <w:sz w:val="19"/>
        </w:rPr>
        <w:t>agrees</w:t>
      </w:r>
      <w:r>
        <w:rPr>
          <w:spacing w:val="-10"/>
          <w:w w:val="105"/>
          <w:sz w:val="19"/>
        </w:rPr>
        <w:t> </w:t>
      </w:r>
      <w:r>
        <w:rPr>
          <w:w w:val="105"/>
          <w:sz w:val="19"/>
        </w:rPr>
        <w:t>to</w:t>
      </w:r>
      <w:r>
        <w:rPr>
          <w:spacing w:val="-9"/>
          <w:w w:val="105"/>
          <w:sz w:val="19"/>
        </w:rPr>
        <w:t> </w:t>
      </w:r>
      <w:r>
        <w:rPr>
          <w:w w:val="105"/>
          <w:sz w:val="19"/>
        </w:rPr>
        <w:t>indemnify</w:t>
      </w:r>
      <w:r>
        <w:rPr>
          <w:spacing w:val="-10"/>
          <w:w w:val="105"/>
          <w:sz w:val="19"/>
        </w:rPr>
        <w:t> </w:t>
      </w:r>
      <w:r>
        <w:rPr>
          <w:w w:val="105"/>
          <w:sz w:val="19"/>
        </w:rPr>
        <w:t>and</w:t>
      </w:r>
      <w:r>
        <w:rPr>
          <w:spacing w:val="-10"/>
          <w:w w:val="105"/>
          <w:sz w:val="19"/>
        </w:rPr>
        <w:t> </w:t>
      </w:r>
      <w:r>
        <w:rPr>
          <w:w w:val="105"/>
          <w:sz w:val="19"/>
        </w:rPr>
        <w:t>hold</w:t>
      </w:r>
      <w:r>
        <w:rPr>
          <w:spacing w:val="-9"/>
          <w:w w:val="105"/>
          <w:sz w:val="19"/>
        </w:rPr>
        <w:t> </w:t>
      </w:r>
      <w:r>
        <w:rPr>
          <w:w w:val="105"/>
          <w:sz w:val="19"/>
        </w:rPr>
        <w:t>harmless</w:t>
      </w:r>
      <w:r>
        <w:rPr>
          <w:spacing w:val="-10"/>
          <w:w w:val="105"/>
          <w:sz w:val="19"/>
        </w:rPr>
        <w:t> </w:t>
      </w:r>
      <w:r>
        <w:rPr>
          <w:w w:val="105"/>
          <w:sz w:val="19"/>
        </w:rPr>
        <w:t>CoC</w:t>
      </w:r>
      <w:r>
        <w:rPr>
          <w:spacing w:val="-11"/>
          <w:w w:val="105"/>
          <w:sz w:val="19"/>
        </w:rPr>
        <w:t> </w:t>
      </w:r>
      <w:r>
        <w:rPr>
          <w:w w:val="105"/>
          <w:sz w:val="19"/>
        </w:rPr>
        <w:t>and</w:t>
      </w:r>
      <w:r>
        <w:rPr>
          <w:spacing w:val="-9"/>
          <w:w w:val="105"/>
          <w:sz w:val="19"/>
        </w:rPr>
        <w:t> </w:t>
      </w:r>
      <w:r>
        <w:rPr>
          <w:w w:val="105"/>
          <w:sz w:val="19"/>
        </w:rPr>
        <w:t>its</w:t>
      </w:r>
      <w:r>
        <w:rPr>
          <w:spacing w:val="-10"/>
          <w:w w:val="105"/>
          <w:sz w:val="19"/>
        </w:rPr>
        <w:t> </w:t>
      </w:r>
      <w:r>
        <w:rPr>
          <w:w w:val="105"/>
          <w:sz w:val="19"/>
        </w:rPr>
        <w:t>officers</w:t>
      </w:r>
      <w:r>
        <w:rPr>
          <w:spacing w:val="-9"/>
          <w:w w:val="105"/>
          <w:sz w:val="19"/>
        </w:rPr>
        <w:t> </w:t>
      </w:r>
      <w:r>
        <w:rPr>
          <w:w w:val="105"/>
          <w:sz w:val="19"/>
        </w:rPr>
        <w:t>and employees</w:t>
      </w:r>
      <w:r>
        <w:rPr>
          <w:spacing w:val="-14"/>
          <w:w w:val="105"/>
          <w:sz w:val="19"/>
        </w:rPr>
        <w:t> </w:t>
      </w:r>
      <w:r>
        <w:rPr>
          <w:w w:val="105"/>
          <w:sz w:val="19"/>
        </w:rPr>
        <w:t>(each</w:t>
      </w:r>
      <w:r>
        <w:rPr>
          <w:spacing w:val="-10"/>
          <w:w w:val="105"/>
          <w:sz w:val="19"/>
        </w:rPr>
        <w:t> </w:t>
      </w:r>
      <w:r>
        <w:rPr>
          <w:w w:val="105"/>
          <w:sz w:val="19"/>
        </w:rPr>
        <w:t>a</w:t>
      </w:r>
      <w:r>
        <w:rPr>
          <w:spacing w:val="-13"/>
          <w:w w:val="105"/>
          <w:sz w:val="19"/>
        </w:rPr>
        <w:t> </w:t>
      </w:r>
      <w:r>
        <w:rPr>
          <w:w w:val="105"/>
          <w:sz w:val="19"/>
        </w:rPr>
        <w:t>“CoC</w:t>
      </w:r>
      <w:r>
        <w:rPr>
          <w:spacing w:val="-12"/>
          <w:w w:val="105"/>
          <w:sz w:val="19"/>
        </w:rPr>
        <w:t> </w:t>
      </w:r>
      <w:r>
        <w:rPr>
          <w:w w:val="105"/>
          <w:sz w:val="19"/>
        </w:rPr>
        <w:t>Indemnified</w:t>
      </w:r>
      <w:r>
        <w:rPr>
          <w:spacing w:val="-11"/>
          <w:w w:val="105"/>
          <w:sz w:val="19"/>
        </w:rPr>
        <w:t> </w:t>
      </w:r>
      <w:r>
        <w:rPr>
          <w:w w:val="105"/>
          <w:sz w:val="19"/>
        </w:rPr>
        <w:t>Party”)</w:t>
      </w:r>
      <w:r>
        <w:rPr>
          <w:spacing w:val="-11"/>
          <w:w w:val="105"/>
          <w:sz w:val="19"/>
        </w:rPr>
        <w:t> </w:t>
      </w:r>
      <w:r>
        <w:rPr>
          <w:w w:val="105"/>
          <w:sz w:val="19"/>
        </w:rPr>
        <w:t>promptly</w:t>
      </w:r>
      <w:r>
        <w:rPr>
          <w:spacing w:val="-13"/>
          <w:w w:val="105"/>
          <w:sz w:val="19"/>
        </w:rPr>
        <w:t> </w:t>
      </w:r>
      <w:r>
        <w:rPr>
          <w:w w:val="105"/>
          <w:sz w:val="19"/>
        </w:rPr>
        <w:t>upon</w:t>
      </w:r>
      <w:r>
        <w:rPr>
          <w:spacing w:val="-12"/>
          <w:w w:val="105"/>
          <w:sz w:val="19"/>
        </w:rPr>
        <w:t> </w:t>
      </w:r>
      <w:r>
        <w:rPr>
          <w:w w:val="105"/>
          <w:sz w:val="19"/>
        </w:rPr>
        <w:t>demand</w:t>
      </w:r>
      <w:r>
        <w:rPr>
          <w:spacing w:val="-11"/>
          <w:w w:val="105"/>
          <w:sz w:val="19"/>
        </w:rPr>
        <w:t> </w:t>
      </w:r>
      <w:r>
        <w:rPr>
          <w:w w:val="105"/>
          <w:sz w:val="19"/>
        </w:rPr>
        <w:t>at</w:t>
      </w:r>
      <w:r>
        <w:rPr>
          <w:spacing w:val="-12"/>
          <w:w w:val="105"/>
          <w:sz w:val="19"/>
        </w:rPr>
        <w:t> </w:t>
      </w:r>
      <w:r>
        <w:rPr>
          <w:w w:val="105"/>
          <w:sz w:val="19"/>
        </w:rPr>
        <w:t>any</w:t>
      </w:r>
      <w:r>
        <w:rPr>
          <w:spacing w:val="-11"/>
          <w:w w:val="105"/>
          <w:sz w:val="19"/>
        </w:rPr>
        <w:t> </w:t>
      </w:r>
      <w:r>
        <w:rPr>
          <w:w w:val="105"/>
          <w:sz w:val="19"/>
        </w:rPr>
        <w:t>time</w:t>
      </w:r>
      <w:r>
        <w:rPr>
          <w:spacing w:val="-11"/>
          <w:w w:val="105"/>
          <w:sz w:val="19"/>
        </w:rPr>
        <w:t> </w:t>
      </w:r>
      <w:r>
        <w:rPr>
          <w:w w:val="105"/>
          <w:sz w:val="19"/>
        </w:rPr>
        <w:t>and from time to time, from and against any and all losses, claims, damages, liabilities, costs (including reasonable attorneys' fees and disbursements) and expenses (collectively,</w:t>
      </w:r>
      <w:r>
        <w:rPr>
          <w:spacing w:val="-10"/>
          <w:w w:val="105"/>
          <w:sz w:val="19"/>
        </w:rPr>
        <w:t> </w:t>
      </w:r>
      <w:r>
        <w:rPr>
          <w:w w:val="105"/>
          <w:sz w:val="19"/>
        </w:rPr>
        <w:t>“Losses”)</w:t>
      </w:r>
      <w:r>
        <w:rPr>
          <w:spacing w:val="-9"/>
          <w:w w:val="105"/>
          <w:sz w:val="19"/>
        </w:rPr>
        <w:t> </w:t>
      </w:r>
      <w:r>
        <w:rPr>
          <w:w w:val="105"/>
          <w:sz w:val="19"/>
        </w:rPr>
        <w:t>to</w:t>
      </w:r>
      <w:r>
        <w:rPr>
          <w:spacing w:val="-11"/>
          <w:w w:val="105"/>
          <w:sz w:val="19"/>
        </w:rPr>
        <w:t> </w:t>
      </w:r>
      <w:r>
        <w:rPr>
          <w:w w:val="105"/>
          <w:sz w:val="19"/>
        </w:rPr>
        <w:t>which</w:t>
      </w:r>
      <w:r>
        <w:rPr>
          <w:spacing w:val="-10"/>
          <w:w w:val="105"/>
          <w:sz w:val="19"/>
        </w:rPr>
        <w:t> </w:t>
      </w:r>
      <w:r>
        <w:rPr>
          <w:w w:val="105"/>
          <w:sz w:val="19"/>
        </w:rPr>
        <w:t>CoC</w:t>
      </w:r>
      <w:r>
        <w:rPr>
          <w:spacing w:val="-10"/>
          <w:w w:val="105"/>
          <w:sz w:val="19"/>
        </w:rPr>
        <w:t> </w:t>
      </w:r>
      <w:r>
        <w:rPr>
          <w:w w:val="105"/>
          <w:sz w:val="19"/>
        </w:rPr>
        <w:t>Indemnified</w:t>
      </w:r>
      <w:r>
        <w:rPr>
          <w:spacing w:val="-10"/>
          <w:w w:val="105"/>
          <w:sz w:val="19"/>
        </w:rPr>
        <w:t> </w:t>
      </w:r>
      <w:r>
        <w:rPr>
          <w:w w:val="105"/>
          <w:sz w:val="19"/>
        </w:rPr>
        <w:t>Party</w:t>
      </w:r>
      <w:r>
        <w:rPr>
          <w:spacing w:val="-10"/>
          <w:w w:val="105"/>
          <w:sz w:val="19"/>
        </w:rPr>
        <w:t> </w:t>
      </w:r>
      <w:r>
        <w:rPr>
          <w:w w:val="105"/>
          <w:sz w:val="19"/>
        </w:rPr>
        <w:t>may</w:t>
      </w:r>
      <w:r>
        <w:rPr>
          <w:spacing w:val="-10"/>
          <w:w w:val="105"/>
          <w:sz w:val="19"/>
        </w:rPr>
        <w:t> </w:t>
      </w:r>
      <w:r>
        <w:rPr>
          <w:w w:val="105"/>
          <w:sz w:val="19"/>
        </w:rPr>
        <w:t>become</w:t>
      </w:r>
      <w:r>
        <w:rPr>
          <w:spacing w:val="-9"/>
          <w:w w:val="105"/>
          <w:sz w:val="19"/>
        </w:rPr>
        <w:t> </w:t>
      </w:r>
      <w:r>
        <w:rPr>
          <w:w w:val="105"/>
          <w:sz w:val="19"/>
        </w:rPr>
        <w:t>subject,</w:t>
      </w:r>
      <w:r>
        <w:rPr>
          <w:spacing w:val="-10"/>
          <w:w w:val="105"/>
          <w:sz w:val="19"/>
        </w:rPr>
        <w:t> </w:t>
      </w:r>
      <w:r>
        <w:rPr>
          <w:w w:val="105"/>
          <w:sz w:val="19"/>
        </w:rPr>
        <w:t>insofar as</w:t>
      </w:r>
      <w:r>
        <w:rPr>
          <w:spacing w:val="-6"/>
          <w:w w:val="105"/>
          <w:sz w:val="19"/>
        </w:rPr>
        <w:t> </w:t>
      </w:r>
      <w:r>
        <w:rPr>
          <w:w w:val="105"/>
          <w:sz w:val="19"/>
        </w:rPr>
        <w:t>such</w:t>
      </w:r>
      <w:r>
        <w:rPr>
          <w:spacing w:val="-7"/>
          <w:w w:val="105"/>
          <w:sz w:val="19"/>
        </w:rPr>
        <w:t> </w:t>
      </w:r>
      <w:r>
        <w:rPr>
          <w:w w:val="105"/>
          <w:sz w:val="19"/>
        </w:rPr>
        <w:t>Losses</w:t>
      </w:r>
      <w:r>
        <w:rPr>
          <w:spacing w:val="-7"/>
          <w:w w:val="105"/>
          <w:sz w:val="19"/>
        </w:rPr>
        <w:t> </w:t>
      </w:r>
      <w:r>
        <w:rPr>
          <w:w w:val="105"/>
          <w:sz w:val="19"/>
        </w:rPr>
        <w:t>directly</w:t>
      </w:r>
      <w:r>
        <w:rPr>
          <w:spacing w:val="-8"/>
          <w:w w:val="105"/>
          <w:sz w:val="19"/>
        </w:rPr>
        <w:t> </w:t>
      </w:r>
      <w:r>
        <w:rPr>
          <w:w w:val="105"/>
          <w:sz w:val="19"/>
        </w:rPr>
        <w:t>arise</w:t>
      </w:r>
      <w:r>
        <w:rPr>
          <w:spacing w:val="-6"/>
          <w:w w:val="105"/>
          <w:sz w:val="19"/>
        </w:rPr>
        <w:t> </w:t>
      </w:r>
      <w:r>
        <w:rPr>
          <w:w w:val="105"/>
          <w:sz w:val="19"/>
        </w:rPr>
        <w:t>out</w:t>
      </w:r>
      <w:r>
        <w:rPr>
          <w:spacing w:val="-6"/>
          <w:w w:val="105"/>
          <w:sz w:val="19"/>
        </w:rPr>
        <w:t> </w:t>
      </w:r>
      <w:r>
        <w:rPr>
          <w:w w:val="105"/>
          <w:sz w:val="19"/>
        </w:rPr>
        <w:t>of,</w:t>
      </w:r>
      <w:r>
        <w:rPr>
          <w:spacing w:val="-8"/>
          <w:w w:val="105"/>
          <w:sz w:val="19"/>
        </w:rPr>
        <w:t> </w:t>
      </w:r>
      <w:r>
        <w:rPr>
          <w:w w:val="105"/>
          <w:sz w:val="19"/>
        </w:rPr>
        <w:t>in</w:t>
      </w:r>
      <w:r>
        <w:rPr>
          <w:spacing w:val="-5"/>
          <w:w w:val="105"/>
          <w:sz w:val="19"/>
        </w:rPr>
        <w:t> </w:t>
      </w:r>
      <w:r>
        <w:rPr>
          <w:w w:val="105"/>
          <w:sz w:val="19"/>
        </w:rPr>
        <w:t>any</w:t>
      </w:r>
      <w:r>
        <w:rPr>
          <w:spacing w:val="-5"/>
          <w:w w:val="105"/>
          <w:sz w:val="19"/>
        </w:rPr>
        <w:t> </w:t>
      </w:r>
      <w:r>
        <w:rPr>
          <w:w w:val="105"/>
          <w:sz w:val="19"/>
        </w:rPr>
        <w:t>way</w:t>
      </w:r>
      <w:r>
        <w:rPr>
          <w:spacing w:val="-8"/>
          <w:w w:val="105"/>
          <w:sz w:val="19"/>
        </w:rPr>
        <w:t> </w:t>
      </w:r>
      <w:r>
        <w:rPr>
          <w:w w:val="105"/>
          <w:sz w:val="19"/>
        </w:rPr>
        <w:t>relate</w:t>
      </w:r>
      <w:r>
        <w:rPr>
          <w:spacing w:val="-7"/>
          <w:w w:val="105"/>
          <w:sz w:val="19"/>
        </w:rPr>
        <w:t> </w:t>
      </w:r>
      <w:r>
        <w:rPr>
          <w:w w:val="105"/>
          <w:sz w:val="19"/>
        </w:rPr>
        <w:t>to,</w:t>
      </w:r>
      <w:r>
        <w:rPr>
          <w:spacing w:val="-8"/>
          <w:w w:val="105"/>
          <w:sz w:val="19"/>
        </w:rPr>
        <w:t> </w:t>
      </w:r>
      <w:r>
        <w:rPr>
          <w:w w:val="105"/>
          <w:sz w:val="19"/>
        </w:rPr>
        <w:t>or</w:t>
      </w:r>
      <w:r>
        <w:rPr>
          <w:spacing w:val="-6"/>
          <w:w w:val="105"/>
          <w:sz w:val="19"/>
        </w:rPr>
        <w:t> </w:t>
      </w:r>
      <w:r>
        <w:rPr>
          <w:w w:val="105"/>
          <w:sz w:val="19"/>
        </w:rPr>
        <w:t>result</w:t>
      </w:r>
      <w:r>
        <w:rPr>
          <w:spacing w:val="-8"/>
          <w:w w:val="105"/>
          <w:sz w:val="19"/>
        </w:rPr>
        <w:t> </w:t>
      </w:r>
      <w:r>
        <w:rPr>
          <w:w w:val="105"/>
          <w:sz w:val="19"/>
        </w:rPr>
        <w:t>from:</w:t>
      </w:r>
    </w:p>
    <w:p>
      <w:pPr>
        <w:pStyle w:val="BodyText"/>
        <w:rPr>
          <w:sz w:val="22"/>
        </w:rPr>
      </w:pPr>
    </w:p>
    <w:p>
      <w:pPr>
        <w:pStyle w:val="ListParagraph"/>
        <w:numPr>
          <w:ilvl w:val="1"/>
          <w:numId w:val="22"/>
        </w:numPr>
        <w:tabs>
          <w:tab w:pos="1611" w:val="left" w:leader="none"/>
        </w:tabs>
        <w:spacing w:line="283" w:lineRule="auto" w:before="0" w:after="0"/>
        <w:ind w:left="1611" w:right="446" w:hanging="448"/>
        <w:jc w:val="both"/>
        <w:rPr>
          <w:sz w:val="19"/>
        </w:rPr>
      </w:pPr>
      <w:r>
        <w:rPr>
          <w:w w:val="105"/>
          <w:sz w:val="19"/>
        </w:rPr>
        <w:t>any mis-statement or any breach of any representation or warranty made by Concessionaire</w:t>
      </w:r>
      <w:r>
        <w:rPr>
          <w:spacing w:val="-4"/>
          <w:w w:val="105"/>
          <w:sz w:val="19"/>
        </w:rPr>
        <w:t> </w:t>
      </w:r>
      <w:r>
        <w:rPr>
          <w:w w:val="105"/>
          <w:sz w:val="19"/>
        </w:rPr>
        <w:t>or</w:t>
      </w:r>
    </w:p>
    <w:p>
      <w:pPr>
        <w:pStyle w:val="BodyText"/>
        <w:spacing w:before="3"/>
        <w:rPr>
          <w:sz w:val="22"/>
        </w:rPr>
      </w:pPr>
    </w:p>
    <w:p>
      <w:pPr>
        <w:pStyle w:val="ListParagraph"/>
        <w:numPr>
          <w:ilvl w:val="1"/>
          <w:numId w:val="22"/>
        </w:numPr>
        <w:tabs>
          <w:tab w:pos="1611" w:val="left" w:leader="none"/>
        </w:tabs>
        <w:spacing w:line="283" w:lineRule="auto" w:before="0" w:after="0"/>
        <w:ind w:left="1611" w:right="445" w:hanging="491"/>
        <w:jc w:val="both"/>
        <w:rPr>
          <w:sz w:val="19"/>
        </w:rPr>
      </w:pPr>
      <w:r>
        <w:rPr>
          <w:w w:val="105"/>
          <w:sz w:val="19"/>
        </w:rPr>
        <w:t>the failure by Concessionaire to fulfil any agreement, covenant or condition contained</w:t>
      </w:r>
      <w:r>
        <w:rPr>
          <w:spacing w:val="-8"/>
          <w:w w:val="105"/>
          <w:sz w:val="19"/>
        </w:rPr>
        <w:t> </w:t>
      </w:r>
      <w:r>
        <w:rPr>
          <w:w w:val="105"/>
          <w:sz w:val="19"/>
        </w:rPr>
        <w:t>in</w:t>
      </w:r>
      <w:r>
        <w:rPr>
          <w:spacing w:val="-8"/>
          <w:w w:val="105"/>
          <w:sz w:val="19"/>
        </w:rPr>
        <w:t> </w:t>
      </w:r>
      <w:r>
        <w:rPr>
          <w:w w:val="105"/>
          <w:sz w:val="19"/>
        </w:rPr>
        <w:t>this</w:t>
      </w:r>
      <w:r>
        <w:rPr>
          <w:spacing w:val="-7"/>
          <w:w w:val="105"/>
          <w:sz w:val="19"/>
        </w:rPr>
        <w:t> </w:t>
      </w:r>
      <w:r>
        <w:rPr>
          <w:w w:val="105"/>
          <w:sz w:val="19"/>
        </w:rPr>
        <w:t>Agreement,</w:t>
      </w:r>
      <w:r>
        <w:rPr>
          <w:spacing w:val="-8"/>
          <w:w w:val="105"/>
          <w:sz w:val="19"/>
        </w:rPr>
        <w:t> </w:t>
      </w:r>
      <w:r>
        <w:rPr>
          <w:w w:val="105"/>
          <w:sz w:val="19"/>
        </w:rPr>
        <w:t>including</w:t>
      </w:r>
      <w:r>
        <w:rPr>
          <w:spacing w:val="-8"/>
          <w:w w:val="105"/>
          <w:sz w:val="19"/>
        </w:rPr>
        <w:t> </w:t>
      </w:r>
      <w:r>
        <w:rPr>
          <w:w w:val="105"/>
          <w:sz w:val="19"/>
        </w:rPr>
        <w:t>without</w:t>
      </w:r>
      <w:r>
        <w:rPr>
          <w:spacing w:val="-8"/>
          <w:w w:val="105"/>
          <w:sz w:val="19"/>
        </w:rPr>
        <w:t> </w:t>
      </w:r>
      <w:r>
        <w:rPr>
          <w:w w:val="105"/>
          <w:sz w:val="19"/>
        </w:rPr>
        <w:t>limitation</w:t>
      </w:r>
      <w:r>
        <w:rPr>
          <w:spacing w:val="-7"/>
          <w:w w:val="105"/>
          <w:sz w:val="19"/>
        </w:rPr>
        <w:t> </w:t>
      </w:r>
      <w:r>
        <w:rPr>
          <w:w w:val="105"/>
          <w:sz w:val="19"/>
        </w:rPr>
        <w:t>the</w:t>
      </w:r>
      <w:r>
        <w:rPr>
          <w:spacing w:val="-8"/>
          <w:w w:val="105"/>
          <w:sz w:val="19"/>
        </w:rPr>
        <w:t> </w:t>
      </w:r>
      <w:r>
        <w:rPr>
          <w:w w:val="105"/>
          <w:sz w:val="19"/>
        </w:rPr>
        <w:t>breach</w:t>
      </w:r>
      <w:r>
        <w:rPr>
          <w:spacing w:val="-8"/>
          <w:w w:val="105"/>
          <w:sz w:val="19"/>
        </w:rPr>
        <w:t> </w:t>
      </w:r>
      <w:r>
        <w:rPr>
          <w:w w:val="105"/>
          <w:sz w:val="19"/>
        </w:rPr>
        <w:t>of</w:t>
      </w:r>
      <w:r>
        <w:rPr>
          <w:spacing w:val="-8"/>
          <w:w w:val="105"/>
          <w:sz w:val="19"/>
        </w:rPr>
        <w:t> </w:t>
      </w:r>
      <w:r>
        <w:rPr>
          <w:w w:val="105"/>
          <w:sz w:val="19"/>
        </w:rPr>
        <w:t>any</w:t>
      </w:r>
      <w:r>
        <w:rPr>
          <w:spacing w:val="-8"/>
          <w:w w:val="105"/>
          <w:sz w:val="19"/>
        </w:rPr>
        <w:t> </w:t>
      </w:r>
      <w:r>
        <w:rPr>
          <w:w w:val="105"/>
          <w:sz w:val="19"/>
        </w:rPr>
        <w:t>terms and conditions of this Agreement by any employee or agent of the Concessionaire</w:t>
      </w:r>
      <w:r>
        <w:rPr>
          <w:spacing w:val="-4"/>
          <w:w w:val="105"/>
          <w:sz w:val="19"/>
        </w:rPr>
        <w:t> </w:t>
      </w:r>
      <w:r>
        <w:rPr>
          <w:w w:val="105"/>
          <w:sz w:val="19"/>
        </w:rPr>
        <w:t>or</w:t>
      </w:r>
    </w:p>
    <w:p>
      <w:pPr>
        <w:pStyle w:val="BodyText"/>
        <w:spacing w:before="2"/>
        <w:rPr>
          <w:sz w:val="22"/>
        </w:rPr>
      </w:pPr>
    </w:p>
    <w:p>
      <w:pPr>
        <w:pStyle w:val="ListParagraph"/>
        <w:numPr>
          <w:ilvl w:val="1"/>
          <w:numId w:val="22"/>
        </w:numPr>
        <w:tabs>
          <w:tab w:pos="1611" w:val="left" w:leader="none"/>
        </w:tabs>
        <w:spacing w:line="283" w:lineRule="auto" w:before="1" w:after="0"/>
        <w:ind w:left="1611" w:right="446" w:hanging="534"/>
        <w:jc w:val="both"/>
        <w:rPr>
          <w:sz w:val="19"/>
        </w:rPr>
      </w:pPr>
      <w:r>
        <w:rPr>
          <w:w w:val="105"/>
          <w:sz w:val="19"/>
        </w:rPr>
        <w:t>any claim or proceeding by any third party against CoC arising out of any act, deed or omission by the</w:t>
      </w:r>
      <w:r>
        <w:rPr>
          <w:spacing w:val="-19"/>
          <w:w w:val="105"/>
          <w:sz w:val="19"/>
        </w:rPr>
        <w:t> </w:t>
      </w:r>
      <w:r>
        <w:rPr>
          <w:w w:val="105"/>
          <w:sz w:val="19"/>
        </w:rPr>
        <w:t>Concessionaire.</w:t>
      </w:r>
    </w:p>
    <w:p>
      <w:pPr>
        <w:pStyle w:val="BodyText"/>
        <w:spacing w:before="2"/>
        <w:rPr>
          <w:sz w:val="22"/>
        </w:rPr>
      </w:pPr>
    </w:p>
    <w:p>
      <w:pPr>
        <w:pStyle w:val="BodyText"/>
        <w:spacing w:line="283" w:lineRule="auto" w:before="1"/>
        <w:ind w:left="1260" w:right="444"/>
        <w:jc w:val="both"/>
      </w:pPr>
      <w:r>
        <w:rPr>
          <w:w w:val="105"/>
        </w:rPr>
        <w:t>For</w:t>
      </w:r>
      <w:r>
        <w:rPr>
          <w:spacing w:val="-12"/>
          <w:w w:val="105"/>
        </w:rPr>
        <w:t> </w:t>
      </w:r>
      <w:r>
        <w:rPr>
          <w:w w:val="105"/>
        </w:rPr>
        <w:t>the</w:t>
      </w:r>
      <w:r>
        <w:rPr>
          <w:spacing w:val="-11"/>
          <w:w w:val="105"/>
        </w:rPr>
        <w:t> </w:t>
      </w:r>
      <w:r>
        <w:rPr>
          <w:w w:val="105"/>
        </w:rPr>
        <w:t>avoidance</w:t>
      </w:r>
      <w:r>
        <w:rPr>
          <w:spacing w:val="-12"/>
          <w:w w:val="105"/>
        </w:rPr>
        <w:t> </w:t>
      </w:r>
      <w:r>
        <w:rPr>
          <w:w w:val="105"/>
        </w:rPr>
        <w:t>of</w:t>
      </w:r>
      <w:r>
        <w:rPr>
          <w:spacing w:val="-13"/>
          <w:w w:val="105"/>
        </w:rPr>
        <w:t> </w:t>
      </w:r>
      <w:r>
        <w:rPr>
          <w:w w:val="105"/>
        </w:rPr>
        <w:t>doubt,</w:t>
      </w:r>
      <w:r>
        <w:rPr>
          <w:spacing w:val="-13"/>
          <w:w w:val="105"/>
        </w:rPr>
        <w:t> </w:t>
      </w:r>
      <w:r>
        <w:rPr>
          <w:w w:val="105"/>
        </w:rPr>
        <w:t>indemnification</w:t>
      </w:r>
      <w:r>
        <w:rPr>
          <w:spacing w:val="-12"/>
          <w:w w:val="105"/>
        </w:rPr>
        <w:t> </w:t>
      </w:r>
      <w:r>
        <w:rPr>
          <w:w w:val="105"/>
        </w:rPr>
        <w:t>of</w:t>
      </w:r>
      <w:r>
        <w:rPr>
          <w:spacing w:val="-13"/>
          <w:w w:val="105"/>
        </w:rPr>
        <w:t> </w:t>
      </w:r>
      <w:r>
        <w:rPr>
          <w:w w:val="105"/>
        </w:rPr>
        <w:t>Losses</w:t>
      </w:r>
      <w:r>
        <w:rPr>
          <w:spacing w:val="-13"/>
          <w:w w:val="105"/>
        </w:rPr>
        <w:t> </w:t>
      </w:r>
      <w:r>
        <w:rPr>
          <w:w w:val="105"/>
        </w:rPr>
        <w:t>pursuant</w:t>
      </w:r>
      <w:r>
        <w:rPr>
          <w:spacing w:val="-13"/>
          <w:w w:val="105"/>
        </w:rPr>
        <w:t> </w:t>
      </w:r>
      <w:r>
        <w:rPr>
          <w:w w:val="105"/>
        </w:rPr>
        <w:t>to</w:t>
      </w:r>
      <w:r>
        <w:rPr>
          <w:spacing w:val="-11"/>
          <w:w w:val="105"/>
        </w:rPr>
        <w:t> </w:t>
      </w:r>
      <w:r>
        <w:rPr>
          <w:w w:val="105"/>
        </w:rPr>
        <w:t>this</w:t>
      </w:r>
      <w:r>
        <w:rPr>
          <w:spacing w:val="-12"/>
          <w:w w:val="105"/>
        </w:rPr>
        <w:t> </w:t>
      </w:r>
      <w:r>
        <w:rPr>
          <w:w w:val="105"/>
        </w:rPr>
        <w:t>article</w:t>
      </w:r>
      <w:r>
        <w:rPr>
          <w:spacing w:val="-11"/>
          <w:w w:val="105"/>
        </w:rPr>
        <w:t> </w:t>
      </w:r>
      <w:r>
        <w:rPr>
          <w:w w:val="105"/>
        </w:rPr>
        <w:t>shall</w:t>
      </w:r>
      <w:r>
        <w:rPr>
          <w:spacing w:val="-12"/>
          <w:w w:val="105"/>
        </w:rPr>
        <w:t> </w:t>
      </w:r>
      <w:r>
        <w:rPr>
          <w:w w:val="105"/>
        </w:rPr>
        <w:t>be made in an amount or amounts sufficient to restore each CoC Indemnified Party to the</w:t>
      </w:r>
      <w:r>
        <w:rPr>
          <w:spacing w:val="-8"/>
          <w:w w:val="105"/>
        </w:rPr>
        <w:t> </w:t>
      </w:r>
      <w:r>
        <w:rPr>
          <w:w w:val="105"/>
        </w:rPr>
        <w:t>financial</w:t>
      </w:r>
      <w:r>
        <w:rPr>
          <w:spacing w:val="-9"/>
          <w:w w:val="105"/>
        </w:rPr>
        <w:t> </w:t>
      </w:r>
      <w:r>
        <w:rPr>
          <w:w w:val="105"/>
        </w:rPr>
        <w:t>position</w:t>
      </w:r>
      <w:r>
        <w:rPr>
          <w:spacing w:val="-6"/>
          <w:w w:val="105"/>
        </w:rPr>
        <w:t> </w:t>
      </w:r>
      <w:r>
        <w:rPr>
          <w:w w:val="105"/>
        </w:rPr>
        <w:t>it</w:t>
      </w:r>
      <w:r>
        <w:rPr>
          <w:spacing w:val="-6"/>
          <w:w w:val="105"/>
        </w:rPr>
        <w:t> </w:t>
      </w:r>
      <w:r>
        <w:rPr>
          <w:w w:val="105"/>
        </w:rPr>
        <w:t>would</w:t>
      </w:r>
      <w:r>
        <w:rPr>
          <w:spacing w:val="-8"/>
          <w:w w:val="105"/>
        </w:rPr>
        <w:t> </w:t>
      </w:r>
      <w:r>
        <w:rPr>
          <w:w w:val="105"/>
        </w:rPr>
        <w:t>have</w:t>
      </w:r>
      <w:r>
        <w:rPr>
          <w:spacing w:val="-7"/>
          <w:w w:val="105"/>
        </w:rPr>
        <w:t> </w:t>
      </w:r>
      <w:r>
        <w:rPr>
          <w:w w:val="105"/>
        </w:rPr>
        <w:t>been</w:t>
      </w:r>
      <w:r>
        <w:rPr>
          <w:spacing w:val="-7"/>
          <w:w w:val="105"/>
        </w:rPr>
        <w:t> </w:t>
      </w:r>
      <w:r>
        <w:rPr>
          <w:w w:val="105"/>
        </w:rPr>
        <w:t>in</w:t>
      </w:r>
      <w:r>
        <w:rPr>
          <w:spacing w:val="-8"/>
          <w:w w:val="105"/>
        </w:rPr>
        <w:t> </w:t>
      </w:r>
      <w:r>
        <w:rPr>
          <w:w w:val="105"/>
        </w:rPr>
        <w:t>had</w:t>
      </w:r>
      <w:r>
        <w:rPr>
          <w:spacing w:val="-7"/>
          <w:w w:val="105"/>
        </w:rPr>
        <w:t> </w:t>
      </w:r>
      <w:r>
        <w:rPr>
          <w:w w:val="105"/>
        </w:rPr>
        <w:t>the</w:t>
      </w:r>
      <w:r>
        <w:rPr>
          <w:spacing w:val="-8"/>
          <w:w w:val="105"/>
        </w:rPr>
        <w:t> </w:t>
      </w:r>
      <w:r>
        <w:rPr>
          <w:w w:val="105"/>
        </w:rPr>
        <w:t>Losses</w:t>
      </w:r>
      <w:r>
        <w:rPr>
          <w:spacing w:val="-8"/>
          <w:w w:val="105"/>
        </w:rPr>
        <w:t> </w:t>
      </w:r>
      <w:r>
        <w:rPr>
          <w:w w:val="105"/>
        </w:rPr>
        <w:t>not</w:t>
      </w:r>
      <w:r>
        <w:rPr>
          <w:spacing w:val="-7"/>
          <w:w w:val="105"/>
        </w:rPr>
        <w:t> </w:t>
      </w:r>
      <w:r>
        <w:rPr>
          <w:w w:val="105"/>
        </w:rPr>
        <w:t>occurred.</w:t>
      </w:r>
    </w:p>
    <w:p>
      <w:pPr>
        <w:pStyle w:val="BodyText"/>
        <w:spacing w:before="1"/>
        <w:rPr>
          <w:sz w:val="22"/>
        </w:rPr>
      </w:pPr>
    </w:p>
    <w:p>
      <w:pPr>
        <w:pStyle w:val="ListParagraph"/>
        <w:numPr>
          <w:ilvl w:val="0"/>
          <w:numId w:val="22"/>
        </w:numPr>
        <w:tabs>
          <w:tab w:pos="1261" w:val="left" w:leader="none"/>
        </w:tabs>
        <w:spacing w:line="283" w:lineRule="auto" w:before="1" w:after="0"/>
        <w:ind w:left="1260" w:right="446" w:hanging="351"/>
        <w:jc w:val="both"/>
        <w:rPr>
          <w:sz w:val="19"/>
        </w:rPr>
      </w:pPr>
      <w:r>
        <w:rPr>
          <w:w w:val="105"/>
          <w:sz w:val="19"/>
        </w:rPr>
        <w:t>Any payment made under this Agreement pursuant to an indemnity or claim for breach</w:t>
      </w:r>
      <w:r>
        <w:rPr>
          <w:spacing w:val="-9"/>
          <w:w w:val="105"/>
          <w:sz w:val="19"/>
        </w:rPr>
        <w:t> </w:t>
      </w:r>
      <w:r>
        <w:rPr>
          <w:w w:val="105"/>
          <w:sz w:val="19"/>
        </w:rPr>
        <w:t>of</w:t>
      </w:r>
      <w:r>
        <w:rPr>
          <w:spacing w:val="-7"/>
          <w:w w:val="105"/>
          <w:sz w:val="19"/>
        </w:rPr>
        <w:t> </w:t>
      </w:r>
      <w:r>
        <w:rPr>
          <w:w w:val="105"/>
          <w:sz w:val="19"/>
        </w:rPr>
        <w:t>any</w:t>
      </w:r>
      <w:r>
        <w:rPr>
          <w:spacing w:val="-9"/>
          <w:w w:val="105"/>
          <w:sz w:val="19"/>
        </w:rPr>
        <w:t> </w:t>
      </w:r>
      <w:r>
        <w:rPr>
          <w:w w:val="105"/>
          <w:sz w:val="19"/>
        </w:rPr>
        <w:t>provision</w:t>
      </w:r>
      <w:r>
        <w:rPr>
          <w:spacing w:val="-9"/>
          <w:w w:val="105"/>
          <w:sz w:val="19"/>
        </w:rPr>
        <w:t> </w:t>
      </w:r>
      <w:r>
        <w:rPr>
          <w:w w:val="105"/>
          <w:sz w:val="19"/>
        </w:rPr>
        <w:t>of</w:t>
      </w:r>
      <w:r>
        <w:rPr>
          <w:spacing w:val="-8"/>
          <w:w w:val="105"/>
          <w:sz w:val="19"/>
        </w:rPr>
        <w:t> </w:t>
      </w:r>
      <w:r>
        <w:rPr>
          <w:w w:val="105"/>
          <w:sz w:val="19"/>
        </w:rPr>
        <w:t>this</w:t>
      </w:r>
      <w:r>
        <w:rPr>
          <w:spacing w:val="-8"/>
          <w:w w:val="105"/>
          <w:sz w:val="19"/>
        </w:rPr>
        <w:t> </w:t>
      </w:r>
      <w:r>
        <w:rPr>
          <w:w w:val="105"/>
          <w:sz w:val="19"/>
        </w:rPr>
        <w:t>Agreement</w:t>
      </w:r>
      <w:r>
        <w:rPr>
          <w:spacing w:val="-9"/>
          <w:w w:val="105"/>
          <w:sz w:val="19"/>
        </w:rPr>
        <w:t> </w:t>
      </w:r>
      <w:r>
        <w:rPr>
          <w:w w:val="105"/>
          <w:sz w:val="19"/>
        </w:rPr>
        <w:t>shall</w:t>
      </w:r>
      <w:r>
        <w:rPr>
          <w:spacing w:val="-8"/>
          <w:w w:val="105"/>
          <w:sz w:val="19"/>
        </w:rPr>
        <w:t> </w:t>
      </w:r>
      <w:r>
        <w:rPr>
          <w:w w:val="105"/>
          <w:sz w:val="19"/>
        </w:rPr>
        <w:t>be</w:t>
      </w:r>
      <w:r>
        <w:rPr>
          <w:spacing w:val="-8"/>
          <w:w w:val="105"/>
          <w:sz w:val="19"/>
        </w:rPr>
        <w:t> </w:t>
      </w:r>
      <w:r>
        <w:rPr>
          <w:w w:val="105"/>
          <w:sz w:val="19"/>
        </w:rPr>
        <w:t>net</w:t>
      </w:r>
      <w:r>
        <w:rPr>
          <w:spacing w:val="-8"/>
          <w:w w:val="105"/>
          <w:sz w:val="19"/>
        </w:rPr>
        <w:t> </w:t>
      </w:r>
      <w:r>
        <w:rPr>
          <w:w w:val="105"/>
          <w:sz w:val="19"/>
        </w:rPr>
        <w:t>of</w:t>
      </w:r>
      <w:r>
        <w:rPr>
          <w:spacing w:val="-8"/>
          <w:w w:val="105"/>
          <w:sz w:val="19"/>
        </w:rPr>
        <w:t> </w:t>
      </w:r>
      <w:r>
        <w:rPr>
          <w:w w:val="105"/>
          <w:sz w:val="19"/>
        </w:rPr>
        <w:t>applicable</w:t>
      </w:r>
      <w:r>
        <w:rPr>
          <w:spacing w:val="-8"/>
          <w:w w:val="105"/>
          <w:sz w:val="19"/>
        </w:rPr>
        <w:t> </w:t>
      </w:r>
      <w:r>
        <w:rPr>
          <w:w w:val="105"/>
          <w:sz w:val="19"/>
        </w:rPr>
        <w:t>Taxes.</w:t>
      </w:r>
    </w:p>
    <w:p>
      <w:pPr>
        <w:pStyle w:val="BodyText"/>
        <w:spacing w:before="4"/>
        <w:rPr>
          <w:sz w:val="27"/>
        </w:rPr>
      </w:pPr>
    </w:p>
    <w:p>
      <w:pPr>
        <w:pStyle w:val="Heading1"/>
        <w:numPr>
          <w:ilvl w:val="0"/>
          <w:numId w:val="4"/>
        </w:numPr>
        <w:tabs>
          <w:tab w:pos="631" w:val="left" w:leader="none"/>
        </w:tabs>
        <w:spacing w:line="240" w:lineRule="auto" w:before="0" w:after="0"/>
        <w:ind w:left="630" w:right="0" w:hanging="421"/>
        <w:jc w:val="left"/>
      </w:pPr>
      <w:bookmarkStart w:name="_TOC_250035" w:id="43"/>
      <w:bookmarkEnd w:id="43"/>
      <w:r>
        <w:rPr/>
        <w:t>FORCE MAJEURE</w:t>
      </w:r>
    </w:p>
    <w:p>
      <w:pPr>
        <w:pStyle w:val="BodyText"/>
        <w:spacing w:before="6"/>
        <w:rPr>
          <w:b/>
          <w:sz w:val="20"/>
        </w:rPr>
      </w:pPr>
    </w:p>
    <w:p>
      <w:pPr>
        <w:pStyle w:val="Heading1"/>
        <w:numPr>
          <w:ilvl w:val="1"/>
          <w:numId w:val="4"/>
        </w:numPr>
        <w:tabs>
          <w:tab w:pos="772" w:val="left" w:leader="none"/>
        </w:tabs>
        <w:spacing w:line="240" w:lineRule="auto" w:before="1" w:after="0"/>
        <w:ind w:left="771" w:right="0" w:hanging="562"/>
        <w:jc w:val="left"/>
      </w:pPr>
      <w:bookmarkStart w:name="_TOC_250034" w:id="44"/>
      <w:bookmarkEnd w:id="44"/>
      <w:r>
        <w:rPr/>
        <w:t>Force Majeure Event</w:t>
      </w:r>
    </w:p>
    <w:p>
      <w:pPr>
        <w:pStyle w:val="BodyText"/>
        <w:spacing w:before="11"/>
        <w:rPr>
          <w:b/>
          <w:sz w:val="27"/>
        </w:rPr>
      </w:pPr>
    </w:p>
    <w:p>
      <w:pPr>
        <w:pStyle w:val="BodyText"/>
        <w:spacing w:line="283" w:lineRule="auto"/>
        <w:ind w:left="910" w:right="445"/>
        <w:jc w:val="both"/>
      </w:pPr>
      <w:r>
        <w:rPr>
          <w:w w:val="105"/>
        </w:rPr>
        <w:t>Force Majeure shall mean any event or circumstance or combination of events or circumstances set out below that materially and adversely affects any Party in the performance</w:t>
      </w:r>
      <w:r>
        <w:rPr>
          <w:spacing w:val="-9"/>
          <w:w w:val="105"/>
        </w:rPr>
        <w:t> </w:t>
      </w:r>
      <w:r>
        <w:rPr>
          <w:w w:val="105"/>
        </w:rPr>
        <w:t>of</w:t>
      </w:r>
      <w:r>
        <w:rPr>
          <w:spacing w:val="-9"/>
          <w:w w:val="105"/>
        </w:rPr>
        <w:t> </w:t>
      </w:r>
      <w:r>
        <w:rPr>
          <w:w w:val="105"/>
        </w:rPr>
        <w:t>its</w:t>
      </w:r>
      <w:r>
        <w:rPr>
          <w:spacing w:val="-9"/>
          <w:w w:val="105"/>
        </w:rPr>
        <w:t> </w:t>
      </w:r>
      <w:r>
        <w:rPr>
          <w:w w:val="105"/>
        </w:rPr>
        <w:t>obligations</w:t>
      </w:r>
      <w:r>
        <w:rPr>
          <w:spacing w:val="-9"/>
          <w:w w:val="105"/>
        </w:rPr>
        <w:t> </w:t>
      </w:r>
      <w:r>
        <w:rPr>
          <w:w w:val="105"/>
        </w:rPr>
        <w:t>in</w:t>
      </w:r>
      <w:r>
        <w:rPr>
          <w:spacing w:val="-8"/>
          <w:w w:val="105"/>
        </w:rPr>
        <w:t> </w:t>
      </w:r>
      <w:r>
        <w:rPr>
          <w:w w:val="105"/>
        </w:rPr>
        <w:t>accordance</w:t>
      </w:r>
      <w:r>
        <w:rPr>
          <w:spacing w:val="-7"/>
          <w:w w:val="105"/>
        </w:rPr>
        <w:t> </w:t>
      </w:r>
      <w:r>
        <w:rPr>
          <w:w w:val="105"/>
        </w:rPr>
        <w:t>with</w:t>
      </w:r>
      <w:r>
        <w:rPr>
          <w:spacing w:val="-8"/>
          <w:w w:val="105"/>
        </w:rPr>
        <w:t> </w:t>
      </w:r>
      <w:r>
        <w:rPr>
          <w:w w:val="105"/>
        </w:rPr>
        <w:t>the</w:t>
      </w:r>
      <w:r>
        <w:rPr>
          <w:spacing w:val="-7"/>
          <w:w w:val="105"/>
        </w:rPr>
        <w:t> </w:t>
      </w:r>
      <w:r>
        <w:rPr>
          <w:w w:val="105"/>
        </w:rPr>
        <w:t>terms</w:t>
      </w:r>
      <w:r>
        <w:rPr>
          <w:spacing w:val="-9"/>
          <w:w w:val="105"/>
        </w:rPr>
        <w:t> </w:t>
      </w:r>
      <w:r>
        <w:rPr>
          <w:w w:val="105"/>
        </w:rPr>
        <w:t>of</w:t>
      </w:r>
      <w:r>
        <w:rPr>
          <w:spacing w:val="-8"/>
          <w:w w:val="105"/>
        </w:rPr>
        <w:t> </w:t>
      </w:r>
      <w:r>
        <w:rPr>
          <w:w w:val="105"/>
        </w:rPr>
        <w:t>this</w:t>
      </w:r>
      <w:r>
        <w:rPr>
          <w:spacing w:val="-8"/>
          <w:w w:val="105"/>
        </w:rPr>
        <w:t> </w:t>
      </w:r>
      <w:r>
        <w:rPr>
          <w:w w:val="105"/>
        </w:rPr>
        <w:t>Agreement,</w:t>
      </w:r>
      <w:r>
        <w:rPr>
          <w:spacing w:val="-8"/>
          <w:w w:val="105"/>
        </w:rPr>
        <w:t> </w:t>
      </w:r>
      <w:r>
        <w:rPr>
          <w:w w:val="105"/>
        </w:rPr>
        <w:t>but</w:t>
      </w:r>
      <w:r>
        <w:rPr>
          <w:spacing w:val="-8"/>
          <w:w w:val="105"/>
        </w:rPr>
        <w:t> </w:t>
      </w:r>
      <w:r>
        <w:rPr>
          <w:w w:val="105"/>
        </w:rPr>
        <w:t>only</w:t>
      </w:r>
      <w:r>
        <w:rPr>
          <w:spacing w:val="-9"/>
          <w:w w:val="105"/>
        </w:rPr>
        <w:t> </w:t>
      </w:r>
      <w:r>
        <w:rPr>
          <w:w w:val="105"/>
        </w:rPr>
        <w:t>if and to the extent that such events and circumstances pertains to the Project or has a direct effect on the operations on the Project Site, which are not within the affected Party’s</w:t>
      </w:r>
      <w:r>
        <w:rPr>
          <w:spacing w:val="-5"/>
          <w:w w:val="105"/>
        </w:rPr>
        <w:t> </w:t>
      </w:r>
      <w:r>
        <w:rPr>
          <w:w w:val="105"/>
        </w:rPr>
        <w:t>reasonable</w:t>
      </w:r>
      <w:r>
        <w:rPr>
          <w:spacing w:val="-4"/>
          <w:w w:val="105"/>
        </w:rPr>
        <w:t> </w:t>
      </w:r>
      <w:r>
        <w:rPr>
          <w:w w:val="105"/>
        </w:rPr>
        <w:t>control,</w:t>
      </w:r>
      <w:r>
        <w:rPr>
          <w:spacing w:val="-5"/>
          <w:w w:val="105"/>
        </w:rPr>
        <w:t> </w:t>
      </w:r>
      <w:r>
        <w:rPr>
          <w:w w:val="105"/>
        </w:rPr>
        <w:t>and/or</w:t>
      </w:r>
      <w:r>
        <w:rPr>
          <w:spacing w:val="-3"/>
          <w:w w:val="105"/>
        </w:rPr>
        <w:t> </w:t>
      </w:r>
      <w:r>
        <w:rPr>
          <w:w w:val="105"/>
        </w:rPr>
        <w:t>the</w:t>
      </w:r>
      <w:r>
        <w:rPr>
          <w:spacing w:val="-3"/>
          <w:w w:val="105"/>
        </w:rPr>
        <w:t> </w:t>
      </w:r>
      <w:r>
        <w:rPr>
          <w:w w:val="105"/>
        </w:rPr>
        <w:t>effects</w:t>
      </w:r>
      <w:r>
        <w:rPr>
          <w:spacing w:val="-5"/>
          <w:w w:val="105"/>
        </w:rPr>
        <w:t> </w:t>
      </w:r>
      <w:r>
        <w:rPr>
          <w:w w:val="105"/>
        </w:rPr>
        <w:t>of</w:t>
      </w:r>
      <w:r>
        <w:rPr>
          <w:spacing w:val="-3"/>
          <w:w w:val="105"/>
        </w:rPr>
        <w:t> </w:t>
      </w:r>
      <w:r>
        <w:rPr>
          <w:w w:val="105"/>
        </w:rPr>
        <w:t>which</w:t>
      </w:r>
      <w:r>
        <w:rPr>
          <w:spacing w:val="-4"/>
          <w:w w:val="105"/>
        </w:rPr>
        <w:t> </w:t>
      </w:r>
      <w:r>
        <w:rPr>
          <w:w w:val="105"/>
        </w:rPr>
        <w:t>the</w:t>
      </w:r>
      <w:r>
        <w:rPr>
          <w:spacing w:val="-4"/>
          <w:w w:val="105"/>
        </w:rPr>
        <w:t> </w:t>
      </w:r>
      <w:r>
        <w:rPr>
          <w:w w:val="105"/>
        </w:rPr>
        <w:t>affected</w:t>
      </w:r>
      <w:r>
        <w:rPr>
          <w:spacing w:val="-4"/>
          <w:w w:val="105"/>
        </w:rPr>
        <w:t> </w:t>
      </w:r>
      <w:r>
        <w:rPr>
          <w:w w:val="105"/>
        </w:rPr>
        <w:t>Party</w:t>
      </w:r>
      <w:r>
        <w:rPr>
          <w:spacing w:val="-4"/>
          <w:w w:val="105"/>
        </w:rPr>
        <w:t> </w:t>
      </w:r>
      <w:r>
        <w:rPr>
          <w:w w:val="105"/>
        </w:rPr>
        <w:t>could</w:t>
      </w:r>
      <w:r>
        <w:rPr>
          <w:spacing w:val="-4"/>
          <w:w w:val="105"/>
        </w:rPr>
        <w:t> </w:t>
      </w:r>
      <w:r>
        <w:rPr>
          <w:w w:val="105"/>
        </w:rPr>
        <w:t>not</w:t>
      </w:r>
      <w:r>
        <w:rPr>
          <w:spacing w:val="-3"/>
          <w:w w:val="105"/>
        </w:rPr>
        <w:t> </w:t>
      </w:r>
      <w:r>
        <w:rPr>
          <w:w w:val="105"/>
        </w:rPr>
        <w:t>have prevented through prudent business practices or, through reasonable skill and care, including</w:t>
      </w:r>
      <w:r>
        <w:rPr>
          <w:spacing w:val="-6"/>
          <w:w w:val="105"/>
        </w:rPr>
        <w:t> </w:t>
      </w:r>
      <w:r>
        <w:rPr>
          <w:w w:val="105"/>
        </w:rPr>
        <w:t>through</w:t>
      </w:r>
      <w:r>
        <w:rPr>
          <w:spacing w:val="-6"/>
          <w:w w:val="105"/>
        </w:rPr>
        <w:t> </w:t>
      </w:r>
      <w:r>
        <w:rPr>
          <w:w w:val="105"/>
        </w:rPr>
        <w:t>the</w:t>
      </w:r>
      <w:r>
        <w:rPr>
          <w:spacing w:val="-6"/>
          <w:w w:val="105"/>
        </w:rPr>
        <w:t> </w:t>
      </w:r>
      <w:r>
        <w:rPr>
          <w:w w:val="105"/>
        </w:rPr>
        <w:t>expenditure</w:t>
      </w:r>
      <w:r>
        <w:rPr>
          <w:spacing w:val="-5"/>
          <w:w w:val="105"/>
        </w:rPr>
        <w:t> </w:t>
      </w:r>
      <w:r>
        <w:rPr>
          <w:w w:val="105"/>
        </w:rPr>
        <w:t>of</w:t>
      </w:r>
      <w:r>
        <w:rPr>
          <w:spacing w:val="-7"/>
          <w:w w:val="105"/>
        </w:rPr>
        <w:t> </w:t>
      </w:r>
      <w:r>
        <w:rPr>
          <w:w w:val="105"/>
        </w:rPr>
        <w:t>reasonable</w:t>
      </w:r>
      <w:r>
        <w:rPr>
          <w:spacing w:val="-6"/>
          <w:w w:val="105"/>
        </w:rPr>
        <w:t> </w:t>
      </w:r>
      <w:r>
        <w:rPr>
          <w:w w:val="105"/>
        </w:rPr>
        <w:t>sums</w:t>
      </w:r>
      <w:r>
        <w:rPr>
          <w:spacing w:val="-6"/>
          <w:w w:val="105"/>
        </w:rPr>
        <w:t> </w:t>
      </w:r>
      <w:r>
        <w:rPr>
          <w:w w:val="105"/>
        </w:rPr>
        <w:t>of</w:t>
      </w:r>
      <w:r>
        <w:rPr>
          <w:spacing w:val="-6"/>
          <w:w w:val="105"/>
        </w:rPr>
        <w:t> </w:t>
      </w:r>
      <w:r>
        <w:rPr>
          <w:w w:val="105"/>
        </w:rPr>
        <w:t>money;</w:t>
      </w:r>
    </w:p>
    <w:p>
      <w:pPr>
        <w:pStyle w:val="BodyText"/>
        <w:spacing w:before="10"/>
        <w:rPr>
          <w:sz w:val="21"/>
        </w:rPr>
      </w:pPr>
    </w:p>
    <w:p>
      <w:pPr>
        <w:pStyle w:val="ListParagraph"/>
        <w:numPr>
          <w:ilvl w:val="0"/>
          <w:numId w:val="23"/>
        </w:numPr>
        <w:tabs>
          <w:tab w:pos="911" w:val="left" w:leader="none"/>
        </w:tabs>
        <w:spacing w:line="240" w:lineRule="auto" w:before="0" w:after="0"/>
        <w:ind w:left="910" w:right="0" w:hanging="350"/>
        <w:jc w:val="both"/>
        <w:rPr>
          <w:sz w:val="19"/>
        </w:rPr>
      </w:pPr>
      <w:r>
        <w:rPr>
          <w:w w:val="105"/>
          <w:sz w:val="19"/>
        </w:rPr>
        <w:t>earthquake, flood, inundation and</w:t>
      </w:r>
      <w:r>
        <w:rPr>
          <w:spacing w:val="-17"/>
          <w:w w:val="105"/>
          <w:sz w:val="19"/>
        </w:rPr>
        <w:t> </w:t>
      </w:r>
      <w:r>
        <w:rPr>
          <w:w w:val="105"/>
          <w:sz w:val="19"/>
        </w:rPr>
        <w:t>landslide</w:t>
      </w:r>
    </w:p>
    <w:p>
      <w:pPr>
        <w:pStyle w:val="ListParagraph"/>
        <w:numPr>
          <w:ilvl w:val="0"/>
          <w:numId w:val="23"/>
        </w:numPr>
        <w:tabs>
          <w:tab w:pos="911" w:val="left" w:leader="none"/>
        </w:tabs>
        <w:spacing w:line="283" w:lineRule="auto" w:before="39" w:after="0"/>
        <w:ind w:left="910" w:right="444" w:hanging="350"/>
        <w:jc w:val="both"/>
        <w:rPr>
          <w:sz w:val="19"/>
        </w:rPr>
      </w:pPr>
      <w:r>
        <w:rPr>
          <w:w w:val="105"/>
          <w:sz w:val="19"/>
        </w:rPr>
        <w:t>storm, tempest, hurricane, cyclone, lightning, thunder or other extreme atmospheric disturbances</w:t>
      </w:r>
    </w:p>
    <w:p>
      <w:pPr>
        <w:pStyle w:val="ListParagraph"/>
        <w:numPr>
          <w:ilvl w:val="0"/>
          <w:numId w:val="23"/>
        </w:numPr>
        <w:tabs>
          <w:tab w:pos="911" w:val="left" w:leader="none"/>
        </w:tabs>
        <w:spacing w:line="283" w:lineRule="auto" w:before="0" w:after="0"/>
        <w:ind w:left="910" w:right="445" w:hanging="350"/>
        <w:jc w:val="both"/>
        <w:rPr>
          <w:sz w:val="19"/>
        </w:rPr>
      </w:pPr>
      <w:r>
        <w:rPr>
          <w:w w:val="105"/>
          <w:sz w:val="19"/>
        </w:rPr>
        <w:t>fire caused by reasons not attributable to the Concessionaire or any of the employees, Contractors</w:t>
      </w:r>
      <w:r>
        <w:rPr>
          <w:spacing w:val="-13"/>
          <w:w w:val="105"/>
          <w:sz w:val="19"/>
        </w:rPr>
        <w:t> </w:t>
      </w:r>
      <w:r>
        <w:rPr>
          <w:w w:val="105"/>
          <w:sz w:val="19"/>
        </w:rPr>
        <w:t>or</w:t>
      </w:r>
      <w:r>
        <w:rPr>
          <w:spacing w:val="-12"/>
          <w:w w:val="105"/>
          <w:sz w:val="19"/>
        </w:rPr>
        <w:t> </w:t>
      </w:r>
      <w:r>
        <w:rPr>
          <w:w w:val="105"/>
          <w:sz w:val="19"/>
        </w:rPr>
        <w:t>agents</w:t>
      </w:r>
      <w:r>
        <w:rPr>
          <w:spacing w:val="-10"/>
          <w:w w:val="105"/>
          <w:sz w:val="19"/>
        </w:rPr>
        <w:t> </w:t>
      </w:r>
      <w:r>
        <w:rPr>
          <w:w w:val="105"/>
          <w:sz w:val="19"/>
        </w:rPr>
        <w:t>appointed</w:t>
      </w:r>
      <w:r>
        <w:rPr>
          <w:spacing w:val="-10"/>
          <w:w w:val="105"/>
          <w:sz w:val="19"/>
        </w:rPr>
        <w:t> </w:t>
      </w:r>
      <w:r>
        <w:rPr>
          <w:w w:val="105"/>
          <w:sz w:val="19"/>
        </w:rPr>
        <w:t>by</w:t>
      </w:r>
      <w:r>
        <w:rPr>
          <w:spacing w:val="-13"/>
          <w:w w:val="105"/>
          <w:sz w:val="19"/>
        </w:rPr>
        <w:t> </w:t>
      </w:r>
      <w:r>
        <w:rPr>
          <w:w w:val="105"/>
          <w:sz w:val="19"/>
        </w:rPr>
        <w:t>the</w:t>
      </w:r>
      <w:r>
        <w:rPr>
          <w:spacing w:val="-11"/>
          <w:w w:val="105"/>
          <w:sz w:val="19"/>
        </w:rPr>
        <w:t> </w:t>
      </w:r>
      <w:r>
        <w:rPr>
          <w:w w:val="105"/>
          <w:sz w:val="19"/>
        </w:rPr>
        <w:t>Concessionaire</w:t>
      </w:r>
      <w:r>
        <w:rPr>
          <w:spacing w:val="-12"/>
          <w:w w:val="105"/>
          <w:sz w:val="19"/>
        </w:rPr>
        <w:t> </w:t>
      </w:r>
      <w:r>
        <w:rPr>
          <w:w w:val="105"/>
          <w:sz w:val="19"/>
        </w:rPr>
        <w:t>for</w:t>
      </w:r>
      <w:r>
        <w:rPr>
          <w:spacing w:val="-11"/>
          <w:w w:val="105"/>
          <w:sz w:val="19"/>
        </w:rPr>
        <w:t> </w:t>
      </w:r>
      <w:r>
        <w:rPr>
          <w:w w:val="105"/>
          <w:sz w:val="19"/>
        </w:rPr>
        <w:t>purposes</w:t>
      </w:r>
      <w:r>
        <w:rPr>
          <w:spacing w:val="-12"/>
          <w:w w:val="105"/>
          <w:sz w:val="19"/>
        </w:rPr>
        <w:t> </w:t>
      </w:r>
      <w:r>
        <w:rPr>
          <w:w w:val="105"/>
          <w:sz w:val="19"/>
        </w:rPr>
        <w:t>of</w:t>
      </w:r>
      <w:r>
        <w:rPr>
          <w:spacing w:val="-13"/>
          <w:w w:val="105"/>
          <w:sz w:val="19"/>
        </w:rPr>
        <w:t> </w:t>
      </w:r>
      <w:r>
        <w:rPr>
          <w:w w:val="105"/>
          <w:sz w:val="19"/>
        </w:rPr>
        <w:t>the</w:t>
      </w:r>
      <w:r>
        <w:rPr>
          <w:spacing w:val="-11"/>
          <w:w w:val="105"/>
          <w:sz w:val="19"/>
        </w:rPr>
        <w:t> </w:t>
      </w:r>
      <w:r>
        <w:rPr>
          <w:w w:val="105"/>
          <w:sz w:val="19"/>
        </w:rPr>
        <w:t>Project;</w:t>
      </w:r>
    </w:p>
    <w:p>
      <w:pPr>
        <w:pStyle w:val="ListParagraph"/>
        <w:numPr>
          <w:ilvl w:val="0"/>
          <w:numId w:val="23"/>
        </w:numPr>
        <w:tabs>
          <w:tab w:pos="910" w:val="left" w:leader="none"/>
        </w:tabs>
        <w:spacing w:line="218" w:lineRule="exact" w:before="0" w:after="0"/>
        <w:ind w:left="909" w:right="0" w:hanging="349"/>
        <w:jc w:val="both"/>
        <w:rPr>
          <w:sz w:val="19"/>
        </w:rPr>
      </w:pPr>
      <w:r>
        <w:rPr>
          <w:w w:val="105"/>
          <w:sz w:val="19"/>
        </w:rPr>
        <w:t>acts of</w:t>
      </w:r>
      <w:r>
        <w:rPr>
          <w:spacing w:val="-5"/>
          <w:w w:val="105"/>
          <w:sz w:val="19"/>
        </w:rPr>
        <w:t> </w:t>
      </w:r>
      <w:r>
        <w:rPr>
          <w:w w:val="105"/>
          <w:sz w:val="19"/>
        </w:rPr>
        <w:t>terrorism;</w:t>
      </w:r>
    </w:p>
    <w:p>
      <w:pPr>
        <w:pStyle w:val="ListParagraph"/>
        <w:numPr>
          <w:ilvl w:val="0"/>
          <w:numId w:val="23"/>
        </w:numPr>
        <w:tabs>
          <w:tab w:pos="911" w:val="left" w:leader="none"/>
        </w:tabs>
        <w:spacing w:line="283" w:lineRule="auto" w:before="38" w:after="0"/>
        <w:ind w:left="910" w:right="445" w:hanging="350"/>
        <w:jc w:val="both"/>
        <w:rPr>
          <w:sz w:val="19"/>
        </w:rPr>
      </w:pPr>
      <w:r>
        <w:rPr>
          <w:w w:val="105"/>
          <w:sz w:val="19"/>
        </w:rPr>
        <w:t>strikes, labour disruptions or any other industrial disturbances not arising on account of the acts or omissions of the Concessionaire or the Contractor, War, hostilities (whether declared</w:t>
      </w:r>
      <w:r>
        <w:rPr>
          <w:spacing w:val="36"/>
          <w:w w:val="105"/>
          <w:sz w:val="19"/>
        </w:rPr>
        <w:t> </w:t>
      </w:r>
      <w:r>
        <w:rPr>
          <w:w w:val="105"/>
          <w:sz w:val="19"/>
        </w:rPr>
        <w:t>or</w:t>
      </w:r>
      <w:r>
        <w:rPr>
          <w:spacing w:val="36"/>
          <w:w w:val="105"/>
          <w:sz w:val="19"/>
        </w:rPr>
        <w:t> </w:t>
      </w:r>
      <w:r>
        <w:rPr>
          <w:w w:val="105"/>
          <w:sz w:val="19"/>
        </w:rPr>
        <w:t>not),</w:t>
      </w:r>
      <w:r>
        <w:rPr>
          <w:spacing w:val="36"/>
          <w:w w:val="105"/>
          <w:sz w:val="19"/>
        </w:rPr>
        <w:t> </w:t>
      </w:r>
      <w:r>
        <w:rPr>
          <w:w w:val="105"/>
          <w:sz w:val="19"/>
        </w:rPr>
        <w:t>invasion,</w:t>
      </w:r>
      <w:r>
        <w:rPr>
          <w:spacing w:val="36"/>
          <w:w w:val="105"/>
          <w:sz w:val="19"/>
        </w:rPr>
        <w:t> </w:t>
      </w:r>
      <w:r>
        <w:rPr>
          <w:w w:val="105"/>
          <w:sz w:val="19"/>
        </w:rPr>
        <w:t>act</w:t>
      </w:r>
      <w:r>
        <w:rPr>
          <w:spacing w:val="36"/>
          <w:w w:val="105"/>
          <w:sz w:val="19"/>
        </w:rPr>
        <w:t> </w:t>
      </w:r>
      <w:r>
        <w:rPr>
          <w:w w:val="105"/>
          <w:sz w:val="19"/>
        </w:rPr>
        <w:t>of</w:t>
      </w:r>
      <w:r>
        <w:rPr>
          <w:spacing w:val="36"/>
          <w:w w:val="105"/>
          <w:sz w:val="19"/>
        </w:rPr>
        <w:t> </w:t>
      </w:r>
      <w:r>
        <w:rPr>
          <w:w w:val="105"/>
          <w:sz w:val="19"/>
        </w:rPr>
        <w:t>foreign</w:t>
      </w:r>
      <w:r>
        <w:rPr>
          <w:spacing w:val="37"/>
          <w:w w:val="105"/>
          <w:sz w:val="19"/>
        </w:rPr>
        <w:t> </w:t>
      </w:r>
      <w:r>
        <w:rPr>
          <w:w w:val="105"/>
          <w:sz w:val="19"/>
        </w:rPr>
        <w:t>enemy,</w:t>
      </w:r>
      <w:r>
        <w:rPr>
          <w:spacing w:val="37"/>
          <w:w w:val="105"/>
          <w:sz w:val="19"/>
        </w:rPr>
        <w:t> </w:t>
      </w:r>
      <w:r>
        <w:rPr>
          <w:w w:val="105"/>
          <w:sz w:val="19"/>
        </w:rPr>
        <w:t>rebellion,</w:t>
      </w:r>
      <w:r>
        <w:rPr>
          <w:spacing w:val="37"/>
          <w:w w:val="105"/>
          <w:sz w:val="19"/>
        </w:rPr>
        <w:t> </w:t>
      </w:r>
      <w:r>
        <w:rPr>
          <w:w w:val="105"/>
          <w:sz w:val="19"/>
        </w:rPr>
        <w:t>riots,</w:t>
      </w:r>
      <w:r>
        <w:rPr>
          <w:spacing w:val="36"/>
          <w:w w:val="105"/>
          <w:sz w:val="19"/>
        </w:rPr>
        <w:t> </w:t>
      </w:r>
      <w:r>
        <w:rPr>
          <w:w w:val="105"/>
          <w:sz w:val="19"/>
        </w:rPr>
        <w:t>weapon</w:t>
      </w:r>
      <w:r>
        <w:rPr>
          <w:spacing w:val="36"/>
          <w:w w:val="105"/>
          <w:sz w:val="19"/>
        </w:rPr>
        <w:t> </w:t>
      </w:r>
      <w:r>
        <w:rPr>
          <w:w w:val="105"/>
          <w:sz w:val="19"/>
        </w:rPr>
        <w:t>conflict</w:t>
      </w:r>
      <w:r>
        <w:rPr>
          <w:spacing w:val="37"/>
          <w:w w:val="105"/>
          <w:sz w:val="19"/>
        </w:rPr>
        <w:t> </w:t>
      </w:r>
      <w:r>
        <w:rPr>
          <w:w w:val="105"/>
          <w:sz w:val="19"/>
        </w:rPr>
        <w:t>or</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BodyText"/>
        <w:spacing w:line="283" w:lineRule="auto" w:before="98"/>
        <w:ind w:left="910" w:right="445"/>
        <w:jc w:val="both"/>
      </w:pPr>
      <w:r>
        <w:rPr>
          <w:w w:val="105"/>
        </w:rPr>
        <w:t>military actions, civil war, ionising radiation, contamination by radioactivity from nuclear fuel, any nuclear waste, radioactive toxic explosion, volcanic eruptions</w:t>
      </w:r>
    </w:p>
    <w:p>
      <w:pPr>
        <w:pStyle w:val="ListParagraph"/>
        <w:numPr>
          <w:ilvl w:val="0"/>
          <w:numId w:val="23"/>
        </w:numPr>
        <w:tabs>
          <w:tab w:pos="912" w:val="left" w:leader="none"/>
        </w:tabs>
        <w:spacing w:line="283" w:lineRule="auto" w:before="0" w:after="0"/>
        <w:ind w:left="910" w:right="444" w:hanging="350"/>
        <w:jc w:val="both"/>
        <w:rPr>
          <w:sz w:val="19"/>
        </w:rPr>
      </w:pPr>
      <w:r>
        <w:rPr>
          <w:w w:val="105"/>
          <w:sz w:val="19"/>
        </w:rPr>
        <w:t>acts</w:t>
      </w:r>
      <w:r>
        <w:rPr>
          <w:spacing w:val="-5"/>
          <w:w w:val="105"/>
          <w:sz w:val="19"/>
        </w:rPr>
        <w:t> </w:t>
      </w:r>
      <w:r>
        <w:rPr>
          <w:w w:val="105"/>
          <w:sz w:val="19"/>
        </w:rPr>
        <w:t>of</w:t>
      </w:r>
      <w:r>
        <w:rPr>
          <w:spacing w:val="-5"/>
          <w:w w:val="105"/>
          <w:sz w:val="19"/>
        </w:rPr>
        <w:t> </w:t>
      </w:r>
      <w:r>
        <w:rPr>
          <w:w w:val="105"/>
          <w:sz w:val="19"/>
        </w:rPr>
        <w:t>expropriation,</w:t>
      </w:r>
      <w:r>
        <w:rPr>
          <w:spacing w:val="-5"/>
          <w:w w:val="105"/>
          <w:sz w:val="19"/>
        </w:rPr>
        <w:t> </w:t>
      </w:r>
      <w:r>
        <w:rPr>
          <w:w w:val="105"/>
          <w:sz w:val="19"/>
        </w:rPr>
        <w:t>compulsory</w:t>
      </w:r>
      <w:r>
        <w:rPr>
          <w:spacing w:val="-4"/>
          <w:w w:val="105"/>
          <w:sz w:val="19"/>
        </w:rPr>
        <w:t> </w:t>
      </w:r>
      <w:r>
        <w:rPr>
          <w:w w:val="105"/>
          <w:sz w:val="19"/>
        </w:rPr>
        <w:t>acquisition</w:t>
      </w:r>
      <w:r>
        <w:rPr>
          <w:spacing w:val="-5"/>
          <w:w w:val="105"/>
          <w:sz w:val="19"/>
        </w:rPr>
        <w:t> </w:t>
      </w:r>
      <w:r>
        <w:rPr>
          <w:w w:val="105"/>
          <w:sz w:val="19"/>
        </w:rPr>
        <w:t>or</w:t>
      </w:r>
      <w:r>
        <w:rPr>
          <w:spacing w:val="-4"/>
          <w:w w:val="105"/>
          <w:sz w:val="19"/>
        </w:rPr>
        <w:t> </w:t>
      </w:r>
      <w:r>
        <w:rPr>
          <w:w w:val="105"/>
          <w:sz w:val="19"/>
        </w:rPr>
        <w:t>takeover</w:t>
      </w:r>
      <w:r>
        <w:rPr>
          <w:spacing w:val="-4"/>
          <w:w w:val="105"/>
          <w:sz w:val="19"/>
        </w:rPr>
        <w:t> </w:t>
      </w:r>
      <w:r>
        <w:rPr>
          <w:w w:val="105"/>
          <w:sz w:val="19"/>
        </w:rPr>
        <w:t>by</w:t>
      </w:r>
      <w:r>
        <w:rPr>
          <w:spacing w:val="-4"/>
          <w:w w:val="105"/>
          <w:sz w:val="19"/>
        </w:rPr>
        <w:t> </w:t>
      </w:r>
      <w:r>
        <w:rPr>
          <w:w w:val="105"/>
          <w:sz w:val="19"/>
        </w:rPr>
        <w:t>any</w:t>
      </w:r>
      <w:r>
        <w:rPr>
          <w:spacing w:val="-6"/>
          <w:w w:val="105"/>
          <w:sz w:val="19"/>
        </w:rPr>
        <w:t> </w:t>
      </w:r>
      <w:r>
        <w:rPr>
          <w:w w:val="105"/>
          <w:sz w:val="19"/>
        </w:rPr>
        <w:t>Government</w:t>
      </w:r>
      <w:r>
        <w:rPr>
          <w:spacing w:val="-5"/>
          <w:w w:val="105"/>
          <w:sz w:val="19"/>
        </w:rPr>
        <w:t> </w:t>
      </w:r>
      <w:r>
        <w:rPr>
          <w:w w:val="105"/>
          <w:sz w:val="19"/>
        </w:rPr>
        <w:t>Agency</w:t>
      </w:r>
      <w:r>
        <w:rPr>
          <w:spacing w:val="-4"/>
          <w:w w:val="105"/>
          <w:sz w:val="19"/>
        </w:rPr>
        <w:t> </w:t>
      </w:r>
      <w:r>
        <w:rPr>
          <w:w w:val="105"/>
          <w:sz w:val="19"/>
        </w:rPr>
        <w:t>of the Project / Project Facilities or any part thereof or of the Concessionaire’s or the Contractor’s rights in relation to the</w:t>
      </w:r>
      <w:r>
        <w:rPr>
          <w:spacing w:val="-20"/>
          <w:w w:val="105"/>
          <w:sz w:val="19"/>
        </w:rPr>
        <w:t> </w:t>
      </w:r>
      <w:r>
        <w:rPr>
          <w:w w:val="105"/>
          <w:sz w:val="19"/>
        </w:rPr>
        <w:t>Project,</w:t>
      </w:r>
    </w:p>
    <w:p>
      <w:pPr>
        <w:pStyle w:val="ListParagraph"/>
        <w:numPr>
          <w:ilvl w:val="0"/>
          <w:numId w:val="23"/>
        </w:numPr>
        <w:tabs>
          <w:tab w:pos="910" w:val="left" w:leader="none"/>
        </w:tabs>
        <w:spacing w:line="283" w:lineRule="auto" w:before="0" w:after="0"/>
        <w:ind w:left="910" w:right="445" w:hanging="350"/>
        <w:jc w:val="both"/>
        <w:rPr>
          <w:sz w:val="19"/>
        </w:rPr>
      </w:pPr>
      <w:r>
        <w:rPr>
          <w:w w:val="105"/>
          <w:sz w:val="19"/>
        </w:rPr>
        <w:t>any</w:t>
      </w:r>
      <w:r>
        <w:rPr>
          <w:spacing w:val="-5"/>
          <w:w w:val="105"/>
          <w:sz w:val="19"/>
        </w:rPr>
        <w:t> </w:t>
      </w:r>
      <w:r>
        <w:rPr>
          <w:w w:val="105"/>
          <w:sz w:val="19"/>
        </w:rPr>
        <w:t>judgement</w:t>
      </w:r>
      <w:r>
        <w:rPr>
          <w:spacing w:val="-5"/>
          <w:w w:val="105"/>
          <w:sz w:val="19"/>
        </w:rPr>
        <w:t> </w:t>
      </w:r>
      <w:r>
        <w:rPr>
          <w:w w:val="105"/>
          <w:sz w:val="19"/>
        </w:rPr>
        <w:t>or</w:t>
      </w:r>
      <w:r>
        <w:rPr>
          <w:spacing w:val="-4"/>
          <w:w w:val="105"/>
          <w:sz w:val="19"/>
        </w:rPr>
        <w:t> </w:t>
      </w:r>
      <w:r>
        <w:rPr>
          <w:w w:val="105"/>
          <w:sz w:val="19"/>
        </w:rPr>
        <w:t>order</w:t>
      </w:r>
      <w:r>
        <w:rPr>
          <w:spacing w:val="-6"/>
          <w:w w:val="105"/>
          <w:sz w:val="19"/>
        </w:rPr>
        <w:t> </w:t>
      </w:r>
      <w:r>
        <w:rPr>
          <w:w w:val="105"/>
          <w:sz w:val="19"/>
        </w:rPr>
        <w:t>of</w:t>
      </w:r>
      <w:r>
        <w:rPr>
          <w:spacing w:val="-4"/>
          <w:w w:val="105"/>
          <w:sz w:val="19"/>
        </w:rPr>
        <w:t> </w:t>
      </w:r>
      <w:r>
        <w:rPr>
          <w:w w:val="105"/>
          <w:sz w:val="19"/>
        </w:rPr>
        <w:t>a</w:t>
      </w:r>
      <w:r>
        <w:rPr>
          <w:spacing w:val="-3"/>
          <w:w w:val="105"/>
          <w:sz w:val="19"/>
        </w:rPr>
        <w:t> </w:t>
      </w:r>
      <w:r>
        <w:rPr>
          <w:w w:val="105"/>
          <w:sz w:val="19"/>
        </w:rPr>
        <w:t>court</w:t>
      </w:r>
      <w:r>
        <w:rPr>
          <w:spacing w:val="-6"/>
          <w:w w:val="105"/>
          <w:sz w:val="19"/>
        </w:rPr>
        <w:t> </w:t>
      </w:r>
      <w:r>
        <w:rPr>
          <w:w w:val="105"/>
          <w:sz w:val="19"/>
        </w:rPr>
        <w:t>of</w:t>
      </w:r>
      <w:r>
        <w:rPr>
          <w:spacing w:val="-4"/>
          <w:w w:val="105"/>
          <w:sz w:val="19"/>
        </w:rPr>
        <w:t> </w:t>
      </w:r>
      <w:r>
        <w:rPr>
          <w:w w:val="105"/>
          <w:sz w:val="19"/>
        </w:rPr>
        <w:t>competent</w:t>
      </w:r>
      <w:r>
        <w:rPr>
          <w:spacing w:val="-3"/>
          <w:w w:val="105"/>
          <w:sz w:val="19"/>
        </w:rPr>
        <w:t> </w:t>
      </w:r>
      <w:r>
        <w:rPr>
          <w:w w:val="105"/>
          <w:sz w:val="19"/>
        </w:rPr>
        <w:t>jurisdiction</w:t>
      </w:r>
      <w:r>
        <w:rPr>
          <w:spacing w:val="-3"/>
          <w:w w:val="105"/>
          <w:sz w:val="19"/>
        </w:rPr>
        <w:t> </w:t>
      </w:r>
      <w:r>
        <w:rPr>
          <w:w w:val="105"/>
          <w:sz w:val="19"/>
        </w:rPr>
        <w:t>or</w:t>
      </w:r>
      <w:r>
        <w:rPr>
          <w:spacing w:val="-4"/>
          <w:w w:val="105"/>
          <w:sz w:val="19"/>
        </w:rPr>
        <w:t> </w:t>
      </w:r>
      <w:r>
        <w:rPr>
          <w:w w:val="105"/>
          <w:sz w:val="19"/>
        </w:rPr>
        <w:t>statutory</w:t>
      </w:r>
      <w:r>
        <w:rPr>
          <w:spacing w:val="-4"/>
          <w:w w:val="105"/>
          <w:sz w:val="19"/>
        </w:rPr>
        <w:t> </w:t>
      </w:r>
      <w:r>
        <w:rPr>
          <w:w w:val="105"/>
          <w:sz w:val="19"/>
        </w:rPr>
        <w:t>authority</w:t>
      </w:r>
      <w:r>
        <w:rPr>
          <w:spacing w:val="-4"/>
          <w:w w:val="105"/>
          <w:sz w:val="19"/>
        </w:rPr>
        <w:t> </w:t>
      </w:r>
      <w:r>
        <w:rPr>
          <w:w w:val="105"/>
          <w:sz w:val="19"/>
        </w:rPr>
        <w:t>in</w:t>
      </w:r>
      <w:r>
        <w:rPr>
          <w:spacing w:val="-4"/>
          <w:w w:val="105"/>
          <w:sz w:val="19"/>
        </w:rPr>
        <w:t> </w:t>
      </w:r>
      <w:r>
        <w:rPr>
          <w:w w:val="105"/>
          <w:sz w:val="19"/>
        </w:rPr>
        <w:t>India made against the Concessionaire or the Contractor in any proceedings which is non- collusive and duly prosecuted by the Concessionaire,</w:t>
      </w:r>
      <w:r>
        <w:rPr>
          <w:spacing w:val="-34"/>
          <w:w w:val="105"/>
          <w:sz w:val="19"/>
        </w:rPr>
        <w:t> </w:t>
      </w:r>
      <w:r>
        <w:rPr>
          <w:w w:val="105"/>
          <w:sz w:val="19"/>
        </w:rPr>
        <w:t>and</w:t>
      </w:r>
    </w:p>
    <w:p>
      <w:pPr>
        <w:pStyle w:val="ListParagraph"/>
        <w:numPr>
          <w:ilvl w:val="0"/>
          <w:numId w:val="23"/>
        </w:numPr>
        <w:tabs>
          <w:tab w:pos="911" w:val="left" w:leader="none"/>
        </w:tabs>
        <w:spacing w:line="283" w:lineRule="auto" w:before="0" w:after="0"/>
        <w:ind w:left="910" w:right="444" w:hanging="350"/>
        <w:jc w:val="both"/>
        <w:rPr>
          <w:sz w:val="19"/>
        </w:rPr>
      </w:pPr>
      <w:r>
        <w:rPr>
          <w:w w:val="105"/>
          <w:sz w:val="19"/>
        </w:rPr>
        <w:t>any unlawful, unauthorised or without jurisdiction refusal to issue or to renew or the revocation of any Applicable Permits, in each case, for reasons other than Concessionaire’s or the Contractor’s breach or failure in complying with the Project Requirements, Applicable Laws, Applicable Permits, any judgement or order of a Governmental</w:t>
      </w:r>
      <w:r>
        <w:rPr>
          <w:spacing w:val="-4"/>
          <w:w w:val="105"/>
          <w:sz w:val="19"/>
        </w:rPr>
        <w:t> </w:t>
      </w:r>
      <w:r>
        <w:rPr>
          <w:w w:val="105"/>
          <w:sz w:val="19"/>
        </w:rPr>
        <w:t>Agency</w:t>
      </w:r>
      <w:r>
        <w:rPr>
          <w:spacing w:val="-5"/>
          <w:w w:val="105"/>
          <w:sz w:val="19"/>
        </w:rPr>
        <w:t> </w:t>
      </w:r>
      <w:r>
        <w:rPr>
          <w:w w:val="105"/>
          <w:sz w:val="19"/>
        </w:rPr>
        <w:t>or</w:t>
      </w:r>
      <w:r>
        <w:rPr>
          <w:spacing w:val="-3"/>
          <w:w w:val="105"/>
          <w:sz w:val="19"/>
        </w:rPr>
        <w:t> </w:t>
      </w:r>
      <w:r>
        <w:rPr>
          <w:w w:val="105"/>
          <w:sz w:val="19"/>
        </w:rPr>
        <w:t>of</w:t>
      </w:r>
      <w:r>
        <w:rPr>
          <w:spacing w:val="-4"/>
          <w:w w:val="105"/>
          <w:sz w:val="19"/>
        </w:rPr>
        <w:t> </w:t>
      </w:r>
      <w:r>
        <w:rPr>
          <w:w w:val="105"/>
          <w:sz w:val="19"/>
        </w:rPr>
        <w:t>any</w:t>
      </w:r>
      <w:r>
        <w:rPr>
          <w:spacing w:val="-4"/>
          <w:w w:val="105"/>
          <w:sz w:val="19"/>
        </w:rPr>
        <w:t> </w:t>
      </w:r>
      <w:r>
        <w:rPr>
          <w:w w:val="105"/>
          <w:sz w:val="19"/>
        </w:rPr>
        <w:t>contract</w:t>
      </w:r>
      <w:r>
        <w:rPr>
          <w:spacing w:val="-4"/>
          <w:w w:val="105"/>
          <w:sz w:val="19"/>
        </w:rPr>
        <w:t> </w:t>
      </w:r>
      <w:r>
        <w:rPr>
          <w:w w:val="105"/>
          <w:sz w:val="19"/>
        </w:rPr>
        <w:t>by</w:t>
      </w:r>
      <w:r>
        <w:rPr>
          <w:spacing w:val="-4"/>
          <w:w w:val="105"/>
          <w:sz w:val="19"/>
        </w:rPr>
        <w:t> </w:t>
      </w:r>
      <w:r>
        <w:rPr>
          <w:w w:val="105"/>
          <w:sz w:val="19"/>
        </w:rPr>
        <w:t>which</w:t>
      </w:r>
      <w:r>
        <w:rPr>
          <w:spacing w:val="-3"/>
          <w:w w:val="105"/>
          <w:sz w:val="19"/>
        </w:rPr>
        <w:t> </w:t>
      </w:r>
      <w:r>
        <w:rPr>
          <w:w w:val="105"/>
          <w:sz w:val="19"/>
        </w:rPr>
        <w:t>the</w:t>
      </w:r>
      <w:r>
        <w:rPr>
          <w:spacing w:val="-4"/>
          <w:w w:val="105"/>
          <w:sz w:val="19"/>
        </w:rPr>
        <w:t> </w:t>
      </w:r>
      <w:r>
        <w:rPr>
          <w:w w:val="105"/>
          <w:sz w:val="19"/>
        </w:rPr>
        <w:t>Concessionaire</w:t>
      </w:r>
      <w:r>
        <w:rPr>
          <w:spacing w:val="-4"/>
          <w:w w:val="105"/>
          <w:sz w:val="19"/>
        </w:rPr>
        <w:t> </w:t>
      </w:r>
      <w:r>
        <w:rPr>
          <w:w w:val="105"/>
          <w:sz w:val="19"/>
        </w:rPr>
        <w:t>or</w:t>
      </w:r>
      <w:r>
        <w:rPr>
          <w:spacing w:val="-3"/>
          <w:w w:val="105"/>
          <w:sz w:val="19"/>
        </w:rPr>
        <w:t> </w:t>
      </w:r>
      <w:r>
        <w:rPr>
          <w:w w:val="105"/>
          <w:sz w:val="19"/>
        </w:rPr>
        <w:t>the</w:t>
      </w:r>
      <w:r>
        <w:rPr>
          <w:spacing w:val="-4"/>
          <w:w w:val="105"/>
          <w:sz w:val="19"/>
        </w:rPr>
        <w:t> </w:t>
      </w:r>
      <w:r>
        <w:rPr>
          <w:w w:val="105"/>
          <w:sz w:val="19"/>
        </w:rPr>
        <w:t>Contractor as the case may be is</w:t>
      </w:r>
      <w:r>
        <w:rPr>
          <w:spacing w:val="-16"/>
          <w:w w:val="105"/>
          <w:sz w:val="19"/>
        </w:rPr>
        <w:t> </w:t>
      </w:r>
      <w:r>
        <w:rPr>
          <w:w w:val="105"/>
          <w:sz w:val="19"/>
        </w:rPr>
        <w:t>bound.</w:t>
      </w:r>
    </w:p>
    <w:p>
      <w:pPr>
        <w:pStyle w:val="ListParagraph"/>
        <w:numPr>
          <w:ilvl w:val="0"/>
          <w:numId w:val="23"/>
        </w:numPr>
        <w:tabs>
          <w:tab w:pos="911" w:val="left" w:leader="none"/>
        </w:tabs>
        <w:spacing w:line="283" w:lineRule="auto" w:before="0" w:after="0"/>
        <w:ind w:left="910" w:right="445" w:hanging="350"/>
        <w:jc w:val="both"/>
        <w:rPr>
          <w:sz w:val="19"/>
        </w:rPr>
      </w:pPr>
      <w:r>
        <w:rPr>
          <w:w w:val="105"/>
          <w:sz w:val="19"/>
        </w:rPr>
        <w:t>early determination of this Agreement by CoC for reasons of national emergency or national</w:t>
      </w:r>
      <w:r>
        <w:rPr>
          <w:spacing w:val="-3"/>
          <w:w w:val="105"/>
          <w:sz w:val="19"/>
        </w:rPr>
        <w:t> </w:t>
      </w:r>
      <w:r>
        <w:rPr>
          <w:w w:val="105"/>
          <w:sz w:val="19"/>
        </w:rPr>
        <w:t>security.</w:t>
      </w:r>
    </w:p>
    <w:p>
      <w:pPr>
        <w:pStyle w:val="BodyText"/>
        <w:spacing w:before="5"/>
      </w:pPr>
    </w:p>
    <w:p>
      <w:pPr>
        <w:pStyle w:val="Heading1"/>
        <w:numPr>
          <w:ilvl w:val="1"/>
          <w:numId w:val="4"/>
        </w:numPr>
        <w:tabs>
          <w:tab w:pos="772" w:val="left" w:leader="none"/>
        </w:tabs>
        <w:spacing w:line="240" w:lineRule="auto" w:before="0" w:after="0"/>
        <w:ind w:left="771" w:right="0" w:hanging="562"/>
        <w:jc w:val="left"/>
      </w:pPr>
      <w:bookmarkStart w:name="_TOC_250033" w:id="45"/>
      <w:r>
        <w:rPr/>
        <w:t>Exclusions from Force Majeure</w:t>
      </w:r>
      <w:r>
        <w:rPr>
          <w:spacing w:val="4"/>
        </w:rPr>
        <w:t> </w:t>
      </w:r>
      <w:bookmarkEnd w:id="45"/>
      <w:r>
        <w:rPr/>
        <w:t>Event</w:t>
      </w:r>
    </w:p>
    <w:p>
      <w:pPr>
        <w:pStyle w:val="BodyText"/>
        <w:spacing w:before="9"/>
        <w:rPr>
          <w:b/>
          <w:sz w:val="27"/>
        </w:rPr>
      </w:pPr>
    </w:p>
    <w:p>
      <w:pPr>
        <w:pStyle w:val="BodyText"/>
        <w:spacing w:line="283" w:lineRule="auto"/>
        <w:ind w:left="910" w:right="447"/>
        <w:jc w:val="both"/>
      </w:pPr>
      <w:r>
        <w:rPr>
          <w:w w:val="105"/>
        </w:rPr>
        <w:t>Force Majeure shall expressly not include the following conditions, except to the extent resulting from a Force Majeure:</w:t>
      </w:r>
    </w:p>
    <w:p>
      <w:pPr>
        <w:pStyle w:val="BodyText"/>
        <w:spacing w:before="3"/>
        <w:rPr>
          <w:sz w:val="22"/>
        </w:rPr>
      </w:pPr>
    </w:p>
    <w:p>
      <w:pPr>
        <w:pStyle w:val="ListParagraph"/>
        <w:numPr>
          <w:ilvl w:val="0"/>
          <w:numId w:val="24"/>
        </w:numPr>
        <w:tabs>
          <w:tab w:pos="911" w:val="left" w:leader="none"/>
        </w:tabs>
        <w:spacing w:line="283" w:lineRule="auto" w:before="0" w:after="0"/>
        <w:ind w:left="910" w:right="444" w:hanging="350"/>
        <w:jc w:val="left"/>
        <w:rPr>
          <w:sz w:val="19"/>
        </w:rPr>
      </w:pPr>
      <w:r>
        <w:rPr>
          <w:w w:val="105"/>
          <w:sz w:val="19"/>
        </w:rPr>
        <w:t>Unavailability,</w:t>
      </w:r>
      <w:r>
        <w:rPr>
          <w:spacing w:val="-12"/>
          <w:w w:val="105"/>
          <w:sz w:val="19"/>
        </w:rPr>
        <w:t> </w:t>
      </w:r>
      <w:r>
        <w:rPr>
          <w:w w:val="105"/>
          <w:sz w:val="19"/>
        </w:rPr>
        <w:t>late</w:t>
      </w:r>
      <w:r>
        <w:rPr>
          <w:spacing w:val="-10"/>
          <w:w w:val="105"/>
          <w:sz w:val="19"/>
        </w:rPr>
        <w:t> </w:t>
      </w:r>
      <w:r>
        <w:rPr>
          <w:w w:val="105"/>
          <w:sz w:val="19"/>
        </w:rPr>
        <w:t>delivery</w:t>
      </w:r>
      <w:r>
        <w:rPr>
          <w:spacing w:val="-11"/>
          <w:w w:val="105"/>
          <w:sz w:val="19"/>
        </w:rPr>
        <w:t> </w:t>
      </w:r>
      <w:r>
        <w:rPr>
          <w:w w:val="105"/>
          <w:sz w:val="19"/>
        </w:rPr>
        <w:t>or</w:t>
      </w:r>
      <w:r>
        <w:rPr>
          <w:spacing w:val="-11"/>
          <w:w w:val="105"/>
          <w:sz w:val="19"/>
        </w:rPr>
        <w:t> </w:t>
      </w:r>
      <w:r>
        <w:rPr>
          <w:w w:val="105"/>
          <w:sz w:val="19"/>
        </w:rPr>
        <w:t>changes</w:t>
      </w:r>
      <w:r>
        <w:rPr>
          <w:spacing w:val="-11"/>
          <w:w w:val="105"/>
          <w:sz w:val="19"/>
        </w:rPr>
        <w:t> </w:t>
      </w:r>
      <w:r>
        <w:rPr>
          <w:w w:val="105"/>
          <w:sz w:val="19"/>
        </w:rPr>
        <w:t>in</w:t>
      </w:r>
      <w:r>
        <w:rPr>
          <w:spacing w:val="-10"/>
          <w:w w:val="105"/>
          <w:sz w:val="19"/>
        </w:rPr>
        <w:t> </w:t>
      </w:r>
      <w:r>
        <w:rPr>
          <w:w w:val="105"/>
          <w:sz w:val="19"/>
        </w:rPr>
        <w:t>cost</w:t>
      </w:r>
      <w:r>
        <w:rPr>
          <w:spacing w:val="-11"/>
          <w:w w:val="105"/>
          <w:sz w:val="19"/>
        </w:rPr>
        <w:t> </w:t>
      </w:r>
      <w:r>
        <w:rPr>
          <w:w w:val="105"/>
          <w:sz w:val="19"/>
        </w:rPr>
        <w:t>of</w:t>
      </w:r>
      <w:r>
        <w:rPr>
          <w:spacing w:val="-11"/>
          <w:w w:val="105"/>
          <w:sz w:val="19"/>
        </w:rPr>
        <w:t> </w:t>
      </w:r>
      <w:r>
        <w:rPr>
          <w:w w:val="105"/>
          <w:sz w:val="19"/>
        </w:rPr>
        <w:t>plant,</w:t>
      </w:r>
      <w:r>
        <w:rPr>
          <w:spacing w:val="-12"/>
          <w:w w:val="105"/>
          <w:sz w:val="19"/>
        </w:rPr>
        <w:t> </w:t>
      </w:r>
      <w:r>
        <w:rPr>
          <w:w w:val="105"/>
          <w:sz w:val="19"/>
        </w:rPr>
        <w:t>machinery,</w:t>
      </w:r>
      <w:r>
        <w:rPr>
          <w:spacing w:val="-11"/>
          <w:w w:val="105"/>
          <w:sz w:val="19"/>
        </w:rPr>
        <w:t> </w:t>
      </w:r>
      <w:r>
        <w:rPr>
          <w:w w:val="105"/>
          <w:sz w:val="19"/>
        </w:rPr>
        <w:t>equipment,</w:t>
      </w:r>
      <w:r>
        <w:rPr>
          <w:spacing w:val="-10"/>
          <w:w w:val="105"/>
          <w:sz w:val="19"/>
        </w:rPr>
        <w:t> </w:t>
      </w:r>
      <w:r>
        <w:rPr>
          <w:w w:val="105"/>
          <w:sz w:val="19"/>
        </w:rPr>
        <w:t>materials, spare parts or consumables for the</w:t>
      </w:r>
      <w:r>
        <w:rPr>
          <w:spacing w:val="-23"/>
          <w:w w:val="105"/>
          <w:sz w:val="19"/>
        </w:rPr>
        <w:t> </w:t>
      </w:r>
      <w:r>
        <w:rPr>
          <w:w w:val="105"/>
          <w:sz w:val="19"/>
        </w:rPr>
        <w:t>Project;</w:t>
      </w:r>
    </w:p>
    <w:p>
      <w:pPr>
        <w:pStyle w:val="ListParagraph"/>
        <w:numPr>
          <w:ilvl w:val="0"/>
          <w:numId w:val="24"/>
        </w:numPr>
        <w:tabs>
          <w:tab w:pos="911" w:val="left" w:leader="none"/>
        </w:tabs>
        <w:spacing w:line="218" w:lineRule="exact" w:before="0" w:after="0"/>
        <w:ind w:left="910" w:right="0" w:hanging="350"/>
        <w:jc w:val="left"/>
        <w:rPr>
          <w:sz w:val="19"/>
        </w:rPr>
      </w:pPr>
      <w:r>
        <w:rPr>
          <w:w w:val="105"/>
          <w:sz w:val="19"/>
        </w:rPr>
        <w:t>A</w:t>
      </w:r>
      <w:r>
        <w:rPr>
          <w:spacing w:val="-5"/>
          <w:w w:val="105"/>
          <w:sz w:val="19"/>
        </w:rPr>
        <w:t> </w:t>
      </w:r>
      <w:r>
        <w:rPr>
          <w:w w:val="105"/>
          <w:sz w:val="19"/>
        </w:rPr>
        <w:t>delay</w:t>
      </w:r>
      <w:r>
        <w:rPr>
          <w:spacing w:val="-4"/>
          <w:w w:val="105"/>
          <w:sz w:val="19"/>
        </w:rPr>
        <w:t> </w:t>
      </w:r>
      <w:r>
        <w:rPr>
          <w:w w:val="105"/>
          <w:sz w:val="19"/>
        </w:rPr>
        <w:t>in</w:t>
      </w:r>
      <w:r>
        <w:rPr>
          <w:spacing w:val="-5"/>
          <w:w w:val="105"/>
          <w:sz w:val="19"/>
        </w:rPr>
        <w:t> </w:t>
      </w:r>
      <w:r>
        <w:rPr>
          <w:w w:val="105"/>
          <w:sz w:val="19"/>
        </w:rPr>
        <w:t>the</w:t>
      </w:r>
      <w:r>
        <w:rPr>
          <w:spacing w:val="-4"/>
          <w:w w:val="105"/>
          <w:sz w:val="19"/>
        </w:rPr>
        <w:t> </w:t>
      </w:r>
      <w:r>
        <w:rPr>
          <w:w w:val="105"/>
          <w:sz w:val="19"/>
        </w:rPr>
        <w:t>performance</w:t>
      </w:r>
      <w:r>
        <w:rPr>
          <w:spacing w:val="-5"/>
          <w:w w:val="105"/>
          <w:sz w:val="19"/>
        </w:rPr>
        <w:t> </w:t>
      </w:r>
      <w:r>
        <w:rPr>
          <w:w w:val="105"/>
          <w:sz w:val="19"/>
        </w:rPr>
        <w:t>of</w:t>
      </w:r>
      <w:r>
        <w:rPr>
          <w:spacing w:val="-6"/>
          <w:w w:val="105"/>
          <w:sz w:val="19"/>
        </w:rPr>
        <w:t> </w:t>
      </w:r>
      <w:r>
        <w:rPr>
          <w:w w:val="105"/>
          <w:sz w:val="19"/>
        </w:rPr>
        <w:t>any</w:t>
      </w:r>
      <w:r>
        <w:rPr>
          <w:spacing w:val="-5"/>
          <w:w w:val="105"/>
          <w:sz w:val="19"/>
        </w:rPr>
        <w:t> </w:t>
      </w:r>
      <w:r>
        <w:rPr>
          <w:w w:val="105"/>
          <w:sz w:val="19"/>
        </w:rPr>
        <w:t>contractor</w:t>
      </w:r>
      <w:r>
        <w:rPr>
          <w:spacing w:val="-4"/>
          <w:w w:val="105"/>
          <w:sz w:val="19"/>
        </w:rPr>
        <w:t> </w:t>
      </w:r>
      <w:r>
        <w:rPr>
          <w:w w:val="105"/>
          <w:sz w:val="19"/>
        </w:rPr>
        <w:t>or</w:t>
      </w:r>
      <w:r>
        <w:rPr>
          <w:spacing w:val="-3"/>
          <w:w w:val="105"/>
          <w:sz w:val="19"/>
        </w:rPr>
        <w:t> </w:t>
      </w:r>
      <w:r>
        <w:rPr>
          <w:w w:val="105"/>
          <w:sz w:val="19"/>
        </w:rPr>
        <w:t>supplier</w:t>
      </w:r>
    </w:p>
    <w:p>
      <w:pPr>
        <w:pStyle w:val="ListParagraph"/>
        <w:numPr>
          <w:ilvl w:val="0"/>
          <w:numId w:val="24"/>
        </w:numPr>
        <w:tabs>
          <w:tab w:pos="911" w:val="left" w:leader="none"/>
        </w:tabs>
        <w:spacing w:line="240" w:lineRule="auto" w:before="40" w:after="0"/>
        <w:ind w:left="910" w:right="0" w:hanging="350"/>
        <w:jc w:val="left"/>
        <w:rPr>
          <w:sz w:val="19"/>
        </w:rPr>
      </w:pPr>
      <w:r>
        <w:rPr>
          <w:w w:val="105"/>
          <w:sz w:val="19"/>
        </w:rPr>
        <w:t>An indirect effect on the operations of the</w:t>
      </w:r>
      <w:r>
        <w:rPr>
          <w:spacing w:val="-32"/>
          <w:w w:val="105"/>
          <w:sz w:val="19"/>
        </w:rPr>
        <w:t> </w:t>
      </w:r>
      <w:r>
        <w:rPr>
          <w:w w:val="105"/>
          <w:sz w:val="19"/>
        </w:rPr>
        <w:t>Project</w:t>
      </w:r>
    </w:p>
    <w:p>
      <w:pPr>
        <w:pStyle w:val="ListParagraph"/>
        <w:numPr>
          <w:ilvl w:val="0"/>
          <w:numId w:val="24"/>
        </w:numPr>
        <w:tabs>
          <w:tab w:pos="911" w:val="left" w:leader="none"/>
        </w:tabs>
        <w:spacing w:line="283" w:lineRule="auto" w:before="38" w:after="0"/>
        <w:ind w:left="910" w:right="444" w:hanging="350"/>
        <w:jc w:val="both"/>
        <w:rPr>
          <w:sz w:val="19"/>
        </w:rPr>
      </w:pPr>
      <w:r>
        <w:rPr>
          <w:w w:val="105"/>
          <w:sz w:val="19"/>
        </w:rPr>
        <w:t>Non-</w:t>
      </w:r>
      <w:r>
        <w:rPr>
          <w:spacing w:val="-9"/>
          <w:w w:val="105"/>
          <w:sz w:val="19"/>
        </w:rPr>
        <w:t> </w:t>
      </w:r>
      <w:r>
        <w:rPr>
          <w:w w:val="105"/>
          <w:sz w:val="19"/>
        </w:rPr>
        <w:t>performance</w:t>
      </w:r>
      <w:r>
        <w:rPr>
          <w:spacing w:val="-9"/>
          <w:w w:val="105"/>
          <w:sz w:val="19"/>
        </w:rPr>
        <w:t> </w:t>
      </w:r>
      <w:r>
        <w:rPr>
          <w:w w:val="105"/>
          <w:sz w:val="19"/>
        </w:rPr>
        <w:t>resulting</w:t>
      </w:r>
      <w:r>
        <w:rPr>
          <w:spacing w:val="-9"/>
          <w:w w:val="105"/>
          <w:sz w:val="19"/>
        </w:rPr>
        <w:t> </w:t>
      </w:r>
      <w:r>
        <w:rPr>
          <w:w w:val="105"/>
          <w:sz w:val="19"/>
        </w:rPr>
        <w:t>from</w:t>
      </w:r>
      <w:r>
        <w:rPr>
          <w:spacing w:val="-8"/>
          <w:w w:val="105"/>
          <w:sz w:val="19"/>
        </w:rPr>
        <w:t> </w:t>
      </w:r>
      <w:r>
        <w:rPr>
          <w:w w:val="105"/>
          <w:sz w:val="19"/>
        </w:rPr>
        <w:t>normal</w:t>
      </w:r>
      <w:r>
        <w:rPr>
          <w:spacing w:val="-9"/>
          <w:w w:val="105"/>
          <w:sz w:val="19"/>
        </w:rPr>
        <w:t> </w:t>
      </w:r>
      <w:r>
        <w:rPr>
          <w:w w:val="105"/>
          <w:sz w:val="19"/>
        </w:rPr>
        <w:t>wear</w:t>
      </w:r>
      <w:r>
        <w:rPr>
          <w:spacing w:val="-9"/>
          <w:w w:val="105"/>
          <w:sz w:val="19"/>
        </w:rPr>
        <w:t> </w:t>
      </w:r>
      <w:r>
        <w:rPr>
          <w:w w:val="105"/>
          <w:sz w:val="19"/>
        </w:rPr>
        <w:t>and</w:t>
      </w:r>
      <w:r>
        <w:rPr>
          <w:spacing w:val="-8"/>
          <w:w w:val="105"/>
          <w:sz w:val="19"/>
        </w:rPr>
        <w:t> </w:t>
      </w:r>
      <w:r>
        <w:rPr>
          <w:w w:val="105"/>
          <w:sz w:val="19"/>
        </w:rPr>
        <w:t>tear</w:t>
      </w:r>
      <w:r>
        <w:rPr>
          <w:spacing w:val="-10"/>
          <w:w w:val="105"/>
          <w:sz w:val="19"/>
        </w:rPr>
        <w:t> </w:t>
      </w:r>
      <w:r>
        <w:rPr>
          <w:w w:val="105"/>
          <w:sz w:val="19"/>
        </w:rPr>
        <w:t>typically</w:t>
      </w:r>
      <w:r>
        <w:rPr>
          <w:spacing w:val="-8"/>
          <w:w w:val="105"/>
          <w:sz w:val="19"/>
        </w:rPr>
        <w:t> </w:t>
      </w:r>
      <w:r>
        <w:rPr>
          <w:w w:val="105"/>
          <w:sz w:val="19"/>
        </w:rPr>
        <w:t>experienced</w:t>
      </w:r>
      <w:r>
        <w:rPr>
          <w:spacing w:val="-9"/>
          <w:w w:val="105"/>
          <w:sz w:val="19"/>
        </w:rPr>
        <w:t> </w:t>
      </w:r>
      <w:r>
        <w:rPr>
          <w:w w:val="105"/>
          <w:sz w:val="19"/>
        </w:rPr>
        <w:t>in</w:t>
      </w:r>
      <w:r>
        <w:rPr>
          <w:spacing w:val="-10"/>
          <w:w w:val="105"/>
          <w:sz w:val="19"/>
        </w:rPr>
        <w:t> </w:t>
      </w:r>
      <w:r>
        <w:rPr>
          <w:w w:val="105"/>
          <w:sz w:val="19"/>
        </w:rPr>
        <w:t>a</w:t>
      </w:r>
      <w:r>
        <w:rPr>
          <w:spacing w:val="-8"/>
          <w:w w:val="105"/>
          <w:sz w:val="19"/>
        </w:rPr>
        <w:t> </w:t>
      </w:r>
      <w:r>
        <w:rPr>
          <w:w w:val="105"/>
          <w:sz w:val="19"/>
        </w:rPr>
        <w:t>Project of this kind; and non- performance caused by, or connected with, the non-confirming party’s</w:t>
      </w:r>
      <w:r>
        <w:rPr>
          <w:spacing w:val="-17"/>
          <w:w w:val="105"/>
          <w:sz w:val="19"/>
        </w:rPr>
        <w:t> </w:t>
      </w:r>
      <w:r>
        <w:rPr>
          <w:w w:val="105"/>
          <w:sz w:val="19"/>
        </w:rPr>
        <w:t>(a)</w:t>
      </w:r>
      <w:r>
        <w:rPr>
          <w:spacing w:val="-14"/>
          <w:w w:val="105"/>
          <w:sz w:val="19"/>
        </w:rPr>
        <w:t> </w:t>
      </w:r>
      <w:r>
        <w:rPr>
          <w:w w:val="105"/>
          <w:sz w:val="19"/>
        </w:rPr>
        <w:t>negligent</w:t>
      </w:r>
      <w:r>
        <w:rPr>
          <w:spacing w:val="-15"/>
          <w:w w:val="105"/>
          <w:sz w:val="19"/>
        </w:rPr>
        <w:t> </w:t>
      </w:r>
      <w:r>
        <w:rPr>
          <w:w w:val="105"/>
          <w:sz w:val="19"/>
        </w:rPr>
        <w:t>or</w:t>
      </w:r>
      <w:r>
        <w:rPr>
          <w:spacing w:val="-15"/>
          <w:w w:val="105"/>
          <w:sz w:val="19"/>
        </w:rPr>
        <w:t> </w:t>
      </w:r>
      <w:r>
        <w:rPr>
          <w:w w:val="105"/>
          <w:sz w:val="19"/>
        </w:rPr>
        <w:t>intentional</w:t>
      </w:r>
      <w:r>
        <w:rPr>
          <w:spacing w:val="-16"/>
          <w:w w:val="105"/>
          <w:sz w:val="19"/>
        </w:rPr>
        <w:t> </w:t>
      </w:r>
      <w:r>
        <w:rPr>
          <w:w w:val="105"/>
          <w:sz w:val="19"/>
        </w:rPr>
        <w:t>acts,</w:t>
      </w:r>
      <w:r>
        <w:rPr>
          <w:spacing w:val="-15"/>
          <w:w w:val="105"/>
          <w:sz w:val="19"/>
        </w:rPr>
        <w:t> </w:t>
      </w:r>
      <w:r>
        <w:rPr>
          <w:w w:val="105"/>
          <w:sz w:val="19"/>
        </w:rPr>
        <w:t>errors</w:t>
      </w:r>
      <w:r>
        <w:rPr>
          <w:spacing w:val="-16"/>
          <w:w w:val="105"/>
          <w:sz w:val="19"/>
        </w:rPr>
        <w:t> </w:t>
      </w:r>
      <w:r>
        <w:rPr>
          <w:w w:val="105"/>
          <w:sz w:val="19"/>
        </w:rPr>
        <w:t>or</w:t>
      </w:r>
      <w:r>
        <w:rPr>
          <w:spacing w:val="-14"/>
          <w:w w:val="105"/>
          <w:sz w:val="19"/>
        </w:rPr>
        <w:t> </w:t>
      </w:r>
      <w:r>
        <w:rPr>
          <w:w w:val="105"/>
          <w:sz w:val="19"/>
        </w:rPr>
        <w:t>omission</w:t>
      </w:r>
      <w:r>
        <w:rPr>
          <w:spacing w:val="-15"/>
          <w:w w:val="105"/>
          <w:sz w:val="19"/>
        </w:rPr>
        <w:t> </w:t>
      </w:r>
      <w:r>
        <w:rPr>
          <w:w w:val="105"/>
          <w:sz w:val="19"/>
        </w:rPr>
        <w:t>(b)</w:t>
      </w:r>
      <w:r>
        <w:rPr>
          <w:spacing w:val="-14"/>
          <w:w w:val="105"/>
          <w:sz w:val="19"/>
        </w:rPr>
        <w:t> </w:t>
      </w:r>
      <w:r>
        <w:rPr>
          <w:w w:val="105"/>
          <w:sz w:val="19"/>
        </w:rPr>
        <w:t>failure</w:t>
      </w:r>
      <w:r>
        <w:rPr>
          <w:spacing w:val="-14"/>
          <w:w w:val="105"/>
          <w:sz w:val="19"/>
        </w:rPr>
        <w:t> </w:t>
      </w:r>
      <w:r>
        <w:rPr>
          <w:w w:val="105"/>
          <w:sz w:val="19"/>
        </w:rPr>
        <w:t>to</w:t>
      </w:r>
      <w:r>
        <w:rPr>
          <w:spacing w:val="-15"/>
          <w:w w:val="105"/>
          <w:sz w:val="19"/>
        </w:rPr>
        <w:t> </w:t>
      </w:r>
      <w:r>
        <w:rPr>
          <w:w w:val="105"/>
          <w:sz w:val="19"/>
        </w:rPr>
        <w:t>comply</w:t>
      </w:r>
      <w:r>
        <w:rPr>
          <w:spacing w:val="-16"/>
          <w:w w:val="105"/>
          <w:sz w:val="19"/>
        </w:rPr>
        <w:t> </w:t>
      </w:r>
      <w:r>
        <w:rPr>
          <w:w w:val="105"/>
          <w:sz w:val="19"/>
        </w:rPr>
        <w:t>with</w:t>
      </w:r>
      <w:r>
        <w:rPr>
          <w:spacing w:val="-15"/>
          <w:w w:val="105"/>
          <w:sz w:val="19"/>
        </w:rPr>
        <w:t> </w:t>
      </w:r>
      <w:r>
        <w:rPr>
          <w:w w:val="105"/>
          <w:sz w:val="19"/>
        </w:rPr>
        <w:t>any</w:t>
      </w:r>
      <w:r>
        <w:rPr>
          <w:spacing w:val="-14"/>
          <w:w w:val="105"/>
          <w:sz w:val="19"/>
        </w:rPr>
        <w:t> </w:t>
      </w:r>
      <w:r>
        <w:rPr>
          <w:w w:val="105"/>
          <w:sz w:val="19"/>
        </w:rPr>
        <w:t>of the</w:t>
      </w:r>
      <w:r>
        <w:rPr>
          <w:spacing w:val="-4"/>
          <w:w w:val="105"/>
          <w:sz w:val="19"/>
        </w:rPr>
        <w:t> </w:t>
      </w:r>
      <w:r>
        <w:rPr>
          <w:w w:val="105"/>
          <w:sz w:val="19"/>
        </w:rPr>
        <w:t>Laws</w:t>
      </w:r>
      <w:r>
        <w:rPr>
          <w:spacing w:val="-5"/>
          <w:w w:val="105"/>
          <w:sz w:val="19"/>
        </w:rPr>
        <w:t> </w:t>
      </w:r>
      <w:r>
        <w:rPr>
          <w:w w:val="105"/>
          <w:sz w:val="19"/>
        </w:rPr>
        <w:t>of</w:t>
      </w:r>
      <w:r>
        <w:rPr>
          <w:spacing w:val="-4"/>
          <w:w w:val="105"/>
          <w:sz w:val="19"/>
        </w:rPr>
        <w:t> </w:t>
      </w:r>
      <w:r>
        <w:rPr>
          <w:w w:val="105"/>
          <w:sz w:val="19"/>
        </w:rPr>
        <w:t>India,</w:t>
      </w:r>
      <w:r>
        <w:rPr>
          <w:spacing w:val="-7"/>
          <w:w w:val="105"/>
          <w:sz w:val="19"/>
        </w:rPr>
        <w:t> </w:t>
      </w:r>
      <w:r>
        <w:rPr>
          <w:w w:val="105"/>
          <w:sz w:val="19"/>
        </w:rPr>
        <w:t>or</w:t>
      </w:r>
      <w:r>
        <w:rPr>
          <w:spacing w:val="-5"/>
          <w:w w:val="105"/>
          <w:sz w:val="19"/>
        </w:rPr>
        <w:t> </w:t>
      </w:r>
      <w:r>
        <w:rPr>
          <w:w w:val="105"/>
          <w:sz w:val="19"/>
        </w:rPr>
        <w:t>(c)</w:t>
      </w:r>
      <w:r>
        <w:rPr>
          <w:spacing w:val="-6"/>
          <w:w w:val="105"/>
          <w:sz w:val="19"/>
        </w:rPr>
        <w:t> </w:t>
      </w:r>
      <w:r>
        <w:rPr>
          <w:w w:val="105"/>
          <w:sz w:val="19"/>
        </w:rPr>
        <w:t>breach</w:t>
      </w:r>
      <w:r>
        <w:rPr>
          <w:spacing w:val="-6"/>
          <w:w w:val="105"/>
          <w:sz w:val="19"/>
        </w:rPr>
        <w:t> </w:t>
      </w:r>
      <w:r>
        <w:rPr>
          <w:w w:val="105"/>
          <w:sz w:val="19"/>
        </w:rPr>
        <w:t>of,</w:t>
      </w:r>
      <w:r>
        <w:rPr>
          <w:spacing w:val="-6"/>
          <w:w w:val="105"/>
          <w:sz w:val="19"/>
        </w:rPr>
        <w:t> </w:t>
      </w:r>
      <w:r>
        <w:rPr>
          <w:w w:val="105"/>
          <w:sz w:val="19"/>
        </w:rPr>
        <w:t>or</w:t>
      </w:r>
      <w:r>
        <w:rPr>
          <w:spacing w:val="-5"/>
          <w:w w:val="105"/>
          <w:sz w:val="19"/>
        </w:rPr>
        <w:t> </w:t>
      </w:r>
      <w:r>
        <w:rPr>
          <w:w w:val="105"/>
          <w:sz w:val="19"/>
        </w:rPr>
        <w:t>default</w:t>
      </w:r>
      <w:r>
        <w:rPr>
          <w:spacing w:val="-6"/>
          <w:w w:val="105"/>
          <w:sz w:val="19"/>
        </w:rPr>
        <w:t> </w:t>
      </w:r>
      <w:r>
        <w:rPr>
          <w:w w:val="105"/>
          <w:sz w:val="19"/>
        </w:rPr>
        <w:t>under</w:t>
      </w:r>
      <w:r>
        <w:rPr>
          <w:spacing w:val="-6"/>
          <w:w w:val="105"/>
          <w:sz w:val="19"/>
        </w:rPr>
        <w:t> </w:t>
      </w:r>
      <w:r>
        <w:rPr>
          <w:w w:val="105"/>
          <w:sz w:val="19"/>
        </w:rPr>
        <w:t>this</w:t>
      </w:r>
      <w:r>
        <w:rPr>
          <w:spacing w:val="-6"/>
          <w:w w:val="105"/>
          <w:sz w:val="19"/>
        </w:rPr>
        <w:t> </w:t>
      </w:r>
      <w:r>
        <w:rPr>
          <w:w w:val="105"/>
          <w:sz w:val="19"/>
        </w:rPr>
        <w:t>Agreement.</w:t>
      </w:r>
    </w:p>
    <w:p>
      <w:pPr>
        <w:pStyle w:val="BodyText"/>
        <w:spacing w:before="1"/>
        <w:rPr>
          <w:sz w:val="20"/>
        </w:rPr>
      </w:pPr>
    </w:p>
    <w:p>
      <w:pPr>
        <w:pStyle w:val="Heading1"/>
        <w:numPr>
          <w:ilvl w:val="1"/>
          <w:numId w:val="4"/>
        </w:numPr>
        <w:tabs>
          <w:tab w:pos="772" w:val="left" w:leader="none"/>
        </w:tabs>
        <w:spacing w:line="240" w:lineRule="auto" w:before="1" w:after="0"/>
        <w:ind w:left="771" w:right="0" w:hanging="562"/>
        <w:jc w:val="left"/>
      </w:pPr>
      <w:bookmarkStart w:name="_TOC_250032" w:id="46"/>
      <w:r>
        <w:rPr/>
        <w:t>Notice of Force Majeure</w:t>
      </w:r>
      <w:r>
        <w:rPr>
          <w:spacing w:val="3"/>
        </w:rPr>
        <w:t> </w:t>
      </w:r>
      <w:bookmarkEnd w:id="46"/>
      <w:r>
        <w:rPr/>
        <w:t>Event</w:t>
      </w:r>
    </w:p>
    <w:p>
      <w:pPr>
        <w:pStyle w:val="BodyText"/>
        <w:spacing w:before="9"/>
        <w:rPr>
          <w:b/>
          <w:sz w:val="27"/>
        </w:rPr>
      </w:pPr>
    </w:p>
    <w:p>
      <w:pPr>
        <w:pStyle w:val="ListParagraph"/>
        <w:numPr>
          <w:ilvl w:val="0"/>
          <w:numId w:val="25"/>
        </w:numPr>
        <w:tabs>
          <w:tab w:pos="911" w:val="left" w:leader="none"/>
        </w:tabs>
        <w:spacing w:line="283" w:lineRule="auto" w:before="0" w:after="0"/>
        <w:ind w:left="910" w:right="442" w:hanging="350"/>
        <w:jc w:val="both"/>
        <w:rPr>
          <w:sz w:val="19"/>
        </w:rPr>
      </w:pPr>
      <w:r>
        <w:rPr>
          <w:w w:val="105"/>
          <w:sz w:val="19"/>
        </w:rPr>
        <w:t>As</w:t>
      </w:r>
      <w:r>
        <w:rPr>
          <w:spacing w:val="-12"/>
          <w:w w:val="105"/>
          <w:sz w:val="19"/>
        </w:rPr>
        <w:t> </w:t>
      </w:r>
      <w:r>
        <w:rPr>
          <w:w w:val="105"/>
          <w:sz w:val="19"/>
        </w:rPr>
        <w:t>soon</w:t>
      </w:r>
      <w:r>
        <w:rPr>
          <w:spacing w:val="-11"/>
          <w:w w:val="105"/>
          <w:sz w:val="19"/>
        </w:rPr>
        <w:t> </w:t>
      </w:r>
      <w:r>
        <w:rPr>
          <w:w w:val="105"/>
          <w:sz w:val="19"/>
        </w:rPr>
        <w:t>as</w:t>
      </w:r>
      <w:r>
        <w:rPr>
          <w:spacing w:val="-13"/>
          <w:w w:val="105"/>
          <w:sz w:val="19"/>
        </w:rPr>
        <w:t> </w:t>
      </w:r>
      <w:r>
        <w:rPr>
          <w:w w:val="105"/>
          <w:sz w:val="19"/>
        </w:rPr>
        <w:t>practicable</w:t>
      </w:r>
      <w:r>
        <w:rPr>
          <w:spacing w:val="-11"/>
          <w:w w:val="105"/>
          <w:sz w:val="19"/>
        </w:rPr>
        <w:t> </w:t>
      </w:r>
      <w:r>
        <w:rPr>
          <w:w w:val="105"/>
          <w:sz w:val="19"/>
        </w:rPr>
        <w:t>and</w:t>
      </w:r>
      <w:r>
        <w:rPr>
          <w:spacing w:val="-12"/>
          <w:w w:val="105"/>
          <w:sz w:val="19"/>
        </w:rPr>
        <w:t> </w:t>
      </w:r>
      <w:r>
        <w:rPr>
          <w:w w:val="105"/>
          <w:sz w:val="19"/>
        </w:rPr>
        <w:t>in</w:t>
      </w:r>
      <w:r>
        <w:rPr>
          <w:spacing w:val="-12"/>
          <w:w w:val="105"/>
          <w:sz w:val="19"/>
        </w:rPr>
        <w:t> </w:t>
      </w:r>
      <w:r>
        <w:rPr>
          <w:w w:val="105"/>
          <w:sz w:val="19"/>
        </w:rPr>
        <w:t>any</w:t>
      </w:r>
      <w:r>
        <w:rPr>
          <w:spacing w:val="-12"/>
          <w:w w:val="105"/>
          <w:sz w:val="19"/>
        </w:rPr>
        <w:t> </w:t>
      </w:r>
      <w:r>
        <w:rPr>
          <w:w w:val="105"/>
          <w:sz w:val="19"/>
        </w:rPr>
        <w:t>case</w:t>
      </w:r>
      <w:r>
        <w:rPr>
          <w:spacing w:val="-12"/>
          <w:w w:val="105"/>
          <w:sz w:val="19"/>
        </w:rPr>
        <w:t> </w:t>
      </w:r>
      <w:r>
        <w:rPr>
          <w:w w:val="105"/>
          <w:sz w:val="19"/>
        </w:rPr>
        <w:t>within</w:t>
      </w:r>
      <w:r>
        <w:rPr>
          <w:spacing w:val="-11"/>
          <w:w w:val="105"/>
          <w:sz w:val="19"/>
        </w:rPr>
        <w:t> </w:t>
      </w:r>
      <w:r>
        <w:rPr>
          <w:w w:val="105"/>
          <w:sz w:val="19"/>
        </w:rPr>
        <w:t>7</w:t>
      </w:r>
      <w:r>
        <w:rPr>
          <w:spacing w:val="-12"/>
          <w:w w:val="105"/>
          <w:sz w:val="19"/>
        </w:rPr>
        <w:t> </w:t>
      </w:r>
      <w:r>
        <w:rPr>
          <w:w w:val="105"/>
          <w:sz w:val="19"/>
        </w:rPr>
        <w:t>(seven)</w:t>
      </w:r>
      <w:r>
        <w:rPr>
          <w:spacing w:val="-12"/>
          <w:w w:val="105"/>
          <w:sz w:val="19"/>
        </w:rPr>
        <w:t> </w:t>
      </w:r>
      <w:r>
        <w:rPr>
          <w:w w:val="105"/>
          <w:sz w:val="19"/>
        </w:rPr>
        <w:t>days</w:t>
      </w:r>
      <w:r>
        <w:rPr>
          <w:spacing w:val="-12"/>
          <w:w w:val="105"/>
          <w:sz w:val="19"/>
        </w:rPr>
        <w:t> </w:t>
      </w:r>
      <w:r>
        <w:rPr>
          <w:w w:val="105"/>
          <w:sz w:val="19"/>
        </w:rPr>
        <w:t>of</w:t>
      </w:r>
      <w:r>
        <w:rPr>
          <w:spacing w:val="-11"/>
          <w:w w:val="105"/>
          <w:sz w:val="19"/>
        </w:rPr>
        <w:t> </w:t>
      </w:r>
      <w:r>
        <w:rPr>
          <w:w w:val="105"/>
          <w:sz w:val="19"/>
        </w:rPr>
        <w:t>the</w:t>
      </w:r>
      <w:r>
        <w:rPr>
          <w:spacing w:val="-12"/>
          <w:w w:val="105"/>
          <w:sz w:val="19"/>
        </w:rPr>
        <w:t> </w:t>
      </w:r>
      <w:r>
        <w:rPr>
          <w:w w:val="105"/>
          <w:sz w:val="19"/>
        </w:rPr>
        <w:t>date</w:t>
      </w:r>
      <w:r>
        <w:rPr>
          <w:spacing w:val="-12"/>
          <w:w w:val="105"/>
          <w:sz w:val="19"/>
        </w:rPr>
        <w:t> </w:t>
      </w:r>
      <w:r>
        <w:rPr>
          <w:w w:val="105"/>
          <w:sz w:val="19"/>
        </w:rPr>
        <w:t>of</w:t>
      </w:r>
      <w:r>
        <w:rPr>
          <w:spacing w:val="-11"/>
          <w:w w:val="105"/>
          <w:sz w:val="19"/>
        </w:rPr>
        <w:t> </w:t>
      </w:r>
      <w:r>
        <w:rPr>
          <w:w w:val="105"/>
          <w:sz w:val="19"/>
        </w:rPr>
        <w:t>occurrence</w:t>
      </w:r>
      <w:r>
        <w:rPr>
          <w:spacing w:val="-12"/>
          <w:w w:val="105"/>
          <w:sz w:val="19"/>
        </w:rPr>
        <w:t> </w:t>
      </w:r>
      <w:r>
        <w:rPr>
          <w:w w:val="105"/>
          <w:sz w:val="19"/>
        </w:rPr>
        <w:t>of a Force Majeure Event or the date of knowledge thereof, the Affected Party shall notify CoC/ Project Officer if applicable and the other party of the same setting out, inter alia, the following in reasonable</w:t>
      </w:r>
      <w:r>
        <w:rPr>
          <w:spacing w:val="-12"/>
          <w:w w:val="105"/>
          <w:sz w:val="19"/>
        </w:rPr>
        <w:t> </w:t>
      </w:r>
      <w:r>
        <w:rPr>
          <w:w w:val="105"/>
          <w:sz w:val="19"/>
        </w:rPr>
        <w:t>detail:</w:t>
      </w:r>
    </w:p>
    <w:p>
      <w:pPr>
        <w:pStyle w:val="BodyText"/>
        <w:spacing w:before="2"/>
        <w:rPr>
          <w:sz w:val="22"/>
        </w:rPr>
      </w:pPr>
    </w:p>
    <w:p>
      <w:pPr>
        <w:pStyle w:val="ListParagraph"/>
        <w:numPr>
          <w:ilvl w:val="1"/>
          <w:numId w:val="25"/>
        </w:numPr>
        <w:tabs>
          <w:tab w:pos="1261" w:val="left" w:leader="none"/>
        </w:tabs>
        <w:spacing w:line="240" w:lineRule="auto" w:before="0" w:after="0"/>
        <w:ind w:left="1260" w:right="0" w:hanging="273"/>
        <w:jc w:val="both"/>
        <w:rPr>
          <w:sz w:val="19"/>
        </w:rPr>
      </w:pPr>
      <w:r>
        <w:rPr>
          <w:w w:val="105"/>
          <w:sz w:val="19"/>
        </w:rPr>
        <w:t>the nature and extent of the Force Majeure</w:t>
      </w:r>
      <w:r>
        <w:rPr>
          <w:spacing w:val="-36"/>
          <w:w w:val="105"/>
          <w:sz w:val="19"/>
        </w:rPr>
        <w:t> </w:t>
      </w:r>
      <w:r>
        <w:rPr>
          <w:w w:val="105"/>
          <w:sz w:val="19"/>
        </w:rPr>
        <w:t>Event;</w:t>
      </w:r>
    </w:p>
    <w:p>
      <w:pPr>
        <w:pStyle w:val="ListParagraph"/>
        <w:numPr>
          <w:ilvl w:val="1"/>
          <w:numId w:val="25"/>
        </w:numPr>
        <w:tabs>
          <w:tab w:pos="1261" w:val="left" w:leader="none"/>
        </w:tabs>
        <w:spacing w:line="240" w:lineRule="auto" w:before="38" w:after="0"/>
        <w:ind w:left="1260" w:right="0" w:hanging="316"/>
        <w:jc w:val="both"/>
        <w:rPr>
          <w:sz w:val="19"/>
        </w:rPr>
      </w:pPr>
      <w:r>
        <w:rPr>
          <w:w w:val="105"/>
          <w:sz w:val="19"/>
        </w:rPr>
        <w:t>the estimated Force Majeure</w:t>
      </w:r>
      <w:r>
        <w:rPr>
          <w:spacing w:val="-15"/>
          <w:w w:val="105"/>
          <w:sz w:val="19"/>
        </w:rPr>
        <w:t> </w:t>
      </w:r>
      <w:r>
        <w:rPr>
          <w:w w:val="105"/>
          <w:sz w:val="19"/>
        </w:rPr>
        <w:t>Period;</w:t>
      </w:r>
    </w:p>
    <w:p>
      <w:pPr>
        <w:pStyle w:val="ListParagraph"/>
        <w:numPr>
          <w:ilvl w:val="1"/>
          <w:numId w:val="25"/>
        </w:numPr>
        <w:tabs>
          <w:tab w:pos="1262" w:val="left" w:leader="none"/>
        </w:tabs>
        <w:spacing w:line="283" w:lineRule="auto" w:before="40" w:after="0"/>
        <w:ind w:left="1260" w:right="445" w:hanging="359"/>
        <w:jc w:val="both"/>
        <w:rPr>
          <w:sz w:val="19"/>
        </w:rPr>
      </w:pPr>
      <w:r>
        <w:rPr>
          <w:w w:val="105"/>
          <w:sz w:val="19"/>
        </w:rPr>
        <w:t>the</w:t>
      </w:r>
      <w:r>
        <w:rPr>
          <w:spacing w:val="-14"/>
          <w:w w:val="105"/>
          <w:sz w:val="19"/>
        </w:rPr>
        <w:t> </w:t>
      </w:r>
      <w:r>
        <w:rPr>
          <w:w w:val="105"/>
          <w:sz w:val="19"/>
        </w:rPr>
        <w:t>nature</w:t>
      </w:r>
      <w:r>
        <w:rPr>
          <w:spacing w:val="-12"/>
          <w:w w:val="105"/>
          <w:sz w:val="19"/>
        </w:rPr>
        <w:t> </w:t>
      </w:r>
      <w:r>
        <w:rPr>
          <w:w w:val="105"/>
          <w:sz w:val="19"/>
        </w:rPr>
        <w:t>of</w:t>
      </w:r>
      <w:r>
        <w:rPr>
          <w:spacing w:val="-14"/>
          <w:w w:val="105"/>
          <w:sz w:val="19"/>
        </w:rPr>
        <w:t> </w:t>
      </w:r>
      <w:r>
        <w:rPr>
          <w:w w:val="105"/>
          <w:sz w:val="19"/>
        </w:rPr>
        <w:t>and</w:t>
      </w:r>
      <w:r>
        <w:rPr>
          <w:spacing w:val="31"/>
          <w:w w:val="105"/>
          <w:sz w:val="19"/>
        </w:rPr>
        <w:t> </w:t>
      </w:r>
      <w:r>
        <w:rPr>
          <w:w w:val="105"/>
          <w:sz w:val="19"/>
        </w:rPr>
        <w:t>the</w:t>
      </w:r>
      <w:r>
        <w:rPr>
          <w:spacing w:val="-14"/>
          <w:w w:val="105"/>
          <w:sz w:val="19"/>
        </w:rPr>
        <w:t> </w:t>
      </w:r>
      <w:r>
        <w:rPr>
          <w:w w:val="105"/>
          <w:sz w:val="19"/>
        </w:rPr>
        <w:t>extent</w:t>
      </w:r>
      <w:r>
        <w:rPr>
          <w:spacing w:val="-13"/>
          <w:w w:val="105"/>
          <w:sz w:val="19"/>
        </w:rPr>
        <w:t> </w:t>
      </w:r>
      <w:r>
        <w:rPr>
          <w:w w:val="105"/>
          <w:sz w:val="19"/>
        </w:rPr>
        <w:t>to</w:t>
      </w:r>
      <w:r>
        <w:rPr>
          <w:spacing w:val="-11"/>
          <w:w w:val="105"/>
          <w:sz w:val="19"/>
        </w:rPr>
        <w:t> </w:t>
      </w:r>
      <w:r>
        <w:rPr>
          <w:w w:val="105"/>
          <w:sz w:val="19"/>
        </w:rPr>
        <w:t>which,</w:t>
      </w:r>
      <w:r>
        <w:rPr>
          <w:spacing w:val="-13"/>
          <w:w w:val="105"/>
          <w:sz w:val="19"/>
        </w:rPr>
        <w:t> </w:t>
      </w:r>
      <w:r>
        <w:rPr>
          <w:w w:val="105"/>
          <w:sz w:val="19"/>
        </w:rPr>
        <w:t>performance</w:t>
      </w:r>
      <w:r>
        <w:rPr>
          <w:spacing w:val="-13"/>
          <w:w w:val="105"/>
          <w:sz w:val="19"/>
        </w:rPr>
        <w:t> </w:t>
      </w:r>
      <w:r>
        <w:rPr>
          <w:w w:val="105"/>
          <w:sz w:val="19"/>
        </w:rPr>
        <w:t>of</w:t>
      </w:r>
      <w:r>
        <w:rPr>
          <w:spacing w:val="-13"/>
          <w:w w:val="105"/>
          <w:sz w:val="19"/>
        </w:rPr>
        <w:t> </w:t>
      </w:r>
      <w:r>
        <w:rPr>
          <w:w w:val="105"/>
          <w:sz w:val="19"/>
        </w:rPr>
        <w:t>any</w:t>
      </w:r>
      <w:r>
        <w:rPr>
          <w:spacing w:val="-13"/>
          <w:w w:val="105"/>
          <w:sz w:val="19"/>
        </w:rPr>
        <w:t> </w:t>
      </w:r>
      <w:r>
        <w:rPr>
          <w:w w:val="105"/>
          <w:sz w:val="19"/>
        </w:rPr>
        <w:t>of</w:t>
      </w:r>
      <w:r>
        <w:rPr>
          <w:spacing w:val="-13"/>
          <w:w w:val="105"/>
          <w:sz w:val="19"/>
        </w:rPr>
        <w:t> </w:t>
      </w:r>
      <w:r>
        <w:rPr>
          <w:w w:val="105"/>
          <w:sz w:val="19"/>
        </w:rPr>
        <w:t>its</w:t>
      </w:r>
      <w:r>
        <w:rPr>
          <w:spacing w:val="-14"/>
          <w:w w:val="105"/>
          <w:sz w:val="19"/>
        </w:rPr>
        <w:t> </w:t>
      </w:r>
      <w:r>
        <w:rPr>
          <w:w w:val="105"/>
          <w:sz w:val="19"/>
        </w:rPr>
        <w:t>obligations</w:t>
      </w:r>
      <w:r>
        <w:rPr>
          <w:spacing w:val="-13"/>
          <w:w w:val="105"/>
          <w:sz w:val="19"/>
        </w:rPr>
        <w:t> </w:t>
      </w:r>
      <w:r>
        <w:rPr>
          <w:w w:val="105"/>
          <w:sz w:val="19"/>
        </w:rPr>
        <w:t>under</w:t>
      </w:r>
      <w:r>
        <w:rPr>
          <w:spacing w:val="-12"/>
          <w:w w:val="105"/>
          <w:sz w:val="19"/>
        </w:rPr>
        <w:t> </w:t>
      </w:r>
      <w:r>
        <w:rPr>
          <w:w w:val="105"/>
          <w:sz w:val="19"/>
        </w:rPr>
        <w:t>this Agreement is affected by the Force Majeure</w:t>
      </w:r>
      <w:r>
        <w:rPr>
          <w:spacing w:val="-32"/>
          <w:w w:val="105"/>
          <w:sz w:val="19"/>
        </w:rPr>
        <w:t> </w:t>
      </w:r>
      <w:r>
        <w:rPr>
          <w:w w:val="105"/>
          <w:sz w:val="19"/>
        </w:rPr>
        <w:t>Event;</w:t>
      </w:r>
    </w:p>
    <w:p>
      <w:pPr>
        <w:pStyle w:val="ListParagraph"/>
        <w:numPr>
          <w:ilvl w:val="1"/>
          <w:numId w:val="25"/>
        </w:numPr>
        <w:tabs>
          <w:tab w:pos="1261" w:val="left" w:leader="none"/>
        </w:tabs>
        <w:spacing w:line="283" w:lineRule="auto" w:before="0" w:after="0"/>
        <w:ind w:left="1260" w:right="446" w:hanging="370"/>
        <w:jc w:val="both"/>
        <w:rPr>
          <w:sz w:val="19"/>
        </w:rPr>
      </w:pPr>
      <w:r>
        <w:rPr>
          <w:w w:val="105"/>
          <w:sz w:val="19"/>
        </w:rPr>
        <w:t>the measures which the Affected Party has taken or proposes to take to alleviate/mitigate</w:t>
      </w:r>
      <w:r>
        <w:rPr>
          <w:spacing w:val="-10"/>
          <w:w w:val="105"/>
          <w:sz w:val="19"/>
        </w:rPr>
        <w:t> </w:t>
      </w:r>
      <w:r>
        <w:rPr>
          <w:w w:val="105"/>
          <w:sz w:val="19"/>
        </w:rPr>
        <w:t>the</w:t>
      </w:r>
      <w:r>
        <w:rPr>
          <w:spacing w:val="-10"/>
          <w:w w:val="105"/>
          <w:sz w:val="19"/>
        </w:rPr>
        <w:t> </w:t>
      </w:r>
      <w:r>
        <w:rPr>
          <w:w w:val="105"/>
          <w:sz w:val="19"/>
        </w:rPr>
        <w:t>impact</w:t>
      </w:r>
      <w:r>
        <w:rPr>
          <w:spacing w:val="-10"/>
          <w:w w:val="105"/>
          <w:sz w:val="19"/>
        </w:rPr>
        <w:t> </w:t>
      </w:r>
      <w:r>
        <w:rPr>
          <w:w w:val="105"/>
          <w:sz w:val="19"/>
        </w:rPr>
        <w:t>of</w:t>
      </w:r>
      <w:r>
        <w:rPr>
          <w:spacing w:val="-10"/>
          <w:w w:val="105"/>
          <w:sz w:val="19"/>
        </w:rPr>
        <w:t> </w:t>
      </w:r>
      <w:r>
        <w:rPr>
          <w:w w:val="105"/>
          <w:sz w:val="19"/>
        </w:rPr>
        <w:t>the</w:t>
      </w:r>
      <w:r>
        <w:rPr>
          <w:spacing w:val="-10"/>
          <w:w w:val="105"/>
          <w:sz w:val="19"/>
        </w:rPr>
        <w:t> </w:t>
      </w:r>
      <w:r>
        <w:rPr>
          <w:w w:val="105"/>
          <w:sz w:val="19"/>
        </w:rPr>
        <w:t>Force</w:t>
      </w:r>
      <w:r>
        <w:rPr>
          <w:spacing w:val="-10"/>
          <w:w w:val="105"/>
          <w:sz w:val="19"/>
        </w:rPr>
        <w:t> </w:t>
      </w:r>
      <w:r>
        <w:rPr>
          <w:w w:val="105"/>
          <w:sz w:val="19"/>
        </w:rPr>
        <w:t>Majeure</w:t>
      </w:r>
      <w:r>
        <w:rPr>
          <w:spacing w:val="-10"/>
          <w:w w:val="105"/>
          <w:sz w:val="19"/>
        </w:rPr>
        <w:t> </w:t>
      </w:r>
      <w:r>
        <w:rPr>
          <w:w w:val="105"/>
          <w:sz w:val="19"/>
        </w:rPr>
        <w:t>Event</w:t>
      </w:r>
      <w:r>
        <w:rPr>
          <w:spacing w:val="-9"/>
          <w:w w:val="105"/>
          <w:sz w:val="19"/>
        </w:rPr>
        <w:t> </w:t>
      </w:r>
      <w:r>
        <w:rPr>
          <w:w w:val="105"/>
          <w:sz w:val="19"/>
        </w:rPr>
        <w:t>and</w:t>
      </w:r>
      <w:r>
        <w:rPr>
          <w:spacing w:val="-10"/>
          <w:w w:val="105"/>
          <w:sz w:val="19"/>
        </w:rPr>
        <w:t> </w:t>
      </w:r>
      <w:r>
        <w:rPr>
          <w:w w:val="105"/>
          <w:sz w:val="19"/>
        </w:rPr>
        <w:t>to</w:t>
      </w:r>
      <w:r>
        <w:rPr>
          <w:spacing w:val="-10"/>
          <w:w w:val="105"/>
          <w:sz w:val="19"/>
        </w:rPr>
        <w:t> </w:t>
      </w:r>
      <w:r>
        <w:rPr>
          <w:w w:val="105"/>
          <w:sz w:val="19"/>
        </w:rPr>
        <w:t>resume</w:t>
      </w:r>
      <w:r>
        <w:rPr>
          <w:spacing w:val="-10"/>
          <w:w w:val="105"/>
          <w:sz w:val="19"/>
        </w:rPr>
        <w:t> </w:t>
      </w:r>
      <w:r>
        <w:rPr>
          <w:w w:val="105"/>
          <w:sz w:val="19"/>
        </w:rPr>
        <w:t>performance of such of its obligations affected thereby;</w:t>
      </w:r>
      <w:r>
        <w:rPr>
          <w:spacing w:val="-30"/>
          <w:w w:val="105"/>
          <w:sz w:val="19"/>
        </w:rPr>
        <w:t> </w:t>
      </w:r>
      <w:r>
        <w:rPr>
          <w:w w:val="105"/>
          <w:sz w:val="19"/>
        </w:rPr>
        <w:t>and</w:t>
      </w:r>
    </w:p>
    <w:p>
      <w:pPr>
        <w:pStyle w:val="ListParagraph"/>
        <w:numPr>
          <w:ilvl w:val="1"/>
          <w:numId w:val="25"/>
        </w:numPr>
        <w:tabs>
          <w:tab w:pos="1261" w:val="left" w:leader="none"/>
        </w:tabs>
        <w:spacing w:line="283" w:lineRule="auto" w:before="0" w:after="0"/>
        <w:ind w:left="1260" w:right="444" w:hanging="327"/>
        <w:jc w:val="both"/>
        <w:rPr>
          <w:sz w:val="19"/>
        </w:rPr>
      </w:pPr>
      <w:r>
        <w:rPr>
          <w:w w:val="105"/>
          <w:sz w:val="19"/>
        </w:rPr>
        <w:t>any</w:t>
      </w:r>
      <w:r>
        <w:rPr>
          <w:spacing w:val="-17"/>
          <w:w w:val="105"/>
          <w:sz w:val="19"/>
        </w:rPr>
        <w:t> </w:t>
      </w:r>
      <w:r>
        <w:rPr>
          <w:w w:val="105"/>
          <w:sz w:val="19"/>
        </w:rPr>
        <w:t>other</w:t>
      </w:r>
      <w:r>
        <w:rPr>
          <w:spacing w:val="-15"/>
          <w:w w:val="105"/>
          <w:sz w:val="19"/>
        </w:rPr>
        <w:t> </w:t>
      </w:r>
      <w:r>
        <w:rPr>
          <w:w w:val="105"/>
          <w:sz w:val="19"/>
        </w:rPr>
        <w:t>relevant</w:t>
      </w:r>
      <w:r>
        <w:rPr>
          <w:spacing w:val="-17"/>
          <w:w w:val="105"/>
          <w:sz w:val="19"/>
        </w:rPr>
        <w:t> </w:t>
      </w:r>
      <w:r>
        <w:rPr>
          <w:w w:val="105"/>
          <w:sz w:val="19"/>
        </w:rPr>
        <w:t>information</w:t>
      </w:r>
      <w:r>
        <w:rPr>
          <w:spacing w:val="-16"/>
          <w:w w:val="105"/>
          <w:sz w:val="19"/>
        </w:rPr>
        <w:t> </w:t>
      </w:r>
      <w:r>
        <w:rPr>
          <w:w w:val="105"/>
          <w:sz w:val="19"/>
        </w:rPr>
        <w:t>concerning</w:t>
      </w:r>
      <w:r>
        <w:rPr>
          <w:spacing w:val="-16"/>
          <w:w w:val="105"/>
          <w:sz w:val="19"/>
        </w:rPr>
        <w:t> </w:t>
      </w:r>
      <w:r>
        <w:rPr>
          <w:w w:val="105"/>
          <w:sz w:val="19"/>
        </w:rPr>
        <w:t>the</w:t>
      </w:r>
      <w:r>
        <w:rPr>
          <w:spacing w:val="-16"/>
          <w:w w:val="105"/>
          <w:sz w:val="19"/>
        </w:rPr>
        <w:t> </w:t>
      </w:r>
      <w:r>
        <w:rPr>
          <w:w w:val="105"/>
          <w:sz w:val="19"/>
        </w:rPr>
        <w:t>Force</w:t>
      </w:r>
      <w:r>
        <w:rPr>
          <w:spacing w:val="-17"/>
          <w:w w:val="105"/>
          <w:sz w:val="19"/>
        </w:rPr>
        <w:t> </w:t>
      </w:r>
      <w:r>
        <w:rPr>
          <w:w w:val="105"/>
          <w:sz w:val="19"/>
        </w:rPr>
        <w:t>Majeure</w:t>
      </w:r>
      <w:r>
        <w:rPr>
          <w:spacing w:val="-16"/>
          <w:w w:val="105"/>
          <w:sz w:val="19"/>
        </w:rPr>
        <w:t> </w:t>
      </w:r>
      <w:r>
        <w:rPr>
          <w:w w:val="105"/>
          <w:sz w:val="19"/>
        </w:rPr>
        <w:t>Event,</w:t>
      </w:r>
      <w:r>
        <w:rPr>
          <w:spacing w:val="-16"/>
          <w:w w:val="105"/>
          <w:sz w:val="19"/>
        </w:rPr>
        <w:t> </w:t>
      </w:r>
      <w:r>
        <w:rPr>
          <w:w w:val="105"/>
          <w:sz w:val="19"/>
        </w:rPr>
        <w:t>and</w:t>
      </w:r>
      <w:r>
        <w:rPr>
          <w:spacing w:val="-16"/>
          <w:w w:val="105"/>
          <w:sz w:val="19"/>
        </w:rPr>
        <w:t> </w:t>
      </w:r>
      <w:r>
        <w:rPr>
          <w:w w:val="105"/>
          <w:sz w:val="19"/>
        </w:rPr>
        <w:t>/or</w:t>
      </w:r>
      <w:r>
        <w:rPr>
          <w:spacing w:val="-15"/>
          <w:w w:val="105"/>
          <w:sz w:val="19"/>
        </w:rPr>
        <w:t> </w:t>
      </w:r>
      <w:r>
        <w:rPr>
          <w:w w:val="105"/>
          <w:sz w:val="19"/>
        </w:rPr>
        <w:t>the</w:t>
      </w:r>
      <w:r>
        <w:rPr>
          <w:spacing w:val="-16"/>
          <w:w w:val="105"/>
          <w:sz w:val="19"/>
        </w:rPr>
        <w:t> </w:t>
      </w:r>
      <w:r>
        <w:rPr>
          <w:w w:val="105"/>
          <w:sz w:val="19"/>
        </w:rPr>
        <w:t>rights and obligations of the Parties under this</w:t>
      </w:r>
      <w:r>
        <w:rPr>
          <w:spacing w:val="-33"/>
          <w:w w:val="105"/>
          <w:sz w:val="19"/>
        </w:rPr>
        <w:t> </w:t>
      </w:r>
      <w:r>
        <w:rPr>
          <w:w w:val="105"/>
          <w:sz w:val="19"/>
        </w:rPr>
        <w:t>Agreement.</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ListParagraph"/>
        <w:numPr>
          <w:ilvl w:val="0"/>
          <w:numId w:val="25"/>
        </w:numPr>
        <w:tabs>
          <w:tab w:pos="911" w:val="left" w:leader="none"/>
        </w:tabs>
        <w:spacing w:line="283" w:lineRule="auto" w:before="98" w:after="0"/>
        <w:ind w:left="910" w:right="443" w:hanging="350"/>
        <w:jc w:val="both"/>
        <w:rPr>
          <w:sz w:val="19"/>
        </w:rPr>
      </w:pPr>
      <w:r>
        <w:rPr>
          <w:w w:val="105"/>
          <w:sz w:val="19"/>
        </w:rPr>
        <w:t>As</w:t>
      </w:r>
      <w:r>
        <w:rPr>
          <w:spacing w:val="-12"/>
          <w:w w:val="105"/>
          <w:sz w:val="19"/>
        </w:rPr>
        <w:t> </w:t>
      </w:r>
      <w:r>
        <w:rPr>
          <w:w w:val="105"/>
          <w:sz w:val="19"/>
        </w:rPr>
        <w:t>soon</w:t>
      </w:r>
      <w:r>
        <w:rPr>
          <w:spacing w:val="-11"/>
          <w:w w:val="105"/>
          <w:sz w:val="19"/>
        </w:rPr>
        <w:t> </w:t>
      </w:r>
      <w:r>
        <w:rPr>
          <w:w w:val="105"/>
          <w:sz w:val="19"/>
        </w:rPr>
        <w:t>as</w:t>
      </w:r>
      <w:r>
        <w:rPr>
          <w:spacing w:val="-12"/>
          <w:w w:val="105"/>
          <w:sz w:val="19"/>
        </w:rPr>
        <w:t> </w:t>
      </w:r>
      <w:r>
        <w:rPr>
          <w:w w:val="105"/>
          <w:sz w:val="19"/>
        </w:rPr>
        <w:t>practicable</w:t>
      </w:r>
      <w:r>
        <w:rPr>
          <w:spacing w:val="-12"/>
          <w:w w:val="105"/>
          <w:sz w:val="19"/>
        </w:rPr>
        <w:t> </w:t>
      </w:r>
      <w:r>
        <w:rPr>
          <w:w w:val="105"/>
          <w:sz w:val="19"/>
        </w:rPr>
        <w:t>and</w:t>
      </w:r>
      <w:r>
        <w:rPr>
          <w:spacing w:val="-11"/>
          <w:w w:val="105"/>
          <w:sz w:val="19"/>
        </w:rPr>
        <w:t> </w:t>
      </w:r>
      <w:r>
        <w:rPr>
          <w:w w:val="105"/>
          <w:sz w:val="19"/>
        </w:rPr>
        <w:t>in</w:t>
      </w:r>
      <w:r>
        <w:rPr>
          <w:spacing w:val="-12"/>
          <w:w w:val="105"/>
          <w:sz w:val="19"/>
        </w:rPr>
        <w:t> </w:t>
      </w:r>
      <w:r>
        <w:rPr>
          <w:w w:val="105"/>
          <w:sz w:val="19"/>
        </w:rPr>
        <w:t>any</w:t>
      </w:r>
      <w:r>
        <w:rPr>
          <w:spacing w:val="-12"/>
          <w:w w:val="105"/>
          <w:sz w:val="19"/>
        </w:rPr>
        <w:t> </w:t>
      </w:r>
      <w:r>
        <w:rPr>
          <w:w w:val="105"/>
          <w:sz w:val="19"/>
        </w:rPr>
        <w:t>case</w:t>
      </w:r>
      <w:r>
        <w:rPr>
          <w:spacing w:val="-10"/>
          <w:w w:val="105"/>
          <w:sz w:val="19"/>
        </w:rPr>
        <w:t> </w:t>
      </w:r>
      <w:r>
        <w:rPr>
          <w:w w:val="105"/>
          <w:sz w:val="19"/>
        </w:rPr>
        <w:t>within</w:t>
      </w:r>
      <w:r>
        <w:rPr>
          <w:spacing w:val="-12"/>
          <w:w w:val="105"/>
          <w:sz w:val="19"/>
        </w:rPr>
        <w:t> </w:t>
      </w:r>
      <w:r>
        <w:rPr>
          <w:w w:val="105"/>
          <w:sz w:val="19"/>
        </w:rPr>
        <w:t>5</w:t>
      </w:r>
      <w:r>
        <w:rPr>
          <w:spacing w:val="-11"/>
          <w:w w:val="105"/>
          <w:sz w:val="19"/>
        </w:rPr>
        <w:t> </w:t>
      </w:r>
      <w:r>
        <w:rPr>
          <w:w w:val="105"/>
          <w:sz w:val="19"/>
        </w:rPr>
        <w:t>days</w:t>
      </w:r>
      <w:r>
        <w:rPr>
          <w:spacing w:val="32"/>
          <w:w w:val="105"/>
          <w:sz w:val="19"/>
        </w:rPr>
        <w:t> </w:t>
      </w:r>
      <w:r>
        <w:rPr>
          <w:w w:val="105"/>
          <w:sz w:val="19"/>
        </w:rPr>
        <w:t>of</w:t>
      </w:r>
      <w:r>
        <w:rPr>
          <w:spacing w:val="-12"/>
          <w:w w:val="105"/>
          <w:sz w:val="19"/>
        </w:rPr>
        <w:t> </w:t>
      </w:r>
      <w:r>
        <w:rPr>
          <w:w w:val="105"/>
          <w:sz w:val="19"/>
        </w:rPr>
        <w:t>notification</w:t>
      </w:r>
      <w:r>
        <w:rPr>
          <w:spacing w:val="-11"/>
          <w:w w:val="105"/>
          <w:sz w:val="19"/>
        </w:rPr>
        <w:t> </w:t>
      </w:r>
      <w:r>
        <w:rPr>
          <w:w w:val="105"/>
          <w:sz w:val="19"/>
        </w:rPr>
        <w:t>by</w:t>
      </w:r>
      <w:r>
        <w:rPr>
          <w:spacing w:val="-12"/>
          <w:w w:val="105"/>
          <w:sz w:val="19"/>
        </w:rPr>
        <w:t> </w:t>
      </w:r>
      <w:r>
        <w:rPr>
          <w:w w:val="105"/>
          <w:sz w:val="19"/>
        </w:rPr>
        <w:t>the</w:t>
      </w:r>
      <w:r>
        <w:rPr>
          <w:spacing w:val="-11"/>
          <w:w w:val="105"/>
          <w:sz w:val="19"/>
        </w:rPr>
        <w:t> </w:t>
      </w:r>
      <w:r>
        <w:rPr>
          <w:w w:val="105"/>
          <w:sz w:val="19"/>
        </w:rPr>
        <w:t>Affected</w:t>
      </w:r>
      <w:r>
        <w:rPr>
          <w:spacing w:val="-11"/>
          <w:w w:val="105"/>
          <w:sz w:val="19"/>
        </w:rPr>
        <w:t> </w:t>
      </w:r>
      <w:r>
        <w:rPr>
          <w:w w:val="105"/>
          <w:sz w:val="19"/>
        </w:rPr>
        <w:t>Party in accordance with the preceding clause (a), the Parties shall along with CoC/ Project Officer if applicable meet and hold discussions in good faith and where necessary conduct</w:t>
      </w:r>
      <w:r>
        <w:rPr>
          <w:spacing w:val="-6"/>
          <w:w w:val="105"/>
          <w:sz w:val="19"/>
        </w:rPr>
        <w:t> </w:t>
      </w:r>
      <w:r>
        <w:rPr>
          <w:w w:val="105"/>
          <w:sz w:val="19"/>
        </w:rPr>
        <w:t>physical</w:t>
      </w:r>
      <w:r>
        <w:rPr>
          <w:spacing w:val="-6"/>
          <w:w w:val="105"/>
          <w:sz w:val="19"/>
        </w:rPr>
        <w:t> </w:t>
      </w:r>
      <w:r>
        <w:rPr>
          <w:w w:val="105"/>
          <w:sz w:val="19"/>
        </w:rPr>
        <w:t>inspection</w:t>
      </w:r>
      <w:r>
        <w:rPr>
          <w:spacing w:val="-6"/>
          <w:w w:val="105"/>
          <w:sz w:val="19"/>
        </w:rPr>
        <w:t> </w:t>
      </w:r>
      <w:r>
        <w:rPr>
          <w:w w:val="105"/>
          <w:sz w:val="19"/>
        </w:rPr>
        <w:t>/</w:t>
      </w:r>
      <w:r>
        <w:rPr>
          <w:spacing w:val="-6"/>
          <w:w w:val="105"/>
          <w:sz w:val="19"/>
        </w:rPr>
        <w:t> </w:t>
      </w:r>
      <w:r>
        <w:rPr>
          <w:w w:val="105"/>
          <w:sz w:val="19"/>
        </w:rPr>
        <w:t>survey</w:t>
      </w:r>
      <w:r>
        <w:rPr>
          <w:spacing w:val="-6"/>
          <w:w w:val="105"/>
          <w:sz w:val="19"/>
        </w:rPr>
        <w:t> </w:t>
      </w:r>
      <w:r>
        <w:rPr>
          <w:w w:val="105"/>
          <w:sz w:val="19"/>
        </w:rPr>
        <w:t>of</w:t>
      </w:r>
      <w:r>
        <w:rPr>
          <w:spacing w:val="-5"/>
          <w:w w:val="105"/>
          <w:sz w:val="19"/>
        </w:rPr>
        <w:t> </w:t>
      </w:r>
      <w:r>
        <w:rPr>
          <w:w w:val="105"/>
          <w:sz w:val="19"/>
        </w:rPr>
        <w:t>the</w:t>
      </w:r>
      <w:r>
        <w:rPr>
          <w:spacing w:val="-6"/>
          <w:w w:val="105"/>
          <w:sz w:val="19"/>
        </w:rPr>
        <w:t> </w:t>
      </w:r>
      <w:r>
        <w:rPr>
          <w:w w:val="105"/>
          <w:sz w:val="19"/>
        </w:rPr>
        <w:t>Project</w:t>
      </w:r>
      <w:r>
        <w:rPr>
          <w:spacing w:val="-6"/>
          <w:w w:val="105"/>
          <w:sz w:val="19"/>
        </w:rPr>
        <w:t> </w:t>
      </w:r>
      <w:r>
        <w:rPr>
          <w:w w:val="105"/>
          <w:sz w:val="19"/>
        </w:rPr>
        <w:t>Facilities</w:t>
      </w:r>
      <w:r>
        <w:rPr>
          <w:spacing w:val="-6"/>
          <w:w w:val="105"/>
          <w:sz w:val="19"/>
        </w:rPr>
        <w:t> </w:t>
      </w:r>
      <w:r>
        <w:rPr>
          <w:w w:val="105"/>
          <w:sz w:val="19"/>
        </w:rPr>
        <w:t>in</w:t>
      </w:r>
      <w:r>
        <w:rPr>
          <w:spacing w:val="-6"/>
          <w:w w:val="105"/>
          <w:sz w:val="19"/>
        </w:rPr>
        <w:t> </w:t>
      </w:r>
      <w:r>
        <w:rPr>
          <w:w w:val="105"/>
          <w:sz w:val="19"/>
        </w:rPr>
        <w:t>order</w:t>
      </w:r>
      <w:r>
        <w:rPr>
          <w:spacing w:val="-6"/>
          <w:w w:val="105"/>
          <w:sz w:val="19"/>
        </w:rPr>
        <w:t> </w:t>
      </w:r>
      <w:r>
        <w:rPr>
          <w:w w:val="105"/>
          <w:sz w:val="19"/>
        </w:rPr>
        <w:t>to:</w:t>
      </w:r>
    </w:p>
    <w:p>
      <w:pPr>
        <w:pStyle w:val="BodyText"/>
        <w:spacing w:before="2"/>
        <w:rPr>
          <w:sz w:val="22"/>
        </w:rPr>
      </w:pPr>
    </w:p>
    <w:p>
      <w:pPr>
        <w:pStyle w:val="ListParagraph"/>
        <w:numPr>
          <w:ilvl w:val="1"/>
          <w:numId w:val="25"/>
        </w:numPr>
        <w:tabs>
          <w:tab w:pos="1261" w:val="left" w:leader="none"/>
        </w:tabs>
        <w:spacing w:line="240" w:lineRule="auto" w:before="0" w:after="0"/>
        <w:ind w:left="1260" w:right="0" w:hanging="273"/>
        <w:jc w:val="both"/>
        <w:rPr>
          <w:sz w:val="19"/>
        </w:rPr>
      </w:pPr>
      <w:r>
        <w:rPr>
          <w:w w:val="105"/>
          <w:sz w:val="19"/>
        </w:rPr>
        <w:t>assess the impact of the underlying Force Majeure</w:t>
      </w:r>
      <w:r>
        <w:rPr>
          <w:spacing w:val="-40"/>
          <w:w w:val="105"/>
          <w:sz w:val="19"/>
        </w:rPr>
        <w:t> </w:t>
      </w:r>
      <w:r>
        <w:rPr>
          <w:w w:val="105"/>
          <w:sz w:val="19"/>
        </w:rPr>
        <w:t>Event,</w:t>
      </w:r>
    </w:p>
    <w:p>
      <w:pPr>
        <w:pStyle w:val="ListParagraph"/>
        <w:numPr>
          <w:ilvl w:val="1"/>
          <w:numId w:val="25"/>
        </w:numPr>
        <w:tabs>
          <w:tab w:pos="1262" w:val="left" w:leader="none"/>
        </w:tabs>
        <w:spacing w:line="240" w:lineRule="auto" w:before="39" w:after="0"/>
        <w:ind w:left="1261" w:right="0" w:hanging="317"/>
        <w:jc w:val="both"/>
        <w:rPr>
          <w:sz w:val="19"/>
        </w:rPr>
      </w:pPr>
      <w:r>
        <w:rPr>
          <w:w w:val="105"/>
          <w:sz w:val="19"/>
        </w:rPr>
        <w:t>to</w:t>
      </w:r>
      <w:r>
        <w:rPr>
          <w:spacing w:val="-5"/>
          <w:w w:val="105"/>
          <w:sz w:val="19"/>
        </w:rPr>
        <w:t> </w:t>
      </w:r>
      <w:r>
        <w:rPr>
          <w:w w:val="105"/>
          <w:sz w:val="19"/>
        </w:rPr>
        <w:t>determine</w:t>
      </w:r>
      <w:r>
        <w:rPr>
          <w:spacing w:val="-5"/>
          <w:w w:val="105"/>
          <w:sz w:val="19"/>
        </w:rPr>
        <w:t> </w:t>
      </w:r>
      <w:r>
        <w:rPr>
          <w:w w:val="105"/>
          <w:sz w:val="19"/>
        </w:rPr>
        <w:t>the</w:t>
      </w:r>
      <w:r>
        <w:rPr>
          <w:spacing w:val="-4"/>
          <w:w w:val="105"/>
          <w:sz w:val="19"/>
        </w:rPr>
        <w:t> </w:t>
      </w:r>
      <w:r>
        <w:rPr>
          <w:w w:val="105"/>
          <w:sz w:val="19"/>
        </w:rPr>
        <w:t>likely</w:t>
      </w:r>
      <w:r>
        <w:rPr>
          <w:spacing w:val="-6"/>
          <w:w w:val="105"/>
          <w:sz w:val="19"/>
        </w:rPr>
        <w:t> </w:t>
      </w:r>
      <w:r>
        <w:rPr>
          <w:w w:val="105"/>
          <w:sz w:val="19"/>
        </w:rPr>
        <w:t>duration</w:t>
      </w:r>
      <w:r>
        <w:rPr>
          <w:spacing w:val="-5"/>
          <w:w w:val="105"/>
          <w:sz w:val="19"/>
        </w:rPr>
        <w:t> </w:t>
      </w:r>
      <w:r>
        <w:rPr>
          <w:w w:val="105"/>
          <w:sz w:val="19"/>
        </w:rPr>
        <w:t>of</w:t>
      </w:r>
      <w:r>
        <w:rPr>
          <w:spacing w:val="-5"/>
          <w:w w:val="105"/>
          <w:sz w:val="19"/>
        </w:rPr>
        <w:t> </w:t>
      </w:r>
      <w:r>
        <w:rPr>
          <w:w w:val="105"/>
          <w:sz w:val="19"/>
        </w:rPr>
        <w:t>Force</w:t>
      </w:r>
      <w:r>
        <w:rPr>
          <w:spacing w:val="-5"/>
          <w:w w:val="105"/>
          <w:sz w:val="19"/>
        </w:rPr>
        <w:t> </w:t>
      </w:r>
      <w:r>
        <w:rPr>
          <w:w w:val="105"/>
          <w:sz w:val="19"/>
        </w:rPr>
        <w:t>Majeure</w:t>
      </w:r>
      <w:r>
        <w:rPr>
          <w:spacing w:val="-5"/>
          <w:w w:val="105"/>
          <w:sz w:val="19"/>
        </w:rPr>
        <w:t> </w:t>
      </w:r>
      <w:r>
        <w:rPr>
          <w:w w:val="105"/>
          <w:sz w:val="19"/>
        </w:rPr>
        <w:t>Period</w:t>
      </w:r>
      <w:r>
        <w:rPr>
          <w:spacing w:val="-5"/>
          <w:w w:val="105"/>
          <w:sz w:val="19"/>
        </w:rPr>
        <w:t> </w:t>
      </w:r>
      <w:r>
        <w:rPr>
          <w:w w:val="105"/>
          <w:sz w:val="19"/>
        </w:rPr>
        <w:t>and,</w:t>
      </w:r>
    </w:p>
    <w:p>
      <w:pPr>
        <w:pStyle w:val="ListParagraph"/>
        <w:numPr>
          <w:ilvl w:val="1"/>
          <w:numId w:val="25"/>
        </w:numPr>
        <w:tabs>
          <w:tab w:pos="1261" w:val="left" w:leader="none"/>
        </w:tabs>
        <w:spacing w:line="283" w:lineRule="auto" w:before="38" w:after="0"/>
        <w:ind w:left="1260" w:right="442" w:hanging="359"/>
        <w:jc w:val="both"/>
        <w:rPr>
          <w:sz w:val="19"/>
        </w:rPr>
      </w:pPr>
      <w:r>
        <w:rPr>
          <w:w w:val="105"/>
          <w:sz w:val="19"/>
        </w:rPr>
        <w:t>to</w:t>
      </w:r>
      <w:r>
        <w:rPr>
          <w:spacing w:val="-8"/>
          <w:w w:val="105"/>
          <w:sz w:val="19"/>
        </w:rPr>
        <w:t> </w:t>
      </w:r>
      <w:r>
        <w:rPr>
          <w:w w:val="105"/>
          <w:sz w:val="19"/>
        </w:rPr>
        <w:t>formulate</w:t>
      </w:r>
      <w:r>
        <w:rPr>
          <w:spacing w:val="-9"/>
          <w:w w:val="105"/>
          <w:sz w:val="19"/>
        </w:rPr>
        <w:t> </w:t>
      </w:r>
      <w:r>
        <w:rPr>
          <w:w w:val="105"/>
          <w:sz w:val="19"/>
        </w:rPr>
        <w:t>damage</w:t>
      </w:r>
      <w:r>
        <w:rPr>
          <w:spacing w:val="-7"/>
          <w:w w:val="105"/>
          <w:sz w:val="19"/>
        </w:rPr>
        <w:t> </w:t>
      </w:r>
      <w:r>
        <w:rPr>
          <w:w w:val="105"/>
          <w:sz w:val="19"/>
        </w:rPr>
        <w:t>mitigation</w:t>
      </w:r>
      <w:r>
        <w:rPr>
          <w:spacing w:val="-7"/>
          <w:w w:val="105"/>
          <w:sz w:val="19"/>
        </w:rPr>
        <w:t> </w:t>
      </w:r>
      <w:r>
        <w:rPr>
          <w:w w:val="105"/>
          <w:sz w:val="19"/>
        </w:rPr>
        <w:t>measures</w:t>
      </w:r>
      <w:r>
        <w:rPr>
          <w:spacing w:val="-8"/>
          <w:w w:val="105"/>
          <w:sz w:val="19"/>
        </w:rPr>
        <w:t> </w:t>
      </w:r>
      <w:r>
        <w:rPr>
          <w:w w:val="105"/>
          <w:sz w:val="19"/>
        </w:rPr>
        <w:t>and</w:t>
      </w:r>
      <w:r>
        <w:rPr>
          <w:spacing w:val="-8"/>
          <w:w w:val="105"/>
          <w:sz w:val="19"/>
        </w:rPr>
        <w:t> </w:t>
      </w:r>
      <w:r>
        <w:rPr>
          <w:w w:val="105"/>
          <w:sz w:val="19"/>
        </w:rPr>
        <w:t>steps</w:t>
      </w:r>
      <w:r>
        <w:rPr>
          <w:spacing w:val="-8"/>
          <w:w w:val="105"/>
          <w:sz w:val="19"/>
        </w:rPr>
        <w:t> </w:t>
      </w:r>
      <w:r>
        <w:rPr>
          <w:w w:val="105"/>
          <w:sz w:val="19"/>
        </w:rPr>
        <w:t>to</w:t>
      </w:r>
      <w:r>
        <w:rPr>
          <w:spacing w:val="-7"/>
          <w:w w:val="105"/>
          <w:sz w:val="19"/>
        </w:rPr>
        <w:t> </w:t>
      </w:r>
      <w:r>
        <w:rPr>
          <w:w w:val="105"/>
          <w:sz w:val="19"/>
        </w:rPr>
        <w:t>be</w:t>
      </w:r>
      <w:r>
        <w:rPr>
          <w:spacing w:val="-7"/>
          <w:w w:val="105"/>
          <w:sz w:val="19"/>
        </w:rPr>
        <w:t> </w:t>
      </w:r>
      <w:r>
        <w:rPr>
          <w:w w:val="105"/>
          <w:sz w:val="19"/>
        </w:rPr>
        <w:t>undertaken</w:t>
      </w:r>
      <w:r>
        <w:rPr>
          <w:spacing w:val="-8"/>
          <w:w w:val="105"/>
          <w:sz w:val="19"/>
        </w:rPr>
        <w:t> </w:t>
      </w:r>
      <w:r>
        <w:rPr>
          <w:w w:val="105"/>
          <w:sz w:val="19"/>
        </w:rPr>
        <w:t>by</w:t>
      </w:r>
      <w:r>
        <w:rPr>
          <w:spacing w:val="-8"/>
          <w:w w:val="105"/>
          <w:sz w:val="19"/>
        </w:rPr>
        <w:t> </w:t>
      </w:r>
      <w:r>
        <w:rPr>
          <w:w w:val="105"/>
          <w:sz w:val="19"/>
        </w:rPr>
        <w:t>the</w:t>
      </w:r>
      <w:r>
        <w:rPr>
          <w:spacing w:val="-7"/>
          <w:w w:val="105"/>
          <w:sz w:val="19"/>
        </w:rPr>
        <w:t> </w:t>
      </w:r>
      <w:r>
        <w:rPr>
          <w:w w:val="105"/>
          <w:sz w:val="19"/>
        </w:rPr>
        <w:t>Parties for resumption of obligations, the performance of which shall have been affected by the underlying Force Majeure</w:t>
      </w:r>
      <w:r>
        <w:rPr>
          <w:spacing w:val="-15"/>
          <w:w w:val="105"/>
          <w:sz w:val="19"/>
        </w:rPr>
        <w:t> </w:t>
      </w:r>
      <w:r>
        <w:rPr>
          <w:w w:val="105"/>
          <w:sz w:val="19"/>
        </w:rPr>
        <w:t>Event.</w:t>
      </w:r>
    </w:p>
    <w:p>
      <w:pPr>
        <w:pStyle w:val="BodyText"/>
        <w:spacing w:before="2"/>
        <w:rPr>
          <w:sz w:val="22"/>
        </w:rPr>
      </w:pPr>
    </w:p>
    <w:p>
      <w:pPr>
        <w:pStyle w:val="ListParagraph"/>
        <w:numPr>
          <w:ilvl w:val="0"/>
          <w:numId w:val="25"/>
        </w:numPr>
        <w:tabs>
          <w:tab w:pos="911" w:val="left" w:leader="none"/>
        </w:tabs>
        <w:spacing w:line="283" w:lineRule="auto" w:before="0" w:after="0"/>
        <w:ind w:left="910" w:right="444" w:hanging="350"/>
        <w:jc w:val="both"/>
        <w:rPr>
          <w:sz w:val="19"/>
        </w:rPr>
      </w:pPr>
      <w:r>
        <w:rPr>
          <w:w w:val="105"/>
          <w:sz w:val="19"/>
        </w:rPr>
        <w:t>The Affected Party shall during the Force Majeure Period provide to the other Party regular (not less than weekly) reports concerning the matters set out in the preceding clause (b) as also any information, details or document, which the other Party may reasonably</w:t>
      </w:r>
      <w:r>
        <w:rPr>
          <w:spacing w:val="-4"/>
          <w:w w:val="105"/>
          <w:sz w:val="19"/>
        </w:rPr>
        <w:t> </w:t>
      </w:r>
      <w:r>
        <w:rPr>
          <w:w w:val="105"/>
          <w:sz w:val="19"/>
        </w:rPr>
        <w:t>require.</w:t>
      </w:r>
    </w:p>
    <w:p>
      <w:pPr>
        <w:pStyle w:val="BodyText"/>
        <w:spacing w:before="2"/>
        <w:rPr>
          <w:sz w:val="20"/>
        </w:rPr>
      </w:pPr>
    </w:p>
    <w:p>
      <w:pPr>
        <w:pStyle w:val="Heading1"/>
        <w:numPr>
          <w:ilvl w:val="1"/>
          <w:numId w:val="4"/>
        </w:numPr>
        <w:tabs>
          <w:tab w:pos="772" w:val="left" w:leader="none"/>
        </w:tabs>
        <w:spacing w:line="240" w:lineRule="auto" w:before="0" w:after="0"/>
        <w:ind w:left="771" w:right="0" w:hanging="562"/>
        <w:jc w:val="left"/>
      </w:pPr>
      <w:bookmarkStart w:name="_TOC_250031" w:id="47"/>
      <w:bookmarkEnd w:id="47"/>
      <w:r>
        <w:rPr/>
        <w:t>Performance of Obligations</w:t>
      </w:r>
    </w:p>
    <w:p>
      <w:pPr>
        <w:pStyle w:val="BodyText"/>
        <w:spacing w:before="9"/>
        <w:rPr>
          <w:b/>
          <w:sz w:val="27"/>
        </w:rPr>
      </w:pPr>
    </w:p>
    <w:p>
      <w:pPr>
        <w:pStyle w:val="BodyText"/>
        <w:spacing w:line="283" w:lineRule="auto"/>
        <w:ind w:left="910" w:right="443"/>
        <w:jc w:val="both"/>
      </w:pPr>
      <w:r>
        <w:rPr>
          <w:w w:val="105"/>
        </w:rPr>
        <w:t>If</w:t>
      </w:r>
      <w:r>
        <w:rPr>
          <w:spacing w:val="-15"/>
          <w:w w:val="105"/>
        </w:rPr>
        <w:t> </w:t>
      </w:r>
      <w:r>
        <w:rPr>
          <w:w w:val="105"/>
        </w:rPr>
        <w:t>the</w:t>
      </w:r>
      <w:r>
        <w:rPr>
          <w:spacing w:val="-13"/>
          <w:w w:val="105"/>
        </w:rPr>
        <w:t> </w:t>
      </w:r>
      <w:r>
        <w:rPr>
          <w:w w:val="105"/>
        </w:rPr>
        <w:t>Affected</w:t>
      </w:r>
      <w:r>
        <w:rPr>
          <w:spacing w:val="-13"/>
          <w:w w:val="105"/>
        </w:rPr>
        <w:t> </w:t>
      </w:r>
      <w:r>
        <w:rPr>
          <w:w w:val="105"/>
        </w:rPr>
        <w:t>Party</w:t>
      </w:r>
      <w:r>
        <w:rPr>
          <w:spacing w:val="-14"/>
          <w:w w:val="105"/>
        </w:rPr>
        <w:t> </w:t>
      </w:r>
      <w:r>
        <w:rPr>
          <w:w w:val="105"/>
        </w:rPr>
        <w:t>is</w:t>
      </w:r>
      <w:r>
        <w:rPr>
          <w:spacing w:val="-14"/>
          <w:w w:val="105"/>
        </w:rPr>
        <w:t> </w:t>
      </w:r>
      <w:r>
        <w:rPr>
          <w:w w:val="105"/>
        </w:rPr>
        <w:t>rendered</w:t>
      </w:r>
      <w:r>
        <w:rPr>
          <w:spacing w:val="-13"/>
          <w:w w:val="105"/>
        </w:rPr>
        <w:t> </w:t>
      </w:r>
      <w:r>
        <w:rPr>
          <w:w w:val="105"/>
        </w:rPr>
        <w:t>wholly</w:t>
      </w:r>
      <w:r>
        <w:rPr>
          <w:spacing w:val="-14"/>
          <w:w w:val="105"/>
        </w:rPr>
        <w:t> </w:t>
      </w:r>
      <w:r>
        <w:rPr>
          <w:w w:val="105"/>
        </w:rPr>
        <w:t>or</w:t>
      </w:r>
      <w:r>
        <w:rPr>
          <w:spacing w:val="-13"/>
          <w:w w:val="105"/>
        </w:rPr>
        <w:t> </w:t>
      </w:r>
      <w:r>
        <w:rPr>
          <w:w w:val="105"/>
        </w:rPr>
        <w:t>partially</w:t>
      </w:r>
      <w:r>
        <w:rPr>
          <w:spacing w:val="-14"/>
          <w:w w:val="105"/>
        </w:rPr>
        <w:t> </w:t>
      </w:r>
      <w:r>
        <w:rPr>
          <w:w w:val="105"/>
        </w:rPr>
        <w:t>unable</w:t>
      </w:r>
      <w:r>
        <w:rPr>
          <w:spacing w:val="-13"/>
          <w:w w:val="105"/>
        </w:rPr>
        <w:t> </w:t>
      </w:r>
      <w:r>
        <w:rPr>
          <w:w w:val="105"/>
        </w:rPr>
        <w:t>to</w:t>
      </w:r>
      <w:r>
        <w:rPr>
          <w:spacing w:val="-13"/>
          <w:w w:val="105"/>
        </w:rPr>
        <w:t> </w:t>
      </w:r>
      <w:r>
        <w:rPr>
          <w:w w:val="105"/>
        </w:rPr>
        <w:t>perform</w:t>
      </w:r>
      <w:r>
        <w:rPr>
          <w:spacing w:val="-15"/>
          <w:w w:val="105"/>
        </w:rPr>
        <w:t> </w:t>
      </w:r>
      <w:r>
        <w:rPr>
          <w:w w:val="105"/>
        </w:rPr>
        <w:t>any</w:t>
      </w:r>
      <w:r>
        <w:rPr>
          <w:spacing w:val="-13"/>
          <w:w w:val="105"/>
        </w:rPr>
        <w:t> </w:t>
      </w:r>
      <w:r>
        <w:rPr>
          <w:w w:val="105"/>
        </w:rPr>
        <w:t>of</w:t>
      </w:r>
      <w:r>
        <w:rPr>
          <w:spacing w:val="-13"/>
          <w:w w:val="105"/>
        </w:rPr>
        <w:t> </w:t>
      </w:r>
      <w:r>
        <w:rPr>
          <w:w w:val="105"/>
        </w:rPr>
        <w:t>its</w:t>
      </w:r>
      <w:r>
        <w:rPr>
          <w:spacing w:val="-14"/>
          <w:w w:val="105"/>
        </w:rPr>
        <w:t> </w:t>
      </w:r>
      <w:r>
        <w:rPr>
          <w:w w:val="105"/>
        </w:rPr>
        <w:t>obligations under this Agreement because of a Force Majeure Event, it shall be excused from performance</w:t>
      </w:r>
      <w:r>
        <w:rPr>
          <w:spacing w:val="-14"/>
          <w:w w:val="105"/>
        </w:rPr>
        <w:t> </w:t>
      </w:r>
      <w:r>
        <w:rPr>
          <w:w w:val="105"/>
        </w:rPr>
        <w:t>of</w:t>
      </w:r>
      <w:r>
        <w:rPr>
          <w:spacing w:val="-14"/>
          <w:w w:val="105"/>
        </w:rPr>
        <w:t> </w:t>
      </w:r>
      <w:r>
        <w:rPr>
          <w:w w:val="105"/>
        </w:rPr>
        <w:t>such</w:t>
      </w:r>
      <w:r>
        <w:rPr>
          <w:spacing w:val="-12"/>
          <w:w w:val="105"/>
        </w:rPr>
        <w:t> </w:t>
      </w:r>
      <w:r>
        <w:rPr>
          <w:w w:val="105"/>
        </w:rPr>
        <w:t>obligations</w:t>
      </w:r>
      <w:r>
        <w:rPr>
          <w:spacing w:val="-13"/>
          <w:w w:val="105"/>
        </w:rPr>
        <w:t> </w:t>
      </w:r>
      <w:r>
        <w:rPr>
          <w:w w:val="105"/>
        </w:rPr>
        <w:t>to</w:t>
      </w:r>
      <w:r>
        <w:rPr>
          <w:spacing w:val="-13"/>
          <w:w w:val="105"/>
        </w:rPr>
        <w:t> </w:t>
      </w:r>
      <w:r>
        <w:rPr>
          <w:w w:val="105"/>
        </w:rPr>
        <w:t>the</w:t>
      </w:r>
      <w:r>
        <w:rPr>
          <w:spacing w:val="-12"/>
          <w:w w:val="105"/>
        </w:rPr>
        <w:t> </w:t>
      </w:r>
      <w:r>
        <w:rPr>
          <w:w w:val="105"/>
        </w:rPr>
        <w:t>extent</w:t>
      </w:r>
      <w:r>
        <w:rPr>
          <w:spacing w:val="-13"/>
          <w:w w:val="105"/>
        </w:rPr>
        <w:t> </w:t>
      </w:r>
      <w:r>
        <w:rPr>
          <w:w w:val="105"/>
        </w:rPr>
        <w:t>it</w:t>
      </w:r>
      <w:r>
        <w:rPr>
          <w:spacing w:val="-13"/>
          <w:w w:val="105"/>
        </w:rPr>
        <w:t> </w:t>
      </w:r>
      <w:r>
        <w:rPr>
          <w:w w:val="105"/>
        </w:rPr>
        <w:t>is</w:t>
      </w:r>
      <w:r>
        <w:rPr>
          <w:spacing w:val="-13"/>
          <w:w w:val="105"/>
        </w:rPr>
        <w:t> </w:t>
      </w:r>
      <w:r>
        <w:rPr>
          <w:w w:val="105"/>
        </w:rPr>
        <w:t>unable</w:t>
      </w:r>
      <w:r>
        <w:rPr>
          <w:spacing w:val="-12"/>
          <w:w w:val="105"/>
        </w:rPr>
        <w:t> </w:t>
      </w:r>
      <w:r>
        <w:rPr>
          <w:w w:val="105"/>
        </w:rPr>
        <w:t>to</w:t>
      </w:r>
      <w:r>
        <w:rPr>
          <w:spacing w:val="-13"/>
          <w:w w:val="105"/>
        </w:rPr>
        <w:t> </w:t>
      </w:r>
      <w:r>
        <w:rPr>
          <w:w w:val="105"/>
        </w:rPr>
        <w:t>perform</w:t>
      </w:r>
      <w:r>
        <w:rPr>
          <w:spacing w:val="-13"/>
          <w:w w:val="105"/>
        </w:rPr>
        <w:t> </w:t>
      </w:r>
      <w:r>
        <w:rPr>
          <w:w w:val="105"/>
        </w:rPr>
        <w:t>the</w:t>
      </w:r>
      <w:r>
        <w:rPr>
          <w:spacing w:val="-13"/>
          <w:w w:val="105"/>
        </w:rPr>
        <w:t> </w:t>
      </w:r>
      <w:r>
        <w:rPr>
          <w:w w:val="105"/>
        </w:rPr>
        <w:t>same</w:t>
      </w:r>
      <w:r>
        <w:rPr>
          <w:spacing w:val="-12"/>
          <w:w w:val="105"/>
        </w:rPr>
        <w:t> </w:t>
      </w:r>
      <w:r>
        <w:rPr>
          <w:w w:val="105"/>
        </w:rPr>
        <w:t>on</w:t>
      </w:r>
      <w:r>
        <w:rPr>
          <w:spacing w:val="-13"/>
          <w:w w:val="105"/>
        </w:rPr>
        <w:t> </w:t>
      </w:r>
      <w:r>
        <w:rPr>
          <w:w w:val="105"/>
        </w:rPr>
        <w:t>account of such Force Majeure Event provided</w:t>
      </w:r>
      <w:r>
        <w:rPr>
          <w:spacing w:val="-23"/>
          <w:w w:val="105"/>
        </w:rPr>
        <w:t> </w:t>
      </w:r>
      <w:r>
        <w:rPr>
          <w:w w:val="105"/>
        </w:rPr>
        <w:t>that:</w:t>
      </w:r>
    </w:p>
    <w:p>
      <w:pPr>
        <w:pStyle w:val="BodyText"/>
        <w:spacing w:before="2"/>
        <w:rPr>
          <w:sz w:val="22"/>
        </w:rPr>
      </w:pPr>
    </w:p>
    <w:p>
      <w:pPr>
        <w:pStyle w:val="ListParagraph"/>
        <w:numPr>
          <w:ilvl w:val="0"/>
          <w:numId w:val="26"/>
        </w:numPr>
        <w:tabs>
          <w:tab w:pos="911" w:val="left" w:leader="none"/>
        </w:tabs>
        <w:spacing w:line="283" w:lineRule="auto" w:before="0" w:after="0"/>
        <w:ind w:left="910" w:right="445" w:hanging="350"/>
        <w:jc w:val="both"/>
        <w:rPr>
          <w:sz w:val="19"/>
        </w:rPr>
      </w:pPr>
      <w:r>
        <w:rPr>
          <w:w w:val="105"/>
          <w:sz w:val="19"/>
        </w:rPr>
        <w:t>due notice of the Force Majeure Event has been given as required by the preceding Article</w:t>
      </w:r>
      <w:r>
        <w:rPr>
          <w:spacing w:val="-3"/>
          <w:w w:val="105"/>
          <w:sz w:val="19"/>
        </w:rPr>
        <w:t> </w:t>
      </w:r>
      <w:r>
        <w:rPr>
          <w:w w:val="105"/>
          <w:sz w:val="19"/>
        </w:rPr>
        <w:t>10.3;</w:t>
      </w:r>
    </w:p>
    <w:p>
      <w:pPr>
        <w:pStyle w:val="BodyText"/>
        <w:spacing w:before="3"/>
        <w:rPr>
          <w:sz w:val="22"/>
        </w:rPr>
      </w:pPr>
    </w:p>
    <w:p>
      <w:pPr>
        <w:pStyle w:val="ListParagraph"/>
        <w:numPr>
          <w:ilvl w:val="0"/>
          <w:numId w:val="26"/>
        </w:numPr>
        <w:tabs>
          <w:tab w:pos="911" w:val="left" w:leader="none"/>
        </w:tabs>
        <w:spacing w:line="283" w:lineRule="auto" w:before="0" w:after="0"/>
        <w:ind w:left="910" w:right="443" w:hanging="350"/>
        <w:jc w:val="both"/>
        <w:rPr>
          <w:sz w:val="19"/>
        </w:rPr>
      </w:pPr>
      <w:r>
        <w:rPr>
          <w:w w:val="105"/>
          <w:sz w:val="19"/>
        </w:rPr>
        <w:t>the</w:t>
      </w:r>
      <w:r>
        <w:rPr>
          <w:spacing w:val="-10"/>
          <w:w w:val="105"/>
          <w:sz w:val="19"/>
        </w:rPr>
        <w:t> </w:t>
      </w:r>
      <w:r>
        <w:rPr>
          <w:w w:val="105"/>
          <w:sz w:val="19"/>
        </w:rPr>
        <w:t>excuse</w:t>
      </w:r>
      <w:r>
        <w:rPr>
          <w:spacing w:val="-10"/>
          <w:w w:val="105"/>
          <w:sz w:val="19"/>
        </w:rPr>
        <w:t> </w:t>
      </w:r>
      <w:r>
        <w:rPr>
          <w:w w:val="105"/>
          <w:sz w:val="19"/>
        </w:rPr>
        <w:t>from</w:t>
      </w:r>
      <w:r>
        <w:rPr>
          <w:spacing w:val="-11"/>
          <w:w w:val="105"/>
          <w:sz w:val="19"/>
        </w:rPr>
        <w:t> </w:t>
      </w:r>
      <w:r>
        <w:rPr>
          <w:w w:val="105"/>
          <w:sz w:val="19"/>
        </w:rPr>
        <w:t>performance</w:t>
      </w:r>
      <w:r>
        <w:rPr>
          <w:spacing w:val="-10"/>
          <w:w w:val="105"/>
          <w:sz w:val="19"/>
        </w:rPr>
        <w:t> </w:t>
      </w:r>
      <w:r>
        <w:rPr>
          <w:w w:val="105"/>
          <w:sz w:val="19"/>
        </w:rPr>
        <w:t>shall</w:t>
      </w:r>
      <w:r>
        <w:rPr>
          <w:spacing w:val="-10"/>
          <w:w w:val="105"/>
          <w:sz w:val="19"/>
        </w:rPr>
        <w:t> </w:t>
      </w:r>
      <w:r>
        <w:rPr>
          <w:w w:val="105"/>
          <w:sz w:val="19"/>
        </w:rPr>
        <w:t>be</w:t>
      </w:r>
      <w:r>
        <w:rPr>
          <w:spacing w:val="-11"/>
          <w:w w:val="105"/>
          <w:sz w:val="19"/>
        </w:rPr>
        <w:t> </w:t>
      </w:r>
      <w:r>
        <w:rPr>
          <w:w w:val="105"/>
          <w:sz w:val="19"/>
        </w:rPr>
        <w:t>of</w:t>
      </w:r>
      <w:r>
        <w:rPr>
          <w:spacing w:val="-11"/>
          <w:w w:val="105"/>
          <w:sz w:val="19"/>
        </w:rPr>
        <w:t> </w:t>
      </w:r>
      <w:r>
        <w:rPr>
          <w:w w:val="105"/>
          <w:sz w:val="19"/>
        </w:rPr>
        <w:t>no</w:t>
      </w:r>
      <w:r>
        <w:rPr>
          <w:spacing w:val="-10"/>
          <w:w w:val="105"/>
          <w:sz w:val="19"/>
        </w:rPr>
        <w:t> </w:t>
      </w:r>
      <w:r>
        <w:rPr>
          <w:w w:val="105"/>
          <w:sz w:val="19"/>
        </w:rPr>
        <w:t>greater</w:t>
      </w:r>
      <w:r>
        <w:rPr>
          <w:spacing w:val="-11"/>
          <w:w w:val="105"/>
          <w:sz w:val="19"/>
        </w:rPr>
        <w:t> </w:t>
      </w:r>
      <w:r>
        <w:rPr>
          <w:w w:val="105"/>
          <w:sz w:val="19"/>
        </w:rPr>
        <w:t>scope</w:t>
      </w:r>
      <w:r>
        <w:rPr>
          <w:spacing w:val="-10"/>
          <w:w w:val="105"/>
          <w:sz w:val="19"/>
        </w:rPr>
        <w:t> </w:t>
      </w:r>
      <w:r>
        <w:rPr>
          <w:w w:val="105"/>
          <w:sz w:val="19"/>
        </w:rPr>
        <w:t>and</w:t>
      </w:r>
      <w:r>
        <w:rPr>
          <w:spacing w:val="-10"/>
          <w:w w:val="105"/>
          <w:sz w:val="19"/>
        </w:rPr>
        <w:t> </w:t>
      </w:r>
      <w:r>
        <w:rPr>
          <w:w w:val="105"/>
          <w:sz w:val="19"/>
        </w:rPr>
        <w:t>of</w:t>
      </w:r>
      <w:r>
        <w:rPr>
          <w:spacing w:val="-11"/>
          <w:w w:val="105"/>
          <w:sz w:val="19"/>
        </w:rPr>
        <w:t> </w:t>
      </w:r>
      <w:r>
        <w:rPr>
          <w:w w:val="105"/>
          <w:sz w:val="19"/>
        </w:rPr>
        <w:t>no</w:t>
      </w:r>
      <w:r>
        <w:rPr>
          <w:spacing w:val="-11"/>
          <w:w w:val="105"/>
          <w:sz w:val="19"/>
        </w:rPr>
        <w:t> </w:t>
      </w:r>
      <w:r>
        <w:rPr>
          <w:w w:val="105"/>
          <w:sz w:val="19"/>
        </w:rPr>
        <w:t>longer</w:t>
      </w:r>
      <w:r>
        <w:rPr>
          <w:spacing w:val="-9"/>
          <w:w w:val="105"/>
          <w:sz w:val="19"/>
        </w:rPr>
        <w:t> </w:t>
      </w:r>
      <w:r>
        <w:rPr>
          <w:w w:val="105"/>
          <w:sz w:val="19"/>
        </w:rPr>
        <w:t>duration</w:t>
      </w:r>
      <w:r>
        <w:rPr>
          <w:spacing w:val="-11"/>
          <w:w w:val="105"/>
          <w:sz w:val="19"/>
        </w:rPr>
        <w:t> </w:t>
      </w:r>
      <w:r>
        <w:rPr>
          <w:w w:val="105"/>
          <w:sz w:val="19"/>
        </w:rPr>
        <w:t>than is necessitated by the Force Majeure</w:t>
      </w:r>
      <w:r>
        <w:rPr>
          <w:spacing w:val="-24"/>
          <w:w w:val="105"/>
          <w:sz w:val="19"/>
        </w:rPr>
        <w:t> </w:t>
      </w:r>
      <w:r>
        <w:rPr>
          <w:w w:val="105"/>
          <w:sz w:val="19"/>
        </w:rPr>
        <w:t>Event;</w:t>
      </w:r>
    </w:p>
    <w:p>
      <w:pPr>
        <w:pStyle w:val="BodyText"/>
        <w:spacing w:before="3"/>
        <w:rPr>
          <w:sz w:val="22"/>
        </w:rPr>
      </w:pPr>
    </w:p>
    <w:p>
      <w:pPr>
        <w:pStyle w:val="ListParagraph"/>
        <w:numPr>
          <w:ilvl w:val="0"/>
          <w:numId w:val="26"/>
        </w:numPr>
        <w:tabs>
          <w:tab w:pos="911" w:val="left" w:leader="none"/>
        </w:tabs>
        <w:spacing w:line="283" w:lineRule="auto" w:before="0" w:after="0"/>
        <w:ind w:left="910" w:right="443" w:hanging="350"/>
        <w:jc w:val="both"/>
        <w:rPr>
          <w:sz w:val="19"/>
        </w:rPr>
      </w:pPr>
      <w:r>
        <w:rPr>
          <w:w w:val="105"/>
          <w:sz w:val="19"/>
        </w:rPr>
        <w:t>the Affected Party has taken all reasonable efforts to avoid, prevent, mitigate and limit damage,</w:t>
      </w:r>
      <w:r>
        <w:rPr>
          <w:spacing w:val="-12"/>
          <w:w w:val="105"/>
          <w:sz w:val="19"/>
        </w:rPr>
        <w:t> </w:t>
      </w:r>
      <w:r>
        <w:rPr>
          <w:w w:val="105"/>
          <w:sz w:val="19"/>
        </w:rPr>
        <w:t>if</w:t>
      </w:r>
      <w:r>
        <w:rPr>
          <w:spacing w:val="-12"/>
          <w:w w:val="105"/>
          <w:sz w:val="19"/>
        </w:rPr>
        <w:t> </w:t>
      </w:r>
      <w:r>
        <w:rPr>
          <w:w w:val="105"/>
          <w:sz w:val="19"/>
        </w:rPr>
        <w:t>any,</w:t>
      </w:r>
      <w:r>
        <w:rPr>
          <w:spacing w:val="-11"/>
          <w:w w:val="105"/>
          <w:sz w:val="19"/>
        </w:rPr>
        <w:t> </w:t>
      </w:r>
      <w:r>
        <w:rPr>
          <w:w w:val="105"/>
          <w:sz w:val="19"/>
        </w:rPr>
        <w:t>caused</w:t>
      </w:r>
      <w:r>
        <w:rPr>
          <w:spacing w:val="-11"/>
          <w:w w:val="105"/>
          <w:sz w:val="19"/>
        </w:rPr>
        <w:t> </w:t>
      </w:r>
      <w:r>
        <w:rPr>
          <w:w w:val="105"/>
          <w:sz w:val="19"/>
        </w:rPr>
        <w:t>or</w:t>
      </w:r>
      <w:r>
        <w:rPr>
          <w:spacing w:val="-11"/>
          <w:w w:val="105"/>
          <w:sz w:val="19"/>
        </w:rPr>
        <w:t> </w:t>
      </w:r>
      <w:r>
        <w:rPr>
          <w:w w:val="105"/>
          <w:sz w:val="19"/>
        </w:rPr>
        <w:t>is</w:t>
      </w:r>
      <w:r>
        <w:rPr>
          <w:spacing w:val="-11"/>
          <w:w w:val="105"/>
          <w:sz w:val="19"/>
        </w:rPr>
        <w:t> </w:t>
      </w:r>
      <w:r>
        <w:rPr>
          <w:w w:val="105"/>
          <w:sz w:val="19"/>
        </w:rPr>
        <w:t>likely</w:t>
      </w:r>
      <w:r>
        <w:rPr>
          <w:spacing w:val="-13"/>
          <w:w w:val="105"/>
          <w:sz w:val="19"/>
        </w:rPr>
        <w:t> </w:t>
      </w:r>
      <w:r>
        <w:rPr>
          <w:w w:val="105"/>
          <w:sz w:val="19"/>
        </w:rPr>
        <w:t>to</w:t>
      </w:r>
      <w:r>
        <w:rPr>
          <w:spacing w:val="-11"/>
          <w:w w:val="105"/>
          <w:sz w:val="19"/>
        </w:rPr>
        <w:t> </w:t>
      </w:r>
      <w:r>
        <w:rPr>
          <w:w w:val="105"/>
          <w:sz w:val="19"/>
        </w:rPr>
        <w:t>be</w:t>
      </w:r>
      <w:r>
        <w:rPr>
          <w:spacing w:val="-14"/>
          <w:w w:val="105"/>
          <w:sz w:val="19"/>
        </w:rPr>
        <w:t> </w:t>
      </w:r>
      <w:r>
        <w:rPr>
          <w:w w:val="105"/>
          <w:sz w:val="19"/>
        </w:rPr>
        <w:t>caused</w:t>
      </w:r>
      <w:r>
        <w:rPr>
          <w:spacing w:val="-11"/>
          <w:w w:val="105"/>
          <w:sz w:val="19"/>
        </w:rPr>
        <w:t> </w:t>
      </w:r>
      <w:r>
        <w:rPr>
          <w:w w:val="105"/>
          <w:sz w:val="19"/>
        </w:rPr>
        <w:t>to</w:t>
      </w:r>
      <w:r>
        <w:rPr>
          <w:spacing w:val="-11"/>
          <w:w w:val="105"/>
          <w:sz w:val="19"/>
        </w:rPr>
        <w:t> </w:t>
      </w:r>
      <w:r>
        <w:rPr>
          <w:w w:val="105"/>
          <w:sz w:val="19"/>
        </w:rPr>
        <w:t>the</w:t>
      </w:r>
      <w:r>
        <w:rPr>
          <w:spacing w:val="-13"/>
          <w:w w:val="105"/>
          <w:sz w:val="19"/>
        </w:rPr>
        <w:t> </w:t>
      </w:r>
      <w:r>
        <w:rPr>
          <w:w w:val="105"/>
          <w:sz w:val="19"/>
        </w:rPr>
        <w:t>Project</w:t>
      </w:r>
      <w:r>
        <w:rPr>
          <w:spacing w:val="-12"/>
          <w:w w:val="105"/>
          <w:sz w:val="19"/>
        </w:rPr>
        <w:t> </w:t>
      </w:r>
      <w:r>
        <w:rPr>
          <w:w w:val="105"/>
          <w:sz w:val="19"/>
        </w:rPr>
        <w:t>Facilities</w:t>
      </w:r>
      <w:r>
        <w:rPr>
          <w:spacing w:val="-12"/>
          <w:w w:val="105"/>
          <w:sz w:val="19"/>
        </w:rPr>
        <w:t> </w:t>
      </w:r>
      <w:r>
        <w:rPr>
          <w:w w:val="105"/>
          <w:sz w:val="19"/>
        </w:rPr>
        <w:t>/</w:t>
      </w:r>
      <w:r>
        <w:rPr>
          <w:spacing w:val="-11"/>
          <w:w w:val="105"/>
          <w:sz w:val="19"/>
        </w:rPr>
        <w:t> </w:t>
      </w:r>
      <w:r>
        <w:rPr>
          <w:w w:val="105"/>
          <w:sz w:val="19"/>
        </w:rPr>
        <w:t>as</w:t>
      </w:r>
      <w:r>
        <w:rPr>
          <w:spacing w:val="-11"/>
          <w:w w:val="105"/>
          <w:sz w:val="19"/>
        </w:rPr>
        <w:t> </w:t>
      </w:r>
      <w:r>
        <w:rPr>
          <w:w w:val="105"/>
          <w:sz w:val="19"/>
        </w:rPr>
        <w:t>a</w:t>
      </w:r>
      <w:r>
        <w:rPr>
          <w:spacing w:val="-13"/>
          <w:w w:val="105"/>
          <w:sz w:val="19"/>
        </w:rPr>
        <w:t> </w:t>
      </w:r>
      <w:r>
        <w:rPr>
          <w:w w:val="105"/>
          <w:sz w:val="19"/>
        </w:rPr>
        <w:t>result</w:t>
      </w:r>
      <w:r>
        <w:rPr>
          <w:spacing w:val="-12"/>
          <w:w w:val="105"/>
          <w:sz w:val="19"/>
        </w:rPr>
        <w:t> </w:t>
      </w:r>
      <w:r>
        <w:rPr>
          <w:w w:val="105"/>
          <w:sz w:val="19"/>
        </w:rPr>
        <w:t>of</w:t>
      </w:r>
      <w:r>
        <w:rPr>
          <w:spacing w:val="-12"/>
          <w:w w:val="105"/>
          <w:sz w:val="19"/>
        </w:rPr>
        <w:t> </w:t>
      </w:r>
      <w:r>
        <w:rPr>
          <w:w w:val="105"/>
          <w:sz w:val="19"/>
        </w:rPr>
        <w:t>the Force Majeure Event and to restore the Project Facilities, in accordance with the Good Industry</w:t>
      </w:r>
      <w:r>
        <w:rPr>
          <w:spacing w:val="-7"/>
          <w:w w:val="105"/>
          <w:sz w:val="19"/>
        </w:rPr>
        <w:t> </w:t>
      </w:r>
      <w:r>
        <w:rPr>
          <w:w w:val="105"/>
          <w:sz w:val="19"/>
        </w:rPr>
        <w:t>Practice</w:t>
      </w:r>
      <w:r>
        <w:rPr>
          <w:spacing w:val="-5"/>
          <w:w w:val="105"/>
          <w:sz w:val="19"/>
        </w:rPr>
        <w:t> </w:t>
      </w:r>
      <w:r>
        <w:rPr>
          <w:w w:val="105"/>
          <w:sz w:val="19"/>
        </w:rPr>
        <w:t>and</w:t>
      </w:r>
      <w:r>
        <w:rPr>
          <w:spacing w:val="-6"/>
          <w:w w:val="105"/>
          <w:sz w:val="19"/>
        </w:rPr>
        <w:t> </w:t>
      </w:r>
      <w:r>
        <w:rPr>
          <w:w w:val="105"/>
          <w:sz w:val="19"/>
        </w:rPr>
        <w:t>its</w:t>
      </w:r>
      <w:r>
        <w:rPr>
          <w:spacing w:val="-7"/>
          <w:w w:val="105"/>
          <w:sz w:val="19"/>
        </w:rPr>
        <w:t> </w:t>
      </w:r>
      <w:r>
        <w:rPr>
          <w:w w:val="105"/>
          <w:sz w:val="19"/>
        </w:rPr>
        <w:t>relative</w:t>
      </w:r>
      <w:r>
        <w:rPr>
          <w:spacing w:val="-7"/>
          <w:w w:val="105"/>
          <w:sz w:val="19"/>
        </w:rPr>
        <w:t> </w:t>
      </w:r>
      <w:r>
        <w:rPr>
          <w:w w:val="105"/>
          <w:sz w:val="19"/>
        </w:rPr>
        <w:t>obligations</w:t>
      </w:r>
      <w:r>
        <w:rPr>
          <w:spacing w:val="-6"/>
          <w:w w:val="105"/>
          <w:sz w:val="19"/>
        </w:rPr>
        <w:t> </w:t>
      </w:r>
      <w:r>
        <w:rPr>
          <w:w w:val="105"/>
          <w:sz w:val="19"/>
        </w:rPr>
        <w:t>under</w:t>
      </w:r>
      <w:r>
        <w:rPr>
          <w:spacing w:val="-6"/>
          <w:w w:val="105"/>
          <w:sz w:val="19"/>
        </w:rPr>
        <w:t> </w:t>
      </w:r>
      <w:r>
        <w:rPr>
          <w:w w:val="105"/>
          <w:sz w:val="19"/>
        </w:rPr>
        <w:t>this</w:t>
      </w:r>
      <w:r>
        <w:rPr>
          <w:spacing w:val="-7"/>
          <w:w w:val="105"/>
          <w:sz w:val="19"/>
        </w:rPr>
        <w:t> </w:t>
      </w:r>
      <w:r>
        <w:rPr>
          <w:w w:val="105"/>
          <w:sz w:val="19"/>
        </w:rPr>
        <w:t>Agreement;</w:t>
      </w:r>
    </w:p>
    <w:p>
      <w:pPr>
        <w:pStyle w:val="BodyText"/>
        <w:spacing w:before="1"/>
        <w:rPr>
          <w:sz w:val="22"/>
        </w:rPr>
      </w:pPr>
    </w:p>
    <w:p>
      <w:pPr>
        <w:pStyle w:val="ListParagraph"/>
        <w:numPr>
          <w:ilvl w:val="0"/>
          <w:numId w:val="26"/>
        </w:numPr>
        <w:tabs>
          <w:tab w:pos="911" w:val="left" w:leader="none"/>
        </w:tabs>
        <w:spacing w:line="283" w:lineRule="auto" w:before="0" w:after="0"/>
        <w:ind w:left="910" w:right="444" w:hanging="350"/>
        <w:jc w:val="both"/>
        <w:rPr>
          <w:sz w:val="19"/>
        </w:rPr>
      </w:pPr>
      <w:r>
        <w:rPr>
          <w:w w:val="105"/>
          <w:sz w:val="19"/>
        </w:rPr>
        <w:t>when the Affected Party is able to resume performance of its obligations under this Agreement, it shall give to the other Party and the Project Officer written notice to that effect</w:t>
      </w:r>
      <w:r>
        <w:rPr>
          <w:spacing w:val="-12"/>
          <w:w w:val="105"/>
          <w:sz w:val="19"/>
        </w:rPr>
        <w:t> </w:t>
      </w:r>
      <w:r>
        <w:rPr>
          <w:w w:val="105"/>
          <w:sz w:val="19"/>
        </w:rPr>
        <w:t>and</w:t>
      </w:r>
      <w:r>
        <w:rPr>
          <w:spacing w:val="-11"/>
          <w:w w:val="105"/>
          <w:sz w:val="19"/>
        </w:rPr>
        <w:t> </w:t>
      </w:r>
      <w:r>
        <w:rPr>
          <w:w w:val="105"/>
          <w:sz w:val="19"/>
        </w:rPr>
        <w:t>shall</w:t>
      </w:r>
      <w:r>
        <w:rPr>
          <w:spacing w:val="-11"/>
          <w:w w:val="105"/>
          <w:sz w:val="19"/>
        </w:rPr>
        <w:t> </w:t>
      </w:r>
      <w:r>
        <w:rPr>
          <w:w w:val="105"/>
          <w:sz w:val="19"/>
        </w:rPr>
        <w:t>promptly</w:t>
      </w:r>
      <w:r>
        <w:rPr>
          <w:spacing w:val="-11"/>
          <w:w w:val="105"/>
          <w:sz w:val="19"/>
        </w:rPr>
        <w:t> </w:t>
      </w:r>
      <w:r>
        <w:rPr>
          <w:w w:val="105"/>
          <w:sz w:val="19"/>
        </w:rPr>
        <w:t>resume</w:t>
      </w:r>
      <w:r>
        <w:rPr>
          <w:spacing w:val="-11"/>
          <w:w w:val="105"/>
          <w:sz w:val="19"/>
        </w:rPr>
        <w:t> </w:t>
      </w:r>
      <w:r>
        <w:rPr>
          <w:w w:val="105"/>
          <w:sz w:val="19"/>
        </w:rPr>
        <w:t>performance</w:t>
      </w:r>
      <w:r>
        <w:rPr>
          <w:spacing w:val="-11"/>
          <w:w w:val="105"/>
          <w:sz w:val="19"/>
        </w:rPr>
        <w:t> </w:t>
      </w:r>
      <w:r>
        <w:rPr>
          <w:w w:val="105"/>
          <w:sz w:val="19"/>
        </w:rPr>
        <w:t>of</w:t>
      </w:r>
      <w:r>
        <w:rPr>
          <w:spacing w:val="-12"/>
          <w:w w:val="105"/>
          <w:sz w:val="19"/>
        </w:rPr>
        <w:t> </w:t>
      </w:r>
      <w:r>
        <w:rPr>
          <w:w w:val="105"/>
          <w:sz w:val="19"/>
        </w:rPr>
        <w:t>its</w:t>
      </w:r>
      <w:r>
        <w:rPr>
          <w:spacing w:val="-14"/>
          <w:w w:val="105"/>
          <w:sz w:val="19"/>
        </w:rPr>
        <w:t> </w:t>
      </w:r>
      <w:r>
        <w:rPr>
          <w:w w:val="105"/>
          <w:sz w:val="19"/>
        </w:rPr>
        <w:t>obligations</w:t>
      </w:r>
      <w:r>
        <w:rPr>
          <w:spacing w:val="-13"/>
          <w:w w:val="105"/>
          <w:sz w:val="19"/>
        </w:rPr>
        <w:t> </w:t>
      </w:r>
      <w:r>
        <w:rPr>
          <w:w w:val="105"/>
          <w:sz w:val="19"/>
        </w:rPr>
        <w:t>hereunder,</w:t>
      </w:r>
      <w:r>
        <w:rPr>
          <w:spacing w:val="-12"/>
          <w:w w:val="105"/>
          <w:sz w:val="19"/>
        </w:rPr>
        <w:t> </w:t>
      </w:r>
      <w:r>
        <w:rPr>
          <w:w w:val="105"/>
          <w:sz w:val="19"/>
        </w:rPr>
        <w:t>the</w:t>
      </w:r>
      <w:r>
        <w:rPr>
          <w:spacing w:val="-12"/>
          <w:w w:val="105"/>
          <w:sz w:val="19"/>
        </w:rPr>
        <w:t> </w:t>
      </w:r>
      <w:r>
        <w:rPr>
          <w:w w:val="105"/>
          <w:sz w:val="19"/>
        </w:rPr>
        <w:t>non</w:t>
      </w:r>
      <w:r>
        <w:rPr>
          <w:spacing w:val="-11"/>
          <w:w w:val="105"/>
          <w:sz w:val="19"/>
        </w:rPr>
        <w:t> </w:t>
      </w:r>
      <w:r>
        <w:rPr>
          <w:w w:val="105"/>
          <w:sz w:val="19"/>
        </w:rPr>
        <w:t>issue of</w:t>
      </w:r>
      <w:r>
        <w:rPr>
          <w:spacing w:val="-10"/>
          <w:w w:val="105"/>
          <w:sz w:val="19"/>
        </w:rPr>
        <w:t> </w:t>
      </w:r>
      <w:r>
        <w:rPr>
          <w:w w:val="105"/>
          <w:sz w:val="19"/>
        </w:rPr>
        <w:t>such</w:t>
      </w:r>
      <w:r>
        <w:rPr>
          <w:spacing w:val="-8"/>
          <w:w w:val="105"/>
          <w:sz w:val="19"/>
        </w:rPr>
        <w:t> </w:t>
      </w:r>
      <w:r>
        <w:rPr>
          <w:w w:val="105"/>
          <w:sz w:val="19"/>
        </w:rPr>
        <w:t>notice</w:t>
      </w:r>
      <w:r>
        <w:rPr>
          <w:spacing w:val="-8"/>
          <w:w w:val="105"/>
          <w:sz w:val="19"/>
        </w:rPr>
        <w:t> </w:t>
      </w:r>
      <w:r>
        <w:rPr>
          <w:w w:val="105"/>
          <w:sz w:val="19"/>
        </w:rPr>
        <w:t>being</w:t>
      </w:r>
      <w:r>
        <w:rPr>
          <w:spacing w:val="-8"/>
          <w:w w:val="105"/>
          <w:sz w:val="19"/>
        </w:rPr>
        <w:t> </w:t>
      </w:r>
      <w:r>
        <w:rPr>
          <w:w w:val="105"/>
          <w:sz w:val="19"/>
        </w:rPr>
        <w:t>no</w:t>
      </w:r>
      <w:r>
        <w:rPr>
          <w:spacing w:val="-8"/>
          <w:w w:val="105"/>
          <w:sz w:val="19"/>
        </w:rPr>
        <w:t> </w:t>
      </w:r>
      <w:r>
        <w:rPr>
          <w:w w:val="105"/>
          <w:sz w:val="19"/>
        </w:rPr>
        <w:t>excuse</w:t>
      </w:r>
      <w:r>
        <w:rPr>
          <w:spacing w:val="-9"/>
          <w:w w:val="105"/>
          <w:sz w:val="19"/>
        </w:rPr>
        <w:t> </w:t>
      </w:r>
      <w:r>
        <w:rPr>
          <w:w w:val="105"/>
          <w:sz w:val="19"/>
        </w:rPr>
        <w:t>for</w:t>
      </w:r>
      <w:r>
        <w:rPr>
          <w:spacing w:val="-7"/>
          <w:w w:val="105"/>
          <w:sz w:val="19"/>
        </w:rPr>
        <w:t> </w:t>
      </w:r>
      <w:r>
        <w:rPr>
          <w:w w:val="105"/>
          <w:sz w:val="19"/>
        </w:rPr>
        <w:t>any</w:t>
      </w:r>
      <w:r>
        <w:rPr>
          <w:spacing w:val="-7"/>
          <w:w w:val="105"/>
          <w:sz w:val="19"/>
        </w:rPr>
        <w:t> </w:t>
      </w:r>
      <w:r>
        <w:rPr>
          <w:w w:val="105"/>
          <w:sz w:val="19"/>
        </w:rPr>
        <w:t>delay</w:t>
      </w:r>
      <w:r>
        <w:rPr>
          <w:spacing w:val="-8"/>
          <w:w w:val="105"/>
          <w:sz w:val="19"/>
        </w:rPr>
        <w:t> </w:t>
      </w:r>
      <w:r>
        <w:rPr>
          <w:w w:val="105"/>
          <w:sz w:val="19"/>
        </w:rPr>
        <w:t>for</w:t>
      </w:r>
      <w:r>
        <w:rPr>
          <w:spacing w:val="-8"/>
          <w:w w:val="105"/>
          <w:sz w:val="19"/>
        </w:rPr>
        <w:t> </w:t>
      </w:r>
      <w:r>
        <w:rPr>
          <w:w w:val="105"/>
          <w:sz w:val="19"/>
        </w:rPr>
        <w:t>resuming</w:t>
      </w:r>
      <w:r>
        <w:rPr>
          <w:spacing w:val="-8"/>
          <w:w w:val="105"/>
          <w:sz w:val="19"/>
        </w:rPr>
        <w:t> </w:t>
      </w:r>
      <w:r>
        <w:rPr>
          <w:w w:val="105"/>
          <w:sz w:val="19"/>
        </w:rPr>
        <w:t>such</w:t>
      </w:r>
      <w:r>
        <w:rPr>
          <w:spacing w:val="-7"/>
          <w:w w:val="105"/>
          <w:sz w:val="19"/>
        </w:rPr>
        <w:t> </w:t>
      </w:r>
      <w:r>
        <w:rPr>
          <w:w w:val="105"/>
          <w:sz w:val="19"/>
        </w:rPr>
        <w:t>performance;</w:t>
      </w:r>
    </w:p>
    <w:p>
      <w:pPr>
        <w:pStyle w:val="BodyText"/>
        <w:spacing w:before="2"/>
        <w:rPr>
          <w:sz w:val="22"/>
        </w:rPr>
      </w:pPr>
    </w:p>
    <w:p>
      <w:pPr>
        <w:pStyle w:val="ListParagraph"/>
        <w:numPr>
          <w:ilvl w:val="0"/>
          <w:numId w:val="26"/>
        </w:numPr>
        <w:tabs>
          <w:tab w:pos="911" w:val="left" w:leader="none"/>
        </w:tabs>
        <w:spacing w:line="283" w:lineRule="auto" w:before="0" w:after="0"/>
        <w:ind w:left="910" w:right="446" w:hanging="350"/>
        <w:jc w:val="both"/>
        <w:rPr>
          <w:sz w:val="19"/>
        </w:rPr>
      </w:pPr>
      <w:r>
        <w:rPr>
          <w:w w:val="105"/>
          <w:sz w:val="19"/>
        </w:rPr>
        <w:t>the</w:t>
      </w:r>
      <w:r>
        <w:rPr>
          <w:spacing w:val="-9"/>
          <w:w w:val="105"/>
          <w:sz w:val="19"/>
        </w:rPr>
        <w:t> </w:t>
      </w:r>
      <w:r>
        <w:rPr>
          <w:w w:val="105"/>
          <w:sz w:val="19"/>
        </w:rPr>
        <w:t>Affected</w:t>
      </w:r>
      <w:r>
        <w:rPr>
          <w:spacing w:val="-10"/>
          <w:w w:val="105"/>
          <w:sz w:val="19"/>
        </w:rPr>
        <w:t> </w:t>
      </w:r>
      <w:r>
        <w:rPr>
          <w:w w:val="105"/>
          <w:sz w:val="19"/>
        </w:rPr>
        <w:t>Party</w:t>
      </w:r>
      <w:r>
        <w:rPr>
          <w:spacing w:val="-9"/>
          <w:w w:val="105"/>
          <w:sz w:val="19"/>
        </w:rPr>
        <w:t> </w:t>
      </w:r>
      <w:r>
        <w:rPr>
          <w:w w:val="105"/>
          <w:sz w:val="19"/>
        </w:rPr>
        <w:t>shall</w:t>
      </w:r>
      <w:r>
        <w:rPr>
          <w:spacing w:val="-10"/>
          <w:w w:val="105"/>
          <w:sz w:val="19"/>
        </w:rPr>
        <w:t> </w:t>
      </w:r>
      <w:r>
        <w:rPr>
          <w:w w:val="105"/>
          <w:sz w:val="19"/>
        </w:rPr>
        <w:t>continue</w:t>
      </w:r>
      <w:r>
        <w:rPr>
          <w:spacing w:val="-8"/>
          <w:w w:val="105"/>
          <w:sz w:val="19"/>
        </w:rPr>
        <w:t> </w:t>
      </w:r>
      <w:r>
        <w:rPr>
          <w:w w:val="105"/>
          <w:sz w:val="19"/>
        </w:rPr>
        <w:t>to</w:t>
      </w:r>
      <w:r>
        <w:rPr>
          <w:spacing w:val="-10"/>
          <w:w w:val="105"/>
          <w:sz w:val="19"/>
        </w:rPr>
        <w:t> </w:t>
      </w:r>
      <w:r>
        <w:rPr>
          <w:w w:val="105"/>
          <w:sz w:val="19"/>
        </w:rPr>
        <w:t>perform</w:t>
      </w:r>
      <w:r>
        <w:rPr>
          <w:spacing w:val="-8"/>
          <w:w w:val="105"/>
          <w:sz w:val="19"/>
        </w:rPr>
        <w:t> </w:t>
      </w:r>
      <w:r>
        <w:rPr>
          <w:w w:val="105"/>
          <w:sz w:val="19"/>
        </w:rPr>
        <w:t>such</w:t>
      </w:r>
      <w:r>
        <w:rPr>
          <w:spacing w:val="-10"/>
          <w:w w:val="105"/>
          <w:sz w:val="19"/>
        </w:rPr>
        <w:t> </w:t>
      </w:r>
      <w:r>
        <w:rPr>
          <w:w w:val="105"/>
          <w:sz w:val="19"/>
        </w:rPr>
        <w:t>of</w:t>
      </w:r>
      <w:r>
        <w:rPr>
          <w:spacing w:val="-9"/>
          <w:w w:val="105"/>
          <w:sz w:val="19"/>
        </w:rPr>
        <w:t> </w:t>
      </w:r>
      <w:r>
        <w:rPr>
          <w:w w:val="105"/>
          <w:sz w:val="19"/>
        </w:rPr>
        <w:t>its</w:t>
      </w:r>
      <w:r>
        <w:rPr>
          <w:spacing w:val="-9"/>
          <w:w w:val="105"/>
          <w:sz w:val="19"/>
        </w:rPr>
        <w:t> </w:t>
      </w:r>
      <w:r>
        <w:rPr>
          <w:w w:val="105"/>
          <w:sz w:val="19"/>
        </w:rPr>
        <w:t>obligations</w:t>
      </w:r>
      <w:r>
        <w:rPr>
          <w:spacing w:val="-10"/>
          <w:w w:val="105"/>
          <w:sz w:val="19"/>
        </w:rPr>
        <w:t> </w:t>
      </w:r>
      <w:r>
        <w:rPr>
          <w:w w:val="105"/>
          <w:sz w:val="19"/>
        </w:rPr>
        <w:t>which</w:t>
      </w:r>
      <w:r>
        <w:rPr>
          <w:spacing w:val="-9"/>
          <w:w w:val="105"/>
          <w:sz w:val="19"/>
        </w:rPr>
        <w:t> </w:t>
      </w:r>
      <w:r>
        <w:rPr>
          <w:w w:val="105"/>
          <w:sz w:val="19"/>
        </w:rPr>
        <w:t>are</w:t>
      </w:r>
      <w:r>
        <w:rPr>
          <w:spacing w:val="-8"/>
          <w:w w:val="105"/>
          <w:sz w:val="19"/>
        </w:rPr>
        <w:t> </w:t>
      </w:r>
      <w:r>
        <w:rPr>
          <w:w w:val="105"/>
          <w:sz w:val="19"/>
        </w:rPr>
        <w:t>not</w:t>
      </w:r>
      <w:r>
        <w:rPr>
          <w:spacing w:val="-10"/>
          <w:w w:val="105"/>
          <w:sz w:val="19"/>
        </w:rPr>
        <w:t> </w:t>
      </w:r>
      <w:r>
        <w:rPr>
          <w:w w:val="105"/>
          <w:sz w:val="19"/>
        </w:rPr>
        <w:t>affected by the Force Majeure Event and which are capable of being performed in accordance with this Agreement;</w:t>
      </w:r>
      <w:r>
        <w:rPr>
          <w:spacing w:val="-9"/>
          <w:w w:val="105"/>
          <w:sz w:val="19"/>
        </w:rPr>
        <w:t> </w:t>
      </w:r>
      <w:r>
        <w:rPr>
          <w:w w:val="105"/>
          <w:sz w:val="19"/>
        </w:rPr>
        <w:t>and</w:t>
      </w:r>
    </w:p>
    <w:p>
      <w:pPr>
        <w:pStyle w:val="BodyText"/>
        <w:spacing w:before="3"/>
        <w:rPr>
          <w:sz w:val="22"/>
        </w:rPr>
      </w:pPr>
    </w:p>
    <w:p>
      <w:pPr>
        <w:pStyle w:val="ListParagraph"/>
        <w:numPr>
          <w:ilvl w:val="0"/>
          <w:numId w:val="26"/>
        </w:numPr>
        <w:tabs>
          <w:tab w:pos="912" w:val="left" w:leader="none"/>
        </w:tabs>
        <w:spacing w:line="283" w:lineRule="auto" w:before="1" w:after="0"/>
        <w:ind w:left="910" w:right="444" w:hanging="350"/>
        <w:jc w:val="both"/>
        <w:rPr>
          <w:sz w:val="19"/>
        </w:rPr>
      </w:pPr>
      <w:r>
        <w:rPr>
          <w:w w:val="105"/>
          <w:sz w:val="19"/>
        </w:rPr>
        <w:t>any insurance proceeds received shall be, subject to the provisions of Financing Documents,</w:t>
      </w:r>
      <w:r>
        <w:rPr>
          <w:spacing w:val="-12"/>
          <w:w w:val="105"/>
          <w:sz w:val="19"/>
        </w:rPr>
        <w:t> </w:t>
      </w:r>
      <w:r>
        <w:rPr>
          <w:w w:val="105"/>
          <w:sz w:val="19"/>
        </w:rPr>
        <w:t>entirely</w:t>
      </w:r>
      <w:r>
        <w:rPr>
          <w:spacing w:val="-11"/>
          <w:w w:val="105"/>
          <w:sz w:val="19"/>
        </w:rPr>
        <w:t> </w:t>
      </w:r>
      <w:r>
        <w:rPr>
          <w:w w:val="105"/>
          <w:sz w:val="19"/>
        </w:rPr>
        <w:t>applied</w:t>
      </w:r>
      <w:r>
        <w:rPr>
          <w:spacing w:val="-11"/>
          <w:w w:val="105"/>
          <w:sz w:val="19"/>
        </w:rPr>
        <w:t> </w:t>
      </w:r>
      <w:r>
        <w:rPr>
          <w:w w:val="105"/>
          <w:sz w:val="19"/>
        </w:rPr>
        <w:t>to</w:t>
      </w:r>
      <w:r>
        <w:rPr>
          <w:spacing w:val="-12"/>
          <w:w w:val="105"/>
          <w:sz w:val="19"/>
        </w:rPr>
        <w:t> </w:t>
      </w:r>
      <w:r>
        <w:rPr>
          <w:w w:val="105"/>
          <w:sz w:val="19"/>
        </w:rPr>
        <w:t>repair,</w:t>
      </w:r>
      <w:r>
        <w:rPr>
          <w:spacing w:val="-11"/>
          <w:w w:val="105"/>
          <w:sz w:val="19"/>
        </w:rPr>
        <w:t> </w:t>
      </w:r>
      <w:r>
        <w:rPr>
          <w:w w:val="105"/>
          <w:sz w:val="19"/>
        </w:rPr>
        <w:t>replace</w:t>
      </w:r>
      <w:r>
        <w:rPr>
          <w:spacing w:val="-11"/>
          <w:w w:val="105"/>
          <w:sz w:val="19"/>
        </w:rPr>
        <w:t> </w:t>
      </w:r>
      <w:r>
        <w:rPr>
          <w:w w:val="105"/>
          <w:sz w:val="19"/>
        </w:rPr>
        <w:t>or</w:t>
      </w:r>
      <w:r>
        <w:rPr>
          <w:spacing w:val="-11"/>
          <w:w w:val="105"/>
          <w:sz w:val="19"/>
        </w:rPr>
        <w:t> </w:t>
      </w:r>
      <w:r>
        <w:rPr>
          <w:w w:val="105"/>
          <w:sz w:val="19"/>
        </w:rPr>
        <w:t>restore</w:t>
      </w:r>
      <w:r>
        <w:rPr>
          <w:spacing w:val="-11"/>
          <w:w w:val="105"/>
          <w:sz w:val="19"/>
        </w:rPr>
        <w:t> </w:t>
      </w:r>
      <w:r>
        <w:rPr>
          <w:w w:val="105"/>
          <w:sz w:val="19"/>
        </w:rPr>
        <w:t>the</w:t>
      </w:r>
      <w:r>
        <w:rPr>
          <w:spacing w:val="-11"/>
          <w:w w:val="105"/>
          <w:sz w:val="19"/>
        </w:rPr>
        <w:t> </w:t>
      </w:r>
      <w:r>
        <w:rPr>
          <w:w w:val="105"/>
          <w:sz w:val="19"/>
        </w:rPr>
        <w:t>assets</w:t>
      </w:r>
      <w:r>
        <w:rPr>
          <w:spacing w:val="-11"/>
          <w:w w:val="105"/>
          <w:sz w:val="19"/>
        </w:rPr>
        <w:t> </w:t>
      </w:r>
      <w:r>
        <w:rPr>
          <w:w w:val="105"/>
          <w:sz w:val="19"/>
        </w:rPr>
        <w:t>damaged</w:t>
      </w:r>
      <w:r>
        <w:rPr>
          <w:spacing w:val="-11"/>
          <w:w w:val="105"/>
          <w:sz w:val="19"/>
        </w:rPr>
        <w:t> </w:t>
      </w:r>
      <w:r>
        <w:rPr>
          <w:w w:val="105"/>
          <w:sz w:val="19"/>
        </w:rPr>
        <w:t>on</w:t>
      </w:r>
      <w:r>
        <w:rPr>
          <w:spacing w:val="-11"/>
          <w:w w:val="105"/>
          <w:sz w:val="19"/>
        </w:rPr>
        <w:t> </w:t>
      </w:r>
      <w:r>
        <w:rPr>
          <w:w w:val="105"/>
          <w:sz w:val="19"/>
        </w:rPr>
        <w:t>account of</w:t>
      </w:r>
      <w:r>
        <w:rPr>
          <w:spacing w:val="-9"/>
          <w:w w:val="105"/>
          <w:sz w:val="19"/>
        </w:rPr>
        <w:t> </w:t>
      </w:r>
      <w:r>
        <w:rPr>
          <w:w w:val="105"/>
          <w:sz w:val="19"/>
        </w:rPr>
        <w:t>the</w:t>
      </w:r>
      <w:r>
        <w:rPr>
          <w:spacing w:val="-6"/>
          <w:w w:val="105"/>
          <w:sz w:val="19"/>
        </w:rPr>
        <w:t> </w:t>
      </w:r>
      <w:r>
        <w:rPr>
          <w:w w:val="105"/>
          <w:sz w:val="19"/>
        </w:rPr>
        <w:t>Force</w:t>
      </w:r>
      <w:r>
        <w:rPr>
          <w:spacing w:val="-6"/>
          <w:w w:val="105"/>
          <w:sz w:val="19"/>
        </w:rPr>
        <w:t> </w:t>
      </w:r>
      <w:r>
        <w:rPr>
          <w:w w:val="105"/>
          <w:sz w:val="19"/>
        </w:rPr>
        <w:t>Majeure</w:t>
      </w:r>
      <w:r>
        <w:rPr>
          <w:spacing w:val="-8"/>
          <w:w w:val="105"/>
          <w:sz w:val="19"/>
        </w:rPr>
        <w:t> </w:t>
      </w:r>
      <w:r>
        <w:rPr>
          <w:w w:val="105"/>
          <w:sz w:val="19"/>
        </w:rPr>
        <w:t>Event,</w:t>
      </w:r>
      <w:r>
        <w:rPr>
          <w:spacing w:val="-7"/>
          <w:w w:val="105"/>
          <w:sz w:val="19"/>
        </w:rPr>
        <w:t> </w:t>
      </w:r>
      <w:r>
        <w:rPr>
          <w:w w:val="105"/>
          <w:sz w:val="19"/>
        </w:rPr>
        <w:t>or</w:t>
      </w:r>
      <w:r>
        <w:rPr>
          <w:spacing w:val="-6"/>
          <w:w w:val="105"/>
          <w:sz w:val="19"/>
        </w:rPr>
        <w:t> </w:t>
      </w:r>
      <w:r>
        <w:rPr>
          <w:w w:val="105"/>
          <w:sz w:val="19"/>
        </w:rPr>
        <w:t>in</w:t>
      </w:r>
      <w:r>
        <w:rPr>
          <w:spacing w:val="-7"/>
          <w:w w:val="105"/>
          <w:sz w:val="19"/>
        </w:rPr>
        <w:t> </w:t>
      </w:r>
      <w:r>
        <w:rPr>
          <w:w w:val="105"/>
          <w:sz w:val="19"/>
        </w:rPr>
        <w:t>accordance</w:t>
      </w:r>
      <w:r>
        <w:rPr>
          <w:spacing w:val="-6"/>
          <w:w w:val="105"/>
          <w:sz w:val="19"/>
        </w:rPr>
        <w:t> </w:t>
      </w:r>
      <w:r>
        <w:rPr>
          <w:w w:val="105"/>
          <w:sz w:val="19"/>
        </w:rPr>
        <w:t>with</w:t>
      </w:r>
      <w:r>
        <w:rPr>
          <w:spacing w:val="-7"/>
          <w:w w:val="105"/>
          <w:sz w:val="19"/>
        </w:rPr>
        <w:t> </w:t>
      </w:r>
      <w:r>
        <w:rPr>
          <w:w w:val="105"/>
          <w:sz w:val="19"/>
        </w:rPr>
        <w:t>Good</w:t>
      </w:r>
      <w:r>
        <w:rPr>
          <w:spacing w:val="-7"/>
          <w:w w:val="105"/>
          <w:sz w:val="19"/>
        </w:rPr>
        <w:t> </w:t>
      </w:r>
      <w:r>
        <w:rPr>
          <w:w w:val="105"/>
          <w:sz w:val="19"/>
        </w:rPr>
        <w:t>Industry</w:t>
      </w:r>
      <w:r>
        <w:rPr>
          <w:spacing w:val="-7"/>
          <w:w w:val="105"/>
          <w:sz w:val="19"/>
        </w:rPr>
        <w:t> </w:t>
      </w:r>
      <w:r>
        <w:rPr>
          <w:w w:val="105"/>
          <w:sz w:val="19"/>
        </w:rPr>
        <w:t>Practice.</w:t>
      </w:r>
    </w:p>
    <w:p>
      <w:pPr>
        <w:spacing w:after="0" w:line="283" w:lineRule="auto"/>
        <w:jc w:val="both"/>
        <w:rPr>
          <w:sz w:val="19"/>
        </w:rPr>
        <w:sectPr>
          <w:pgSz w:w="11900" w:h="16840"/>
          <w:pgMar w:header="1416" w:footer="1357" w:top="1900" w:bottom="1540" w:left="1540" w:right="1300"/>
        </w:sectPr>
      </w:pPr>
    </w:p>
    <w:p>
      <w:pPr>
        <w:pStyle w:val="BodyText"/>
        <w:spacing w:before="2"/>
        <w:rPr>
          <w:sz w:val="15"/>
        </w:rPr>
      </w:pPr>
    </w:p>
    <w:p>
      <w:pPr>
        <w:pStyle w:val="Heading1"/>
        <w:numPr>
          <w:ilvl w:val="1"/>
          <w:numId w:val="4"/>
        </w:numPr>
        <w:tabs>
          <w:tab w:pos="772" w:val="left" w:leader="none"/>
        </w:tabs>
        <w:spacing w:line="240" w:lineRule="auto" w:before="96" w:after="0"/>
        <w:ind w:left="771" w:right="0" w:hanging="562"/>
        <w:jc w:val="left"/>
      </w:pPr>
      <w:bookmarkStart w:name="_TOC_250030" w:id="48"/>
      <w:r>
        <w:rPr/>
        <w:t>Liability for other losses, damages</w:t>
      </w:r>
      <w:r>
        <w:rPr>
          <w:spacing w:val="4"/>
        </w:rPr>
        <w:t> </w:t>
      </w:r>
      <w:bookmarkEnd w:id="48"/>
      <w:r>
        <w:rPr/>
        <w:t>etc.</w:t>
      </w:r>
    </w:p>
    <w:p>
      <w:pPr>
        <w:pStyle w:val="BodyText"/>
        <w:spacing w:before="9"/>
        <w:rPr>
          <w:b/>
          <w:sz w:val="27"/>
        </w:rPr>
      </w:pPr>
    </w:p>
    <w:p>
      <w:pPr>
        <w:pStyle w:val="BodyText"/>
        <w:spacing w:line="283" w:lineRule="auto"/>
        <w:ind w:left="910" w:right="446"/>
        <w:jc w:val="both"/>
      </w:pPr>
      <w:r>
        <w:rPr>
          <w:w w:val="105"/>
        </w:rPr>
        <w:t>Save and except as expressly provided in this Article 10, neither Party hereto shall be liable</w:t>
      </w:r>
      <w:r>
        <w:rPr>
          <w:spacing w:val="-5"/>
          <w:w w:val="105"/>
        </w:rPr>
        <w:t> </w:t>
      </w:r>
      <w:r>
        <w:rPr>
          <w:w w:val="105"/>
        </w:rPr>
        <w:t>in</w:t>
      </w:r>
      <w:r>
        <w:rPr>
          <w:spacing w:val="-5"/>
          <w:w w:val="105"/>
        </w:rPr>
        <w:t> </w:t>
      </w:r>
      <w:r>
        <w:rPr>
          <w:w w:val="105"/>
        </w:rPr>
        <w:t>any</w:t>
      </w:r>
      <w:r>
        <w:rPr>
          <w:spacing w:val="-6"/>
          <w:w w:val="105"/>
        </w:rPr>
        <w:t> </w:t>
      </w:r>
      <w:r>
        <w:rPr>
          <w:w w:val="105"/>
        </w:rPr>
        <w:t>manner</w:t>
      </w:r>
      <w:r>
        <w:rPr>
          <w:spacing w:val="-4"/>
          <w:w w:val="105"/>
        </w:rPr>
        <w:t> </w:t>
      </w:r>
      <w:r>
        <w:rPr>
          <w:w w:val="105"/>
        </w:rPr>
        <w:t>whatsoever</w:t>
      </w:r>
      <w:r>
        <w:rPr>
          <w:spacing w:val="-4"/>
          <w:w w:val="105"/>
        </w:rPr>
        <w:t> </w:t>
      </w:r>
      <w:r>
        <w:rPr>
          <w:w w:val="105"/>
        </w:rPr>
        <w:t>to</w:t>
      </w:r>
      <w:r>
        <w:rPr>
          <w:spacing w:val="-5"/>
          <w:w w:val="105"/>
        </w:rPr>
        <w:t> </w:t>
      </w:r>
      <w:r>
        <w:rPr>
          <w:w w:val="105"/>
        </w:rPr>
        <w:t>the</w:t>
      </w:r>
      <w:r>
        <w:rPr>
          <w:spacing w:val="-6"/>
          <w:w w:val="105"/>
        </w:rPr>
        <w:t> </w:t>
      </w:r>
      <w:r>
        <w:rPr>
          <w:w w:val="105"/>
        </w:rPr>
        <w:t>other</w:t>
      </w:r>
      <w:r>
        <w:rPr>
          <w:spacing w:val="-5"/>
          <w:w w:val="105"/>
        </w:rPr>
        <w:t> </w:t>
      </w:r>
      <w:r>
        <w:rPr>
          <w:w w:val="105"/>
        </w:rPr>
        <w:t>Party</w:t>
      </w:r>
      <w:r>
        <w:rPr>
          <w:spacing w:val="-4"/>
          <w:w w:val="105"/>
        </w:rPr>
        <w:t> </w:t>
      </w:r>
      <w:r>
        <w:rPr>
          <w:w w:val="105"/>
        </w:rPr>
        <w:t>in</w:t>
      </w:r>
      <w:r>
        <w:rPr>
          <w:spacing w:val="-5"/>
          <w:w w:val="105"/>
        </w:rPr>
        <w:t> </w:t>
      </w:r>
      <w:r>
        <w:rPr>
          <w:w w:val="105"/>
        </w:rPr>
        <w:t>respect</w:t>
      </w:r>
      <w:r>
        <w:rPr>
          <w:spacing w:val="-6"/>
          <w:w w:val="105"/>
        </w:rPr>
        <w:t> </w:t>
      </w:r>
      <w:r>
        <w:rPr>
          <w:w w:val="105"/>
        </w:rPr>
        <w:t>of</w:t>
      </w:r>
      <w:r>
        <w:rPr>
          <w:spacing w:val="-5"/>
          <w:w w:val="105"/>
        </w:rPr>
        <w:t> </w:t>
      </w:r>
      <w:r>
        <w:rPr>
          <w:w w:val="105"/>
        </w:rPr>
        <w:t>any</w:t>
      </w:r>
      <w:r>
        <w:rPr>
          <w:spacing w:val="-5"/>
          <w:w w:val="105"/>
        </w:rPr>
        <w:t> </w:t>
      </w:r>
      <w:r>
        <w:rPr>
          <w:w w:val="105"/>
        </w:rPr>
        <w:t>loss,</w:t>
      </w:r>
      <w:r>
        <w:rPr>
          <w:spacing w:val="-5"/>
          <w:w w:val="105"/>
        </w:rPr>
        <w:t> </w:t>
      </w:r>
      <w:r>
        <w:rPr>
          <w:w w:val="105"/>
        </w:rPr>
        <w:t>damage,</w:t>
      </w:r>
      <w:r>
        <w:rPr>
          <w:spacing w:val="-6"/>
          <w:w w:val="105"/>
        </w:rPr>
        <w:t> </w:t>
      </w:r>
      <w:r>
        <w:rPr>
          <w:w w:val="105"/>
        </w:rPr>
        <w:t>cost, expense, claims, demands and proceedings relating to or arising out of occurrence or existence of any Force Majeure</w:t>
      </w:r>
      <w:r>
        <w:rPr>
          <w:spacing w:val="-15"/>
          <w:w w:val="105"/>
        </w:rPr>
        <w:t> </w:t>
      </w:r>
      <w:r>
        <w:rPr>
          <w:w w:val="105"/>
        </w:rPr>
        <w:t>Event.</w:t>
      </w:r>
    </w:p>
    <w:p>
      <w:pPr>
        <w:pStyle w:val="BodyText"/>
        <w:spacing w:before="3"/>
        <w:rPr>
          <w:sz w:val="27"/>
        </w:rPr>
      </w:pPr>
    </w:p>
    <w:p>
      <w:pPr>
        <w:pStyle w:val="Heading1"/>
        <w:numPr>
          <w:ilvl w:val="0"/>
          <w:numId w:val="4"/>
        </w:numPr>
        <w:tabs>
          <w:tab w:pos="632" w:val="left" w:leader="none"/>
        </w:tabs>
        <w:spacing w:line="240" w:lineRule="auto" w:before="0" w:after="0"/>
        <w:ind w:left="631" w:right="0" w:hanging="422"/>
        <w:jc w:val="left"/>
      </w:pPr>
      <w:bookmarkStart w:name="_TOC_250029" w:id="49"/>
      <w:r>
        <w:rPr/>
        <w:t>CHANGE IN</w:t>
      </w:r>
      <w:r>
        <w:rPr>
          <w:spacing w:val="2"/>
        </w:rPr>
        <w:t> </w:t>
      </w:r>
      <w:bookmarkEnd w:id="49"/>
      <w:r>
        <w:rPr/>
        <w:t>LAW</w:t>
      </w:r>
    </w:p>
    <w:p>
      <w:pPr>
        <w:pStyle w:val="BodyText"/>
        <w:spacing w:before="9"/>
        <w:rPr>
          <w:b/>
          <w:sz w:val="27"/>
        </w:rPr>
      </w:pPr>
    </w:p>
    <w:p>
      <w:pPr>
        <w:pStyle w:val="ListParagraph"/>
        <w:numPr>
          <w:ilvl w:val="0"/>
          <w:numId w:val="27"/>
        </w:numPr>
        <w:tabs>
          <w:tab w:pos="911" w:val="left" w:leader="none"/>
        </w:tabs>
        <w:spacing w:line="283" w:lineRule="auto" w:before="0" w:after="0"/>
        <w:ind w:left="910" w:right="447" w:hanging="350"/>
        <w:jc w:val="left"/>
        <w:rPr>
          <w:sz w:val="19"/>
        </w:rPr>
      </w:pPr>
      <w:r>
        <w:rPr>
          <w:w w:val="105"/>
          <w:sz w:val="19"/>
        </w:rPr>
        <w:t>Change in Law shall mean the occurrence or coming into force of any of the following, after the Appointed</w:t>
      </w:r>
      <w:r>
        <w:rPr>
          <w:spacing w:val="-8"/>
          <w:w w:val="105"/>
          <w:sz w:val="19"/>
        </w:rPr>
        <w:t> </w:t>
      </w:r>
      <w:r>
        <w:rPr>
          <w:w w:val="105"/>
          <w:sz w:val="19"/>
        </w:rPr>
        <w:t>Date:</w:t>
      </w:r>
    </w:p>
    <w:p>
      <w:pPr>
        <w:pStyle w:val="ListParagraph"/>
        <w:numPr>
          <w:ilvl w:val="1"/>
          <w:numId w:val="27"/>
        </w:numPr>
        <w:tabs>
          <w:tab w:pos="1261" w:val="left" w:leader="none"/>
          <w:tab w:pos="1262" w:val="left" w:leader="none"/>
        </w:tabs>
        <w:spacing w:line="218" w:lineRule="exact" w:before="0" w:after="0"/>
        <w:ind w:left="1261" w:right="0" w:hanging="448"/>
        <w:jc w:val="left"/>
        <w:rPr>
          <w:sz w:val="19"/>
        </w:rPr>
      </w:pPr>
      <w:r>
        <w:rPr>
          <w:w w:val="105"/>
          <w:sz w:val="19"/>
        </w:rPr>
        <w:t>the enactment of any new Indian</w:t>
      </w:r>
      <w:r>
        <w:rPr>
          <w:spacing w:val="-23"/>
          <w:w w:val="105"/>
          <w:sz w:val="19"/>
        </w:rPr>
        <w:t> </w:t>
      </w:r>
      <w:r>
        <w:rPr>
          <w:w w:val="105"/>
          <w:sz w:val="19"/>
        </w:rPr>
        <w:t>law;</w:t>
      </w:r>
    </w:p>
    <w:p>
      <w:pPr>
        <w:pStyle w:val="ListParagraph"/>
        <w:numPr>
          <w:ilvl w:val="1"/>
          <w:numId w:val="27"/>
        </w:numPr>
        <w:tabs>
          <w:tab w:pos="1260" w:val="left" w:leader="none"/>
          <w:tab w:pos="1261" w:val="left" w:leader="none"/>
        </w:tabs>
        <w:spacing w:line="283" w:lineRule="auto" w:before="39" w:after="0"/>
        <w:ind w:left="1260" w:right="445" w:hanging="490"/>
        <w:jc w:val="left"/>
        <w:rPr>
          <w:sz w:val="19"/>
        </w:rPr>
      </w:pPr>
      <w:r>
        <w:rPr>
          <w:w w:val="105"/>
          <w:sz w:val="19"/>
        </w:rPr>
        <w:t>the repeal, modification or re-enactment of any existing Indian law including Rules and Regulations</w:t>
      </w:r>
      <w:r>
        <w:rPr>
          <w:spacing w:val="-7"/>
          <w:w w:val="105"/>
          <w:sz w:val="19"/>
        </w:rPr>
        <w:t> </w:t>
      </w:r>
      <w:r>
        <w:rPr>
          <w:w w:val="105"/>
          <w:sz w:val="19"/>
        </w:rPr>
        <w:t>thereunder;</w:t>
      </w:r>
    </w:p>
    <w:p>
      <w:pPr>
        <w:pStyle w:val="ListParagraph"/>
        <w:numPr>
          <w:ilvl w:val="1"/>
          <w:numId w:val="27"/>
        </w:numPr>
        <w:tabs>
          <w:tab w:pos="1260" w:val="left" w:leader="none"/>
          <w:tab w:pos="1261" w:val="left" w:leader="none"/>
        </w:tabs>
        <w:spacing w:line="218" w:lineRule="exact" w:before="0" w:after="0"/>
        <w:ind w:left="1260" w:right="0" w:hanging="534"/>
        <w:jc w:val="left"/>
        <w:rPr>
          <w:sz w:val="19"/>
        </w:rPr>
      </w:pPr>
      <w:r>
        <w:rPr>
          <w:w w:val="105"/>
          <w:sz w:val="19"/>
        </w:rPr>
        <w:t>a</w:t>
      </w:r>
      <w:r>
        <w:rPr>
          <w:spacing w:val="-9"/>
          <w:w w:val="105"/>
          <w:sz w:val="19"/>
        </w:rPr>
        <w:t> </w:t>
      </w:r>
      <w:r>
        <w:rPr>
          <w:w w:val="105"/>
          <w:sz w:val="19"/>
        </w:rPr>
        <w:t>change</w:t>
      </w:r>
      <w:r>
        <w:rPr>
          <w:spacing w:val="-9"/>
          <w:w w:val="105"/>
          <w:sz w:val="19"/>
        </w:rPr>
        <w:t> </w:t>
      </w:r>
      <w:r>
        <w:rPr>
          <w:w w:val="105"/>
          <w:sz w:val="19"/>
        </w:rPr>
        <w:t>in</w:t>
      </w:r>
      <w:r>
        <w:rPr>
          <w:spacing w:val="-9"/>
          <w:w w:val="105"/>
          <w:sz w:val="19"/>
        </w:rPr>
        <w:t> </w:t>
      </w:r>
      <w:r>
        <w:rPr>
          <w:w w:val="105"/>
          <w:sz w:val="19"/>
        </w:rPr>
        <w:t>the</w:t>
      </w:r>
      <w:r>
        <w:rPr>
          <w:spacing w:val="-9"/>
          <w:w w:val="105"/>
          <w:sz w:val="19"/>
        </w:rPr>
        <w:t> </w:t>
      </w:r>
      <w:r>
        <w:rPr>
          <w:w w:val="105"/>
          <w:sz w:val="19"/>
        </w:rPr>
        <w:t>interpretation</w:t>
      </w:r>
      <w:r>
        <w:rPr>
          <w:spacing w:val="-9"/>
          <w:w w:val="105"/>
          <w:sz w:val="19"/>
        </w:rPr>
        <w:t> </w:t>
      </w:r>
      <w:r>
        <w:rPr>
          <w:w w:val="105"/>
          <w:sz w:val="19"/>
        </w:rPr>
        <w:t>or</w:t>
      </w:r>
      <w:r>
        <w:rPr>
          <w:spacing w:val="-8"/>
          <w:w w:val="105"/>
          <w:sz w:val="19"/>
        </w:rPr>
        <w:t> </w:t>
      </w:r>
      <w:r>
        <w:rPr>
          <w:w w:val="105"/>
          <w:sz w:val="19"/>
        </w:rPr>
        <w:t>application</w:t>
      </w:r>
      <w:r>
        <w:rPr>
          <w:spacing w:val="-9"/>
          <w:w w:val="105"/>
          <w:sz w:val="19"/>
        </w:rPr>
        <w:t> </w:t>
      </w:r>
      <w:r>
        <w:rPr>
          <w:w w:val="105"/>
          <w:sz w:val="19"/>
        </w:rPr>
        <w:t>of</w:t>
      </w:r>
      <w:r>
        <w:rPr>
          <w:spacing w:val="-9"/>
          <w:w w:val="105"/>
          <w:sz w:val="19"/>
        </w:rPr>
        <w:t> </w:t>
      </w:r>
      <w:r>
        <w:rPr>
          <w:w w:val="105"/>
          <w:sz w:val="19"/>
        </w:rPr>
        <w:t>any</w:t>
      </w:r>
      <w:r>
        <w:rPr>
          <w:spacing w:val="-10"/>
          <w:w w:val="105"/>
          <w:sz w:val="19"/>
        </w:rPr>
        <w:t> </w:t>
      </w:r>
      <w:r>
        <w:rPr>
          <w:w w:val="105"/>
          <w:sz w:val="19"/>
        </w:rPr>
        <w:t>Indian</w:t>
      </w:r>
      <w:r>
        <w:rPr>
          <w:spacing w:val="-8"/>
          <w:w w:val="105"/>
          <w:sz w:val="19"/>
        </w:rPr>
        <w:t> </w:t>
      </w:r>
      <w:r>
        <w:rPr>
          <w:w w:val="105"/>
          <w:sz w:val="19"/>
        </w:rPr>
        <w:t>law</w:t>
      </w:r>
      <w:r>
        <w:rPr>
          <w:spacing w:val="-12"/>
          <w:w w:val="105"/>
          <w:sz w:val="19"/>
        </w:rPr>
        <w:t> </w:t>
      </w:r>
      <w:r>
        <w:rPr>
          <w:w w:val="105"/>
          <w:sz w:val="19"/>
        </w:rPr>
        <w:t>by</w:t>
      </w:r>
      <w:r>
        <w:rPr>
          <w:spacing w:val="-10"/>
          <w:w w:val="105"/>
          <w:sz w:val="19"/>
        </w:rPr>
        <w:t> </w:t>
      </w:r>
      <w:r>
        <w:rPr>
          <w:w w:val="105"/>
          <w:sz w:val="19"/>
        </w:rPr>
        <w:t>a</w:t>
      </w:r>
      <w:r>
        <w:rPr>
          <w:spacing w:val="-7"/>
          <w:w w:val="105"/>
          <w:sz w:val="19"/>
        </w:rPr>
        <w:t> </w:t>
      </w:r>
      <w:r>
        <w:rPr>
          <w:w w:val="105"/>
          <w:sz w:val="19"/>
        </w:rPr>
        <w:t>court</w:t>
      </w:r>
      <w:r>
        <w:rPr>
          <w:spacing w:val="-8"/>
          <w:w w:val="105"/>
          <w:sz w:val="19"/>
        </w:rPr>
        <w:t> </w:t>
      </w:r>
      <w:r>
        <w:rPr>
          <w:w w:val="105"/>
          <w:sz w:val="19"/>
        </w:rPr>
        <w:t>of</w:t>
      </w:r>
      <w:r>
        <w:rPr>
          <w:spacing w:val="-9"/>
          <w:w w:val="105"/>
          <w:sz w:val="19"/>
        </w:rPr>
        <w:t> </w:t>
      </w:r>
      <w:r>
        <w:rPr>
          <w:w w:val="105"/>
          <w:sz w:val="19"/>
        </w:rPr>
        <w:t>record.</w:t>
      </w:r>
    </w:p>
    <w:p>
      <w:pPr>
        <w:pStyle w:val="ListParagraph"/>
        <w:numPr>
          <w:ilvl w:val="1"/>
          <w:numId w:val="27"/>
        </w:numPr>
        <w:tabs>
          <w:tab w:pos="1259" w:val="left" w:leader="none"/>
          <w:tab w:pos="1260" w:val="left" w:leader="none"/>
        </w:tabs>
        <w:spacing w:line="283" w:lineRule="auto" w:before="38" w:after="0"/>
        <w:ind w:left="1260" w:right="446" w:hanging="545"/>
        <w:jc w:val="left"/>
        <w:rPr>
          <w:sz w:val="19"/>
        </w:rPr>
      </w:pPr>
      <w:r>
        <w:rPr>
          <w:w w:val="105"/>
          <w:sz w:val="19"/>
        </w:rPr>
        <w:t>The commencement of any Indian Law which has not entered into effect until the date of this</w:t>
      </w:r>
      <w:r>
        <w:rPr>
          <w:spacing w:val="-8"/>
          <w:w w:val="105"/>
          <w:sz w:val="19"/>
        </w:rPr>
        <w:t> </w:t>
      </w:r>
      <w:r>
        <w:rPr>
          <w:w w:val="105"/>
          <w:sz w:val="19"/>
        </w:rPr>
        <w:t>Agreement.</w:t>
      </w:r>
    </w:p>
    <w:p>
      <w:pPr>
        <w:pStyle w:val="BodyText"/>
        <w:spacing w:before="3"/>
        <w:rPr>
          <w:sz w:val="22"/>
        </w:rPr>
      </w:pPr>
    </w:p>
    <w:p>
      <w:pPr>
        <w:pStyle w:val="BodyText"/>
        <w:ind w:left="910"/>
        <w:jc w:val="both"/>
      </w:pPr>
      <w:r>
        <w:rPr>
          <w:w w:val="105"/>
        </w:rPr>
        <w:t>Provided that Change in Law shall not include:</w:t>
      </w:r>
    </w:p>
    <w:p>
      <w:pPr>
        <w:pStyle w:val="ListParagraph"/>
        <w:numPr>
          <w:ilvl w:val="0"/>
          <w:numId w:val="28"/>
        </w:numPr>
        <w:tabs>
          <w:tab w:pos="1262" w:val="left" w:leader="none"/>
        </w:tabs>
        <w:spacing w:line="283" w:lineRule="auto" w:before="38" w:after="0"/>
        <w:ind w:left="1260" w:right="447" w:hanging="447"/>
        <w:jc w:val="both"/>
        <w:rPr>
          <w:sz w:val="19"/>
        </w:rPr>
      </w:pPr>
      <w:r>
        <w:rPr>
          <w:w w:val="105"/>
          <w:sz w:val="19"/>
        </w:rPr>
        <w:t>coming into effect, after the Appointed Date, of any provision or statute which is already in place as of the Appointed</w:t>
      </w:r>
      <w:r>
        <w:rPr>
          <w:spacing w:val="-27"/>
          <w:w w:val="105"/>
          <w:sz w:val="19"/>
        </w:rPr>
        <w:t> </w:t>
      </w:r>
      <w:r>
        <w:rPr>
          <w:w w:val="105"/>
          <w:sz w:val="19"/>
        </w:rPr>
        <w:t>Date,</w:t>
      </w:r>
    </w:p>
    <w:p>
      <w:pPr>
        <w:pStyle w:val="ListParagraph"/>
        <w:numPr>
          <w:ilvl w:val="0"/>
          <w:numId w:val="28"/>
        </w:numPr>
        <w:tabs>
          <w:tab w:pos="1262" w:val="left" w:leader="none"/>
        </w:tabs>
        <w:spacing w:line="283" w:lineRule="auto" w:before="0" w:after="0"/>
        <w:ind w:left="1260" w:right="445" w:hanging="490"/>
        <w:jc w:val="both"/>
        <w:rPr>
          <w:sz w:val="19"/>
        </w:rPr>
      </w:pPr>
      <w:r>
        <w:rPr>
          <w:w w:val="105"/>
          <w:sz w:val="19"/>
        </w:rPr>
        <w:t>any new law or any change in the existing law under the active consideration of or in</w:t>
      </w:r>
      <w:r>
        <w:rPr>
          <w:spacing w:val="-13"/>
          <w:w w:val="105"/>
          <w:sz w:val="19"/>
        </w:rPr>
        <w:t> </w:t>
      </w:r>
      <w:r>
        <w:rPr>
          <w:w w:val="105"/>
          <w:sz w:val="19"/>
        </w:rPr>
        <w:t>the</w:t>
      </w:r>
      <w:r>
        <w:rPr>
          <w:spacing w:val="-14"/>
          <w:w w:val="105"/>
          <w:sz w:val="19"/>
        </w:rPr>
        <w:t> </w:t>
      </w:r>
      <w:r>
        <w:rPr>
          <w:w w:val="105"/>
          <w:sz w:val="19"/>
        </w:rPr>
        <w:t>contemplation</w:t>
      </w:r>
      <w:r>
        <w:rPr>
          <w:spacing w:val="-12"/>
          <w:w w:val="105"/>
          <w:sz w:val="19"/>
        </w:rPr>
        <w:t> </w:t>
      </w:r>
      <w:r>
        <w:rPr>
          <w:w w:val="105"/>
          <w:sz w:val="19"/>
        </w:rPr>
        <w:t>of</w:t>
      </w:r>
      <w:r>
        <w:rPr>
          <w:spacing w:val="-14"/>
          <w:w w:val="105"/>
          <w:sz w:val="19"/>
        </w:rPr>
        <w:t> </w:t>
      </w:r>
      <w:r>
        <w:rPr>
          <w:w w:val="105"/>
          <w:sz w:val="19"/>
        </w:rPr>
        <w:t>any</w:t>
      </w:r>
      <w:r>
        <w:rPr>
          <w:spacing w:val="-13"/>
          <w:w w:val="105"/>
          <w:sz w:val="19"/>
        </w:rPr>
        <w:t> </w:t>
      </w:r>
      <w:r>
        <w:rPr>
          <w:w w:val="105"/>
          <w:sz w:val="19"/>
        </w:rPr>
        <w:t>government</w:t>
      </w:r>
      <w:r>
        <w:rPr>
          <w:spacing w:val="-14"/>
          <w:w w:val="105"/>
          <w:sz w:val="19"/>
        </w:rPr>
        <w:t> </w:t>
      </w:r>
      <w:r>
        <w:rPr>
          <w:w w:val="105"/>
          <w:sz w:val="19"/>
        </w:rPr>
        <w:t>as</w:t>
      </w:r>
      <w:r>
        <w:rPr>
          <w:spacing w:val="-14"/>
          <w:w w:val="105"/>
          <w:sz w:val="19"/>
        </w:rPr>
        <w:t> </w:t>
      </w:r>
      <w:r>
        <w:rPr>
          <w:w w:val="105"/>
          <w:sz w:val="19"/>
        </w:rPr>
        <w:t>of</w:t>
      </w:r>
      <w:r>
        <w:rPr>
          <w:spacing w:val="-13"/>
          <w:w w:val="105"/>
          <w:sz w:val="19"/>
        </w:rPr>
        <w:t> </w:t>
      </w:r>
      <w:r>
        <w:rPr>
          <w:w w:val="105"/>
          <w:sz w:val="19"/>
        </w:rPr>
        <w:t>the</w:t>
      </w:r>
      <w:r>
        <w:rPr>
          <w:spacing w:val="-14"/>
          <w:w w:val="105"/>
          <w:sz w:val="19"/>
        </w:rPr>
        <w:t> </w:t>
      </w:r>
      <w:r>
        <w:rPr>
          <w:w w:val="105"/>
          <w:sz w:val="19"/>
        </w:rPr>
        <w:t>Appointed</w:t>
      </w:r>
      <w:r>
        <w:rPr>
          <w:spacing w:val="-12"/>
          <w:w w:val="105"/>
          <w:sz w:val="19"/>
        </w:rPr>
        <w:t> </w:t>
      </w:r>
      <w:r>
        <w:rPr>
          <w:w w:val="105"/>
          <w:sz w:val="19"/>
        </w:rPr>
        <w:t>Date</w:t>
      </w:r>
      <w:r>
        <w:rPr>
          <w:spacing w:val="-13"/>
          <w:w w:val="105"/>
          <w:sz w:val="19"/>
        </w:rPr>
        <w:t> </w:t>
      </w:r>
      <w:r>
        <w:rPr>
          <w:w w:val="105"/>
          <w:sz w:val="19"/>
        </w:rPr>
        <w:t>which</w:t>
      </w:r>
      <w:r>
        <w:rPr>
          <w:spacing w:val="-13"/>
          <w:w w:val="105"/>
          <w:sz w:val="19"/>
        </w:rPr>
        <w:t> </w:t>
      </w:r>
      <w:r>
        <w:rPr>
          <w:w w:val="105"/>
          <w:sz w:val="19"/>
        </w:rPr>
        <w:t>is</w:t>
      </w:r>
      <w:r>
        <w:rPr>
          <w:spacing w:val="-12"/>
          <w:w w:val="105"/>
          <w:sz w:val="19"/>
        </w:rPr>
        <w:t> </w:t>
      </w:r>
      <w:r>
        <w:rPr>
          <w:w w:val="105"/>
          <w:sz w:val="19"/>
        </w:rPr>
        <w:t>a</w:t>
      </w:r>
      <w:r>
        <w:rPr>
          <w:spacing w:val="-14"/>
          <w:w w:val="105"/>
          <w:sz w:val="19"/>
        </w:rPr>
        <w:t> </w:t>
      </w:r>
      <w:r>
        <w:rPr>
          <w:w w:val="105"/>
          <w:sz w:val="19"/>
        </w:rPr>
        <w:t>matter</w:t>
      </w:r>
      <w:r>
        <w:rPr>
          <w:spacing w:val="-13"/>
          <w:w w:val="105"/>
          <w:sz w:val="19"/>
        </w:rPr>
        <w:t> </w:t>
      </w:r>
      <w:r>
        <w:rPr>
          <w:w w:val="105"/>
          <w:sz w:val="19"/>
        </w:rPr>
        <w:t>of public</w:t>
      </w:r>
      <w:r>
        <w:rPr>
          <w:spacing w:val="-4"/>
          <w:w w:val="105"/>
          <w:sz w:val="19"/>
        </w:rPr>
        <w:t> </w:t>
      </w:r>
      <w:r>
        <w:rPr>
          <w:w w:val="105"/>
          <w:sz w:val="19"/>
        </w:rPr>
        <w:t>knowledge,</w:t>
      </w:r>
    </w:p>
    <w:p>
      <w:pPr>
        <w:pStyle w:val="ListParagraph"/>
        <w:numPr>
          <w:ilvl w:val="0"/>
          <w:numId w:val="28"/>
        </w:numPr>
        <w:tabs>
          <w:tab w:pos="1262" w:val="left" w:leader="none"/>
        </w:tabs>
        <w:spacing w:line="217" w:lineRule="exact" w:before="0" w:after="0"/>
        <w:ind w:left="1261" w:right="0" w:hanging="535"/>
        <w:jc w:val="both"/>
        <w:rPr>
          <w:sz w:val="19"/>
        </w:rPr>
      </w:pPr>
      <w:r>
        <w:rPr>
          <w:w w:val="105"/>
          <w:sz w:val="19"/>
        </w:rPr>
        <w:t>any change in the rates of the</w:t>
      </w:r>
      <w:r>
        <w:rPr>
          <w:spacing w:val="-24"/>
          <w:w w:val="105"/>
          <w:sz w:val="19"/>
        </w:rPr>
        <w:t> </w:t>
      </w:r>
      <w:r>
        <w:rPr>
          <w:w w:val="105"/>
          <w:sz w:val="19"/>
        </w:rPr>
        <w:t>Taxes.</w:t>
      </w:r>
    </w:p>
    <w:p>
      <w:pPr>
        <w:pStyle w:val="BodyText"/>
        <w:spacing w:before="8"/>
        <w:rPr>
          <w:sz w:val="25"/>
        </w:rPr>
      </w:pPr>
    </w:p>
    <w:p>
      <w:pPr>
        <w:pStyle w:val="ListParagraph"/>
        <w:numPr>
          <w:ilvl w:val="0"/>
          <w:numId w:val="27"/>
        </w:numPr>
        <w:tabs>
          <w:tab w:pos="911" w:val="left" w:leader="none"/>
        </w:tabs>
        <w:spacing w:line="283" w:lineRule="auto" w:before="0" w:after="0"/>
        <w:ind w:left="910" w:right="445" w:hanging="350"/>
        <w:jc w:val="both"/>
        <w:rPr>
          <w:sz w:val="19"/>
        </w:rPr>
      </w:pPr>
      <w:r>
        <w:rPr>
          <w:w w:val="105"/>
          <w:sz w:val="19"/>
        </w:rPr>
        <w:t>Subject to Change in Law resulting in Material Adverse Effect and subject to the Concessionaire taking necessary measures to mitigate the impact or likely impact of Change in Law on the Project, if as a consequence of a Change in Law, the Concessionaire is obliged to incur Additional Costs, the Parties may by mutual consent modify</w:t>
      </w:r>
      <w:r>
        <w:rPr>
          <w:spacing w:val="-12"/>
          <w:w w:val="105"/>
          <w:sz w:val="19"/>
        </w:rPr>
        <w:t> </w:t>
      </w:r>
      <w:r>
        <w:rPr>
          <w:w w:val="105"/>
          <w:sz w:val="19"/>
        </w:rPr>
        <w:t>the</w:t>
      </w:r>
      <w:r>
        <w:rPr>
          <w:spacing w:val="-10"/>
          <w:w w:val="105"/>
          <w:sz w:val="19"/>
        </w:rPr>
        <w:t> </w:t>
      </w:r>
      <w:r>
        <w:rPr>
          <w:w w:val="105"/>
          <w:sz w:val="19"/>
        </w:rPr>
        <w:t>terms</w:t>
      </w:r>
      <w:r>
        <w:rPr>
          <w:spacing w:val="-10"/>
          <w:w w:val="105"/>
          <w:sz w:val="19"/>
        </w:rPr>
        <w:t> </w:t>
      </w:r>
      <w:r>
        <w:rPr>
          <w:w w:val="105"/>
          <w:sz w:val="19"/>
        </w:rPr>
        <w:t>of</w:t>
      </w:r>
      <w:r>
        <w:rPr>
          <w:spacing w:val="-10"/>
          <w:w w:val="105"/>
          <w:sz w:val="19"/>
        </w:rPr>
        <w:t> </w:t>
      </w:r>
      <w:r>
        <w:rPr>
          <w:w w:val="105"/>
          <w:sz w:val="19"/>
        </w:rPr>
        <w:t>the</w:t>
      </w:r>
      <w:r>
        <w:rPr>
          <w:spacing w:val="-10"/>
          <w:w w:val="105"/>
          <w:sz w:val="19"/>
        </w:rPr>
        <w:t> </w:t>
      </w:r>
      <w:r>
        <w:rPr>
          <w:w w:val="105"/>
          <w:sz w:val="19"/>
        </w:rPr>
        <w:t>Agreement,</w:t>
      </w:r>
      <w:r>
        <w:rPr>
          <w:spacing w:val="-11"/>
          <w:w w:val="105"/>
          <w:sz w:val="19"/>
        </w:rPr>
        <w:t> </w:t>
      </w:r>
      <w:r>
        <w:rPr>
          <w:w w:val="105"/>
          <w:sz w:val="19"/>
        </w:rPr>
        <w:t>including</w:t>
      </w:r>
      <w:r>
        <w:rPr>
          <w:spacing w:val="-10"/>
          <w:w w:val="105"/>
          <w:sz w:val="19"/>
        </w:rPr>
        <w:t> </w:t>
      </w:r>
      <w:r>
        <w:rPr>
          <w:w w:val="105"/>
          <w:sz w:val="19"/>
        </w:rPr>
        <w:t>but</w:t>
      </w:r>
      <w:r>
        <w:rPr>
          <w:spacing w:val="-10"/>
          <w:w w:val="105"/>
          <w:sz w:val="19"/>
        </w:rPr>
        <w:t> </w:t>
      </w:r>
      <w:r>
        <w:rPr>
          <w:w w:val="105"/>
          <w:sz w:val="19"/>
        </w:rPr>
        <w:t>not</w:t>
      </w:r>
      <w:r>
        <w:rPr>
          <w:spacing w:val="-10"/>
          <w:w w:val="105"/>
          <w:sz w:val="19"/>
        </w:rPr>
        <w:t> </w:t>
      </w:r>
      <w:r>
        <w:rPr>
          <w:w w:val="105"/>
          <w:sz w:val="19"/>
        </w:rPr>
        <w:t>limited</w:t>
      </w:r>
      <w:r>
        <w:rPr>
          <w:spacing w:val="-11"/>
          <w:w w:val="105"/>
          <w:sz w:val="19"/>
        </w:rPr>
        <w:t> </w:t>
      </w:r>
      <w:r>
        <w:rPr>
          <w:w w:val="105"/>
          <w:sz w:val="19"/>
        </w:rPr>
        <w:t>to</w:t>
      </w:r>
      <w:r>
        <w:rPr>
          <w:spacing w:val="-10"/>
          <w:w w:val="105"/>
          <w:sz w:val="19"/>
        </w:rPr>
        <w:t> </w:t>
      </w:r>
      <w:r>
        <w:rPr>
          <w:w w:val="105"/>
          <w:sz w:val="19"/>
        </w:rPr>
        <w:t>by</w:t>
      </w:r>
      <w:r>
        <w:rPr>
          <w:spacing w:val="-9"/>
          <w:w w:val="105"/>
          <w:sz w:val="19"/>
        </w:rPr>
        <w:t> </w:t>
      </w:r>
      <w:r>
        <w:rPr>
          <w:w w:val="105"/>
          <w:sz w:val="19"/>
        </w:rPr>
        <w:t>way</w:t>
      </w:r>
      <w:r>
        <w:rPr>
          <w:spacing w:val="-11"/>
          <w:w w:val="105"/>
          <w:sz w:val="19"/>
        </w:rPr>
        <w:t> </w:t>
      </w:r>
      <w:r>
        <w:rPr>
          <w:w w:val="105"/>
          <w:sz w:val="19"/>
        </w:rPr>
        <w:t>of</w:t>
      </w:r>
      <w:r>
        <w:rPr>
          <w:spacing w:val="-11"/>
          <w:w w:val="105"/>
          <w:sz w:val="19"/>
        </w:rPr>
        <w:t> </w:t>
      </w:r>
      <w:r>
        <w:rPr>
          <w:w w:val="105"/>
          <w:sz w:val="19"/>
        </w:rPr>
        <w:t>extension</w:t>
      </w:r>
      <w:r>
        <w:rPr>
          <w:spacing w:val="-10"/>
          <w:w w:val="105"/>
          <w:sz w:val="19"/>
        </w:rPr>
        <w:t> </w:t>
      </w:r>
      <w:r>
        <w:rPr>
          <w:w w:val="105"/>
          <w:sz w:val="19"/>
        </w:rPr>
        <w:t>in</w:t>
      </w:r>
      <w:r>
        <w:rPr>
          <w:spacing w:val="-11"/>
          <w:w w:val="105"/>
          <w:sz w:val="19"/>
        </w:rPr>
        <w:t> </w:t>
      </w:r>
      <w:r>
        <w:rPr>
          <w:w w:val="105"/>
          <w:sz w:val="19"/>
        </w:rPr>
        <w:t>the Concession</w:t>
      </w:r>
      <w:r>
        <w:rPr>
          <w:spacing w:val="-6"/>
          <w:w w:val="105"/>
          <w:sz w:val="19"/>
        </w:rPr>
        <w:t> </w:t>
      </w:r>
      <w:r>
        <w:rPr>
          <w:w w:val="105"/>
          <w:sz w:val="19"/>
        </w:rPr>
        <w:t>Period,</w:t>
      </w:r>
      <w:r>
        <w:rPr>
          <w:spacing w:val="-7"/>
          <w:w w:val="105"/>
          <w:sz w:val="19"/>
        </w:rPr>
        <w:t> </w:t>
      </w:r>
      <w:r>
        <w:rPr>
          <w:w w:val="105"/>
          <w:sz w:val="19"/>
        </w:rPr>
        <w:t>so</w:t>
      </w:r>
      <w:r>
        <w:rPr>
          <w:spacing w:val="-6"/>
          <w:w w:val="105"/>
          <w:sz w:val="19"/>
        </w:rPr>
        <w:t> </w:t>
      </w:r>
      <w:r>
        <w:rPr>
          <w:w w:val="105"/>
          <w:sz w:val="19"/>
        </w:rPr>
        <w:t>as</w:t>
      </w:r>
      <w:r>
        <w:rPr>
          <w:spacing w:val="-6"/>
          <w:w w:val="105"/>
          <w:sz w:val="19"/>
        </w:rPr>
        <w:t> </w:t>
      </w:r>
      <w:r>
        <w:rPr>
          <w:w w:val="105"/>
          <w:sz w:val="19"/>
        </w:rPr>
        <w:t>to</w:t>
      </w:r>
      <w:r>
        <w:rPr>
          <w:spacing w:val="-6"/>
          <w:w w:val="105"/>
          <w:sz w:val="19"/>
        </w:rPr>
        <w:t> </w:t>
      </w:r>
      <w:r>
        <w:rPr>
          <w:w w:val="105"/>
          <w:sz w:val="19"/>
        </w:rPr>
        <w:t>mitigate</w:t>
      </w:r>
      <w:r>
        <w:rPr>
          <w:spacing w:val="-4"/>
          <w:w w:val="105"/>
          <w:sz w:val="19"/>
        </w:rPr>
        <w:t> </w:t>
      </w:r>
      <w:r>
        <w:rPr>
          <w:w w:val="105"/>
          <w:sz w:val="19"/>
        </w:rPr>
        <w:t>the</w:t>
      </w:r>
      <w:r>
        <w:rPr>
          <w:spacing w:val="-6"/>
          <w:w w:val="105"/>
          <w:sz w:val="19"/>
        </w:rPr>
        <w:t> </w:t>
      </w:r>
      <w:r>
        <w:rPr>
          <w:w w:val="105"/>
          <w:sz w:val="19"/>
        </w:rPr>
        <w:t>impact</w:t>
      </w:r>
      <w:r>
        <w:rPr>
          <w:spacing w:val="-6"/>
          <w:w w:val="105"/>
          <w:sz w:val="19"/>
        </w:rPr>
        <w:t> </w:t>
      </w:r>
      <w:r>
        <w:rPr>
          <w:w w:val="105"/>
          <w:sz w:val="19"/>
        </w:rPr>
        <w:t>of</w:t>
      </w:r>
      <w:r>
        <w:rPr>
          <w:spacing w:val="-6"/>
          <w:w w:val="105"/>
          <w:sz w:val="19"/>
        </w:rPr>
        <w:t> </w:t>
      </w:r>
      <w:r>
        <w:rPr>
          <w:w w:val="105"/>
          <w:sz w:val="19"/>
        </w:rPr>
        <w:t>Change</w:t>
      </w:r>
      <w:r>
        <w:rPr>
          <w:spacing w:val="-6"/>
          <w:w w:val="105"/>
          <w:sz w:val="19"/>
        </w:rPr>
        <w:t> </w:t>
      </w:r>
      <w:r>
        <w:rPr>
          <w:w w:val="105"/>
          <w:sz w:val="19"/>
        </w:rPr>
        <w:t>in</w:t>
      </w:r>
      <w:r>
        <w:rPr>
          <w:spacing w:val="-6"/>
          <w:w w:val="105"/>
          <w:sz w:val="19"/>
        </w:rPr>
        <w:t> </w:t>
      </w:r>
      <w:r>
        <w:rPr>
          <w:w w:val="105"/>
          <w:sz w:val="19"/>
        </w:rPr>
        <w:t>Law.</w:t>
      </w:r>
    </w:p>
    <w:p>
      <w:pPr>
        <w:pStyle w:val="ListParagraph"/>
        <w:numPr>
          <w:ilvl w:val="0"/>
          <w:numId w:val="27"/>
        </w:numPr>
        <w:tabs>
          <w:tab w:pos="911" w:val="left" w:leader="none"/>
        </w:tabs>
        <w:spacing w:line="283" w:lineRule="auto" w:before="0" w:after="0"/>
        <w:ind w:left="910" w:right="446" w:hanging="350"/>
        <w:jc w:val="both"/>
        <w:rPr>
          <w:sz w:val="19"/>
        </w:rPr>
      </w:pPr>
      <w:r>
        <w:rPr>
          <w:w w:val="105"/>
          <w:sz w:val="19"/>
        </w:rPr>
        <w:t>An</w:t>
      </w:r>
      <w:r>
        <w:rPr>
          <w:spacing w:val="-16"/>
          <w:w w:val="105"/>
          <w:sz w:val="19"/>
        </w:rPr>
        <w:t> </w:t>
      </w:r>
      <w:r>
        <w:rPr>
          <w:w w:val="105"/>
          <w:sz w:val="19"/>
        </w:rPr>
        <w:t>Independent</w:t>
      </w:r>
      <w:r>
        <w:rPr>
          <w:spacing w:val="-15"/>
          <w:w w:val="105"/>
          <w:sz w:val="19"/>
        </w:rPr>
        <w:t> </w:t>
      </w:r>
      <w:r>
        <w:rPr>
          <w:w w:val="105"/>
          <w:sz w:val="19"/>
        </w:rPr>
        <w:t>Consultant</w:t>
      </w:r>
      <w:r>
        <w:rPr>
          <w:spacing w:val="-17"/>
          <w:w w:val="105"/>
          <w:sz w:val="19"/>
        </w:rPr>
        <w:t> </w:t>
      </w:r>
      <w:r>
        <w:rPr>
          <w:w w:val="105"/>
          <w:sz w:val="19"/>
        </w:rPr>
        <w:t>shall</w:t>
      </w:r>
      <w:r>
        <w:rPr>
          <w:spacing w:val="-17"/>
          <w:w w:val="105"/>
          <w:sz w:val="19"/>
        </w:rPr>
        <w:t> </w:t>
      </w:r>
      <w:r>
        <w:rPr>
          <w:w w:val="105"/>
          <w:sz w:val="19"/>
        </w:rPr>
        <w:t>be</w:t>
      </w:r>
      <w:r>
        <w:rPr>
          <w:spacing w:val="-17"/>
          <w:w w:val="105"/>
          <w:sz w:val="19"/>
        </w:rPr>
        <w:t> </w:t>
      </w:r>
      <w:r>
        <w:rPr>
          <w:w w:val="105"/>
          <w:sz w:val="19"/>
        </w:rPr>
        <w:t>appointed</w:t>
      </w:r>
      <w:r>
        <w:rPr>
          <w:spacing w:val="-17"/>
          <w:w w:val="105"/>
          <w:sz w:val="19"/>
        </w:rPr>
        <w:t> </w:t>
      </w:r>
      <w:r>
        <w:rPr>
          <w:w w:val="105"/>
          <w:sz w:val="19"/>
        </w:rPr>
        <w:t>by</w:t>
      </w:r>
      <w:r>
        <w:rPr>
          <w:spacing w:val="-15"/>
          <w:w w:val="105"/>
          <w:sz w:val="19"/>
        </w:rPr>
        <w:t> </w:t>
      </w:r>
      <w:r>
        <w:rPr>
          <w:w w:val="105"/>
          <w:sz w:val="19"/>
        </w:rPr>
        <w:t>CoC</w:t>
      </w:r>
      <w:r>
        <w:rPr>
          <w:spacing w:val="-17"/>
          <w:w w:val="105"/>
          <w:sz w:val="19"/>
        </w:rPr>
        <w:t> </w:t>
      </w:r>
      <w:r>
        <w:rPr>
          <w:w w:val="105"/>
          <w:sz w:val="19"/>
        </w:rPr>
        <w:t>for</w:t>
      </w:r>
      <w:r>
        <w:rPr>
          <w:spacing w:val="-16"/>
          <w:w w:val="105"/>
          <w:sz w:val="19"/>
        </w:rPr>
        <w:t> </w:t>
      </w:r>
      <w:r>
        <w:rPr>
          <w:w w:val="105"/>
          <w:sz w:val="19"/>
        </w:rPr>
        <w:t>calculating</w:t>
      </w:r>
      <w:r>
        <w:rPr>
          <w:spacing w:val="-15"/>
          <w:w w:val="105"/>
          <w:sz w:val="19"/>
        </w:rPr>
        <w:t> </w:t>
      </w:r>
      <w:r>
        <w:rPr>
          <w:w w:val="105"/>
          <w:sz w:val="19"/>
        </w:rPr>
        <w:t>the</w:t>
      </w:r>
      <w:r>
        <w:rPr>
          <w:spacing w:val="-17"/>
          <w:w w:val="105"/>
          <w:sz w:val="19"/>
        </w:rPr>
        <w:t> </w:t>
      </w:r>
      <w:r>
        <w:rPr>
          <w:w w:val="105"/>
          <w:sz w:val="19"/>
        </w:rPr>
        <w:t>gain</w:t>
      </w:r>
      <w:r>
        <w:rPr>
          <w:spacing w:val="-18"/>
          <w:w w:val="105"/>
          <w:sz w:val="19"/>
        </w:rPr>
        <w:t> </w:t>
      </w:r>
      <w:r>
        <w:rPr>
          <w:w w:val="105"/>
          <w:sz w:val="19"/>
        </w:rPr>
        <w:t>or</w:t>
      </w:r>
      <w:r>
        <w:rPr>
          <w:spacing w:val="-15"/>
          <w:w w:val="105"/>
          <w:sz w:val="19"/>
        </w:rPr>
        <w:t> </w:t>
      </w:r>
      <w:r>
        <w:rPr>
          <w:w w:val="105"/>
          <w:sz w:val="19"/>
        </w:rPr>
        <w:t>loss</w:t>
      </w:r>
      <w:r>
        <w:rPr>
          <w:spacing w:val="-17"/>
          <w:w w:val="105"/>
          <w:sz w:val="19"/>
        </w:rPr>
        <w:t> </w:t>
      </w:r>
      <w:r>
        <w:rPr>
          <w:w w:val="105"/>
          <w:sz w:val="19"/>
        </w:rPr>
        <w:t>due to the Change in Law. The figures mentioned by the Independent Consultant shall be considered final and the Parties shall agree to the same. The cost of such Independent Consultant</w:t>
      </w:r>
      <w:r>
        <w:rPr>
          <w:spacing w:val="-7"/>
          <w:w w:val="105"/>
          <w:sz w:val="19"/>
        </w:rPr>
        <w:t> </w:t>
      </w:r>
      <w:r>
        <w:rPr>
          <w:w w:val="105"/>
          <w:sz w:val="19"/>
        </w:rPr>
        <w:t>shall</w:t>
      </w:r>
      <w:r>
        <w:rPr>
          <w:spacing w:val="-7"/>
          <w:w w:val="105"/>
          <w:sz w:val="19"/>
        </w:rPr>
        <w:t> </w:t>
      </w:r>
      <w:r>
        <w:rPr>
          <w:w w:val="105"/>
          <w:sz w:val="19"/>
        </w:rPr>
        <w:t>be</w:t>
      </w:r>
      <w:r>
        <w:rPr>
          <w:spacing w:val="-6"/>
          <w:w w:val="105"/>
          <w:sz w:val="19"/>
        </w:rPr>
        <w:t> </w:t>
      </w:r>
      <w:r>
        <w:rPr>
          <w:w w:val="105"/>
          <w:sz w:val="19"/>
        </w:rPr>
        <w:t>borne</w:t>
      </w:r>
      <w:r>
        <w:rPr>
          <w:spacing w:val="-7"/>
          <w:w w:val="105"/>
          <w:sz w:val="19"/>
        </w:rPr>
        <w:t> </w:t>
      </w:r>
      <w:r>
        <w:rPr>
          <w:w w:val="105"/>
          <w:sz w:val="19"/>
        </w:rPr>
        <w:t>equally</w:t>
      </w:r>
      <w:r>
        <w:rPr>
          <w:spacing w:val="-7"/>
          <w:w w:val="105"/>
          <w:sz w:val="19"/>
        </w:rPr>
        <w:t> </w:t>
      </w:r>
      <w:r>
        <w:rPr>
          <w:w w:val="105"/>
          <w:sz w:val="19"/>
        </w:rPr>
        <w:t>by</w:t>
      </w:r>
      <w:r>
        <w:rPr>
          <w:spacing w:val="-6"/>
          <w:w w:val="105"/>
          <w:sz w:val="19"/>
        </w:rPr>
        <w:t> </w:t>
      </w:r>
      <w:r>
        <w:rPr>
          <w:w w:val="105"/>
          <w:sz w:val="19"/>
        </w:rPr>
        <w:t>the</w:t>
      </w:r>
      <w:r>
        <w:rPr>
          <w:spacing w:val="-7"/>
          <w:w w:val="105"/>
          <w:sz w:val="19"/>
        </w:rPr>
        <w:t> </w:t>
      </w:r>
      <w:r>
        <w:rPr>
          <w:w w:val="105"/>
          <w:sz w:val="19"/>
        </w:rPr>
        <w:t>Concessionaire</w:t>
      </w:r>
      <w:r>
        <w:rPr>
          <w:spacing w:val="-4"/>
          <w:w w:val="105"/>
          <w:sz w:val="19"/>
        </w:rPr>
        <w:t> </w:t>
      </w:r>
      <w:r>
        <w:rPr>
          <w:w w:val="105"/>
          <w:sz w:val="19"/>
        </w:rPr>
        <w:t>and</w:t>
      </w:r>
      <w:r>
        <w:rPr>
          <w:spacing w:val="-4"/>
          <w:w w:val="105"/>
          <w:sz w:val="19"/>
        </w:rPr>
        <w:t> </w:t>
      </w:r>
      <w:r>
        <w:rPr>
          <w:w w:val="105"/>
          <w:sz w:val="19"/>
        </w:rPr>
        <w:t>CoC.</w:t>
      </w:r>
    </w:p>
    <w:p>
      <w:pPr>
        <w:pStyle w:val="ListParagraph"/>
        <w:numPr>
          <w:ilvl w:val="0"/>
          <w:numId w:val="27"/>
        </w:numPr>
        <w:tabs>
          <w:tab w:pos="911" w:val="left" w:leader="none"/>
        </w:tabs>
        <w:spacing w:line="283" w:lineRule="auto" w:before="0" w:after="0"/>
        <w:ind w:left="910" w:right="445" w:hanging="350"/>
        <w:jc w:val="both"/>
        <w:rPr>
          <w:sz w:val="19"/>
        </w:rPr>
      </w:pPr>
      <w:r>
        <w:rPr>
          <w:w w:val="105"/>
          <w:sz w:val="19"/>
        </w:rPr>
        <w:t>Upon occurrence of a Change in Law, the Concessionaire may, notify CoC of the following:</w:t>
      </w:r>
    </w:p>
    <w:p>
      <w:pPr>
        <w:pStyle w:val="ListParagraph"/>
        <w:numPr>
          <w:ilvl w:val="1"/>
          <w:numId w:val="27"/>
        </w:numPr>
        <w:tabs>
          <w:tab w:pos="1262" w:val="left" w:leader="none"/>
        </w:tabs>
        <w:spacing w:line="218" w:lineRule="exact" w:before="0" w:after="0"/>
        <w:ind w:left="1261" w:right="0" w:hanging="448"/>
        <w:jc w:val="both"/>
        <w:rPr>
          <w:sz w:val="19"/>
        </w:rPr>
      </w:pPr>
      <w:r>
        <w:rPr>
          <w:w w:val="105"/>
          <w:sz w:val="19"/>
        </w:rPr>
        <w:t>the</w:t>
      </w:r>
      <w:r>
        <w:rPr>
          <w:spacing w:val="-5"/>
          <w:w w:val="105"/>
          <w:sz w:val="19"/>
        </w:rPr>
        <w:t> </w:t>
      </w:r>
      <w:r>
        <w:rPr>
          <w:w w:val="105"/>
          <w:sz w:val="19"/>
        </w:rPr>
        <w:t>nature</w:t>
      </w:r>
      <w:r>
        <w:rPr>
          <w:spacing w:val="-5"/>
          <w:w w:val="105"/>
          <w:sz w:val="19"/>
        </w:rPr>
        <w:t> </w:t>
      </w:r>
      <w:r>
        <w:rPr>
          <w:w w:val="105"/>
          <w:sz w:val="19"/>
        </w:rPr>
        <w:t>and</w:t>
      </w:r>
      <w:r>
        <w:rPr>
          <w:spacing w:val="-5"/>
          <w:w w:val="105"/>
          <w:sz w:val="19"/>
        </w:rPr>
        <w:t> </w:t>
      </w:r>
      <w:r>
        <w:rPr>
          <w:w w:val="105"/>
          <w:sz w:val="19"/>
        </w:rPr>
        <w:t>the</w:t>
      </w:r>
      <w:r>
        <w:rPr>
          <w:spacing w:val="-2"/>
          <w:w w:val="105"/>
          <w:sz w:val="19"/>
        </w:rPr>
        <w:t> </w:t>
      </w:r>
      <w:r>
        <w:rPr>
          <w:w w:val="105"/>
          <w:sz w:val="19"/>
        </w:rPr>
        <w:t>impact</w:t>
      </w:r>
      <w:r>
        <w:rPr>
          <w:spacing w:val="-4"/>
          <w:w w:val="105"/>
          <w:sz w:val="19"/>
        </w:rPr>
        <w:t> </w:t>
      </w:r>
      <w:r>
        <w:rPr>
          <w:w w:val="105"/>
          <w:sz w:val="19"/>
        </w:rPr>
        <w:t>of</w:t>
      </w:r>
      <w:r>
        <w:rPr>
          <w:spacing w:val="-5"/>
          <w:w w:val="105"/>
          <w:sz w:val="19"/>
        </w:rPr>
        <w:t> </w:t>
      </w:r>
      <w:r>
        <w:rPr>
          <w:w w:val="105"/>
          <w:sz w:val="19"/>
        </w:rPr>
        <w:t>Change</w:t>
      </w:r>
      <w:r>
        <w:rPr>
          <w:spacing w:val="-5"/>
          <w:w w:val="105"/>
          <w:sz w:val="19"/>
        </w:rPr>
        <w:t> </w:t>
      </w:r>
      <w:r>
        <w:rPr>
          <w:w w:val="105"/>
          <w:sz w:val="19"/>
        </w:rPr>
        <w:t>in</w:t>
      </w:r>
      <w:r>
        <w:rPr>
          <w:spacing w:val="-4"/>
          <w:w w:val="105"/>
          <w:sz w:val="19"/>
        </w:rPr>
        <w:t> </w:t>
      </w:r>
      <w:r>
        <w:rPr>
          <w:w w:val="105"/>
          <w:sz w:val="19"/>
        </w:rPr>
        <w:t>Law</w:t>
      </w:r>
      <w:r>
        <w:rPr>
          <w:spacing w:val="-7"/>
          <w:w w:val="105"/>
          <w:sz w:val="19"/>
        </w:rPr>
        <w:t> </w:t>
      </w:r>
      <w:r>
        <w:rPr>
          <w:w w:val="105"/>
          <w:sz w:val="19"/>
        </w:rPr>
        <w:t>on</w:t>
      </w:r>
      <w:r>
        <w:rPr>
          <w:spacing w:val="-3"/>
          <w:w w:val="105"/>
          <w:sz w:val="19"/>
        </w:rPr>
        <w:t> </w:t>
      </w:r>
      <w:r>
        <w:rPr>
          <w:w w:val="105"/>
          <w:sz w:val="19"/>
        </w:rPr>
        <w:t>the</w:t>
      </w:r>
      <w:r>
        <w:rPr>
          <w:spacing w:val="-4"/>
          <w:w w:val="105"/>
          <w:sz w:val="19"/>
        </w:rPr>
        <w:t> </w:t>
      </w:r>
      <w:r>
        <w:rPr>
          <w:w w:val="105"/>
          <w:sz w:val="19"/>
        </w:rPr>
        <w:t>Project</w:t>
      </w:r>
    </w:p>
    <w:p>
      <w:pPr>
        <w:pStyle w:val="ListParagraph"/>
        <w:numPr>
          <w:ilvl w:val="1"/>
          <w:numId w:val="27"/>
        </w:numPr>
        <w:tabs>
          <w:tab w:pos="1262" w:val="left" w:leader="none"/>
        </w:tabs>
        <w:spacing w:line="283" w:lineRule="auto" w:before="32" w:after="0"/>
        <w:ind w:left="1260" w:right="446" w:hanging="490"/>
        <w:jc w:val="both"/>
        <w:rPr>
          <w:sz w:val="19"/>
        </w:rPr>
      </w:pPr>
      <w:r>
        <w:rPr>
          <w:w w:val="105"/>
          <w:sz w:val="19"/>
        </w:rPr>
        <w:t>in sufficient detail, the estimate of the Additional Cost likely to be incurred by the Concessionaire on account of Change in</w:t>
      </w:r>
      <w:r>
        <w:rPr>
          <w:spacing w:val="-28"/>
          <w:w w:val="105"/>
          <w:sz w:val="19"/>
        </w:rPr>
        <w:t> </w:t>
      </w:r>
      <w:r>
        <w:rPr>
          <w:w w:val="105"/>
          <w:sz w:val="19"/>
        </w:rPr>
        <w:t>Law</w:t>
      </w:r>
    </w:p>
    <w:p>
      <w:pPr>
        <w:pStyle w:val="ListParagraph"/>
        <w:numPr>
          <w:ilvl w:val="1"/>
          <w:numId w:val="27"/>
        </w:numPr>
        <w:tabs>
          <w:tab w:pos="1262" w:val="left" w:leader="none"/>
        </w:tabs>
        <w:spacing w:line="283" w:lineRule="auto" w:before="0" w:after="0"/>
        <w:ind w:left="1260" w:right="443" w:hanging="533"/>
        <w:jc w:val="both"/>
        <w:rPr>
          <w:sz w:val="19"/>
        </w:rPr>
      </w:pPr>
      <w:r>
        <w:rPr>
          <w:w w:val="105"/>
          <w:sz w:val="19"/>
        </w:rPr>
        <w:t>the measures, which the Concessionaire has taken or proposes to take to mitigate the</w:t>
      </w:r>
      <w:r>
        <w:rPr>
          <w:spacing w:val="-15"/>
          <w:w w:val="105"/>
          <w:sz w:val="19"/>
        </w:rPr>
        <w:t> </w:t>
      </w:r>
      <w:r>
        <w:rPr>
          <w:w w:val="105"/>
          <w:sz w:val="19"/>
        </w:rPr>
        <w:t>impact</w:t>
      </w:r>
      <w:r>
        <w:rPr>
          <w:spacing w:val="-14"/>
          <w:w w:val="105"/>
          <w:sz w:val="19"/>
        </w:rPr>
        <w:t> </w:t>
      </w:r>
      <w:r>
        <w:rPr>
          <w:w w:val="105"/>
          <w:sz w:val="19"/>
        </w:rPr>
        <w:t>of</w:t>
      </w:r>
      <w:r>
        <w:rPr>
          <w:spacing w:val="-15"/>
          <w:w w:val="105"/>
          <w:sz w:val="19"/>
        </w:rPr>
        <w:t> </w:t>
      </w:r>
      <w:r>
        <w:rPr>
          <w:w w:val="105"/>
          <w:sz w:val="19"/>
        </w:rPr>
        <w:t>Change</w:t>
      </w:r>
      <w:r>
        <w:rPr>
          <w:spacing w:val="-14"/>
          <w:w w:val="105"/>
          <w:sz w:val="19"/>
        </w:rPr>
        <w:t> </w:t>
      </w:r>
      <w:r>
        <w:rPr>
          <w:w w:val="105"/>
          <w:sz w:val="19"/>
        </w:rPr>
        <w:t>in</w:t>
      </w:r>
      <w:r>
        <w:rPr>
          <w:spacing w:val="-14"/>
          <w:w w:val="105"/>
          <w:sz w:val="19"/>
        </w:rPr>
        <w:t> </w:t>
      </w:r>
      <w:r>
        <w:rPr>
          <w:w w:val="105"/>
          <w:sz w:val="19"/>
        </w:rPr>
        <w:t>Law,</w:t>
      </w:r>
      <w:r>
        <w:rPr>
          <w:spacing w:val="-14"/>
          <w:w w:val="105"/>
          <w:sz w:val="19"/>
        </w:rPr>
        <w:t> </w:t>
      </w:r>
      <w:r>
        <w:rPr>
          <w:w w:val="105"/>
          <w:sz w:val="19"/>
        </w:rPr>
        <w:t>including</w:t>
      </w:r>
      <w:r>
        <w:rPr>
          <w:spacing w:val="-14"/>
          <w:w w:val="105"/>
          <w:sz w:val="19"/>
        </w:rPr>
        <w:t> </w:t>
      </w:r>
      <w:r>
        <w:rPr>
          <w:w w:val="105"/>
          <w:sz w:val="19"/>
        </w:rPr>
        <w:t>in</w:t>
      </w:r>
      <w:r>
        <w:rPr>
          <w:spacing w:val="-15"/>
          <w:w w:val="105"/>
          <w:sz w:val="19"/>
        </w:rPr>
        <w:t> </w:t>
      </w:r>
      <w:r>
        <w:rPr>
          <w:w w:val="105"/>
          <w:sz w:val="19"/>
        </w:rPr>
        <w:t>particular,</w:t>
      </w:r>
      <w:r>
        <w:rPr>
          <w:spacing w:val="-14"/>
          <w:w w:val="105"/>
          <w:sz w:val="19"/>
        </w:rPr>
        <w:t> </w:t>
      </w:r>
      <w:r>
        <w:rPr>
          <w:w w:val="105"/>
          <w:sz w:val="19"/>
        </w:rPr>
        <w:t>minimising</w:t>
      </w:r>
      <w:r>
        <w:rPr>
          <w:spacing w:val="-14"/>
          <w:w w:val="105"/>
          <w:sz w:val="19"/>
        </w:rPr>
        <w:t> </w:t>
      </w:r>
      <w:r>
        <w:rPr>
          <w:w w:val="105"/>
          <w:sz w:val="19"/>
        </w:rPr>
        <w:t>the</w:t>
      </w:r>
      <w:r>
        <w:rPr>
          <w:spacing w:val="-15"/>
          <w:w w:val="105"/>
          <w:sz w:val="19"/>
        </w:rPr>
        <w:t> </w:t>
      </w:r>
      <w:r>
        <w:rPr>
          <w:w w:val="105"/>
          <w:sz w:val="19"/>
        </w:rPr>
        <w:t>Additional</w:t>
      </w:r>
      <w:r>
        <w:rPr>
          <w:spacing w:val="-15"/>
          <w:w w:val="105"/>
          <w:sz w:val="19"/>
        </w:rPr>
        <w:t> </w:t>
      </w:r>
      <w:r>
        <w:rPr>
          <w:w w:val="105"/>
          <w:sz w:val="19"/>
        </w:rPr>
        <w:t>Cost</w:t>
      </w:r>
    </w:p>
    <w:p>
      <w:pPr>
        <w:pStyle w:val="ListParagraph"/>
        <w:numPr>
          <w:ilvl w:val="1"/>
          <w:numId w:val="27"/>
        </w:numPr>
        <w:tabs>
          <w:tab w:pos="1260" w:val="left" w:leader="none"/>
        </w:tabs>
        <w:spacing w:line="218" w:lineRule="exact" w:before="0" w:after="0"/>
        <w:ind w:left="1259" w:right="0" w:hanging="545"/>
        <w:jc w:val="both"/>
        <w:rPr>
          <w:sz w:val="19"/>
        </w:rPr>
      </w:pPr>
      <w:r>
        <w:rPr>
          <w:w w:val="105"/>
          <w:sz w:val="19"/>
        </w:rPr>
        <w:t>the relief sought by the</w:t>
      </w:r>
      <w:r>
        <w:rPr>
          <w:spacing w:val="-20"/>
          <w:w w:val="105"/>
          <w:sz w:val="19"/>
        </w:rPr>
        <w:t> </w:t>
      </w:r>
      <w:r>
        <w:rPr>
          <w:w w:val="105"/>
          <w:sz w:val="19"/>
        </w:rPr>
        <w:t>Concessionaire</w:t>
      </w:r>
    </w:p>
    <w:p>
      <w:pPr>
        <w:pStyle w:val="BodyText"/>
        <w:spacing w:before="7"/>
        <w:rPr>
          <w:sz w:val="25"/>
        </w:rPr>
      </w:pPr>
    </w:p>
    <w:p>
      <w:pPr>
        <w:pStyle w:val="ListParagraph"/>
        <w:numPr>
          <w:ilvl w:val="0"/>
          <w:numId w:val="27"/>
        </w:numPr>
        <w:tabs>
          <w:tab w:pos="910" w:val="left" w:leader="none"/>
        </w:tabs>
        <w:spacing w:line="283" w:lineRule="auto" w:before="0" w:after="0"/>
        <w:ind w:left="910" w:right="442" w:hanging="350"/>
        <w:jc w:val="both"/>
        <w:rPr>
          <w:sz w:val="19"/>
        </w:rPr>
      </w:pPr>
      <w:r>
        <w:rPr>
          <w:w w:val="105"/>
          <w:sz w:val="19"/>
        </w:rPr>
        <w:t>Upon receipt of the notice of Change in Law issued by the Concessionaire pursuant to preceding</w:t>
      </w:r>
      <w:r>
        <w:rPr>
          <w:spacing w:val="-16"/>
          <w:w w:val="105"/>
          <w:sz w:val="19"/>
        </w:rPr>
        <w:t> </w:t>
      </w:r>
      <w:r>
        <w:rPr>
          <w:w w:val="105"/>
          <w:sz w:val="19"/>
        </w:rPr>
        <w:t>sub-article</w:t>
      </w:r>
      <w:r>
        <w:rPr>
          <w:spacing w:val="-15"/>
          <w:w w:val="105"/>
          <w:sz w:val="19"/>
        </w:rPr>
        <w:t> </w:t>
      </w:r>
      <w:r>
        <w:rPr>
          <w:w w:val="105"/>
          <w:sz w:val="19"/>
        </w:rPr>
        <w:t>(c),</w:t>
      </w:r>
      <w:r>
        <w:rPr>
          <w:spacing w:val="-16"/>
          <w:w w:val="105"/>
          <w:sz w:val="19"/>
        </w:rPr>
        <w:t> </w:t>
      </w:r>
      <w:r>
        <w:rPr>
          <w:w w:val="105"/>
          <w:sz w:val="19"/>
        </w:rPr>
        <w:t>CoC</w:t>
      </w:r>
      <w:r>
        <w:rPr>
          <w:spacing w:val="-15"/>
          <w:w w:val="105"/>
          <w:sz w:val="19"/>
        </w:rPr>
        <w:t> </w:t>
      </w:r>
      <w:r>
        <w:rPr>
          <w:w w:val="105"/>
          <w:sz w:val="19"/>
        </w:rPr>
        <w:t>and</w:t>
      </w:r>
      <w:r>
        <w:rPr>
          <w:spacing w:val="-15"/>
          <w:w w:val="105"/>
          <w:sz w:val="19"/>
        </w:rPr>
        <w:t> </w:t>
      </w:r>
      <w:r>
        <w:rPr>
          <w:w w:val="105"/>
          <w:sz w:val="19"/>
        </w:rPr>
        <w:t>the</w:t>
      </w:r>
      <w:r>
        <w:rPr>
          <w:spacing w:val="-16"/>
          <w:w w:val="105"/>
          <w:sz w:val="19"/>
        </w:rPr>
        <w:t> </w:t>
      </w:r>
      <w:r>
        <w:rPr>
          <w:w w:val="105"/>
          <w:sz w:val="19"/>
        </w:rPr>
        <w:t>Concessionaire</w:t>
      </w:r>
      <w:r>
        <w:rPr>
          <w:spacing w:val="-15"/>
          <w:w w:val="105"/>
          <w:sz w:val="19"/>
        </w:rPr>
        <w:t> </w:t>
      </w:r>
      <w:r>
        <w:rPr>
          <w:w w:val="105"/>
          <w:sz w:val="19"/>
        </w:rPr>
        <w:t>shall</w:t>
      </w:r>
      <w:r>
        <w:rPr>
          <w:spacing w:val="-16"/>
          <w:w w:val="105"/>
          <w:sz w:val="19"/>
        </w:rPr>
        <w:t> </w:t>
      </w:r>
      <w:r>
        <w:rPr>
          <w:w w:val="105"/>
          <w:sz w:val="19"/>
        </w:rPr>
        <w:t>hold</w:t>
      </w:r>
      <w:r>
        <w:rPr>
          <w:spacing w:val="-16"/>
          <w:w w:val="105"/>
          <w:sz w:val="19"/>
        </w:rPr>
        <w:t> </w:t>
      </w:r>
      <w:r>
        <w:rPr>
          <w:w w:val="105"/>
          <w:sz w:val="19"/>
        </w:rPr>
        <w:t>discussions</w:t>
      </w:r>
      <w:r>
        <w:rPr>
          <w:spacing w:val="-16"/>
          <w:w w:val="105"/>
          <w:sz w:val="19"/>
        </w:rPr>
        <w:t> </w:t>
      </w:r>
      <w:r>
        <w:rPr>
          <w:w w:val="105"/>
          <w:sz w:val="19"/>
        </w:rPr>
        <w:t>and</w:t>
      </w:r>
      <w:r>
        <w:rPr>
          <w:spacing w:val="-15"/>
          <w:w w:val="105"/>
          <w:sz w:val="19"/>
        </w:rPr>
        <w:t> </w:t>
      </w:r>
      <w:r>
        <w:rPr>
          <w:w w:val="105"/>
          <w:sz w:val="19"/>
        </w:rPr>
        <w:t>take</w:t>
      </w:r>
      <w:r>
        <w:rPr>
          <w:spacing w:val="-16"/>
          <w:w w:val="105"/>
          <w:sz w:val="19"/>
        </w:rPr>
        <w:t> </w:t>
      </w:r>
      <w:r>
        <w:rPr>
          <w:w w:val="105"/>
          <w:sz w:val="19"/>
        </w:rPr>
        <w:t>all</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BodyText"/>
        <w:spacing w:line="283" w:lineRule="auto" w:before="98"/>
        <w:ind w:left="910" w:right="442"/>
        <w:jc w:val="both"/>
      </w:pPr>
      <w:r>
        <w:rPr>
          <w:w w:val="105"/>
        </w:rPr>
        <w:t>such</w:t>
      </w:r>
      <w:r>
        <w:rPr>
          <w:spacing w:val="-7"/>
          <w:w w:val="105"/>
        </w:rPr>
        <w:t> </w:t>
      </w:r>
      <w:r>
        <w:rPr>
          <w:w w:val="105"/>
        </w:rPr>
        <w:t>steps</w:t>
      </w:r>
      <w:r>
        <w:rPr>
          <w:spacing w:val="-7"/>
          <w:w w:val="105"/>
        </w:rPr>
        <w:t> </w:t>
      </w:r>
      <w:r>
        <w:rPr>
          <w:w w:val="105"/>
        </w:rPr>
        <w:t>as</w:t>
      </w:r>
      <w:r>
        <w:rPr>
          <w:spacing w:val="-7"/>
          <w:w w:val="105"/>
        </w:rPr>
        <w:t> </w:t>
      </w:r>
      <w:r>
        <w:rPr>
          <w:w w:val="105"/>
        </w:rPr>
        <w:t>may</w:t>
      </w:r>
      <w:r>
        <w:rPr>
          <w:spacing w:val="-8"/>
          <w:w w:val="105"/>
        </w:rPr>
        <w:t> </w:t>
      </w:r>
      <w:r>
        <w:rPr>
          <w:w w:val="105"/>
        </w:rPr>
        <w:t>be</w:t>
      </w:r>
      <w:r>
        <w:rPr>
          <w:spacing w:val="-6"/>
          <w:w w:val="105"/>
        </w:rPr>
        <w:t> </w:t>
      </w:r>
      <w:r>
        <w:rPr>
          <w:w w:val="105"/>
        </w:rPr>
        <w:t>necessary</w:t>
      </w:r>
      <w:r>
        <w:rPr>
          <w:spacing w:val="-7"/>
          <w:w w:val="105"/>
        </w:rPr>
        <w:t> </w:t>
      </w:r>
      <w:r>
        <w:rPr>
          <w:w w:val="105"/>
        </w:rPr>
        <w:t>as</w:t>
      </w:r>
      <w:r>
        <w:rPr>
          <w:spacing w:val="-6"/>
          <w:w w:val="105"/>
        </w:rPr>
        <w:t> </w:t>
      </w:r>
      <w:r>
        <w:rPr>
          <w:w w:val="105"/>
        </w:rPr>
        <w:t>to</w:t>
      </w:r>
      <w:r>
        <w:rPr>
          <w:spacing w:val="-6"/>
          <w:w w:val="105"/>
        </w:rPr>
        <w:t> </w:t>
      </w:r>
      <w:r>
        <w:rPr>
          <w:w w:val="105"/>
        </w:rPr>
        <w:t>determine</w:t>
      </w:r>
      <w:r>
        <w:rPr>
          <w:spacing w:val="-7"/>
          <w:w w:val="105"/>
        </w:rPr>
        <w:t> </w:t>
      </w:r>
      <w:r>
        <w:rPr>
          <w:w w:val="105"/>
        </w:rPr>
        <w:t>the</w:t>
      </w:r>
      <w:r>
        <w:rPr>
          <w:spacing w:val="-7"/>
          <w:w w:val="105"/>
        </w:rPr>
        <w:t> </w:t>
      </w:r>
      <w:r>
        <w:rPr>
          <w:w w:val="105"/>
        </w:rPr>
        <w:t>quantum</w:t>
      </w:r>
      <w:r>
        <w:rPr>
          <w:spacing w:val="-6"/>
          <w:w w:val="105"/>
        </w:rPr>
        <w:t> </w:t>
      </w:r>
      <w:r>
        <w:rPr>
          <w:w w:val="105"/>
        </w:rPr>
        <w:t>of</w:t>
      </w:r>
      <w:r>
        <w:rPr>
          <w:spacing w:val="-9"/>
          <w:w w:val="105"/>
        </w:rPr>
        <w:t> </w:t>
      </w:r>
      <w:r>
        <w:rPr>
          <w:w w:val="105"/>
        </w:rPr>
        <w:t>relief</w:t>
      </w:r>
      <w:r>
        <w:rPr>
          <w:spacing w:val="-6"/>
          <w:w w:val="105"/>
        </w:rPr>
        <w:t> </w:t>
      </w:r>
      <w:r>
        <w:rPr>
          <w:w w:val="105"/>
        </w:rPr>
        <w:t>to</w:t>
      </w:r>
      <w:r>
        <w:rPr>
          <w:spacing w:val="-7"/>
          <w:w w:val="105"/>
        </w:rPr>
        <w:t> </w:t>
      </w:r>
      <w:r>
        <w:rPr>
          <w:w w:val="105"/>
        </w:rPr>
        <w:t>be</w:t>
      </w:r>
      <w:r>
        <w:rPr>
          <w:spacing w:val="-7"/>
          <w:w w:val="105"/>
        </w:rPr>
        <w:t> </w:t>
      </w:r>
      <w:r>
        <w:rPr>
          <w:w w:val="105"/>
        </w:rPr>
        <w:t>provided</w:t>
      </w:r>
      <w:r>
        <w:rPr>
          <w:spacing w:val="-6"/>
          <w:w w:val="105"/>
        </w:rPr>
        <w:t> </w:t>
      </w:r>
      <w:r>
        <w:rPr>
          <w:w w:val="105"/>
        </w:rPr>
        <w:t>by CoC to the</w:t>
      </w:r>
      <w:r>
        <w:rPr>
          <w:spacing w:val="-10"/>
          <w:w w:val="105"/>
        </w:rPr>
        <w:t> </w:t>
      </w:r>
      <w:r>
        <w:rPr>
          <w:w w:val="105"/>
        </w:rPr>
        <w:t>Concessionaire.</w:t>
      </w:r>
    </w:p>
    <w:p>
      <w:pPr>
        <w:pStyle w:val="BodyText"/>
        <w:spacing w:before="3"/>
        <w:rPr>
          <w:sz w:val="22"/>
        </w:rPr>
      </w:pPr>
    </w:p>
    <w:p>
      <w:pPr>
        <w:pStyle w:val="ListParagraph"/>
        <w:numPr>
          <w:ilvl w:val="0"/>
          <w:numId w:val="27"/>
        </w:numPr>
        <w:tabs>
          <w:tab w:pos="912" w:val="left" w:leader="none"/>
        </w:tabs>
        <w:spacing w:line="283" w:lineRule="auto" w:before="0" w:after="0"/>
        <w:ind w:left="910" w:right="448" w:hanging="350"/>
        <w:jc w:val="both"/>
        <w:rPr>
          <w:sz w:val="19"/>
        </w:rPr>
      </w:pPr>
      <w:r>
        <w:rPr>
          <w:w w:val="105"/>
          <w:sz w:val="19"/>
        </w:rPr>
        <w:t>CoC shall within 30 days from the date of determination of quantum of Additional Cost, provide relief to the Concessionaire in the manner as mutually agreed upon by the Parties.</w:t>
      </w:r>
    </w:p>
    <w:p>
      <w:pPr>
        <w:pStyle w:val="BodyText"/>
        <w:spacing w:before="3"/>
        <w:rPr>
          <w:sz w:val="27"/>
        </w:rPr>
      </w:pPr>
    </w:p>
    <w:p>
      <w:pPr>
        <w:pStyle w:val="Heading1"/>
        <w:numPr>
          <w:ilvl w:val="0"/>
          <w:numId w:val="4"/>
        </w:numPr>
        <w:tabs>
          <w:tab w:pos="631" w:val="left" w:leader="none"/>
        </w:tabs>
        <w:spacing w:line="240" w:lineRule="auto" w:before="0" w:after="0"/>
        <w:ind w:left="630" w:right="0" w:hanging="421"/>
        <w:jc w:val="left"/>
      </w:pPr>
      <w:bookmarkStart w:name="_TOC_250028" w:id="50"/>
      <w:r>
        <w:rPr/>
        <w:t>EVENTS OF DEFAULT AND</w:t>
      </w:r>
      <w:r>
        <w:rPr>
          <w:spacing w:val="3"/>
        </w:rPr>
        <w:t> </w:t>
      </w:r>
      <w:bookmarkEnd w:id="50"/>
      <w:r>
        <w:rPr/>
        <w:t>TERMINATION</w:t>
      </w:r>
    </w:p>
    <w:p>
      <w:pPr>
        <w:pStyle w:val="BodyText"/>
        <w:spacing w:before="8"/>
        <w:rPr>
          <w:b/>
          <w:sz w:val="20"/>
        </w:rPr>
      </w:pPr>
    </w:p>
    <w:p>
      <w:pPr>
        <w:pStyle w:val="Heading1"/>
        <w:numPr>
          <w:ilvl w:val="1"/>
          <w:numId w:val="4"/>
        </w:numPr>
        <w:tabs>
          <w:tab w:pos="772" w:val="left" w:leader="none"/>
        </w:tabs>
        <w:spacing w:line="240" w:lineRule="auto" w:before="0" w:after="0"/>
        <w:ind w:left="771" w:right="0" w:hanging="562"/>
        <w:jc w:val="left"/>
      </w:pPr>
      <w:bookmarkStart w:name="_TOC_250027" w:id="51"/>
      <w:r>
        <w:rPr/>
        <w:t>Events of</w:t>
      </w:r>
      <w:r>
        <w:rPr>
          <w:spacing w:val="1"/>
        </w:rPr>
        <w:t> </w:t>
      </w:r>
      <w:bookmarkEnd w:id="51"/>
      <w:r>
        <w:rPr/>
        <w:t>Default</w:t>
      </w:r>
    </w:p>
    <w:p>
      <w:pPr>
        <w:pStyle w:val="BodyText"/>
        <w:spacing w:before="9"/>
        <w:rPr>
          <w:b/>
          <w:sz w:val="27"/>
        </w:rPr>
      </w:pPr>
    </w:p>
    <w:p>
      <w:pPr>
        <w:pStyle w:val="BodyText"/>
        <w:spacing w:line="283" w:lineRule="auto" w:before="1"/>
        <w:ind w:left="910" w:right="446"/>
        <w:jc w:val="both"/>
      </w:pPr>
      <w:r>
        <w:rPr>
          <w:w w:val="105"/>
        </w:rPr>
        <w:t>Event of Default shall mean either Concessionaire Event of Default or the CoC Event</w:t>
      </w:r>
      <w:r>
        <w:rPr>
          <w:spacing w:val="-37"/>
          <w:w w:val="105"/>
        </w:rPr>
        <w:t> </w:t>
      </w:r>
      <w:r>
        <w:rPr>
          <w:w w:val="105"/>
        </w:rPr>
        <w:t>of Default or both as the context may admit or</w:t>
      </w:r>
      <w:r>
        <w:rPr>
          <w:spacing w:val="-39"/>
          <w:w w:val="105"/>
        </w:rPr>
        <w:t> </w:t>
      </w:r>
      <w:r>
        <w:rPr>
          <w:w w:val="105"/>
        </w:rPr>
        <w:t>require.</w:t>
      </w:r>
    </w:p>
    <w:p>
      <w:pPr>
        <w:pStyle w:val="BodyText"/>
        <w:spacing w:before="5"/>
        <w:rPr>
          <w:sz w:val="22"/>
        </w:rPr>
      </w:pPr>
    </w:p>
    <w:p>
      <w:pPr>
        <w:pStyle w:val="Heading2"/>
        <w:jc w:val="both"/>
      </w:pPr>
      <w:r>
        <w:rPr>
          <w:w w:val="105"/>
        </w:rPr>
        <w:t>a. Concessionaire Event of Default</w:t>
      </w:r>
    </w:p>
    <w:p>
      <w:pPr>
        <w:pStyle w:val="BodyText"/>
        <w:spacing w:before="5"/>
        <w:rPr>
          <w:b/>
          <w:sz w:val="25"/>
        </w:rPr>
      </w:pPr>
    </w:p>
    <w:p>
      <w:pPr>
        <w:pStyle w:val="BodyText"/>
        <w:spacing w:line="283" w:lineRule="auto"/>
        <w:ind w:left="910" w:right="446"/>
        <w:jc w:val="both"/>
      </w:pPr>
      <w:r>
        <w:rPr>
          <w:w w:val="105"/>
        </w:rPr>
        <w:t>Any of the following events shall constitute an Event of Default by the Concessionaire ("Concessionaire</w:t>
      </w:r>
      <w:r>
        <w:rPr>
          <w:spacing w:val="-9"/>
          <w:w w:val="105"/>
        </w:rPr>
        <w:t> </w:t>
      </w:r>
      <w:r>
        <w:rPr>
          <w:w w:val="105"/>
        </w:rPr>
        <w:t>Event</w:t>
      </w:r>
      <w:r>
        <w:rPr>
          <w:spacing w:val="-9"/>
          <w:w w:val="105"/>
        </w:rPr>
        <w:t> </w:t>
      </w:r>
      <w:r>
        <w:rPr>
          <w:w w:val="105"/>
        </w:rPr>
        <w:t>of</w:t>
      </w:r>
      <w:r>
        <w:rPr>
          <w:spacing w:val="-11"/>
          <w:w w:val="105"/>
        </w:rPr>
        <w:t> </w:t>
      </w:r>
      <w:r>
        <w:rPr>
          <w:w w:val="105"/>
        </w:rPr>
        <w:t>Default")</w:t>
      </w:r>
      <w:r>
        <w:rPr>
          <w:spacing w:val="-10"/>
          <w:w w:val="105"/>
        </w:rPr>
        <w:t> </w:t>
      </w:r>
      <w:r>
        <w:rPr>
          <w:w w:val="105"/>
        </w:rPr>
        <w:t>unless</w:t>
      </w:r>
      <w:r>
        <w:rPr>
          <w:spacing w:val="-11"/>
          <w:w w:val="105"/>
        </w:rPr>
        <w:t> </w:t>
      </w:r>
      <w:r>
        <w:rPr>
          <w:w w:val="105"/>
        </w:rPr>
        <w:t>such</w:t>
      </w:r>
      <w:r>
        <w:rPr>
          <w:spacing w:val="-9"/>
          <w:w w:val="105"/>
        </w:rPr>
        <w:t> </w:t>
      </w:r>
      <w:r>
        <w:rPr>
          <w:w w:val="105"/>
        </w:rPr>
        <w:t>event</w:t>
      </w:r>
      <w:r>
        <w:rPr>
          <w:spacing w:val="-10"/>
          <w:w w:val="105"/>
        </w:rPr>
        <w:t> </w:t>
      </w:r>
      <w:r>
        <w:rPr>
          <w:w w:val="105"/>
        </w:rPr>
        <w:t>has</w:t>
      </w:r>
      <w:r>
        <w:rPr>
          <w:spacing w:val="-10"/>
          <w:w w:val="105"/>
        </w:rPr>
        <w:t> </w:t>
      </w:r>
      <w:r>
        <w:rPr>
          <w:w w:val="105"/>
        </w:rPr>
        <w:t>occurred</w:t>
      </w:r>
      <w:r>
        <w:rPr>
          <w:spacing w:val="-9"/>
          <w:w w:val="105"/>
        </w:rPr>
        <w:t> </w:t>
      </w:r>
      <w:r>
        <w:rPr>
          <w:w w:val="105"/>
        </w:rPr>
        <w:t>as</w:t>
      </w:r>
      <w:r>
        <w:rPr>
          <w:spacing w:val="-10"/>
          <w:w w:val="105"/>
        </w:rPr>
        <w:t> </w:t>
      </w:r>
      <w:r>
        <w:rPr>
          <w:w w:val="105"/>
        </w:rPr>
        <w:t>a</w:t>
      </w:r>
      <w:r>
        <w:rPr>
          <w:spacing w:val="-9"/>
          <w:w w:val="105"/>
        </w:rPr>
        <w:t> </w:t>
      </w:r>
      <w:r>
        <w:rPr>
          <w:w w:val="105"/>
        </w:rPr>
        <w:t>result</w:t>
      </w:r>
      <w:r>
        <w:rPr>
          <w:spacing w:val="-11"/>
          <w:w w:val="105"/>
        </w:rPr>
        <w:t> </w:t>
      </w:r>
      <w:r>
        <w:rPr>
          <w:w w:val="105"/>
        </w:rPr>
        <w:t>of</w:t>
      </w:r>
      <w:r>
        <w:rPr>
          <w:spacing w:val="-10"/>
          <w:w w:val="105"/>
        </w:rPr>
        <w:t> </w:t>
      </w:r>
      <w:r>
        <w:rPr>
          <w:w w:val="105"/>
        </w:rPr>
        <w:t>one</w:t>
      </w:r>
      <w:r>
        <w:rPr>
          <w:spacing w:val="-9"/>
          <w:w w:val="105"/>
        </w:rPr>
        <w:t> </w:t>
      </w:r>
      <w:r>
        <w:rPr>
          <w:w w:val="105"/>
        </w:rPr>
        <w:t>or more</w:t>
      </w:r>
      <w:r>
        <w:rPr>
          <w:spacing w:val="-9"/>
          <w:w w:val="105"/>
        </w:rPr>
        <w:t> </w:t>
      </w:r>
      <w:r>
        <w:rPr>
          <w:w w:val="105"/>
        </w:rPr>
        <w:t>reasons</w:t>
      </w:r>
      <w:r>
        <w:rPr>
          <w:spacing w:val="-12"/>
          <w:w w:val="105"/>
        </w:rPr>
        <w:t> </w:t>
      </w:r>
      <w:r>
        <w:rPr>
          <w:w w:val="105"/>
        </w:rPr>
        <w:t>set</w:t>
      </w:r>
      <w:r>
        <w:rPr>
          <w:spacing w:val="-10"/>
          <w:w w:val="105"/>
        </w:rPr>
        <w:t> </w:t>
      </w:r>
      <w:r>
        <w:rPr>
          <w:w w:val="105"/>
        </w:rPr>
        <w:t>out</w:t>
      </w:r>
      <w:r>
        <w:rPr>
          <w:spacing w:val="-10"/>
          <w:w w:val="105"/>
        </w:rPr>
        <w:t> </w:t>
      </w:r>
      <w:r>
        <w:rPr>
          <w:w w:val="105"/>
        </w:rPr>
        <w:t>under</w:t>
      </w:r>
      <w:r>
        <w:rPr>
          <w:spacing w:val="-11"/>
          <w:w w:val="105"/>
        </w:rPr>
        <w:t> </w:t>
      </w:r>
      <w:r>
        <w:rPr>
          <w:w w:val="105"/>
        </w:rPr>
        <w:t>No</w:t>
      </w:r>
      <w:r>
        <w:rPr>
          <w:spacing w:val="-10"/>
          <w:w w:val="105"/>
        </w:rPr>
        <w:t> </w:t>
      </w:r>
      <w:r>
        <w:rPr>
          <w:w w:val="105"/>
        </w:rPr>
        <w:t>Breach</w:t>
      </w:r>
      <w:r>
        <w:rPr>
          <w:spacing w:val="-10"/>
          <w:w w:val="105"/>
        </w:rPr>
        <w:t> </w:t>
      </w:r>
      <w:r>
        <w:rPr>
          <w:w w:val="105"/>
        </w:rPr>
        <w:t>of</w:t>
      </w:r>
      <w:r>
        <w:rPr>
          <w:spacing w:val="-10"/>
          <w:w w:val="105"/>
        </w:rPr>
        <w:t> </w:t>
      </w:r>
      <w:r>
        <w:rPr>
          <w:w w:val="105"/>
        </w:rPr>
        <w:t>Obligations</w:t>
      </w:r>
      <w:r>
        <w:rPr>
          <w:spacing w:val="-11"/>
          <w:w w:val="105"/>
        </w:rPr>
        <w:t> </w:t>
      </w:r>
      <w:r>
        <w:rPr>
          <w:w w:val="105"/>
        </w:rPr>
        <w:t>mentioned</w:t>
      </w:r>
      <w:r>
        <w:rPr>
          <w:spacing w:val="-11"/>
          <w:w w:val="105"/>
        </w:rPr>
        <w:t> </w:t>
      </w:r>
      <w:r>
        <w:rPr>
          <w:w w:val="105"/>
        </w:rPr>
        <w:t>under</w:t>
      </w:r>
      <w:r>
        <w:rPr>
          <w:spacing w:val="-10"/>
          <w:w w:val="105"/>
        </w:rPr>
        <w:t> </w:t>
      </w:r>
      <w:r>
        <w:rPr>
          <w:w w:val="105"/>
        </w:rPr>
        <w:t>Article</w:t>
      </w:r>
      <w:r>
        <w:rPr>
          <w:spacing w:val="-10"/>
          <w:w w:val="105"/>
        </w:rPr>
        <w:t> </w:t>
      </w:r>
      <w:r>
        <w:rPr>
          <w:w w:val="105"/>
        </w:rPr>
        <w:t>6.4</w:t>
      </w:r>
    </w:p>
    <w:p>
      <w:pPr>
        <w:pStyle w:val="BodyText"/>
        <w:spacing w:before="3"/>
        <w:rPr>
          <w:sz w:val="22"/>
        </w:rPr>
      </w:pPr>
    </w:p>
    <w:p>
      <w:pPr>
        <w:pStyle w:val="ListParagraph"/>
        <w:numPr>
          <w:ilvl w:val="0"/>
          <w:numId w:val="29"/>
        </w:numPr>
        <w:tabs>
          <w:tab w:pos="1261" w:val="left" w:leader="none"/>
        </w:tabs>
        <w:spacing w:line="283" w:lineRule="auto" w:before="0" w:after="0"/>
        <w:ind w:left="1260" w:right="445" w:hanging="351"/>
        <w:jc w:val="both"/>
        <w:rPr>
          <w:sz w:val="19"/>
        </w:rPr>
      </w:pPr>
      <w:r>
        <w:rPr>
          <w:w w:val="105"/>
          <w:sz w:val="19"/>
        </w:rPr>
        <w:t>The Concessionaire fails to pay CoC the Concession Fee in accordance with the payment schedule mentioned under Schedule</w:t>
      </w:r>
      <w:r>
        <w:rPr>
          <w:spacing w:val="-21"/>
          <w:w w:val="105"/>
          <w:sz w:val="19"/>
        </w:rPr>
        <w:t> </w:t>
      </w:r>
      <w:r>
        <w:rPr>
          <w:w w:val="105"/>
          <w:sz w:val="19"/>
        </w:rPr>
        <w:t>III.</w:t>
      </w:r>
    </w:p>
    <w:p>
      <w:pPr>
        <w:pStyle w:val="ListParagraph"/>
        <w:numPr>
          <w:ilvl w:val="0"/>
          <w:numId w:val="29"/>
        </w:numPr>
        <w:tabs>
          <w:tab w:pos="1261" w:val="left" w:leader="none"/>
        </w:tabs>
        <w:spacing w:line="283" w:lineRule="auto" w:before="0" w:after="0"/>
        <w:ind w:left="1260" w:right="446" w:hanging="351"/>
        <w:jc w:val="both"/>
        <w:rPr>
          <w:sz w:val="19"/>
        </w:rPr>
      </w:pPr>
      <w:r>
        <w:rPr>
          <w:w w:val="105"/>
          <w:sz w:val="19"/>
        </w:rPr>
        <w:t>The Concessionaire collects Parking Fee over and above the rates specified under Schedule IV of this</w:t>
      </w:r>
      <w:r>
        <w:rPr>
          <w:spacing w:val="-10"/>
          <w:w w:val="105"/>
          <w:sz w:val="19"/>
        </w:rPr>
        <w:t> </w:t>
      </w:r>
      <w:r>
        <w:rPr>
          <w:w w:val="105"/>
          <w:sz w:val="19"/>
        </w:rPr>
        <w:t>Agreement.</w:t>
      </w:r>
    </w:p>
    <w:p>
      <w:pPr>
        <w:pStyle w:val="ListParagraph"/>
        <w:numPr>
          <w:ilvl w:val="0"/>
          <w:numId w:val="29"/>
        </w:numPr>
        <w:tabs>
          <w:tab w:pos="1261" w:val="left" w:leader="none"/>
        </w:tabs>
        <w:spacing w:line="283" w:lineRule="auto" w:before="0" w:after="0"/>
        <w:ind w:left="1260" w:right="448" w:hanging="351"/>
        <w:jc w:val="both"/>
        <w:rPr>
          <w:sz w:val="19"/>
        </w:rPr>
      </w:pPr>
      <w:r>
        <w:rPr>
          <w:w w:val="105"/>
          <w:sz w:val="19"/>
        </w:rPr>
        <w:t>The</w:t>
      </w:r>
      <w:r>
        <w:rPr>
          <w:spacing w:val="-6"/>
          <w:w w:val="105"/>
          <w:sz w:val="19"/>
        </w:rPr>
        <w:t> </w:t>
      </w:r>
      <w:r>
        <w:rPr>
          <w:w w:val="105"/>
          <w:sz w:val="19"/>
        </w:rPr>
        <w:t>Concessionaire</w:t>
      </w:r>
      <w:r>
        <w:rPr>
          <w:spacing w:val="-5"/>
          <w:w w:val="105"/>
          <w:sz w:val="19"/>
        </w:rPr>
        <w:t> </w:t>
      </w:r>
      <w:r>
        <w:rPr>
          <w:w w:val="105"/>
          <w:sz w:val="19"/>
        </w:rPr>
        <w:t>escalates</w:t>
      </w:r>
      <w:r>
        <w:rPr>
          <w:spacing w:val="-5"/>
          <w:w w:val="105"/>
          <w:sz w:val="19"/>
        </w:rPr>
        <w:t> </w:t>
      </w:r>
      <w:r>
        <w:rPr>
          <w:w w:val="105"/>
          <w:sz w:val="19"/>
        </w:rPr>
        <w:t>the</w:t>
      </w:r>
      <w:r>
        <w:rPr>
          <w:spacing w:val="-5"/>
          <w:w w:val="105"/>
          <w:sz w:val="19"/>
        </w:rPr>
        <w:t> </w:t>
      </w:r>
      <w:r>
        <w:rPr>
          <w:w w:val="105"/>
          <w:sz w:val="19"/>
        </w:rPr>
        <w:t>Parking</w:t>
      </w:r>
      <w:r>
        <w:rPr>
          <w:spacing w:val="-4"/>
          <w:w w:val="105"/>
          <w:sz w:val="19"/>
        </w:rPr>
        <w:t> </w:t>
      </w:r>
      <w:r>
        <w:rPr>
          <w:w w:val="105"/>
          <w:sz w:val="19"/>
        </w:rPr>
        <w:t>Fee</w:t>
      </w:r>
      <w:r>
        <w:rPr>
          <w:spacing w:val="-6"/>
          <w:w w:val="105"/>
          <w:sz w:val="19"/>
        </w:rPr>
        <w:t> </w:t>
      </w:r>
      <w:r>
        <w:rPr>
          <w:w w:val="105"/>
          <w:sz w:val="19"/>
        </w:rPr>
        <w:t>by</w:t>
      </w:r>
      <w:r>
        <w:rPr>
          <w:spacing w:val="-5"/>
          <w:w w:val="105"/>
          <w:sz w:val="19"/>
        </w:rPr>
        <w:t> </w:t>
      </w:r>
      <w:r>
        <w:rPr>
          <w:w w:val="105"/>
          <w:sz w:val="19"/>
        </w:rPr>
        <w:t>more</w:t>
      </w:r>
      <w:r>
        <w:rPr>
          <w:spacing w:val="-5"/>
          <w:w w:val="105"/>
          <w:sz w:val="19"/>
        </w:rPr>
        <w:t> </w:t>
      </w:r>
      <w:r>
        <w:rPr>
          <w:w w:val="105"/>
          <w:sz w:val="19"/>
        </w:rPr>
        <w:t>than</w:t>
      </w:r>
      <w:r>
        <w:rPr>
          <w:spacing w:val="-4"/>
          <w:w w:val="105"/>
          <w:sz w:val="19"/>
        </w:rPr>
        <w:t> </w:t>
      </w:r>
      <w:r>
        <w:rPr>
          <w:w w:val="105"/>
          <w:sz w:val="19"/>
        </w:rPr>
        <w:t>the</w:t>
      </w:r>
      <w:r>
        <w:rPr>
          <w:spacing w:val="-6"/>
          <w:w w:val="105"/>
          <w:sz w:val="19"/>
        </w:rPr>
        <w:t> </w:t>
      </w:r>
      <w:r>
        <w:rPr>
          <w:w w:val="105"/>
          <w:sz w:val="19"/>
        </w:rPr>
        <w:t>annually</w:t>
      </w:r>
      <w:r>
        <w:rPr>
          <w:spacing w:val="-5"/>
          <w:w w:val="105"/>
          <w:sz w:val="19"/>
        </w:rPr>
        <w:t> </w:t>
      </w:r>
      <w:r>
        <w:rPr>
          <w:w w:val="105"/>
          <w:sz w:val="19"/>
        </w:rPr>
        <w:t>allowable 5%</w:t>
      </w:r>
      <w:r>
        <w:rPr>
          <w:spacing w:val="-3"/>
          <w:w w:val="105"/>
          <w:sz w:val="19"/>
        </w:rPr>
        <w:t> </w:t>
      </w:r>
      <w:r>
        <w:rPr>
          <w:w w:val="105"/>
          <w:sz w:val="19"/>
        </w:rPr>
        <w:t>rate.</w:t>
      </w:r>
    </w:p>
    <w:p>
      <w:pPr>
        <w:pStyle w:val="ListParagraph"/>
        <w:numPr>
          <w:ilvl w:val="0"/>
          <w:numId w:val="29"/>
        </w:numPr>
        <w:tabs>
          <w:tab w:pos="1261" w:val="left" w:leader="none"/>
        </w:tabs>
        <w:spacing w:line="283" w:lineRule="auto" w:before="0" w:after="0"/>
        <w:ind w:left="1260" w:right="446" w:hanging="351"/>
        <w:jc w:val="both"/>
        <w:rPr>
          <w:sz w:val="19"/>
        </w:rPr>
      </w:pPr>
      <w:r>
        <w:rPr>
          <w:w w:val="105"/>
          <w:sz w:val="19"/>
        </w:rPr>
        <w:t>The Concessionaire subject to Article 6.2.2 (h) has failed to achieve COD within 90 days</w:t>
      </w:r>
      <w:r>
        <w:rPr>
          <w:spacing w:val="-11"/>
          <w:w w:val="105"/>
          <w:sz w:val="19"/>
        </w:rPr>
        <w:t> </w:t>
      </w:r>
      <w:r>
        <w:rPr>
          <w:w w:val="105"/>
          <w:sz w:val="19"/>
        </w:rPr>
        <w:t>of</w:t>
      </w:r>
      <w:r>
        <w:rPr>
          <w:spacing w:val="-10"/>
          <w:w w:val="105"/>
          <w:sz w:val="19"/>
        </w:rPr>
        <w:t> </w:t>
      </w:r>
      <w:r>
        <w:rPr>
          <w:w w:val="105"/>
          <w:sz w:val="19"/>
        </w:rPr>
        <w:t>the</w:t>
      </w:r>
      <w:r>
        <w:rPr>
          <w:spacing w:val="-9"/>
          <w:w w:val="105"/>
          <w:sz w:val="19"/>
        </w:rPr>
        <w:t> </w:t>
      </w:r>
      <w:r>
        <w:rPr>
          <w:w w:val="105"/>
          <w:sz w:val="19"/>
        </w:rPr>
        <w:t>Scheduled</w:t>
      </w:r>
      <w:r>
        <w:rPr>
          <w:spacing w:val="-9"/>
          <w:w w:val="105"/>
          <w:sz w:val="19"/>
        </w:rPr>
        <w:t> </w:t>
      </w:r>
      <w:r>
        <w:rPr>
          <w:w w:val="105"/>
          <w:sz w:val="19"/>
        </w:rPr>
        <w:t>Project</w:t>
      </w:r>
      <w:r>
        <w:rPr>
          <w:spacing w:val="-10"/>
          <w:w w:val="105"/>
          <w:sz w:val="19"/>
        </w:rPr>
        <w:t> </w:t>
      </w:r>
      <w:r>
        <w:rPr>
          <w:w w:val="105"/>
          <w:sz w:val="19"/>
        </w:rPr>
        <w:t>Completion</w:t>
      </w:r>
      <w:r>
        <w:rPr>
          <w:spacing w:val="-9"/>
          <w:w w:val="105"/>
          <w:sz w:val="19"/>
        </w:rPr>
        <w:t> </w:t>
      </w:r>
      <w:r>
        <w:rPr>
          <w:w w:val="105"/>
          <w:sz w:val="19"/>
        </w:rPr>
        <w:t>Date</w:t>
      </w:r>
      <w:r>
        <w:rPr>
          <w:spacing w:val="-9"/>
          <w:w w:val="105"/>
          <w:sz w:val="19"/>
        </w:rPr>
        <w:t> </w:t>
      </w:r>
      <w:r>
        <w:rPr>
          <w:w w:val="105"/>
          <w:sz w:val="19"/>
        </w:rPr>
        <w:t>for</w:t>
      </w:r>
      <w:r>
        <w:rPr>
          <w:spacing w:val="-10"/>
          <w:w w:val="105"/>
          <w:sz w:val="19"/>
        </w:rPr>
        <w:t> </w:t>
      </w:r>
      <w:r>
        <w:rPr>
          <w:w w:val="105"/>
          <w:sz w:val="19"/>
        </w:rPr>
        <w:t>any</w:t>
      </w:r>
      <w:r>
        <w:rPr>
          <w:spacing w:val="-10"/>
          <w:w w:val="105"/>
          <w:sz w:val="19"/>
        </w:rPr>
        <w:t> </w:t>
      </w:r>
      <w:r>
        <w:rPr>
          <w:w w:val="105"/>
          <w:sz w:val="19"/>
        </w:rPr>
        <w:t>reason</w:t>
      </w:r>
      <w:r>
        <w:rPr>
          <w:spacing w:val="-7"/>
          <w:w w:val="105"/>
          <w:sz w:val="19"/>
        </w:rPr>
        <w:t> </w:t>
      </w:r>
      <w:r>
        <w:rPr>
          <w:w w:val="105"/>
          <w:sz w:val="19"/>
        </w:rPr>
        <w:t>whatsoever;</w:t>
      </w:r>
    </w:p>
    <w:p>
      <w:pPr>
        <w:pStyle w:val="ListParagraph"/>
        <w:numPr>
          <w:ilvl w:val="0"/>
          <w:numId w:val="29"/>
        </w:numPr>
        <w:tabs>
          <w:tab w:pos="1261" w:val="left" w:leader="none"/>
        </w:tabs>
        <w:spacing w:line="283" w:lineRule="auto" w:before="0" w:after="0"/>
        <w:ind w:left="1260" w:right="445" w:hanging="351"/>
        <w:jc w:val="both"/>
        <w:rPr>
          <w:sz w:val="19"/>
        </w:rPr>
      </w:pPr>
      <w:r>
        <w:rPr>
          <w:w w:val="105"/>
          <w:sz w:val="19"/>
        </w:rPr>
        <w:t>The Concessionaire is in breach of any provision mentioned under the Tamil Nadu Acquisition of Hoardings Act 1985 or any other prevailing law governing the advertisement</w:t>
      </w:r>
      <w:r>
        <w:rPr>
          <w:spacing w:val="-4"/>
          <w:w w:val="105"/>
          <w:sz w:val="19"/>
        </w:rPr>
        <w:t> </w:t>
      </w:r>
      <w:r>
        <w:rPr>
          <w:w w:val="105"/>
          <w:sz w:val="19"/>
        </w:rPr>
        <w:t>rights.</w:t>
      </w:r>
    </w:p>
    <w:p>
      <w:pPr>
        <w:pStyle w:val="ListParagraph"/>
        <w:numPr>
          <w:ilvl w:val="0"/>
          <w:numId w:val="29"/>
        </w:numPr>
        <w:tabs>
          <w:tab w:pos="1261" w:val="left" w:leader="none"/>
        </w:tabs>
        <w:spacing w:line="283" w:lineRule="auto" w:before="0" w:after="0"/>
        <w:ind w:left="1260" w:right="446" w:hanging="351"/>
        <w:jc w:val="both"/>
        <w:rPr>
          <w:sz w:val="19"/>
        </w:rPr>
      </w:pPr>
      <w:r>
        <w:rPr>
          <w:w w:val="105"/>
          <w:sz w:val="19"/>
        </w:rPr>
        <w:t>The Concessionaire is found interfering or causing damage to the properties of the CoC or others during the concession</w:t>
      </w:r>
      <w:r>
        <w:rPr>
          <w:spacing w:val="-24"/>
          <w:w w:val="105"/>
          <w:sz w:val="19"/>
        </w:rPr>
        <w:t> </w:t>
      </w:r>
      <w:r>
        <w:rPr>
          <w:w w:val="105"/>
          <w:sz w:val="19"/>
        </w:rPr>
        <w:t>period.</w:t>
      </w:r>
    </w:p>
    <w:p>
      <w:pPr>
        <w:pStyle w:val="ListParagraph"/>
        <w:numPr>
          <w:ilvl w:val="0"/>
          <w:numId w:val="29"/>
        </w:numPr>
        <w:tabs>
          <w:tab w:pos="1261" w:val="left" w:leader="none"/>
        </w:tabs>
        <w:spacing w:line="283" w:lineRule="auto" w:before="0" w:after="0"/>
        <w:ind w:left="1260" w:right="446" w:hanging="351"/>
        <w:jc w:val="both"/>
        <w:rPr>
          <w:sz w:val="19"/>
        </w:rPr>
      </w:pPr>
      <w:r>
        <w:rPr>
          <w:w w:val="105"/>
          <w:sz w:val="19"/>
        </w:rPr>
        <w:t>The Concessionaire has entered into an agreement with the end user for an area less than 1,000 sq. ft. in the Commercial</w:t>
      </w:r>
      <w:r>
        <w:rPr>
          <w:spacing w:val="-30"/>
          <w:w w:val="105"/>
          <w:sz w:val="19"/>
        </w:rPr>
        <w:t> </w:t>
      </w:r>
      <w:r>
        <w:rPr>
          <w:w w:val="105"/>
          <w:sz w:val="19"/>
        </w:rPr>
        <w:t>Facility.</w:t>
      </w:r>
    </w:p>
    <w:p>
      <w:pPr>
        <w:pStyle w:val="ListParagraph"/>
        <w:numPr>
          <w:ilvl w:val="0"/>
          <w:numId w:val="29"/>
        </w:numPr>
        <w:tabs>
          <w:tab w:pos="1261" w:val="left" w:leader="none"/>
        </w:tabs>
        <w:spacing w:line="218" w:lineRule="exact" w:before="0" w:after="0"/>
        <w:ind w:left="1260" w:right="0" w:hanging="351"/>
        <w:jc w:val="both"/>
        <w:rPr>
          <w:sz w:val="19"/>
        </w:rPr>
      </w:pPr>
      <w:r>
        <w:rPr>
          <w:w w:val="105"/>
          <w:sz w:val="19"/>
        </w:rPr>
        <w:t>The</w:t>
      </w:r>
      <w:r>
        <w:rPr>
          <w:spacing w:val="-11"/>
          <w:w w:val="105"/>
          <w:sz w:val="19"/>
        </w:rPr>
        <w:t> </w:t>
      </w:r>
      <w:r>
        <w:rPr>
          <w:w w:val="105"/>
          <w:sz w:val="19"/>
        </w:rPr>
        <w:t>Concessionaire</w:t>
      </w:r>
      <w:r>
        <w:rPr>
          <w:spacing w:val="-11"/>
          <w:w w:val="105"/>
          <w:sz w:val="19"/>
        </w:rPr>
        <w:t> </w:t>
      </w:r>
      <w:r>
        <w:rPr>
          <w:w w:val="105"/>
          <w:sz w:val="19"/>
        </w:rPr>
        <w:t>has</w:t>
      </w:r>
      <w:r>
        <w:rPr>
          <w:spacing w:val="-11"/>
          <w:w w:val="105"/>
          <w:sz w:val="19"/>
        </w:rPr>
        <w:t> </w:t>
      </w:r>
      <w:r>
        <w:rPr>
          <w:w w:val="105"/>
          <w:sz w:val="19"/>
        </w:rPr>
        <w:t>failed</w:t>
      </w:r>
      <w:r>
        <w:rPr>
          <w:spacing w:val="-11"/>
          <w:w w:val="105"/>
          <w:sz w:val="19"/>
        </w:rPr>
        <w:t> </w:t>
      </w:r>
      <w:r>
        <w:rPr>
          <w:w w:val="105"/>
          <w:sz w:val="19"/>
        </w:rPr>
        <w:t>to</w:t>
      </w:r>
      <w:r>
        <w:rPr>
          <w:spacing w:val="-10"/>
          <w:w w:val="105"/>
          <w:sz w:val="19"/>
        </w:rPr>
        <w:t> </w:t>
      </w:r>
      <w:r>
        <w:rPr>
          <w:w w:val="105"/>
          <w:sz w:val="19"/>
        </w:rPr>
        <w:t>provide</w:t>
      </w:r>
      <w:r>
        <w:rPr>
          <w:spacing w:val="-10"/>
          <w:w w:val="105"/>
          <w:sz w:val="19"/>
        </w:rPr>
        <w:t> </w:t>
      </w:r>
      <w:r>
        <w:rPr>
          <w:w w:val="105"/>
          <w:sz w:val="19"/>
        </w:rPr>
        <w:t>Payment</w:t>
      </w:r>
      <w:r>
        <w:rPr>
          <w:spacing w:val="-12"/>
          <w:w w:val="105"/>
          <w:sz w:val="19"/>
        </w:rPr>
        <w:t> </w:t>
      </w:r>
      <w:r>
        <w:rPr>
          <w:w w:val="105"/>
          <w:sz w:val="19"/>
        </w:rPr>
        <w:t>Security</w:t>
      </w:r>
      <w:r>
        <w:rPr>
          <w:spacing w:val="-11"/>
          <w:w w:val="105"/>
          <w:sz w:val="19"/>
        </w:rPr>
        <w:t> </w:t>
      </w:r>
      <w:r>
        <w:rPr>
          <w:w w:val="105"/>
          <w:sz w:val="19"/>
        </w:rPr>
        <w:t>as</w:t>
      </w:r>
      <w:r>
        <w:rPr>
          <w:spacing w:val="-11"/>
          <w:w w:val="105"/>
          <w:sz w:val="19"/>
        </w:rPr>
        <w:t> </w:t>
      </w:r>
      <w:r>
        <w:rPr>
          <w:w w:val="105"/>
          <w:sz w:val="19"/>
        </w:rPr>
        <w:t>per</w:t>
      </w:r>
      <w:r>
        <w:rPr>
          <w:spacing w:val="-10"/>
          <w:w w:val="105"/>
          <w:sz w:val="19"/>
        </w:rPr>
        <w:t> </w:t>
      </w:r>
      <w:r>
        <w:rPr>
          <w:w w:val="105"/>
          <w:sz w:val="19"/>
        </w:rPr>
        <w:t>the</w:t>
      </w:r>
      <w:r>
        <w:rPr>
          <w:spacing w:val="-11"/>
          <w:w w:val="105"/>
          <w:sz w:val="19"/>
        </w:rPr>
        <w:t> </w:t>
      </w:r>
      <w:r>
        <w:rPr>
          <w:w w:val="105"/>
          <w:sz w:val="19"/>
        </w:rPr>
        <w:t>Article</w:t>
      </w:r>
      <w:r>
        <w:rPr>
          <w:spacing w:val="-10"/>
          <w:w w:val="105"/>
          <w:sz w:val="19"/>
        </w:rPr>
        <w:t> </w:t>
      </w:r>
      <w:r>
        <w:rPr>
          <w:w w:val="105"/>
          <w:sz w:val="19"/>
        </w:rPr>
        <w:t>6.1.1.</w:t>
      </w:r>
    </w:p>
    <w:p>
      <w:pPr>
        <w:pStyle w:val="ListParagraph"/>
        <w:numPr>
          <w:ilvl w:val="0"/>
          <w:numId w:val="29"/>
        </w:numPr>
        <w:tabs>
          <w:tab w:pos="1261" w:val="left" w:leader="none"/>
        </w:tabs>
        <w:spacing w:line="283" w:lineRule="auto" w:before="30" w:after="0"/>
        <w:ind w:left="1260" w:right="443" w:hanging="351"/>
        <w:jc w:val="both"/>
        <w:rPr>
          <w:sz w:val="19"/>
        </w:rPr>
      </w:pPr>
      <w:r>
        <w:rPr>
          <w:w w:val="105"/>
          <w:sz w:val="19"/>
        </w:rPr>
        <w:t>The Concessionaire has misused the Parking Facility or utilised the space provided for parking for any other</w:t>
      </w:r>
      <w:r>
        <w:rPr>
          <w:spacing w:val="-16"/>
          <w:w w:val="105"/>
          <w:sz w:val="19"/>
        </w:rPr>
        <w:t> </w:t>
      </w:r>
      <w:r>
        <w:rPr>
          <w:w w:val="105"/>
          <w:sz w:val="19"/>
        </w:rPr>
        <w:t>purpose.</w:t>
      </w:r>
    </w:p>
    <w:p>
      <w:pPr>
        <w:pStyle w:val="ListParagraph"/>
        <w:numPr>
          <w:ilvl w:val="0"/>
          <w:numId w:val="29"/>
        </w:numPr>
        <w:tabs>
          <w:tab w:pos="1261" w:val="left" w:leader="none"/>
        </w:tabs>
        <w:spacing w:line="283" w:lineRule="auto" w:before="0" w:after="0"/>
        <w:ind w:left="1260" w:right="447" w:hanging="351"/>
        <w:jc w:val="both"/>
        <w:rPr>
          <w:sz w:val="19"/>
        </w:rPr>
      </w:pPr>
      <w:r>
        <w:rPr>
          <w:w w:val="105"/>
          <w:sz w:val="19"/>
        </w:rPr>
        <w:t>The</w:t>
      </w:r>
      <w:r>
        <w:rPr>
          <w:spacing w:val="-15"/>
          <w:w w:val="105"/>
          <w:sz w:val="19"/>
        </w:rPr>
        <w:t> </w:t>
      </w:r>
      <w:r>
        <w:rPr>
          <w:w w:val="105"/>
          <w:sz w:val="19"/>
        </w:rPr>
        <w:t>Concessionaire</w:t>
      </w:r>
      <w:r>
        <w:rPr>
          <w:spacing w:val="-15"/>
          <w:w w:val="105"/>
          <w:sz w:val="19"/>
        </w:rPr>
        <w:t> </w:t>
      </w:r>
      <w:r>
        <w:rPr>
          <w:w w:val="105"/>
          <w:sz w:val="19"/>
        </w:rPr>
        <w:t>has</w:t>
      </w:r>
      <w:r>
        <w:rPr>
          <w:spacing w:val="-15"/>
          <w:w w:val="105"/>
          <w:sz w:val="19"/>
        </w:rPr>
        <w:t> </w:t>
      </w:r>
      <w:r>
        <w:rPr>
          <w:w w:val="105"/>
          <w:sz w:val="19"/>
        </w:rPr>
        <w:t>deviated</w:t>
      </w:r>
      <w:r>
        <w:rPr>
          <w:spacing w:val="-14"/>
          <w:w w:val="105"/>
          <w:sz w:val="19"/>
        </w:rPr>
        <w:t> </w:t>
      </w:r>
      <w:r>
        <w:rPr>
          <w:w w:val="105"/>
          <w:sz w:val="19"/>
        </w:rPr>
        <w:t>from</w:t>
      </w:r>
      <w:r>
        <w:rPr>
          <w:spacing w:val="-15"/>
          <w:w w:val="105"/>
          <w:sz w:val="19"/>
        </w:rPr>
        <w:t> </w:t>
      </w:r>
      <w:r>
        <w:rPr>
          <w:w w:val="105"/>
          <w:sz w:val="19"/>
        </w:rPr>
        <w:t>the</w:t>
      </w:r>
      <w:r>
        <w:rPr>
          <w:spacing w:val="-15"/>
          <w:w w:val="105"/>
          <w:sz w:val="19"/>
        </w:rPr>
        <w:t> </w:t>
      </w:r>
      <w:r>
        <w:rPr>
          <w:w w:val="105"/>
          <w:sz w:val="19"/>
        </w:rPr>
        <w:t>certified</w:t>
      </w:r>
      <w:r>
        <w:rPr>
          <w:spacing w:val="-14"/>
          <w:w w:val="105"/>
          <w:sz w:val="19"/>
        </w:rPr>
        <w:t> </w:t>
      </w:r>
      <w:r>
        <w:rPr>
          <w:w w:val="105"/>
          <w:sz w:val="19"/>
        </w:rPr>
        <w:t>drawings</w:t>
      </w:r>
      <w:r>
        <w:rPr>
          <w:spacing w:val="-13"/>
          <w:w w:val="105"/>
          <w:sz w:val="19"/>
        </w:rPr>
        <w:t> </w:t>
      </w:r>
      <w:r>
        <w:rPr>
          <w:w w:val="105"/>
          <w:sz w:val="19"/>
        </w:rPr>
        <w:t>without</w:t>
      </w:r>
      <w:r>
        <w:rPr>
          <w:spacing w:val="-14"/>
          <w:w w:val="105"/>
          <w:sz w:val="19"/>
        </w:rPr>
        <w:t> </w:t>
      </w:r>
      <w:r>
        <w:rPr>
          <w:w w:val="105"/>
          <w:sz w:val="19"/>
        </w:rPr>
        <w:t>the</w:t>
      </w:r>
      <w:r>
        <w:rPr>
          <w:spacing w:val="-15"/>
          <w:w w:val="105"/>
          <w:sz w:val="19"/>
        </w:rPr>
        <w:t> </w:t>
      </w:r>
      <w:r>
        <w:rPr>
          <w:w w:val="105"/>
          <w:sz w:val="19"/>
        </w:rPr>
        <w:t>prior</w:t>
      </w:r>
      <w:r>
        <w:rPr>
          <w:spacing w:val="-13"/>
          <w:w w:val="105"/>
          <w:sz w:val="19"/>
        </w:rPr>
        <w:t> </w:t>
      </w:r>
      <w:r>
        <w:rPr>
          <w:w w:val="105"/>
          <w:sz w:val="19"/>
        </w:rPr>
        <w:t>written permission from</w:t>
      </w:r>
      <w:r>
        <w:rPr>
          <w:spacing w:val="-4"/>
          <w:w w:val="105"/>
          <w:sz w:val="19"/>
        </w:rPr>
        <w:t> </w:t>
      </w:r>
      <w:r>
        <w:rPr>
          <w:w w:val="105"/>
          <w:sz w:val="19"/>
        </w:rPr>
        <w:t>CoC;</w:t>
      </w:r>
    </w:p>
    <w:p>
      <w:pPr>
        <w:pStyle w:val="ListParagraph"/>
        <w:numPr>
          <w:ilvl w:val="0"/>
          <w:numId w:val="29"/>
        </w:numPr>
        <w:tabs>
          <w:tab w:pos="1261" w:val="left" w:leader="none"/>
        </w:tabs>
        <w:spacing w:line="283" w:lineRule="auto" w:before="0" w:after="0"/>
        <w:ind w:left="1260" w:right="448" w:hanging="351"/>
        <w:jc w:val="both"/>
        <w:rPr>
          <w:sz w:val="19"/>
        </w:rPr>
      </w:pPr>
      <w:r>
        <w:rPr>
          <w:w w:val="105"/>
          <w:sz w:val="19"/>
        </w:rPr>
        <w:t>The Concessionaire has encroached upon any adjoining land, road, pathway or footpath of CoC/ GoTN in any manner</w:t>
      </w:r>
      <w:r>
        <w:rPr>
          <w:spacing w:val="-35"/>
          <w:w w:val="105"/>
          <w:sz w:val="19"/>
        </w:rPr>
        <w:t> </w:t>
      </w:r>
      <w:r>
        <w:rPr>
          <w:w w:val="105"/>
          <w:sz w:val="19"/>
        </w:rPr>
        <w:t>whatsoever;</w:t>
      </w:r>
    </w:p>
    <w:p>
      <w:pPr>
        <w:pStyle w:val="ListParagraph"/>
        <w:numPr>
          <w:ilvl w:val="0"/>
          <w:numId w:val="29"/>
        </w:numPr>
        <w:tabs>
          <w:tab w:pos="1261" w:val="left" w:leader="none"/>
        </w:tabs>
        <w:spacing w:line="283" w:lineRule="auto" w:before="0" w:after="0"/>
        <w:ind w:left="1260" w:right="446" w:hanging="351"/>
        <w:jc w:val="both"/>
        <w:rPr>
          <w:sz w:val="19"/>
        </w:rPr>
      </w:pPr>
      <w:r>
        <w:rPr>
          <w:w w:val="105"/>
          <w:sz w:val="19"/>
        </w:rPr>
        <w:t>The equity shareholding of the Lead Member falls below 51% and/ or of the Technical</w:t>
      </w:r>
      <w:r>
        <w:rPr>
          <w:spacing w:val="-12"/>
          <w:w w:val="105"/>
          <w:sz w:val="19"/>
        </w:rPr>
        <w:t> </w:t>
      </w:r>
      <w:r>
        <w:rPr>
          <w:w w:val="105"/>
          <w:sz w:val="19"/>
        </w:rPr>
        <w:t>Consortium</w:t>
      </w:r>
      <w:r>
        <w:rPr>
          <w:spacing w:val="-11"/>
          <w:w w:val="105"/>
          <w:sz w:val="19"/>
        </w:rPr>
        <w:t> </w:t>
      </w:r>
      <w:r>
        <w:rPr>
          <w:w w:val="105"/>
          <w:sz w:val="19"/>
        </w:rPr>
        <w:t>Member</w:t>
      </w:r>
      <w:r>
        <w:rPr>
          <w:spacing w:val="-11"/>
          <w:w w:val="105"/>
          <w:sz w:val="19"/>
        </w:rPr>
        <w:t> </w:t>
      </w:r>
      <w:r>
        <w:rPr>
          <w:w w:val="105"/>
          <w:sz w:val="19"/>
        </w:rPr>
        <w:t>falls</w:t>
      </w:r>
      <w:r>
        <w:rPr>
          <w:spacing w:val="-11"/>
          <w:w w:val="105"/>
          <w:sz w:val="19"/>
        </w:rPr>
        <w:t> </w:t>
      </w:r>
      <w:r>
        <w:rPr>
          <w:w w:val="105"/>
          <w:sz w:val="19"/>
        </w:rPr>
        <w:t>below</w:t>
      </w:r>
      <w:r>
        <w:rPr>
          <w:spacing w:val="-13"/>
          <w:w w:val="105"/>
          <w:sz w:val="19"/>
        </w:rPr>
        <w:t> </w:t>
      </w:r>
      <w:r>
        <w:rPr>
          <w:w w:val="105"/>
          <w:sz w:val="19"/>
        </w:rPr>
        <w:t>26%</w:t>
      </w:r>
      <w:r>
        <w:rPr>
          <w:spacing w:val="-12"/>
          <w:w w:val="105"/>
          <w:sz w:val="19"/>
        </w:rPr>
        <w:t> </w:t>
      </w:r>
      <w:r>
        <w:rPr>
          <w:w w:val="105"/>
          <w:sz w:val="19"/>
        </w:rPr>
        <w:t>during</w:t>
      </w:r>
      <w:r>
        <w:rPr>
          <w:spacing w:val="-12"/>
          <w:w w:val="105"/>
          <w:sz w:val="19"/>
        </w:rPr>
        <w:t> </w:t>
      </w:r>
      <w:r>
        <w:rPr>
          <w:w w:val="105"/>
          <w:sz w:val="19"/>
        </w:rPr>
        <w:t>the</w:t>
      </w:r>
      <w:r>
        <w:rPr>
          <w:spacing w:val="-9"/>
          <w:w w:val="105"/>
          <w:sz w:val="19"/>
        </w:rPr>
        <w:t> </w:t>
      </w:r>
      <w:r>
        <w:rPr>
          <w:w w:val="105"/>
          <w:sz w:val="19"/>
        </w:rPr>
        <w:t>Concession</w:t>
      </w:r>
      <w:r>
        <w:rPr>
          <w:spacing w:val="-12"/>
          <w:w w:val="105"/>
          <w:sz w:val="19"/>
        </w:rPr>
        <w:t> </w:t>
      </w:r>
      <w:r>
        <w:rPr>
          <w:w w:val="105"/>
          <w:sz w:val="19"/>
        </w:rPr>
        <w:t>Period;</w:t>
      </w:r>
    </w:p>
    <w:p>
      <w:pPr>
        <w:pStyle w:val="ListParagraph"/>
        <w:numPr>
          <w:ilvl w:val="0"/>
          <w:numId w:val="29"/>
        </w:numPr>
        <w:tabs>
          <w:tab w:pos="1261" w:val="left" w:leader="none"/>
        </w:tabs>
        <w:spacing w:line="283" w:lineRule="auto" w:before="0" w:after="0"/>
        <w:ind w:left="1260" w:right="444" w:hanging="351"/>
        <w:jc w:val="both"/>
        <w:rPr>
          <w:sz w:val="19"/>
        </w:rPr>
      </w:pPr>
      <w:r>
        <w:rPr>
          <w:w w:val="105"/>
          <w:sz w:val="19"/>
        </w:rPr>
        <w:t>At any time from the Appointed Date, the Concessionaire fails to adhere to the requirements for Parking Facility and has failed to remedy the same within 60 days from</w:t>
      </w:r>
      <w:r>
        <w:rPr>
          <w:spacing w:val="-6"/>
          <w:w w:val="105"/>
          <w:sz w:val="19"/>
        </w:rPr>
        <w:t> </w:t>
      </w:r>
      <w:r>
        <w:rPr>
          <w:w w:val="105"/>
          <w:sz w:val="19"/>
        </w:rPr>
        <w:t>the</w:t>
      </w:r>
      <w:r>
        <w:rPr>
          <w:spacing w:val="-6"/>
          <w:w w:val="105"/>
          <w:sz w:val="19"/>
        </w:rPr>
        <w:t> </w:t>
      </w:r>
      <w:r>
        <w:rPr>
          <w:w w:val="105"/>
          <w:sz w:val="19"/>
        </w:rPr>
        <w:t>date</w:t>
      </w:r>
      <w:r>
        <w:rPr>
          <w:spacing w:val="-6"/>
          <w:w w:val="105"/>
          <w:sz w:val="19"/>
        </w:rPr>
        <w:t> </w:t>
      </w:r>
      <w:r>
        <w:rPr>
          <w:w w:val="105"/>
          <w:sz w:val="19"/>
        </w:rPr>
        <w:t>of</w:t>
      </w:r>
      <w:r>
        <w:rPr>
          <w:spacing w:val="-6"/>
          <w:w w:val="105"/>
          <w:sz w:val="19"/>
        </w:rPr>
        <w:t> </w:t>
      </w:r>
      <w:r>
        <w:rPr>
          <w:w w:val="105"/>
          <w:sz w:val="19"/>
        </w:rPr>
        <w:t>Preliminary</w:t>
      </w:r>
      <w:r>
        <w:rPr>
          <w:spacing w:val="-7"/>
          <w:w w:val="105"/>
          <w:sz w:val="19"/>
        </w:rPr>
        <w:t> </w:t>
      </w:r>
      <w:r>
        <w:rPr>
          <w:w w:val="105"/>
          <w:sz w:val="19"/>
        </w:rPr>
        <w:t>Notice,</w:t>
      </w:r>
      <w:r>
        <w:rPr>
          <w:spacing w:val="-3"/>
          <w:w w:val="105"/>
          <w:sz w:val="19"/>
        </w:rPr>
        <w:t> </w:t>
      </w:r>
      <w:r>
        <w:rPr>
          <w:w w:val="105"/>
          <w:sz w:val="19"/>
        </w:rPr>
        <w:t>subject</w:t>
      </w:r>
      <w:r>
        <w:rPr>
          <w:spacing w:val="-6"/>
          <w:w w:val="105"/>
          <w:sz w:val="19"/>
        </w:rPr>
        <w:t> </w:t>
      </w:r>
      <w:r>
        <w:rPr>
          <w:w w:val="105"/>
          <w:sz w:val="19"/>
        </w:rPr>
        <w:t>to</w:t>
      </w:r>
      <w:r>
        <w:rPr>
          <w:spacing w:val="-6"/>
          <w:w w:val="105"/>
          <w:sz w:val="19"/>
        </w:rPr>
        <w:t> </w:t>
      </w:r>
      <w:r>
        <w:rPr>
          <w:w w:val="105"/>
          <w:sz w:val="19"/>
        </w:rPr>
        <w:t>ARTICLE</w:t>
      </w:r>
      <w:r>
        <w:rPr>
          <w:spacing w:val="-6"/>
          <w:w w:val="105"/>
          <w:sz w:val="19"/>
        </w:rPr>
        <w:t> </w:t>
      </w:r>
      <w:r>
        <w:rPr>
          <w:w w:val="105"/>
          <w:sz w:val="19"/>
        </w:rPr>
        <w:t>12.2;</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ListParagraph"/>
        <w:numPr>
          <w:ilvl w:val="0"/>
          <w:numId w:val="29"/>
        </w:numPr>
        <w:tabs>
          <w:tab w:pos="1261" w:val="left" w:leader="none"/>
        </w:tabs>
        <w:spacing w:line="283" w:lineRule="auto" w:before="98" w:after="0"/>
        <w:ind w:left="1260" w:right="444" w:hanging="351"/>
        <w:jc w:val="both"/>
        <w:rPr>
          <w:sz w:val="19"/>
        </w:rPr>
      </w:pPr>
      <w:r>
        <w:rPr>
          <w:w w:val="105"/>
          <w:sz w:val="19"/>
        </w:rPr>
        <w:t>The</w:t>
      </w:r>
      <w:r>
        <w:rPr>
          <w:spacing w:val="-8"/>
          <w:w w:val="105"/>
          <w:sz w:val="19"/>
        </w:rPr>
        <w:t> </w:t>
      </w:r>
      <w:r>
        <w:rPr>
          <w:w w:val="105"/>
          <w:sz w:val="19"/>
        </w:rPr>
        <w:t>Concessionaire</w:t>
      </w:r>
      <w:r>
        <w:rPr>
          <w:spacing w:val="-7"/>
          <w:w w:val="105"/>
          <w:sz w:val="19"/>
        </w:rPr>
        <w:t> </w:t>
      </w:r>
      <w:r>
        <w:rPr>
          <w:w w:val="105"/>
          <w:sz w:val="19"/>
        </w:rPr>
        <w:t>has</w:t>
      </w:r>
      <w:r>
        <w:rPr>
          <w:spacing w:val="-7"/>
          <w:w w:val="105"/>
          <w:sz w:val="19"/>
        </w:rPr>
        <w:t> </w:t>
      </w:r>
      <w:r>
        <w:rPr>
          <w:w w:val="105"/>
          <w:sz w:val="19"/>
        </w:rPr>
        <w:t>failed</w:t>
      </w:r>
      <w:r>
        <w:rPr>
          <w:spacing w:val="-7"/>
          <w:w w:val="105"/>
          <w:sz w:val="19"/>
        </w:rPr>
        <w:t> </w:t>
      </w:r>
      <w:r>
        <w:rPr>
          <w:w w:val="105"/>
          <w:sz w:val="19"/>
        </w:rPr>
        <w:t>to</w:t>
      </w:r>
      <w:r>
        <w:rPr>
          <w:spacing w:val="-8"/>
          <w:w w:val="105"/>
          <w:sz w:val="19"/>
        </w:rPr>
        <w:t> </w:t>
      </w:r>
      <w:r>
        <w:rPr>
          <w:w w:val="105"/>
          <w:sz w:val="19"/>
        </w:rPr>
        <w:t>make</w:t>
      </w:r>
      <w:r>
        <w:rPr>
          <w:spacing w:val="-8"/>
          <w:w w:val="105"/>
          <w:sz w:val="19"/>
        </w:rPr>
        <w:t> </w:t>
      </w:r>
      <w:r>
        <w:rPr>
          <w:w w:val="105"/>
          <w:sz w:val="19"/>
        </w:rPr>
        <w:t>any</w:t>
      </w:r>
      <w:r>
        <w:rPr>
          <w:spacing w:val="-7"/>
          <w:w w:val="105"/>
          <w:sz w:val="19"/>
        </w:rPr>
        <w:t> </w:t>
      </w:r>
      <w:r>
        <w:rPr>
          <w:w w:val="105"/>
          <w:sz w:val="19"/>
        </w:rPr>
        <w:t>payments</w:t>
      </w:r>
      <w:r>
        <w:rPr>
          <w:spacing w:val="-8"/>
          <w:w w:val="105"/>
          <w:sz w:val="19"/>
        </w:rPr>
        <w:t> </w:t>
      </w:r>
      <w:r>
        <w:rPr>
          <w:w w:val="105"/>
          <w:sz w:val="19"/>
        </w:rPr>
        <w:t>due</w:t>
      </w:r>
      <w:r>
        <w:rPr>
          <w:spacing w:val="-7"/>
          <w:w w:val="105"/>
          <w:sz w:val="19"/>
        </w:rPr>
        <w:t> </w:t>
      </w:r>
      <w:r>
        <w:rPr>
          <w:w w:val="105"/>
          <w:sz w:val="19"/>
        </w:rPr>
        <w:t>to</w:t>
      </w:r>
      <w:r>
        <w:rPr>
          <w:spacing w:val="-7"/>
          <w:w w:val="105"/>
          <w:sz w:val="19"/>
        </w:rPr>
        <w:t> </w:t>
      </w:r>
      <w:r>
        <w:rPr>
          <w:w w:val="105"/>
          <w:sz w:val="19"/>
        </w:rPr>
        <w:t>CoC</w:t>
      </w:r>
      <w:r>
        <w:rPr>
          <w:spacing w:val="-8"/>
          <w:w w:val="105"/>
          <w:sz w:val="19"/>
        </w:rPr>
        <w:t> </w:t>
      </w:r>
      <w:r>
        <w:rPr>
          <w:w w:val="105"/>
          <w:sz w:val="19"/>
        </w:rPr>
        <w:t>and</w:t>
      </w:r>
      <w:r>
        <w:rPr>
          <w:spacing w:val="-8"/>
          <w:w w:val="105"/>
          <w:sz w:val="19"/>
        </w:rPr>
        <w:t> </w:t>
      </w:r>
      <w:r>
        <w:rPr>
          <w:w w:val="105"/>
          <w:sz w:val="19"/>
        </w:rPr>
        <w:t>more</w:t>
      </w:r>
      <w:r>
        <w:rPr>
          <w:spacing w:val="-7"/>
          <w:w w:val="105"/>
          <w:sz w:val="19"/>
        </w:rPr>
        <w:t> </w:t>
      </w:r>
      <w:r>
        <w:rPr>
          <w:w w:val="105"/>
          <w:sz w:val="19"/>
        </w:rPr>
        <w:t>than</w:t>
      </w:r>
      <w:r>
        <w:rPr>
          <w:spacing w:val="-8"/>
          <w:w w:val="105"/>
          <w:sz w:val="19"/>
        </w:rPr>
        <w:t> </w:t>
      </w:r>
      <w:r>
        <w:rPr>
          <w:w w:val="105"/>
          <w:sz w:val="19"/>
        </w:rPr>
        <w:t>30 days have elapsed since such payment</w:t>
      </w:r>
      <w:r>
        <w:rPr>
          <w:spacing w:val="-22"/>
          <w:w w:val="105"/>
          <w:sz w:val="19"/>
        </w:rPr>
        <w:t> </w:t>
      </w:r>
      <w:r>
        <w:rPr>
          <w:w w:val="105"/>
          <w:sz w:val="19"/>
        </w:rPr>
        <w:t>default;</w:t>
      </w:r>
    </w:p>
    <w:p>
      <w:pPr>
        <w:pStyle w:val="ListParagraph"/>
        <w:numPr>
          <w:ilvl w:val="0"/>
          <w:numId w:val="29"/>
        </w:numPr>
        <w:tabs>
          <w:tab w:pos="1261" w:val="left" w:leader="none"/>
        </w:tabs>
        <w:spacing w:line="283" w:lineRule="auto" w:before="0" w:after="0"/>
        <w:ind w:left="1260" w:right="447" w:hanging="351"/>
        <w:jc w:val="both"/>
        <w:rPr>
          <w:sz w:val="19"/>
        </w:rPr>
      </w:pPr>
      <w:r>
        <w:rPr>
          <w:w w:val="105"/>
          <w:sz w:val="19"/>
        </w:rPr>
        <w:t>The Concessionaire is in Material Breach of any of its obligations under this Agreement and the same has not been remedied for more than 60 days from the date of Preliminary Notice, subject to ARTICLE</w:t>
      </w:r>
      <w:r>
        <w:rPr>
          <w:spacing w:val="-35"/>
          <w:w w:val="105"/>
          <w:sz w:val="19"/>
        </w:rPr>
        <w:t> </w:t>
      </w:r>
      <w:r>
        <w:rPr>
          <w:w w:val="105"/>
          <w:sz w:val="19"/>
        </w:rPr>
        <w:t>12.2;</w:t>
      </w:r>
    </w:p>
    <w:p>
      <w:pPr>
        <w:pStyle w:val="ListParagraph"/>
        <w:numPr>
          <w:ilvl w:val="0"/>
          <w:numId w:val="29"/>
        </w:numPr>
        <w:tabs>
          <w:tab w:pos="1261" w:val="left" w:leader="none"/>
        </w:tabs>
        <w:spacing w:line="283" w:lineRule="auto" w:before="0" w:after="0"/>
        <w:ind w:left="1260" w:right="446" w:hanging="351"/>
        <w:jc w:val="both"/>
        <w:rPr>
          <w:sz w:val="19"/>
        </w:rPr>
      </w:pPr>
      <w:r>
        <w:rPr>
          <w:w w:val="105"/>
          <w:sz w:val="19"/>
        </w:rPr>
        <w:t>Any representation made or warranty given by the Concessionaire under this Agreement is found to be false or</w:t>
      </w:r>
      <w:r>
        <w:rPr>
          <w:spacing w:val="-26"/>
          <w:w w:val="105"/>
          <w:sz w:val="19"/>
        </w:rPr>
        <w:t> </w:t>
      </w:r>
      <w:r>
        <w:rPr>
          <w:w w:val="105"/>
          <w:sz w:val="19"/>
        </w:rPr>
        <w:t>misleading;</w:t>
      </w:r>
    </w:p>
    <w:p>
      <w:pPr>
        <w:pStyle w:val="ListParagraph"/>
        <w:numPr>
          <w:ilvl w:val="0"/>
          <w:numId w:val="29"/>
        </w:numPr>
        <w:tabs>
          <w:tab w:pos="1261" w:val="left" w:leader="none"/>
        </w:tabs>
        <w:spacing w:line="283" w:lineRule="auto" w:before="0" w:after="0"/>
        <w:ind w:left="1260" w:right="446" w:hanging="351"/>
        <w:jc w:val="both"/>
        <w:rPr>
          <w:sz w:val="19"/>
        </w:rPr>
      </w:pPr>
      <w:r>
        <w:rPr>
          <w:w w:val="105"/>
          <w:sz w:val="19"/>
        </w:rPr>
        <w:t>A resolution for voluntary winding up has been passed by the shareholders of the Concessionaire;</w:t>
      </w:r>
    </w:p>
    <w:p>
      <w:pPr>
        <w:pStyle w:val="ListParagraph"/>
        <w:numPr>
          <w:ilvl w:val="0"/>
          <w:numId w:val="29"/>
        </w:numPr>
        <w:tabs>
          <w:tab w:pos="1261" w:val="left" w:leader="none"/>
        </w:tabs>
        <w:spacing w:line="283" w:lineRule="auto" w:before="0" w:after="0"/>
        <w:ind w:left="1260" w:right="445" w:hanging="351"/>
        <w:jc w:val="both"/>
        <w:rPr>
          <w:sz w:val="19"/>
        </w:rPr>
      </w:pPr>
      <w:r>
        <w:rPr>
          <w:w w:val="105"/>
          <w:sz w:val="19"/>
        </w:rPr>
        <w:t>Any</w:t>
      </w:r>
      <w:r>
        <w:rPr>
          <w:spacing w:val="-15"/>
          <w:w w:val="105"/>
          <w:sz w:val="19"/>
        </w:rPr>
        <w:t> </w:t>
      </w:r>
      <w:r>
        <w:rPr>
          <w:w w:val="105"/>
          <w:sz w:val="19"/>
        </w:rPr>
        <w:t>petition</w:t>
      </w:r>
      <w:r>
        <w:rPr>
          <w:spacing w:val="-14"/>
          <w:w w:val="105"/>
          <w:sz w:val="19"/>
        </w:rPr>
        <w:t> </w:t>
      </w:r>
      <w:r>
        <w:rPr>
          <w:w w:val="105"/>
          <w:sz w:val="19"/>
        </w:rPr>
        <w:t>for</w:t>
      </w:r>
      <w:r>
        <w:rPr>
          <w:spacing w:val="-13"/>
          <w:w w:val="105"/>
          <w:sz w:val="19"/>
        </w:rPr>
        <w:t> </w:t>
      </w:r>
      <w:r>
        <w:rPr>
          <w:w w:val="105"/>
          <w:sz w:val="19"/>
        </w:rPr>
        <w:t>winding</w:t>
      </w:r>
      <w:r>
        <w:rPr>
          <w:spacing w:val="-15"/>
          <w:w w:val="105"/>
          <w:sz w:val="19"/>
        </w:rPr>
        <w:t> </w:t>
      </w:r>
      <w:r>
        <w:rPr>
          <w:w w:val="105"/>
          <w:sz w:val="19"/>
        </w:rPr>
        <w:t>up</w:t>
      </w:r>
      <w:r>
        <w:rPr>
          <w:spacing w:val="-14"/>
          <w:w w:val="105"/>
          <w:sz w:val="19"/>
        </w:rPr>
        <w:t> </w:t>
      </w:r>
      <w:r>
        <w:rPr>
          <w:w w:val="105"/>
          <w:sz w:val="19"/>
        </w:rPr>
        <w:t>of</w:t>
      </w:r>
      <w:r>
        <w:rPr>
          <w:spacing w:val="-14"/>
          <w:w w:val="105"/>
          <w:sz w:val="19"/>
        </w:rPr>
        <w:t> </w:t>
      </w:r>
      <w:r>
        <w:rPr>
          <w:w w:val="105"/>
          <w:sz w:val="19"/>
        </w:rPr>
        <w:t>the</w:t>
      </w:r>
      <w:r>
        <w:rPr>
          <w:spacing w:val="-14"/>
          <w:w w:val="105"/>
          <w:sz w:val="19"/>
        </w:rPr>
        <w:t> </w:t>
      </w:r>
      <w:r>
        <w:rPr>
          <w:w w:val="105"/>
          <w:sz w:val="19"/>
        </w:rPr>
        <w:t>Concessionaire</w:t>
      </w:r>
      <w:r>
        <w:rPr>
          <w:spacing w:val="-15"/>
          <w:w w:val="105"/>
          <w:sz w:val="19"/>
        </w:rPr>
        <w:t> </w:t>
      </w:r>
      <w:r>
        <w:rPr>
          <w:w w:val="105"/>
          <w:sz w:val="19"/>
        </w:rPr>
        <w:t>has</w:t>
      </w:r>
      <w:r>
        <w:rPr>
          <w:spacing w:val="-15"/>
          <w:w w:val="105"/>
          <w:sz w:val="19"/>
        </w:rPr>
        <w:t> </w:t>
      </w:r>
      <w:r>
        <w:rPr>
          <w:w w:val="105"/>
          <w:sz w:val="19"/>
        </w:rPr>
        <w:t>been</w:t>
      </w:r>
      <w:r>
        <w:rPr>
          <w:spacing w:val="-14"/>
          <w:w w:val="105"/>
          <w:sz w:val="19"/>
        </w:rPr>
        <w:t> </w:t>
      </w:r>
      <w:r>
        <w:rPr>
          <w:w w:val="105"/>
          <w:sz w:val="19"/>
        </w:rPr>
        <w:t>admitted</w:t>
      </w:r>
      <w:r>
        <w:rPr>
          <w:spacing w:val="-15"/>
          <w:w w:val="105"/>
          <w:sz w:val="19"/>
        </w:rPr>
        <w:t> </w:t>
      </w:r>
      <w:r>
        <w:rPr>
          <w:w w:val="105"/>
          <w:sz w:val="19"/>
        </w:rPr>
        <w:t>and</w:t>
      </w:r>
      <w:r>
        <w:rPr>
          <w:spacing w:val="-14"/>
          <w:w w:val="105"/>
          <w:sz w:val="19"/>
        </w:rPr>
        <w:t> </w:t>
      </w:r>
      <w:r>
        <w:rPr>
          <w:w w:val="105"/>
          <w:sz w:val="19"/>
        </w:rPr>
        <w:t>liquidator</w:t>
      </w:r>
      <w:r>
        <w:rPr>
          <w:spacing w:val="-14"/>
          <w:w w:val="105"/>
          <w:sz w:val="19"/>
        </w:rPr>
        <w:t> </w:t>
      </w:r>
      <w:r>
        <w:rPr>
          <w:w w:val="105"/>
          <w:sz w:val="19"/>
        </w:rPr>
        <w:t>or provisional</w:t>
      </w:r>
      <w:r>
        <w:rPr>
          <w:spacing w:val="-13"/>
          <w:w w:val="105"/>
          <w:sz w:val="19"/>
        </w:rPr>
        <w:t> </w:t>
      </w:r>
      <w:r>
        <w:rPr>
          <w:w w:val="105"/>
          <w:sz w:val="19"/>
        </w:rPr>
        <w:t>liquidator</w:t>
      </w:r>
      <w:r>
        <w:rPr>
          <w:spacing w:val="-12"/>
          <w:w w:val="105"/>
          <w:sz w:val="19"/>
        </w:rPr>
        <w:t> </w:t>
      </w:r>
      <w:r>
        <w:rPr>
          <w:w w:val="105"/>
          <w:sz w:val="19"/>
        </w:rPr>
        <w:t>has</w:t>
      </w:r>
      <w:r>
        <w:rPr>
          <w:spacing w:val="-13"/>
          <w:w w:val="105"/>
          <w:sz w:val="19"/>
        </w:rPr>
        <w:t> </w:t>
      </w:r>
      <w:r>
        <w:rPr>
          <w:w w:val="105"/>
          <w:sz w:val="19"/>
        </w:rPr>
        <w:t>been</w:t>
      </w:r>
      <w:r>
        <w:rPr>
          <w:spacing w:val="-12"/>
          <w:w w:val="105"/>
          <w:sz w:val="19"/>
        </w:rPr>
        <w:t> </w:t>
      </w:r>
      <w:r>
        <w:rPr>
          <w:w w:val="105"/>
          <w:sz w:val="19"/>
        </w:rPr>
        <w:t>appointed</w:t>
      </w:r>
      <w:r>
        <w:rPr>
          <w:spacing w:val="-12"/>
          <w:w w:val="105"/>
          <w:sz w:val="19"/>
        </w:rPr>
        <w:t> </w:t>
      </w:r>
      <w:r>
        <w:rPr>
          <w:w w:val="105"/>
          <w:sz w:val="19"/>
        </w:rPr>
        <w:t>or</w:t>
      </w:r>
      <w:r>
        <w:rPr>
          <w:spacing w:val="-12"/>
          <w:w w:val="105"/>
          <w:sz w:val="19"/>
        </w:rPr>
        <w:t> </w:t>
      </w:r>
      <w:r>
        <w:rPr>
          <w:w w:val="105"/>
          <w:sz w:val="19"/>
        </w:rPr>
        <w:t>the</w:t>
      </w:r>
      <w:r>
        <w:rPr>
          <w:spacing w:val="-13"/>
          <w:w w:val="105"/>
          <w:sz w:val="19"/>
        </w:rPr>
        <w:t> </w:t>
      </w:r>
      <w:r>
        <w:rPr>
          <w:w w:val="105"/>
          <w:sz w:val="19"/>
        </w:rPr>
        <w:t>Concessionaire</w:t>
      </w:r>
      <w:r>
        <w:rPr>
          <w:spacing w:val="-13"/>
          <w:w w:val="105"/>
          <w:sz w:val="19"/>
        </w:rPr>
        <w:t> </w:t>
      </w:r>
      <w:r>
        <w:rPr>
          <w:w w:val="105"/>
          <w:sz w:val="19"/>
        </w:rPr>
        <w:t>has</w:t>
      </w:r>
      <w:r>
        <w:rPr>
          <w:spacing w:val="-14"/>
          <w:w w:val="105"/>
          <w:sz w:val="19"/>
        </w:rPr>
        <w:t> </w:t>
      </w:r>
      <w:r>
        <w:rPr>
          <w:w w:val="105"/>
          <w:sz w:val="19"/>
        </w:rPr>
        <w:t>been</w:t>
      </w:r>
      <w:r>
        <w:rPr>
          <w:spacing w:val="-12"/>
          <w:w w:val="105"/>
          <w:sz w:val="19"/>
        </w:rPr>
        <w:t> </w:t>
      </w:r>
      <w:r>
        <w:rPr>
          <w:w w:val="105"/>
          <w:sz w:val="19"/>
        </w:rPr>
        <w:t>ordered</w:t>
      </w:r>
      <w:r>
        <w:rPr>
          <w:spacing w:val="-12"/>
          <w:w w:val="105"/>
          <w:sz w:val="19"/>
        </w:rPr>
        <w:t> </w:t>
      </w:r>
      <w:r>
        <w:rPr>
          <w:w w:val="105"/>
          <w:sz w:val="19"/>
        </w:rPr>
        <w:t>to be wound up by Court of competent jurisdiction, except for the purpose of amalgamation</w:t>
      </w:r>
      <w:r>
        <w:rPr>
          <w:spacing w:val="-8"/>
          <w:w w:val="105"/>
          <w:sz w:val="19"/>
        </w:rPr>
        <w:t> </w:t>
      </w:r>
      <w:r>
        <w:rPr>
          <w:w w:val="105"/>
          <w:sz w:val="19"/>
        </w:rPr>
        <w:t>or</w:t>
      </w:r>
      <w:r>
        <w:rPr>
          <w:spacing w:val="-7"/>
          <w:w w:val="105"/>
          <w:sz w:val="19"/>
        </w:rPr>
        <w:t> </w:t>
      </w:r>
      <w:r>
        <w:rPr>
          <w:w w:val="105"/>
          <w:sz w:val="19"/>
        </w:rPr>
        <w:t>reconstruction</w:t>
      </w:r>
      <w:r>
        <w:rPr>
          <w:spacing w:val="-6"/>
          <w:w w:val="105"/>
          <w:sz w:val="19"/>
        </w:rPr>
        <w:t> </w:t>
      </w:r>
      <w:r>
        <w:rPr>
          <w:w w:val="105"/>
          <w:sz w:val="19"/>
        </w:rPr>
        <w:t>with</w:t>
      </w:r>
      <w:r>
        <w:rPr>
          <w:spacing w:val="-7"/>
          <w:w w:val="105"/>
          <w:sz w:val="19"/>
        </w:rPr>
        <w:t> </w:t>
      </w:r>
      <w:r>
        <w:rPr>
          <w:w w:val="105"/>
          <w:sz w:val="19"/>
        </w:rPr>
        <w:t>the</w:t>
      </w:r>
      <w:r>
        <w:rPr>
          <w:spacing w:val="-8"/>
          <w:w w:val="105"/>
          <w:sz w:val="19"/>
        </w:rPr>
        <w:t> </w:t>
      </w:r>
      <w:r>
        <w:rPr>
          <w:w w:val="105"/>
          <w:sz w:val="19"/>
        </w:rPr>
        <w:t>prior</w:t>
      </w:r>
      <w:r>
        <w:rPr>
          <w:spacing w:val="-7"/>
          <w:w w:val="105"/>
          <w:sz w:val="19"/>
        </w:rPr>
        <w:t> </w:t>
      </w:r>
      <w:r>
        <w:rPr>
          <w:w w:val="105"/>
          <w:sz w:val="19"/>
        </w:rPr>
        <w:t>consent</w:t>
      </w:r>
      <w:r>
        <w:rPr>
          <w:spacing w:val="-7"/>
          <w:w w:val="105"/>
          <w:sz w:val="19"/>
        </w:rPr>
        <w:t> </w:t>
      </w:r>
      <w:r>
        <w:rPr>
          <w:w w:val="105"/>
          <w:sz w:val="19"/>
        </w:rPr>
        <w:t>of</w:t>
      </w:r>
      <w:r>
        <w:rPr>
          <w:spacing w:val="-8"/>
          <w:w w:val="105"/>
          <w:sz w:val="19"/>
        </w:rPr>
        <w:t> </w:t>
      </w:r>
      <w:r>
        <w:rPr>
          <w:w w:val="105"/>
          <w:sz w:val="19"/>
        </w:rPr>
        <w:t>CoC,</w:t>
      </w:r>
      <w:r>
        <w:rPr>
          <w:spacing w:val="-7"/>
          <w:w w:val="105"/>
          <w:sz w:val="19"/>
        </w:rPr>
        <w:t> </w:t>
      </w:r>
      <w:r>
        <w:rPr>
          <w:w w:val="105"/>
          <w:sz w:val="19"/>
        </w:rPr>
        <w:t>provided</w:t>
      </w:r>
      <w:r>
        <w:rPr>
          <w:spacing w:val="-8"/>
          <w:w w:val="105"/>
          <w:sz w:val="19"/>
        </w:rPr>
        <w:t> </w:t>
      </w:r>
      <w:r>
        <w:rPr>
          <w:w w:val="105"/>
          <w:sz w:val="19"/>
        </w:rPr>
        <w:t>that,</w:t>
      </w:r>
      <w:r>
        <w:rPr>
          <w:spacing w:val="-8"/>
          <w:w w:val="105"/>
          <w:sz w:val="19"/>
        </w:rPr>
        <w:t> </w:t>
      </w:r>
      <w:r>
        <w:rPr>
          <w:w w:val="105"/>
          <w:sz w:val="19"/>
        </w:rPr>
        <w:t>as</w:t>
      </w:r>
      <w:r>
        <w:rPr>
          <w:spacing w:val="-8"/>
          <w:w w:val="105"/>
          <w:sz w:val="19"/>
        </w:rPr>
        <w:t> </w:t>
      </w:r>
      <w:r>
        <w:rPr>
          <w:w w:val="105"/>
          <w:sz w:val="19"/>
        </w:rPr>
        <w:t>part of</w:t>
      </w:r>
      <w:r>
        <w:rPr>
          <w:spacing w:val="-19"/>
          <w:w w:val="105"/>
          <w:sz w:val="19"/>
        </w:rPr>
        <w:t> </w:t>
      </w:r>
      <w:r>
        <w:rPr>
          <w:w w:val="105"/>
          <w:sz w:val="19"/>
        </w:rPr>
        <w:t>such</w:t>
      </w:r>
      <w:r>
        <w:rPr>
          <w:spacing w:val="-18"/>
          <w:w w:val="105"/>
          <w:sz w:val="19"/>
        </w:rPr>
        <w:t> </w:t>
      </w:r>
      <w:r>
        <w:rPr>
          <w:w w:val="105"/>
          <w:sz w:val="19"/>
        </w:rPr>
        <w:t>amalgamation</w:t>
      </w:r>
      <w:r>
        <w:rPr>
          <w:spacing w:val="-18"/>
          <w:w w:val="105"/>
          <w:sz w:val="19"/>
        </w:rPr>
        <w:t> </w:t>
      </w:r>
      <w:r>
        <w:rPr>
          <w:w w:val="105"/>
          <w:sz w:val="19"/>
        </w:rPr>
        <w:t>or</w:t>
      </w:r>
      <w:r>
        <w:rPr>
          <w:spacing w:val="-18"/>
          <w:w w:val="105"/>
          <w:sz w:val="19"/>
        </w:rPr>
        <w:t> </w:t>
      </w:r>
      <w:r>
        <w:rPr>
          <w:w w:val="105"/>
          <w:sz w:val="19"/>
        </w:rPr>
        <w:t>reconstruction</w:t>
      </w:r>
      <w:r>
        <w:rPr>
          <w:spacing w:val="-19"/>
          <w:w w:val="105"/>
          <w:sz w:val="19"/>
        </w:rPr>
        <w:t> </w:t>
      </w:r>
      <w:r>
        <w:rPr>
          <w:w w:val="105"/>
          <w:sz w:val="19"/>
        </w:rPr>
        <w:t>and</w:t>
      </w:r>
      <w:r>
        <w:rPr>
          <w:spacing w:val="-18"/>
          <w:w w:val="105"/>
          <w:sz w:val="19"/>
        </w:rPr>
        <w:t> </w:t>
      </w:r>
      <w:r>
        <w:rPr>
          <w:w w:val="105"/>
          <w:sz w:val="19"/>
        </w:rPr>
        <w:t>the</w:t>
      </w:r>
      <w:r>
        <w:rPr>
          <w:spacing w:val="-18"/>
          <w:w w:val="105"/>
          <w:sz w:val="19"/>
        </w:rPr>
        <w:t> </w:t>
      </w:r>
      <w:r>
        <w:rPr>
          <w:w w:val="105"/>
          <w:sz w:val="19"/>
        </w:rPr>
        <w:t>amalgamated</w:t>
      </w:r>
      <w:r>
        <w:rPr>
          <w:spacing w:val="-19"/>
          <w:w w:val="105"/>
          <w:sz w:val="19"/>
        </w:rPr>
        <w:t> </w:t>
      </w:r>
      <w:r>
        <w:rPr>
          <w:w w:val="105"/>
          <w:sz w:val="19"/>
        </w:rPr>
        <w:t>or</w:t>
      </w:r>
      <w:r>
        <w:rPr>
          <w:spacing w:val="-19"/>
          <w:w w:val="105"/>
          <w:sz w:val="19"/>
        </w:rPr>
        <w:t> </w:t>
      </w:r>
      <w:r>
        <w:rPr>
          <w:w w:val="105"/>
          <w:sz w:val="19"/>
        </w:rPr>
        <w:t>reconstructed</w:t>
      </w:r>
      <w:r>
        <w:rPr>
          <w:spacing w:val="-18"/>
          <w:w w:val="105"/>
          <w:sz w:val="19"/>
        </w:rPr>
        <w:t> </w:t>
      </w:r>
      <w:r>
        <w:rPr>
          <w:w w:val="105"/>
          <w:sz w:val="19"/>
        </w:rPr>
        <w:t>entity has unconditionally assumed all surviving obligations of the Concessionaire under this</w:t>
      </w:r>
      <w:r>
        <w:rPr>
          <w:spacing w:val="-3"/>
          <w:w w:val="105"/>
          <w:sz w:val="19"/>
        </w:rPr>
        <w:t> </w:t>
      </w:r>
      <w:r>
        <w:rPr>
          <w:w w:val="105"/>
          <w:sz w:val="19"/>
        </w:rPr>
        <w:t>Agreement;</w:t>
      </w:r>
    </w:p>
    <w:p>
      <w:pPr>
        <w:pStyle w:val="ListParagraph"/>
        <w:numPr>
          <w:ilvl w:val="0"/>
          <w:numId w:val="29"/>
        </w:numPr>
        <w:tabs>
          <w:tab w:pos="1261" w:val="left" w:leader="none"/>
        </w:tabs>
        <w:spacing w:line="283" w:lineRule="auto" w:before="0" w:after="0"/>
        <w:ind w:left="1260" w:right="445" w:hanging="351"/>
        <w:jc w:val="both"/>
        <w:rPr>
          <w:sz w:val="19"/>
        </w:rPr>
      </w:pPr>
      <w:r>
        <w:rPr>
          <w:w w:val="105"/>
          <w:sz w:val="19"/>
        </w:rPr>
        <w:t>A default has occurred under any of the Financing Documents and any of the Lenders</w:t>
      </w:r>
      <w:r>
        <w:rPr>
          <w:spacing w:val="-18"/>
          <w:w w:val="105"/>
          <w:sz w:val="19"/>
        </w:rPr>
        <w:t> </w:t>
      </w:r>
      <w:r>
        <w:rPr>
          <w:w w:val="105"/>
          <w:sz w:val="19"/>
        </w:rPr>
        <w:t>has</w:t>
      </w:r>
      <w:r>
        <w:rPr>
          <w:spacing w:val="-19"/>
          <w:w w:val="105"/>
          <w:sz w:val="19"/>
        </w:rPr>
        <w:t> </w:t>
      </w:r>
      <w:r>
        <w:rPr>
          <w:w w:val="105"/>
          <w:sz w:val="19"/>
        </w:rPr>
        <w:t>recalled</w:t>
      </w:r>
      <w:r>
        <w:rPr>
          <w:spacing w:val="-17"/>
          <w:w w:val="105"/>
          <w:sz w:val="19"/>
        </w:rPr>
        <w:t> </w:t>
      </w:r>
      <w:r>
        <w:rPr>
          <w:w w:val="105"/>
          <w:sz w:val="19"/>
        </w:rPr>
        <w:t>its</w:t>
      </w:r>
      <w:r>
        <w:rPr>
          <w:spacing w:val="-18"/>
          <w:w w:val="105"/>
          <w:sz w:val="19"/>
        </w:rPr>
        <w:t> </w:t>
      </w:r>
      <w:r>
        <w:rPr>
          <w:w w:val="105"/>
          <w:sz w:val="19"/>
        </w:rPr>
        <w:t>financial</w:t>
      </w:r>
      <w:r>
        <w:rPr>
          <w:spacing w:val="-17"/>
          <w:w w:val="105"/>
          <w:sz w:val="19"/>
        </w:rPr>
        <w:t> </w:t>
      </w:r>
      <w:r>
        <w:rPr>
          <w:w w:val="105"/>
          <w:sz w:val="19"/>
        </w:rPr>
        <w:t>assistance</w:t>
      </w:r>
      <w:r>
        <w:rPr>
          <w:spacing w:val="-17"/>
          <w:w w:val="105"/>
          <w:sz w:val="19"/>
        </w:rPr>
        <w:t> </w:t>
      </w:r>
      <w:r>
        <w:rPr>
          <w:w w:val="105"/>
          <w:sz w:val="19"/>
        </w:rPr>
        <w:t>from</w:t>
      </w:r>
      <w:r>
        <w:rPr>
          <w:spacing w:val="-17"/>
          <w:w w:val="105"/>
          <w:sz w:val="19"/>
        </w:rPr>
        <w:t> </w:t>
      </w:r>
      <w:r>
        <w:rPr>
          <w:w w:val="105"/>
          <w:sz w:val="19"/>
        </w:rPr>
        <w:t>the</w:t>
      </w:r>
      <w:r>
        <w:rPr>
          <w:spacing w:val="-17"/>
          <w:w w:val="105"/>
          <w:sz w:val="19"/>
        </w:rPr>
        <w:t> </w:t>
      </w:r>
      <w:r>
        <w:rPr>
          <w:w w:val="105"/>
          <w:sz w:val="19"/>
        </w:rPr>
        <w:t>Concessionaire</w:t>
      </w:r>
      <w:r>
        <w:rPr>
          <w:spacing w:val="-18"/>
          <w:w w:val="105"/>
          <w:sz w:val="19"/>
        </w:rPr>
        <w:t> </w:t>
      </w:r>
      <w:r>
        <w:rPr>
          <w:w w:val="105"/>
          <w:sz w:val="19"/>
        </w:rPr>
        <w:t>and</w:t>
      </w:r>
      <w:r>
        <w:rPr>
          <w:spacing w:val="-17"/>
          <w:w w:val="105"/>
          <w:sz w:val="19"/>
        </w:rPr>
        <w:t> </w:t>
      </w:r>
      <w:r>
        <w:rPr>
          <w:w w:val="105"/>
          <w:sz w:val="19"/>
        </w:rPr>
        <w:t>demanded payment</w:t>
      </w:r>
      <w:r>
        <w:rPr>
          <w:spacing w:val="-10"/>
          <w:w w:val="105"/>
          <w:sz w:val="19"/>
        </w:rPr>
        <w:t> </w:t>
      </w:r>
      <w:r>
        <w:rPr>
          <w:w w:val="105"/>
          <w:sz w:val="19"/>
        </w:rPr>
        <w:t>of</w:t>
      </w:r>
      <w:r>
        <w:rPr>
          <w:spacing w:val="-10"/>
          <w:w w:val="105"/>
          <w:sz w:val="19"/>
        </w:rPr>
        <w:t> </w:t>
      </w:r>
      <w:r>
        <w:rPr>
          <w:w w:val="105"/>
          <w:sz w:val="19"/>
        </w:rPr>
        <w:t>the</w:t>
      </w:r>
      <w:r>
        <w:rPr>
          <w:spacing w:val="-9"/>
          <w:w w:val="105"/>
          <w:sz w:val="19"/>
        </w:rPr>
        <w:t> </w:t>
      </w:r>
      <w:r>
        <w:rPr>
          <w:w w:val="105"/>
          <w:sz w:val="19"/>
        </w:rPr>
        <w:t>amounts</w:t>
      </w:r>
      <w:r>
        <w:rPr>
          <w:spacing w:val="-10"/>
          <w:w w:val="105"/>
          <w:sz w:val="19"/>
        </w:rPr>
        <w:t> </w:t>
      </w:r>
      <w:r>
        <w:rPr>
          <w:w w:val="105"/>
          <w:sz w:val="19"/>
        </w:rPr>
        <w:t>outstanding</w:t>
      </w:r>
      <w:r>
        <w:rPr>
          <w:spacing w:val="-10"/>
          <w:w w:val="105"/>
          <w:sz w:val="19"/>
        </w:rPr>
        <w:t> </w:t>
      </w:r>
      <w:r>
        <w:rPr>
          <w:w w:val="105"/>
          <w:sz w:val="19"/>
        </w:rPr>
        <w:t>under</w:t>
      </w:r>
      <w:r>
        <w:rPr>
          <w:spacing w:val="-9"/>
          <w:w w:val="105"/>
          <w:sz w:val="19"/>
        </w:rPr>
        <w:t> </w:t>
      </w:r>
      <w:r>
        <w:rPr>
          <w:w w:val="105"/>
          <w:sz w:val="19"/>
        </w:rPr>
        <w:t>the</w:t>
      </w:r>
      <w:r>
        <w:rPr>
          <w:spacing w:val="-10"/>
          <w:w w:val="105"/>
          <w:sz w:val="19"/>
        </w:rPr>
        <w:t> </w:t>
      </w:r>
      <w:r>
        <w:rPr>
          <w:w w:val="105"/>
          <w:sz w:val="19"/>
        </w:rPr>
        <w:t>Financing</w:t>
      </w:r>
      <w:r>
        <w:rPr>
          <w:spacing w:val="-10"/>
          <w:w w:val="105"/>
          <w:sz w:val="19"/>
        </w:rPr>
        <w:t> </w:t>
      </w:r>
      <w:r>
        <w:rPr>
          <w:w w:val="105"/>
          <w:sz w:val="19"/>
        </w:rPr>
        <w:t>Documents</w:t>
      </w:r>
      <w:r>
        <w:rPr>
          <w:spacing w:val="-9"/>
          <w:w w:val="105"/>
          <w:sz w:val="19"/>
        </w:rPr>
        <w:t> </w:t>
      </w:r>
      <w:r>
        <w:rPr>
          <w:w w:val="105"/>
          <w:sz w:val="19"/>
        </w:rPr>
        <w:t>or</w:t>
      </w:r>
      <w:r>
        <w:rPr>
          <w:spacing w:val="-10"/>
          <w:w w:val="105"/>
          <w:sz w:val="19"/>
        </w:rPr>
        <w:t> </w:t>
      </w:r>
      <w:r>
        <w:rPr>
          <w:w w:val="105"/>
          <w:sz w:val="19"/>
        </w:rPr>
        <w:t>any</w:t>
      </w:r>
      <w:r>
        <w:rPr>
          <w:spacing w:val="-10"/>
          <w:w w:val="105"/>
          <w:sz w:val="19"/>
        </w:rPr>
        <w:t> </w:t>
      </w:r>
      <w:r>
        <w:rPr>
          <w:w w:val="105"/>
          <w:sz w:val="19"/>
        </w:rPr>
        <w:t>of</w:t>
      </w:r>
      <w:r>
        <w:rPr>
          <w:spacing w:val="-9"/>
          <w:w w:val="105"/>
          <w:sz w:val="19"/>
        </w:rPr>
        <w:t> </w:t>
      </w:r>
      <w:r>
        <w:rPr>
          <w:w w:val="105"/>
          <w:sz w:val="19"/>
        </w:rPr>
        <w:t>them as</w:t>
      </w:r>
      <w:r>
        <w:rPr>
          <w:spacing w:val="-3"/>
          <w:w w:val="105"/>
          <w:sz w:val="19"/>
        </w:rPr>
        <w:t> </w:t>
      </w:r>
      <w:r>
        <w:rPr>
          <w:w w:val="105"/>
          <w:sz w:val="19"/>
        </w:rPr>
        <w:t>applicable;</w:t>
      </w:r>
    </w:p>
    <w:p>
      <w:pPr>
        <w:pStyle w:val="ListParagraph"/>
        <w:numPr>
          <w:ilvl w:val="1"/>
          <w:numId w:val="29"/>
        </w:numPr>
        <w:tabs>
          <w:tab w:pos="1611" w:val="left" w:leader="none"/>
        </w:tabs>
        <w:spacing w:line="217" w:lineRule="exact" w:before="0" w:after="0"/>
        <w:ind w:left="1610" w:right="0" w:hanging="448"/>
        <w:jc w:val="both"/>
        <w:rPr>
          <w:sz w:val="19"/>
        </w:rPr>
      </w:pPr>
      <w:r>
        <w:rPr>
          <w:w w:val="105"/>
          <w:sz w:val="19"/>
        </w:rPr>
        <w:t>The Concessionaire has abandoned the Project</w:t>
      </w:r>
      <w:r>
        <w:rPr>
          <w:spacing w:val="-33"/>
          <w:w w:val="105"/>
          <w:sz w:val="19"/>
        </w:rPr>
        <w:t> </w:t>
      </w:r>
      <w:r>
        <w:rPr>
          <w:w w:val="105"/>
          <w:sz w:val="19"/>
        </w:rPr>
        <w:t>Facilities;</w:t>
      </w:r>
    </w:p>
    <w:p>
      <w:pPr>
        <w:pStyle w:val="ListParagraph"/>
        <w:numPr>
          <w:ilvl w:val="1"/>
          <w:numId w:val="29"/>
        </w:numPr>
        <w:tabs>
          <w:tab w:pos="1611" w:val="left" w:leader="none"/>
        </w:tabs>
        <w:spacing w:line="283" w:lineRule="auto" w:before="28" w:after="0"/>
        <w:ind w:left="1611" w:right="448" w:hanging="491"/>
        <w:jc w:val="both"/>
        <w:rPr>
          <w:sz w:val="19"/>
        </w:rPr>
      </w:pPr>
      <w:r>
        <w:rPr>
          <w:w w:val="105"/>
          <w:sz w:val="19"/>
        </w:rPr>
        <w:t>The Concessionaire has unlawfully repudiated this Agreement or has otherwise expressed</w:t>
      </w:r>
      <w:r>
        <w:rPr>
          <w:spacing w:val="-6"/>
          <w:w w:val="105"/>
          <w:sz w:val="19"/>
        </w:rPr>
        <w:t> </w:t>
      </w:r>
      <w:r>
        <w:rPr>
          <w:w w:val="105"/>
          <w:sz w:val="19"/>
        </w:rPr>
        <w:t>an</w:t>
      </w:r>
      <w:r>
        <w:rPr>
          <w:spacing w:val="-7"/>
          <w:w w:val="105"/>
          <w:sz w:val="19"/>
        </w:rPr>
        <w:t> </w:t>
      </w:r>
      <w:r>
        <w:rPr>
          <w:w w:val="105"/>
          <w:sz w:val="19"/>
        </w:rPr>
        <w:t>intention</w:t>
      </w:r>
      <w:r>
        <w:rPr>
          <w:spacing w:val="-5"/>
          <w:w w:val="105"/>
          <w:sz w:val="19"/>
        </w:rPr>
        <w:t> </w:t>
      </w:r>
      <w:r>
        <w:rPr>
          <w:w w:val="105"/>
          <w:sz w:val="19"/>
        </w:rPr>
        <w:t>not</w:t>
      </w:r>
      <w:r>
        <w:rPr>
          <w:spacing w:val="-6"/>
          <w:w w:val="105"/>
          <w:sz w:val="19"/>
        </w:rPr>
        <w:t> </w:t>
      </w:r>
      <w:r>
        <w:rPr>
          <w:w w:val="105"/>
          <w:sz w:val="19"/>
        </w:rPr>
        <w:t>to</w:t>
      </w:r>
      <w:r>
        <w:rPr>
          <w:spacing w:val="-3"/>
          <w:w w:val="105"/>
          <w:sz w:val="19"/>
        </w:rPr>
        <w:t> </w:t>
      </w:r>
      <w:r>
        <w:rPr>
          <w:w w:val="105"/>
          <w:sz w:val="19"/>
        </w:rPr>
        <w:t>be</w:t>
      </w:r>
      <w:r>
        <w:rPr>
          <w:spacing w:val="-6"/>
          <w:w w:val="105"/>
          <w:sz w:val="19"/>
        </w:rPr>
        <w:t> </w:t>
      </w:r>
      <w:r>
        <w:rPr>
          <w:w w:val="105"/>
          <w:sz w:val="19"/>
        </w:rPr>
        <w:t>bound</w:t>
      </w:r>
      <w:r>
        <w:rPr>
          <w:spacing w:val="-6"/>
          <w:w w:val="105"/>
          <w:sz w:val="19"/>
        </w:rPr>
        <w:t> </w:t>
      </w:r>
      <w:r>
        <w:rPr>
          <w:w w:val="105"/>
          <w:sz w:val="19"/>
        </w:rPr>
        <w:t>by</w:t>
      </w:r>
      <w:r>
        <w:rPr>
          <w:spacing w:val="-6"/>
          <w:w w:val="105"/>
          <w:sz w:val="19"/>
        </w:rPr>
        <w:t> </w:t>
      </w:r>
      <w:r>
        <w:rPr>
          <w:w w:val="105"/>
          <w:sz w:val="19"/>
        </w:rPr>
        <w:t>this</w:t>
      </w:r>
      <w:r>
        <w:rPr>
          <w:spacing w:val="-6"/>
          <w:w w:val="105"/>
          <w:sz w:val="19"/>
        </w:rPr>
        <w:t> </w:t>
      </w:r>
      <w:r>
        <w:rPr>
          <w:w w:val="105"/>
          <w:sz w:val="19"/>
        </w:rPr>
        <w:t>Agreement;</w:t>
      </w:r>
    </w:p>
    <w:p>
      <w:pPr>
        <w:pStyle w:val="ListParagraph"/>
        <w:numPr>
          <w:ilvl w:val="1"/>
          <w:numId w:val="29"/>
        </w:numPr>
        <w:tabs>
          <w:tab w:pos="1612" w:val="left" w:leader="none"/>
        </w:tabs>
        <w:spacing w:line="283" w:lineRule="auto" w:before="0" w:after="0"/>
        <w:ind w:left="1611" w:right="443" w:hanging="535"/>
        <w:jc w:val="both"/>
        <w:rPr>
          <w:sz w:val="19"/>
        </w:rPr>
      </w:pPr>
      <w:r>
        <w:rPr>
          <w:w w:val="105"/>
          <w:sz w:val="19"/>
        </w:rPr>
        <w:t>The</w:t>
      </w:r>
      <w:r>
        <w:rPr>
          <w:spacing w:val="-15"/>
          <w:w w:val="105"/>
          <w:sz w:val="19"/>
        </w:rPr>
        <w:t> </w:t>
      </w:r>
      <w:r>
        <w:rPr>
          <w:w w:val="105"/>
          <w:sz w:val="19"/>
        </w:rPr>
        <w:t>Concessionaire</w:t>
      </w:r>
      <w:r>
        <w:rPr>
          <w:spacing w:val="-13"/>
          <w:w w:val="105"/>
          <w:sz w:val="19"/>
        </w:rPr>
        <w:t> </w:t>
      </w:r>
      <w:r>
        <w:rPr>
          <w:w w:val="105"/>
          <w:sz w:val="19"/>
        </w:rPr>
        <w:t>has</w:t>
      </w:r>
      <w:r>
        <w:rPr>
          <w:spacing w:val="-15"/>
          <w:w w:val="105"/>
          <w:sz w:val="19"/>
        </w:rPr>
        <w:t> </w:t>
      </w:r>
      <w:r>
        <w:rPr>
          <w:w w:val="105"/>
          <w:sz w:val="19"/>
        </w:rPr>
        <w:t>suffered</w:t>
      </w:r>
      <w:r>
        <w:rPr>
          <w:spacing w:val="-14"/>
          <w:w w:val="105"/>
          <w:sz w:val="19"/>
        </w:rPr>
        <w:t> </w:t>
      </w:r>
      <w:r>
        <w:rPr>
          <w:w w:val="105"/>
          <w:sz w:val="19"/>
        </w:rPr>
        <w:t>an</w:t>
      </w:r>
      <w:r>
        <w:rPr>
          <w:spacing w:val="-15"/>
          <w:w w:val="105"/>
          <w:sz w:val="19"/>
        </w:rPr>
        <w:t> </w:t>
      </w:r>
      <w:r>
        <w:rPr>
          <w:w w:val="105"/>
          <w:sz w:val="19"/>
        </w:rPr>
        <w:t>attachment</w:t>
      </w:r>
      <w:r>
        <w:rPr>
          <w:spacing w:val="-14"/>
          <w:w w:val="105"/>
          <w:sz w:val="19"/>
        </w:rPr>
        <w:t> </w:t>
      </w:r>
      <w:r>
        <w:rPr>
          <w:w w:val="105"/>
          <w:sz w:val="19"/>
        </w:rPr>
        <w:t>levied</w:t>
      </w:r>
      <w:r>
        <w:rPr>
          <w:spacing w:val="-15"/>
          <w:w w:val="105"/>
          <w:sz w:val="19"/>
        </w:rPr>
        <w:t> </w:t>
      </w:r>
      <w:r>
        <w:rPr>
          <w:w w:val="105"/>
          <w:sz w:val="19"/>
        </w:rPr>
        <w:t>on</w:t>
      </w:r>
      <w:r>
        <w:rPr>
          <w:spacing w:val="-14"/>
          <w:w w:val="105"/>
          <w:sz w:val="19"/>
        </w:rPr>
        <w:t> </w:t>
      </w:r>
      <w:r>
        <w:rPr>
          <w:w w:val="105"/>
          <w:sz w:val="19"/>
        </w:rPr>
        <w:t>any</w:t>
      </w:r>
      <w:r>
        <w:rPr>
          <w:spacing w:val="-15"/>
          <w:w w:val="105"/>
          <w:sz w:val="19"/>
        </w:rPr>
        <w:t> </w:t>
      </w:r>
      <w:r>
        <w:rPr>
          <w:w w:val="105"/>
          <w:sz w:val="19"/>
        </w:rPr>
        <w:t>of</w:t>
      </w:r>
      <w:r>
        <w:rPr>
          <w:spacing w:val="-15"/>
          <w:w w:val="105"/>
          <w:sz w:val="19"/>
        </w:rPr>
        <w:t> </w:t>
      </w:r>
      <w:r>
        <w:rPr>
          <w:w w:val="105"/>
          <w:sz w:val="19"/>
        </w:rPr>
        <w:t>its</w:t>
      </w:r>
      <w:r>
        <w:rPr>
          <w:spacing w:val="-15"/>
          <w:w w:val="105"/>
          <w:sz w:val="19"/>
        </w:rPr>
        <w:t> </w:t>
      </w:r>
      <w:r>
        <w:rPr>
          <w:w w:val="105"/>
          <w:sz w:val="19"/>
        </w:rPr>
        <w:t>assets</w:t>
      </w:r>
      <w:r>
        <w:rPr>
          <w:spacing w:val="-13"/>
          <w:w w:val="105"/>
          <w:sz w:val="19"/>
        </w:rPr>
        <w:t> </w:t>
      </w:r>
      <w:r>
        <w:rPr>
          <w:w w:val="105"/>
          <w:sz w:val="19"/>
        </w:rPr>
        <w:t>which has caused or is likely to cause a Material Adverse Affect on the Project and such</w:t>
      </w:r>
      <w:r>
        <w:rPr>
          <w:spacing w:val="-7"/>
          <w:w w:val="105"/>
          <w:sz w:val="19"/>
        </w:rPr>
        <w:t> </w:t>
      </w:r>
      <w:r>
        <w:rPr>
          <w:w w:val="105"/>
          <w:sz w:val="19"/>
        </w:rPr>
        <w:t>attachment</w:t>
      </w:r>
      <w:r>
        <w:rPr>
          <w:spacing w:val="-7"/>
          <w:w w:val="105"/>
          <w:sz w:val="19"/>
        </w:rPr>
        <w:t> </w:t>
      </w:r>
      <w:r>
        <w:rPr>
          <w:w w:val="105"/>
          <w:sz w:val="19"/>
        </w:rPr>
        <w:t>has</w:t>
      </w:r>
      <w:r>
        <w:rPr>
          <w:spacing w:val="-7"/>
          <w:w w:val="105"/>
          <w:sz w:val="19"/>
        </w:rPr>
        <w:t> </w:t>
      </w:r>
      <w:r>
        <w:rPr>
          <w:w w:val="105"/>
          <w:sz w:val="19"/>
        </w:rPr>
        <w:t>continued</w:t>
      </w:r>
      <w:r>
        <w:rPr>
          <w:spacing w:val="-7"/>
          <w:w w:val="105"/>
          <w:sz w:val="19"/>
        </w:rPr>
        <w:t> </w:t>
      </w:r>
      <w:r>
        <w:rPr>
          <w:w w:val="105"/>
          <w:sz w:val="19"/>
        </w:rPr>
        <w:t>for</w:t>
      </w:r>
      <w:r>
        <w:rPr>
          <w:spacing w:val="-6"/>
          <w:w w:val="105"/>
          <w:sz w:val="19"/>
        </w:rPr>
        <w:t> </w:t>
      </w:r>
      <w:r>
        <w:rPr>
          <w:w w:val="105"/>
          <w:sz w:val="19"/>
        </w:rPr>
        <w:t>a</w:t>
      </w:r>
      <w:r>
        <w:rPr>
          <w:spacing w:val="-4"/>
          <w:w w:val="105"/>
          <w:sz w:val="19"/>
        </w:rPr>
        <w:t> </w:t>
      </w:r>
      <w:r>
        <w:rPr>
          <w:w w:val="105"/>
          <w:sz w:val="19"/>
        </w:rPr>
        <w:t>period</w:t>
      </w:r>
      <w:r>
        <w:rPr>
          <w:spacing w:val="-5"/>
          <w:w w:val="105"/>
          <w:sz w:val="19"/>
        </w:rPr>
        <w:t> </w:t>
      </w:r>
      <w:r>
        <w:rPr>
          <w:w w:val="105"/>
          <w:sz w:val="19"/>
        </w:rPr>
        <w:t>exceeding</w:t>
      </w:r>
      <w:r>
        <w:rPr>
          <w:spacing w:val="-7"/>
          <w:w w:val="105"/>
          <w:sz w:val="19"/>
        </w:rPr>
        <w:t> </w:t>
      </w:r>
      <w:r>
        <w:rPr>
          <w:w w:val="105"/>
          <w:sz w:val="19"/>
        </w:rPr>
        <w:t>90</w:t>
      </w:r>
      <w:r>
        <w:rPr>
          <w:spacing w:val="-7"/>
          <w:w w:val="105"/>
          <w:sz w:val="19"/>
        </w:rPr>
        <w:t> </w:t>
      </w:r>
      <w:r>
        <w:rPr>
          <w:w w:val="105"/>
          <w:sz w:val="19"/>
        </w:rPr>
        <w:t>days.</w:t>
      </w:r>
    </w:p>
    <w:p>
      <w:pPr>
        <w:pStyle w:val="BodyText"/>
        <w:spacing w:before="1"/>
        <w:rPr>
          <w:sz w:val="22"/>
        </w:rPr>
      </w:pPr>
    </w:p>
    <w:p>
      <w:pPr>
        <w:pStyle w:val="Heading2"/>
        <w:spacing w:before="1"/>
      </w:pPr>
      <w:r>
        <w:rPr>
          <w:w w:val="105"/>
        </w:rPr>
        <w:t>b. CoC Event of Default</w:t>
      </w:r>
    </w:p>
    <w:p>
      <w:pPr>
        <w:pStyle w:val="BodyText"/>
        <w:spacing w:before="7"/>
        <w:rPr>
          <w:b/>
          <w:sz w:val="25"/>
        </w:rPr>
      </w:pPr>
    </w:p>
    <w:p>
      <w:pPr>
        <w:pStyle w:val="BodyText"/>
        <w:spacing w:line="283" w:lineRule="auto"/>
        <w:ind w:left="910" w:right="446"/>
        <w:jc w:val="both"/>
      </w:pPr>
      <w:r>
        <w:rPr>
          <w:w w:val="105"/>
        </w:rPr>
        <w:t>Any of the following events shall constitute an event of default by CoC ("CoC Event of Default”), when not caused by a Concessionaire Event of Default or Force Majeure Event:</w:t>
      </w:r>
    </w:p>
    <w:p>
      <w:pPr>
        <w:pStyle w:val="BodyText"/>
        <w:spacing w:before="3"/>
        <w:rPr>
          <w:sz w:val="22"/>
        </w:rPr>
      </w:pPr>
    </w:p>
    <w:p>
      <w:pPr>
        <w:pStyle w:val="ListParagraph"/>
        <w:numPr>
          <w:ilvl w:val="0"/>
          <w:numId w:val="30"/>
        </w:numPr>
        <w:tabs>
          <w:tab w:pos="1261" w:val="left" w:leader="none"/>
        </w:tabs>
        <w:spacing w:line="283" w:lineRule="auto" w:before="1" w:after="0"/>
        <w:ind w:left="1260" w:right="445" w:hanging="351"/>
        <w:jc w:val="both"/>
        <w:rPr>
          <w:sz w:val="19"/>
        </w:rPr>
      </w:pPr>
      <w:r>
        <w:rPr>
          <w:w w:val="105"/>
          <w:sz w:val="19"/>
        </w:rPr>
        <w:t>The Project Site has not been handed over to the Concessionaire within 90 days from the Appointed</w:t>
      </w:r>
      <w:r>
        <w:rPr>
          <w:spacing w:val="-10"/>
          <w:w w:val="105"/>
          <w:sz w:val="19"/>
        </w:rPr>
        <w:t> </w:t>
      </w:r>
      <w:r>
        <w:rPr>
          <w:w w:val="105"/>
          <w:sz w:val="19"/>
        </w:rPr>
        <w:t>Date;</w:t>
      </w:r>
    </w:p>
    <w:p>
      <w:pPr>
        <w:pStyle w:val="ListParagraph"/>
        <w:numPr>
          <w:ilvl w:val="0"/>
          <w:numId w:val="30"/>
        </w:numPr>
        <w:tabs>
          <w:tab w:pos="1261" w:val="left" w:leader="none"/>
        </w:tabs>
        <w:spacing w:line="283" w:lineRule="auto" w:before="0" w:after="0"/>
        <w:ind w:left="1260" w:right="444" w:hanging="351"/>
        <w:jc w:val="both"/>
        <w:rPr>
          <w:sz w:val="19"/>
        </w:rPr>
      </w:pPr>
      <w:r>
        <w:rPr>
          <w:w w:val="105"/>
          <w:sz w:val="19"/>
        </w:rPr>
        <w:t>The</w:t>
      </w:r>
      <w:r>
        <w:rPr>
          <w:spacing w:val="-11"/>
          <w:w w:val="105"/>
          <w:sz w:val="19"/>
        </w:rPr>
        <w:t> </w:t>
      </w:r>
      <w:r>
        <w:rPr>
          <w:w w:val="105"/>
          <w:sz w:val="19"/>
        </w:rPr>
        <w:t>CoC</w:t>
      </w:r>
      <w:r>
        <w:rPr>
          <w:spacing w:val="-11"/>
          <w:w w:val="105"/>
          <w:sz w:val="19"/>
        </w:rPr>
        <w:t> </w:t>
      </w:r>
      <w:r>
        <w:rPr>
          <w:w w:val="105"/>
          <w:sz w:val="19"/>
        </w:rPr>
        <w:t>is</w:t>
      </w:r>
      <w:r>
        <w:rPr>
          <w:spacing w:val="-10"/>
          <w:w w:val="105"/>
          <w:sz w:val="19"/>
        </w:rPr>
        <w:t> </w:t>
      </w:r>
      <w:r>
        <w:rPr>
          <w:w w:val="105"/>
          <w:sz w:val="19"/>
        </w:rPr>
        <w:t>in</w:t>
      </w:r>
      <w:r>
        <w:rPr>
          <w:spacing w:val="-10"/>
          <w:w w:val="105"/>
          <w:sz w:val="19"/>
        </w:rPr>
        <w:t> </w:t>
      </w:r>
      <w:r>
        <w:rPr>
          <w:w w:val="105"/>
          <w:sz w:val="19"/>
        </w:rPr>
        <w:t>Material</w:t>
      </w:r>
      <w:r>
        <w:rPr>
          <w:spacing w:val="-10"/>
          <w:w w:val="105"/>
          <w:sz w:val="19"/>
        </w:rPr>
        <w:t> </w:t>
      </w:r>
      <w:r>
        <w:rPr>
          <w:w w:val="105"/>
          <w:sz w:val="19"/>
        </w:rPr>
        <w:t>Breach</w:t>
      </w:r>
      <w:r>
        <w:rPr>
          <w:spacing w:val="-10"/>
          <w:w w:val="105"/>
          <w:sz w:val="19"/>
        </w:rPr>
        <w:t> </w:t>
      </w:r>
      <w:r>
        <w:rPr>
          <w:w w:val="105"/>
          <w:sz w:val="19"/>
        </w:rPr>
        <w:t>of</w:t>
      </w:r>
      <w:r>
        <w:rPr>
          <w:spacing w:val="-10"/>
          <w:w w:val="105"/>
          <w:sz w:val="19"/>
        </w:rPr>
        <w:t> </w:t>
      </w:r>
      <w:r>
        <w:rPr>
          <w:w w:val="105"/>
          <w:sz w:val="19"/>
        </w:rPr>
        <w:t>any</w:t>
      </w:r>
      <w:r>
        <w:rPr>
          <w:spacing w:val="-11"/>
          <w:w w:val="105"/>
          <w:sz w:val="19"/>
        </w:rPr>
        <w:t> </w:t>
      </w:r>
      <w:r>
        <w:rPr>
          <w:w w:val="105"/>
          <w:sz w:val="19"/>
        </w:rPr>
        <w:t>of</w:t>
      </w:r>
      <w:r>
        <w:rPr>
          <w:spacing w:val="-11"/>
          <w:w w:val="105"/>
          <w:sz w:val="19"/>
        </w:rPr>
        <w:t> </w:t>
      </w:r>
      <w:r>
        <w:rPr>
          <w:w w:val="105"/>
          <w:sz w:val="19"/>
        </w:rPr>
        <w:t>its</w:t>
      </w:r>
      <w:r>
        <w:rPr>
          <w:spacing w:val="-11"/>
          <w:w w:val="105"/>
          <w:sz w:val="19"/>
        </w:rPr>
        <w:t> </w:t>
      </w:r>
      <w:r>
        <w:rPr>
          <w:w w:val="105"/>
          <w:sz w:val="19"/>
        </w:rPr>
        <w:t>obligations</w:t>
      </w:r>
      <w:r>
        <w:rPr>
          <w:spacing w:val="-10"/>
          <w:w w:val="105"/>
          <w:sz w:val="19"/>
        </w:rPr>
        <w:t> </w:t>
      </w:r>
      <w:r>
        <w:rPr>
          <w:w w:val="105"/>
          <w:sz w:val="19"/>
        </w:rPr>
        <w:t>under</w:t>
      </w:r>
      <w:r>
        <w:rPr>
          <w:spacing w:val="-10"/>
          <w:w w:val="105"/>
          <w:sz w:val="19"/>
        </w:rPr>
        <w:t> </w:t>
      </w:r>
      <w:r>
        <w:rPr>
          <w:w w:val="105"/>
          <w:sz w:val="19"/>
        </w:rPr>
        <w:t>this</w:t>
      </w:r>
      <w:r>
        <w:rPr>
          <w:spacing w:val="-11"/>
          <w:w w:val="105"/>
          <w:sz w:val="19"/>
        </w:rPr>
        <w:t> </w:t>
      </w:r>
      <w:r>
        <w:rPr>
          <w:w w:val="105"/>
          <w:sz w:val="19"/>
        </w:rPr>
        <w:t>Agreement</w:t>
      </w:r>
      <w:r>
        <w:rPr>
          <w:spacing w:val="-11"/>
          <w:w w:val="105"/>
          <w:sz w:val="19"/>
        </w:rPr>
        <w:t> </w:t>
      </w:r>
      <w:r>
        <w:rPr>
          <w:w w:val="105"/>
          <w:sz w:val="19"/>
        </w:rPr>
        <w:t>and</w:t>
      </w:r>
      <w:r>
        <w:rPr>
          <w:spacing w:val="-10"/>
          <w:w w:val="105"/>
          <w:sz w:val="19"/>
        </w:rPr>
        <w:t> </w:t>
      </w:r>
      <w:r>
        <w:rPr>
          <w:w w:val="105"/>
          <w:sz w:val="19"/>
        </w:rPr>
        <w:t>has failed</w:t>
      </w:r>
      <w:r>
        <w:rPr>
          <w:spacing w:val="-10"/>
          <w:w w:val="105"/>
          <w:sz w:val="19"/>
        </w:rPr>
        <w:t> </w:t>
      </w:r>
      <w:r>
        <w:rPr>
          <w:w w:val="105"/>
          <w:sz w:val="19"/>
        </w:rPr>
        <w:t>to</w:t>
      </w:r>
      <w:r>
        <w:rPr>
          <w:spacing w:val="-9"/>
          <w:w w:val="105"/>
          <w:sz w:val="19"/>
        </w:rPr>
        <w:t> </w:t>
      </w:r>
      <w:r>
        <w:rPr>
          <w:w w:val="105"/>
          <w:sz w:val="19"/>
        </w:rPr>
        <w:t>cure</w:t>
      </w:r>
      <w:r>
        <w:rPr>
          <w:spacing w:val="-9"/>
          <w:w w:val="105"/>
          <w:sz w:val="19"/>
        </w:rPr>
        <w:t> </w:t>
      </w:r>
      <w:r>
        <w:rPr>
          <w:w w:val="105"/>
          <w:sz w:val="19"/>
        </w:rPr>
        <w:t>such</w:t>
      </w:r>
      <w:r>
        <w:rPr>
          <w:spacing w:val="-10"/>
          <w:w w:val="105"/>
          <w:sz w:val="19"/>
        </w:rPr>
        <w:t> </w:t>
      </w:r>
      <w:r>
        <w:rPr>
          <w:w w:val="105"/>
          <w:sz w:val="19"/>
        </w:rPr>
        <w:t>breach</w:t>
      </w:r>
      <w:r>
        <w:rPr>
          <w:spacing w:val="-9"/>
          <w:w w:val="105"/>
          <w:sz w:val="19"/>
        </w:rPr>
        <w:t> </w:t>
      </w:r>
      <w:r>
        <w:rPr>
          <w:w w:val="105"/>
          <w:sz w:val="19"/>
        </w:rPr>
        <w:t>within</w:t>
      </w:r>
      <w:r>
        <w:rPr>
          <w:spacing w:val="-9"/>
          <w:w w:val="105"/>
          <w:sz w:val="19"/>
        </w:rPr>
        <w:t> </w:t>
      </w:r>
      <w:r>
        <w:rPr>
          <w:w w:val="105"/>
          <w:sz w:val="19"/>
        </w:rPr>
        <w:t>60</w:t>
      </w:r>
      <w:r>
        <w:rPr>
          <w:spacing w:val="-9"/>
          <w:w w:val="105"/>
          <w:sz w:val="19"/>
        </w:rPr>
        <w:t> </w:t>
      </w:r>
      <w:r>
        <w:rPr>
          <w:w w:val="105"/>
          <w:sz w:val="19"/>
        </w:rPr>
        <w:t>(sixty)</w:t>
      </w:r>
      <w:r>
        <w:rPr>
          <w:spacing w:val="-9"/>
          <w:w w:val="105"/>
          <w:sz w:val="19"/>
        </w:rPr>
        <w:t> </w:t>
      </w:r>
      <w:r>
        <w:rPr>
          <w:w w:val="105"/>
          <w:sz w:val="19"/>
        </w:rPr>
        <w:t>days</w:t>
      </w:r>
      <w:r>
        <w:rPr>
          <w:spacing w:val="-10"/>
          <w:w w:val="105"/>
          <w:sz w:val="19"/>
        </w:rPr>
        <w:t> </w:t>
      </w:r>
      <w:r>
        <w:rPr>
          <w:w w:val="105"/>
          <w:sz w:val="19"/>
        </w:rPr>
        <w:t>of</w:t>
      </w:r>
      <w:r>
        <w:rPr>
          <w:spacing w:val="-9"/>
          <w:w w:val="105"/>
          <w:sz w:val="19"/>
        </w:rPr>
        <w:t> </w:t>
      </w:r>
      <w:r>
        <w:rPr>
          <w:w w:val="105"/>
          <w:sz w:val="19"/>
        </w:rPr>
        <w:t>receipt</w:t>
      </w:r>
      <w:r>
        <w:rPr>
          <w:spacing w:val="-10"/>
          <w:w w:val="105"/>
          <w:sz w:val="19"/>
        </w:rPr>
        <w:t> </w:t>
      </w:r>
      <w:r>
        <w:rPr>
          <w:w w:val="105"/>
          <w:sz w:val="19"/>
        </w:rPr>
        <w:t>of</w:t>
      </w:r>
      <w:r>
        <w:rPr>
          <w:spacing w:val="-9"/>
          <w:w w:val="105"/>
          <w:sz w:val="19"/>
        </w:rPr>
        <w:t> </w:t>
      </w:r>
      <w:r>
        <w:rPr>
          <w:w w:val="105"/>
          <w:sz w:val="19"/>
        </w:rPr>
        <w:t>notice</w:t>
      </w:r>
      <w:r>
        <w:rPr>
          <w:spacing w:val="-9"/>
          <w:w w:val="105"/>
          <w:sz w:val="19"/>
        </w:rPr>
        <w:t> </w:t>
      </w:r>
      <w:r>
        <w:rPr>
          <w:w w:val="105"/>
          <w:sz w:val="19"/>
        </w:rPr>
        <w:t>thereof</w:t>
      </w:r>
      <w:r>
        <w:rPr>
          <w:spacing w:val="-9"/>
          <w:w w:val="105"/>
          <w:sz w:val="19"/>
        </w:rPr>
        <w:t> </w:t>
      </w:r>
      <w:r>
        <w:rPr>
          <w:w w:val="105"/>
          <w:sz w:val="19"/>
        </w:rPr>
        <w:t>issued</w:t>
      </w:r>
      <w:r>
        <w:rPr>
          <w:spacing w:val="-10"/>
          <w:w w:val="105"/>
          <w:sz w:val="19"/>
        </w:rPr>
        <w:t> </w:t>
      </w:r>
      <w:r>
        <w:rPr>
          <w:w w:val="105"/>
          <w:sz w:val="19"/>
        </w:rPr>
        <w:t>by the</w:t>
      </w:r>
      <w:r>
        <w:rPr>
          <w:spacing w:val="-4"/>
          <w:w w:val="105"/>
          <w:sz w:val="19"/>
        </w:rPr>
        <w:t> </w:t>
      </w:r>
      <w:r>
        <w:rPr>
          <w:w w:val="105"/>
          <w:sz w:val="19"/>
        </w:rPr>
        <w:t>Concessionaire;</w:t>
      </w:r>
    </w:p>
    <w:p>
      <w:pPr>
        <w:pStyle w:val="ListParagraph"/>
        <w:numPr>
          <w:ilvl w:val="0"/>
          <w:numId w:val="30"/>
        </w:numPr>
        <w:tabs>
          <w:tab w:pos="1261" w:val="left" w:leader="none"/>
        </w:tabs>
        <w:spacing w:line="283" w:lineRule="auto" w:before="0" w:after="0"/>
        <w:ind w:left="1260" w:right="447" w:hanging="351"/>
        <w:jc w:val="both"/>
        <w:rPr>
          <w:sz w:val="19"/>
        </w:rPr>
      </w:pPr>
      <w:r>
        <w:rPr>
          <w:w w:val="105"/>
          <w:sz w:val="19"/>
        </w:rPr>
        <w:t>The CoC has unlawfully repudiated this Agreement or otherwise expressed its intention not to be bound by this</w:t>
      </w:r>
      <w:r>
        <w:rPr>
          <w:spacing w:val="-30"/>
          <w:w w:val="105"/>
          <w:sz w:val="19"/>
        </w:rPr>
        <w:t> </w:t>
      </w:r>
      <w:r>
        <w:rPr>
          <w:w w:val="105"/>
          <w:sz w:val="19"/>
        </w:rPr>
        <w:t>Agreement;</w:t>
      </w:r>
    </w:p>
    <w:p>
      <w:pPr>
        <w:pStyle w:val="ListParagraph"/>
        <w:numPr>
          <w:ilvl w:val="0"/>
          <w:numId w:val="30"/>
        </w:numPr>
        <w:tabs>
          <w:tab w:pos="1261" w:val="left" w:leader="none"/>
        </w:tabs>
        <w:spacing w:line="283" w:lineRule="auto" w:before="0" w:after="0"/>
        <w:ind w:left="1260" w:right="442" w:hanging="351"/>
        <w:jc w:val="both"/>
        <w:rPr>
          <w:sz w:val="19"/>
        </w:rPr>
      </w:pPr>
      <w:r>
        <w:rPr>
          <w:w w:val="105"/>
          <w:sz w:val="19"/>
        </w:rPr>
        <w:t>Any representation made or warranties given by the CoC under this Agreement</w:t>
      </w:r>
      <w:r>
        <w:rPr>
          <w:spacing w:val="-40"/>
          <w:w w:val="105"/>
          <w:sz w:val="19"/>
        </w:rPr>
        <w:t> </w:t>
      </w:r>
      <w:r>
        <w:rPr>
          <w:w w:val="105"/>
          <w:sz w:val="19"/>
        </w:rPr>
        <w:t>has been proved to be false or</w:t>
      </w:r>
      <w:r>
        <w:rPr>
          <w:spacing w:val="-20"/>
          <w:w w:val="105"/>
          <w:sz w:val="19"/>
        </w:rPr>
        <w:t> </w:t>
      </w:r>
      <w:r>
        <w:rPr>
          <w:w w:val="105"/>
          <w:sz w:val="19"/>
        </w:rPr>
        <w:t>misleading.</w:t>
      </w:r>
    </w:p>
    <w:p>
      <w:pPr>
        <w:pStyle w:val="BodyText"/>
        <w:spacing w:before="9"/>
      </w:pPr>
    </w:p>
    <w:p>
      <w:pPr>
        <w:pStyle w:val="Heading1"/>
        <w:numPr>
          <w:ilvl w:val="1"/>
          <w:numId w:val="4"/>
        </w:numPr>
        <w:tabs>
          <w:tab w:pos="771" w:val="left" w:leader="none"/>
        </w:tabs>
        <w:spacing w:line="240" w:lineRule="auto" w:before="0" w:after="0"/>
        <w:ind w:left="770" w:right="0" w:hanging="561"/>
        <w:jc w:val="left"/>
      </w:pPr>
      <w:bookmarkStart w:name="_TOC_250026" w:id="52"/>
      <w:r>
        <w:rPr/>
        <w:t>Termination due to Event of</w:t>
      </w:r>
      <w:r>
        <w:rPr>
          <w:spacing w:val="4"/>
        </w:rPr>
        <w:t> </w:t>
      </w:r>
      <w:bookmarkEnd w:id="52"/>
      <w:r>
        <w:rPr/>
        <w:t>Default</w:t>
      </w:r>
    </w:p>
    <w:p>
      <w:pPr>
        <w:pStyle w:val="BodyText"/>
        <w:rPr>
          <w:b/>
          <w:sz w:val="28"/>
        </w:rPr>
      </w:pPr>
    </w:p>
    <w:p>
      <w:pPr>
        <w:pStyle w:val="Heading2"/>
        <w:numPr>
          <w:ilvl w:val="0"/>
          <w:numId w:val="31"/>
        </w:numPr>
        <w:tabs>
          <w:tab w:pos="1260" w:val="left" w:leader="none"/>
          <w:tab w:pos="1261" w:val="left" w:leader="none"/>
        </w:tabs>
        <w:spacing w:line="240" w:lineRule="auto" w:before="0" w:after="0"/>
        <w:ind w:left="1260" w:right="0" w:hanging="526"/>
        <w:jc w:val="left"/>
      </w:pPr>
      <w:r>
        <w:rPr>
          <w:w w:val="105"/>
        </w:rPr>
        <w:t>Termination for Concessionaire Event of</w:t>
      </w:r>
      <w:r>
        <w:rPr>
          <w:spacing w:val="-23"/>
          <w:w w:val="105"/>
        </w:rPr>
        <w:t> </w:t>
      </w:r>
      <w:r>
        <w:rPr>
          <w:w w:val="105"/>
        </w:rPr>
        <w:t>Default</w:t>
      </w:r>
    </w:p>
    <w:p>
      <w:pPr>
        <w:spacing w:after="0" w:line="240" w:lineRule="auto"/>
        <w:jc w:val="left"/>
        <w:sectPr>
          <w:pgSz w:w="11900" w:h="16840"/>
          <w:pgMar w:header="1416" w:footer="1357" w:top="1900" w:bottom="1540" w:left="1540" w:right="1300"/>
        </w:sectPr>
      </w:pPr>
    </w:p>
    <w:p>
      <w:pPr>
        <w:pStyle w:val="BodyText"/>
        <w:spacing w:before="11"/>
        <w:rPr>
          <w:b/>
          <w:sz w:val="14"/>
        </w:rPr>
      </w:pPr>
    </w:p>
    <w:p>
      <w:pPr>
        <w:pStyle w:val="ListParagraph"/>
        <w:numPr>
          <w:ilvl w:val="1"/>
          <w:numId w:val="31"/>
        </w:numPr>
        <w:tabs>
          <w:tab w:pos="1611" w:val="left" w:leader="none"/>
        </w:tabs>
        <w:spacing w:line="283" w:lineRule="auto" w:before="98" w:after="0"/>
        <w:ind w:left="1611" w:right="445" w:hanging="448"/>
        <w:jc w:val="both"/>
        <w:rPr>
          <w:sz w:val="19"/>
        </w:rPr>
      </w:pPr>
      <w:r>
        <w:rPr>
          <w:w w:val="105"/>
          <w:sz w:val="19"/>
        </w:rPr>
        <w:t>Without prejudice to any other right or remedy which CoC may have in respect thereof</w:t>
      </w:r>
      <w:r>
        <w:rPr>
          <w:spacing w:val="-14"/>
          <w:w w:val="105"/>
          <w:sz w:val="19"/>
        </w:rPr>
        <w:t> </w:t>
      </w:r>
      <w:r>
        <w:rPr>
          <w:w w:val="105"/>
          <w:sz w:val="19"/>
        </w:rPr>
        <w:t>under</w:t>
      </w:r>
      <w:r>
        <w:rPr>
          <w:spacing w:val="-13"/>
          <w:w w:val="105"/>
          <w:sz w:val="19"/>
        </w:rPr>
        <w:t> </w:t>
      </w:r>
      <w:r>
        <w:rPr>
          <w:w w:val="105"/>
          <w:sz w:val="19"/>
        </w:rPr>
        <w:t>this</w:t>
      </w:r>
      <w:r>
        <w:rPr>
          <w:spacing w:val="-14"/>
          <w:w w:val="105"/>
          <w:sz w:val="19"/>
        </w:rPr>
        <w:t> </w:t>
      </w:r>
      <w:r>
        <w:rPr>
          <w:w w:val="105"/>
          <w:sz w:val="19"/>
        </w:rPr>
        <w:t>Agreement,</w:t>
      </w:r>
      <w:r>
        <w:rPr>
          <w:spacing w:val="-14"/>
          <w:w w:val="105"/>
          <w:sz w:val="19"/>
        </w:rPr>
        <w:t> </w:t>
      </w:r>
      <w:r>
        <w:rPr>
          <w:w w:val="105"/>
          <w:sz w:val="19"/>
        </w:rPr>
        <w:t>upon</w:t>
      </w:r>
      <w:r>
        <w:rPr>
          <w:spacing w:val="-14"/>
          <w:w w:val="105"/>
          <w:sz w:val="19"/>
        </w:rPr>
        <w:t> </w:t>
      </w:r>
      <w:r>
        <w:rPr>
          <w:w w:val="105"/>
          <w:sz w:val="19"/>
        </w:rPr>
        <w:t>the</w:t>
      </w:r>
      <w:r>
        <w:rPr>
          <w:spacing w:val="-14"/>
          <w:w w:val="105"/>
          <w:sz w:val="19"/>
        </w:rPr>
        <w:t> </w:t>
      </w:r>
      <w:r>
        <w:rPr>
          <w:w w:val="105"/>
          <w:sz w:val="19"/>
        </w:rPr>
        <w:t>occurrence</w:t>
      </w:r>
      <w:r>
        <w:rPr>
          <w:spacing w:val="-13"/>
          <w:w w:val="105"/>
          <w:sz w:val="19"/>
        </w:rPr>
        <w:t> </w:t>
      </w:r>
      <w:r>
        <w:rPr>
          <w:w w:val="105"/>
          <w:sz w:val="19"/>
        </w:rPr>
        <w:t>of</w:t>
      </w:r>
      <w:r>
        <w:rPr>
          <w:spacing w:val="-13"/>
          <w:w w:val="105"/>
          <w:sz w:val="19"/>
        </w:rPr>
        <w:t> </w:t>
      </w:r>
      <w:r>
        <w:rPr>
          <w:w w:val="105"/>
          <w:sz w:val="19"/>
        </w:rPr>
        <w:t>a</w:t>
      </w:r>
      <w:r>
        <w:rPr>
          <w:spacing w:val="-13"/>
          <w:w w:val="105"/>
          <w:sz w:val="19"/>
        </w:rPr>
        <w:t> </w:t>
      </w:r>
      <w:r>
        <w:rPr>
          <w:w w:val="105"/>
          <w:sz w:val="19"/>
        </w:rPr>
        <w:t>Concessionaire</w:t>
      </w:r>
      <w:r>
        <w:rPr>
          <w:spacing w:val="-14"/>
          <w:w w:val="105"/>
          <w:sz w:val="19"/>
        </w:rPr>
        <w:t> </w:t>
      </w:r>
      <w:r>
        <w:rPr>
          <w:w w:val="105"/>
          <w:sz w:val="19"/>
        </w:rPr>
        <w:t>Event</w:t>
      </w:r>
      <w:r>
        <w:rPr>
          <w:spacing w:val="-13"/>
          <w:w w:val="105"/>
          <w:sz w:val="19"/>
        </w:rPr>
        <w:t> </w:t>
      </w:r>
      <w:r>
        <w:rPr>
          <w:w w:val="105"/>
          <w:sz w:val="19"/>
        </w:rPr>
        <w:t>of Default, CoC shall be entitled to terminate this Agreement in the manner as set out under Article 12.2</w:t>
      </w:r>
      <w:r>
        <w:rPr>
          <w:spacing w:val="-14"/>
          <w:w w:val="105"/>
          <w:sz w:val="19"/>
        </w:rPr>
        <w:t> </w:t>
      </w:r>
      <w:r>
        <w:rPr>
          <w:w w:val="105"/>
          <w:sz w:val="19"/>
        </w:rPr>
        <w:t>(a)(ii)</w:t>
      </w:r>
    </w:p>
    <w:p>
      <w:pPr>
        <w:pStyle w:val="BodyText"/>
        <w:spacing w:before="2"/>
        <w:rPr>
          <w:sz w:val="22"/>
        </w:rPr>
      </w:pPr>
    </w:p>
    <w:p>
      <w:pPr>
        <w:pStyle w:val="ListParagraph"/>
        <w:numPr>
          <w:ilvl w:val="1"/>
          <w:numId w:val="31"/>
        </w:numPr>
        <w:tabs>
          <w:tab w:pos="1611" w:val="left" w:leader="none"/>
        </w:tabs>
        <w:spacing w:line="283" w:lineRule="auto" w:before="0" w:after="0"/>
        <w:ind w:left="1611" w:right="445" w:hanging="491"/>
        <w:jc w:val="both"/>
        <w:rPr>
          <w:sz w:val="19"/>
        </w:rPr>
      </w:pPr>
      <w:r>
        <w:rPr>
          <w:w w:val="105"/>
          <w:sz w:val="19"/>
        </w:rPr>
        <w:t>If CoC decides to terminate this Agreement pursuant to preceding clause (i), it shall in the first instance issue Preliminary Notice to the Concessionaire.</w:t>
      </w:r>
      <w:r>
        <w:rPr>
          <w:spacing w:val="-4"/>
          <w:w w:val="105"/>
          <w:sz w:val="19"/>
        </w:rPr>
        <w:t> </w:t>
      </w:r>
      <w:r>
        <w:rPr>
          <w:w w:val="105"/>
          <w:sz w:val="19"/>
        </w:rPr>
        <w:t>Within</w:t>
      </w:r>
    </w:p>
    <w:p>
      <w:pPr>
        <w:pStyle w:val="BodyText"/>
        <w:spacing w:line="283" w:lineRule="auto"/>
        <w:ind w:left="1611" w:right="444"/>
        <w:jc w:val="both"/>
      </w:pPr>
      <w:r>
        <w:rPr>
          <w:w w:val="105"/>
        </w:rPr>
        <w:t>60 (sixty) days of receipt of the Preliminary Notice, the Concessionaire shall submit to CoC in sufficient detail, the manner in which it proposes to cure the underlying</w:t>
      </w:r>
      <w:r>
        <w:rPr>
          <w:spacing w:val="-12"/>
          <w:w w:val="105"/>
        </w:rPr>
        <w:t> </w:t>
      </w:r>
      <w:r>
        <w:rPr>
          <w:w w:val="105"/>
        </w:rPr>
        <w:t>Event</w:t>
      </w:r>
      <w:r>
        <w:rPr>
          <w:spacing w:val="-12"/>
          <w:w w:val="105"/>
        </w:rPr>
        <w:t> </w:t>
      </w:r>
      <w:r>
        <w:rPr>
          <w:w w:val="105"/>
        </w:rPr>
        <w:t>of</w:t>
      </w:r>
      <w:r>
        <w:rPr>
          <w:spacing w:val="-11"/>
          <w:w w:val="105"/>
        </w:rPr>
        <w:t> </w:t>
      </w:r>
      <w:r>
        <w:rPr>
          <w:w w:val="105"/>
        </w:rPr>
        <w:t>Default</w:t>
      </w:r>
      <w:r>
        <w:rPr>
          <w:spacing w:val="-12"/>
          <w:w w:val="105"/>
        </w:rPr>
        <w:t> </w:t>
      </w:r>
      <w:r>
        <w:rPr>
          <w:w w:val="105"/>
        </w:rPr>
        <w:t>if</w:t>
      </w:r>
      <w:r>
        <w:rPr>
          <w:spacing w:val="-12"/>
          <w:w w:val="105"/>
        </w:rPr>
        <w:t> </w:t>
      </w:r>
      <w:r>
        <w:rPr>
          <w:w w:val="105"/>
        </w:rPr>
        <w:t>any</w:t>
      </w:r>
      <w:r>
        <w:rPr>
          <w:spacing w:val="-13"/>
          <w:w w:val="105"/>
        </w:rPr>
        <w:t> </w:t>
      </w:r>
      <w:r>
        <w:rPr>
          <w:w w:val="105"/>
        </w:rPr>
        <w:t>(the</w:t>
      </w:r>
      <w:r>
        <w:rPr>
          <w:spacing w:val="-12"/>
          <w:w w:val="105"/>
        </w:rPr>
        <w:t> </w:t>
      </w:r>
      <w:r>
        <w:rPr>
          <w:w w:val="105"/>
        </w:rPr>
        <w:t>“Concessionaire's</w:t>
      </w:r>
      <w:r>
        <w:rPr>
          <w:spacing w:val="-13"/>
          <w:w w:val="105"/>
        </w:rPr>
        <w:t> </w:t>
      </w:r>
      <w:r>
        <w:rPr>
          <w:w w:val="105"/>
        </w:rPr>
        <w:t>Proposal</w:t>
      </w:r>
      <w:r>
        <w:rPr>
          <w:spacing w:val="-11"/>
          <w:w w:val="105"/>
        </w:rPr>
        <w:t> </w:t>
      </w:r>
      <w:r>
        <w:rPr>
          <w:w w:val="105"/>
        </w:rPr>
        <w:t>to</w:t>
      </w:r>
      <w:r>
        <w:rPr>
          <w:spacing w:val="-12"/>
          <w:w w:val="105"/>
        </w:rPr>
        <w:t> </w:t>
      </w:r>
      <w:r>
        <w:rPr>
          <w:w w:val="105"/>
        </w:rPr>
        <w:t>Rectify”).</w:t>
      </w:r>
      <w:r>
        <w:rPr>
          <w:spacing w:val="-11"/>
          <w:w w:val="105"/>
        </w:rPr>
        <w:t> </w:t>
      </w:r>
      <w:r>
        <w:rPr>
          <w:w w:val="105"/>
        </w:rPr>
        <w:t>In case of non-submission of the Concessionaire's Proposal to Rectify within the said period of 60 days, the CoC shall be entitled to terminate this Agreement</w:t>
      </w:r>
      <w:r>
        <w:rPr>
          <w:spacing w:val="-39"/>
          <w:w w:val="105"/>
        </w:rPr>
        <w:t> </w:t>
      </w:r>
      <w:r>
        <w:rPr>
          <w:w w:val="105"/>
        </w:rPr>
        <w:t>by issuing Termination Notice, and to appropriate the Performance Security, if subsisting.</w:t>
      </w:r>
    </w:p>
    <w:p>
      <w:pPr>
        <w:pStyle w:val="BodyText"/>
        <w:spacing w:before="10"/>
        <w:rPr>
          <w:sz w:val="21"/>
        </w:rPr>
      </w:pPr>
    </w:p>
    <w:p>
      <w:pPr>
        <w:pStyle w:val="BodyText"/>
        <w:spacing w:line="283" w:lineRule="auto"/>
        <w:ind w:left="1611" w:right="444"/>
        <w:jc w:val="both"/>
      </w:pPr>
      <w:r>
        <w:rPr>
          <w:w w:val="105"/>
        </w:rPr>
        <w:t>If the Concessionaire's Proposal to Rectify is submitted within the period stipulated thereof, the Concessionaire shall have further period of 30 days to remedy / cure the underlying Event of Default (“Cure Period”). If, however the Concessionaire</w:t>
      </w:r>
      <w:r>
        <w:rPr>
          <w:spacing w:val="-12"/>
          <w:w w:val="105"/>
        </w:rPr>
        <w:t> </w:t>
      </w:r>
      <w:r>
        <w:rPr>
          <w:w w:val="105"/>
        </w:rPr>
        <w:t>fails</w:t>
      </w:r>
      <w:r>
        <w:rPr>
          <w:spacing w:val="-13"/>
          <w:w w:val="105"/>
        </w:rPr>
        <w:t> </w:t>
      </w:r>
      <w:r>
        <w:rPr>
          <w:w w:val="105"/>
        </w:rPr>
        <w:t>to</w:t>
      </w:r>
      <w:r>
        <w:rPr>
          <w:spacing w:val="-10"/>
          <w:w w:val="105"/>
        </w:rPr>
        <w:t> </w:t>
      </w:r>
      <w:r>
        <w:rPr>
          <w:w w:val="105"/>
        </w:rPr>
        <w:t>remedy</w:t>
      </w:r>
      <w:r>
        <w:rPr>
          <w:spacing w:val="-13"/>
          <w:w w:val="105"/>
        </w:rPr>
        <w:t> </w:t>
      </w:r>
      <w:r>
        <w:rPr>
          <w:w w:val="105"/>
        </w:rPr>
        <w:t>/</w:t>
      </w:r>
      <w:r>
        <w:rPr>
          <w:spacing w:val="-11"/>
          <w:w w:val="105"/>
        </w:rPr>
        <w:t> </w:t>
      </w:r>
      <w:r>
        <w:rPr>
          <w:w w:val="105"/>
        </w:rPr>
        <w:t>cure</w:t>
      </w:r>
      <w:r>
        <w:rPr>
          <w:spacing w:val="-11"/>
          <w:w w:val="105"/>
        </w:rPr>
        <w:t> </w:t>
      </w:r>
      <w:r>
        <w:rPr>
          <w:w w:val="105"/>
        </w:rPr>
        <w:t>the</w:t>
      </w:r>
      <w:r>
        <w:rPr>
          <w:spacing w:val="-12"/>
          <w:w w:val="105"/>
        </w:rPr>
        <w:t> </w:t>
      </w:r>
      <w:r>
        <w:rPr>
          <w:w w:val="105"/>
        </w:rPr>
        <w:t>underlying</w:t>
      </w:r>
      <w:r>
        <w:rPr>
          <w:spacing w:val="-13"/>
          <w:w w:val="105"/>
        </w:rPr>
        <w:t> </w:t>
      </w:r>
      <w:r>
        <w:rPr>
          <w:w w:val="105"/>
        </w:rPr>
        <w:t>Event</w:t>
      </w:r>
      <w:r>
        <w:rPr>
          <w:spacing w:val="-11"/>
          <w:w w:val="105"/>
        </w:rPr>
        <w:t> </w:t>
      </w:r>
      <w:r>
        <w:rPr>
          <w:w w:val="105"/>
        </w:rPr>
        <w:t>of</w:t>
      </w:r>
      <w:r>
        <w:rPr>
          <w:spacing w:val="-10"/>
          <w:w w:val="105"/>
        </w:rPr>
        <w:t> </w:t>
      </w:r>
      <w:r>
        <w:rPr>
          <w:w w:val="105"/>
        </w:rPr>
        <w:t>Default</w:t>
      </w:r>
      <w:r>
        <w:rPr>
          <w:spacing w:val="-11"/>
          <w:w w:val="105"/>
        </w:rPr>
        <w:t> </w:t>
      </w:r>
      <w:r>
        <w:rPr>
          <w:w w:val="105"/>
        </w:rPr>
        <w:t>within</w:t>
      </w:r>
      <w:r>
        <w:rPr>
          <w:spacing w:val="-11"/>
          <w:w w:val="105"/>
        </w:rPr>
        <w:t> </w:t>
      </w:r>
      <w:r>
        <w:rPr>
          <w:w w:val="105"/>
        </w:rPr>
        <w:t>such further period allowed, CoC shall be entitled to terminate this Agreement, by issue of Termination Notice and to appropriate the, Performance Security, if subsisting.</w:t>
      </w:r>
    </w:p>
    <w:p>
      <w:pPr>
        <w:pStyle w:val="BodyText"/>
        <w:spacing w:before="2"/>
        <w:rPr>
          <w:sz w:val="22"/>
        </w:rPr>
      </w:pPr>
    </w:p>
    <w:p>
      <w:pPr>
        <w:pStyle w:val="Heading2"/>
        <w:numPr>
          <w:ilvl w:val="0"/>
          <w:numId w:val="31"/>
        </w:numPr>
        <w:tabs>
          <w:tab w:pos="1611" w:val="left" w:leader="none"/>
          <w:tab w:pos="1612" w:val="left" w:leader="none"/>
        </w:tabs>
        <w:spacing w:line="240" w:lineRule="auto" w:before="0" w:after="0"/>
        <w:ind w:left="1611" w:right="0" w:hanging="527"/>
        <w:jc w:val="left"/>
      </w:pPr>
      <w:r>
        <w:rPr>
          <w:w w:val="105"/>
        </w:rPr>
        <w:t>Termination for CoC Event of</w:t>
      </w:r>
      <w:r>
        <w:rPr>
          <w:spacing w:val="-19"/>
          <w:w w:val="105"/>
        </w:rPr>
        <w:t> </w:t>
      </w:r>
      <w:r>
        <w:rPr>
          <w:w w:val="105"/>
        </w:rPr>
        <w:t>Default</w:t>
      </w:r>
    </w:p>
    <w:p>
      <w:pPr>
        <w:pStyle w:val="BodyText"/>
        <w:spacing w:before="7"/>
        <w:rPr>
          <w:b/>
          <w:sz w:val="25"/>
        </w:rPr>
      </w:pPr>
    </w:p>
    <w:p>
      <w:pPr>
        <w:pStyle w:val="ListParagraph"/>
        <w:numPr>
          <w:ilvl w:val="0"/>
          <w:numId w:val="32"/>
        </w:numPr>
        <w:tabs>
          <w:tab w:pos="1613" w:val="left" w:leader="none"/>
        </w:tabs>
        <w:spacing w:line="283" w:lineRule="auto" w:before="1" w:after="0"/>
        <w:ind w:left="1611" w:right="442" w:hanging="623"/>
        <w:jc w:val="both"/>
        <w:rPr>
          <w:sz w:val="19"/>
        </w:rPr>
      </w:pPr>
      <w:r>
        <w:rPr>
          <w:w w:val="105"/>
          <w:sz w:val="19"/>
        </w:rPr>
        <w:t>Without prejudice to any other right or remedy which the Concessionaire may have</w:t>
      </w:r>
      <w:r>
        <w:rPr>
          <w:spacing w:val="-15"/>
          <w:w w:val="105"/>
          <w:sz w:val="19"/>
        </w:rPr>
        <w:t> </w:t>
      </w:r>
      <w:r>
        <w:rPr>
          <w:w w:val="105"/>
          <w:sz w:val="19"/>
        </w:rPr>
        <w:t>in</w:t>
      </w:r>
      <w:r>
        <w:rPr>
          <w:spacing w:val="-15"/>
          <w:w w:val="105"/>
          <w:sz w:val="19"/>
        </w:rPr>
        <w:t> </w:t>
      </w:r>
      <w:r>
        <w:rPr>
          <w:w w:val="105"/>
          <w:sz w:val="19"/>
        </w:rPr>
        <w:t>respect</w:t>
      </w:r>
      <w:r>
        <w:rPr>
          <w:spacing w:val="-16"/>
          <w:w w:val="105"/>
          <w:sz w:val="19"/>
        </w:rPr>
        <w:t> </w:t>
      </w:r>
      <w:r>
        <w:rPr>
          <w:w w:val="105"/>
          <w:sz w:val="19"/>
        </w:rPr>
        <w:t>thereof</w:t>
      </w:r>
      <w:r>
        <w:rPr>
          <w:spacing w:val="-15"/>
          <w:w w:val="105"/>
          <w:sz w:val="19"/>
        </w:rPr>
        <w:t> </w:t>
      </w:r>
      <w:r>
        <w:rPr>
          <w:w w:val="105"/>
          <w:sz w:val="19"/>
        </w:rPr>
        <w:t>under</w:t>
      </w:r>
      <w:r>
        <w:rPr>
          <w:spacing w:val="-15"/>
          <w:w w:val="105"/>
          <w:sz w:val="19"/>
        </w:rPr>
        <w:t> </w:t>
      </w:r>
      <w:r>
        <w:rPr>
          <w:w w:val="105"/>
          <w:sz w:val="19"/>
        </w:rPr>
        <w:t>this</w:t>
      </w:r>
      <w:r>
        <w:rPr>
          <w:spacing w:val="-16"/>
          <w:w w:val="105"/>
          <w:sz w:val="19"/>
        </w:rPr>
        <w:t> </w:t>
      </w:r>
      <w:r>
        <w:rPr>
          <w:w w:val="105"/>
          <w:sz w:val="19"/>
        </w:rPr>
        <w:t>Agreement,</w:t>
      </w:r>
      <w:r>
        <w:rPr>
          <w:spacing w:val="-15"/>
          <w:w w:val="105"/>
          <w:sz w:val="19"/>
        </w:rPr>
        <w:t> </w:t>
      </w:r>
      <w:r>
        <w:rPr>
          <w:w w:val="105"/>
          <w:sz w:val="19"/>
        </w:rPr>
        <w:t>upon</w:t>
      </w:r>
      <w:r>
        <w:rPr>
          <w:spacing w:val="-15"/>
          <w:w w:val="105"/>
          <w:sz w:val="19"/>
        </w:rPr>
        <w:t> </w:t>
      </w:r>
      <w:r>
        <w:rPr>
          <w:w w:val="105"/>
          <w:sz w:val="19"/>
        </w:rPr>
        <w:t>the</w:t>
      </w:r>
      <w:r>
        <w:rPr>
          <w:spacing w:val="-16"/>
          <w:w w:val="105"/>
          <w:sz w:val="19"/>
        </w:rPr>
        <w:t> </w:t>
      </w:r>
      <w:r>
        <w:rPr>
          <w:w w:val="105"/>
          <w:sz w:val="19"/>
        </w:rPr>
        <w:t>occurrence</w:t>
      </w:r>
      <w:r>
        <w:rPr>
          <w:spacing w:val="-17"/>
          <w:w w:val="105"/>
          <w:sz w:val="19"/>
        </w:rPr>
        <w:t> </w:t>
      </w:r>
      <w:r>
        <w:rPr>
          <w:w w:val="105"/>
          <w:sz w:val="19"/>
        </w:rPr>
        <w:t>of</w:t>
      </w:r>
      <w:r>
        <w:rPr>
          <w:spacing w:val="-16"/>
          <w:w w:val="105"/>
          <w:sz w:val="19"/>
        </w:rPr>
        <w:t> </w:t>
      </w:r>
      <w:r>
        <w:rPr>
          <w:w w:val="105"/>
          <w:sz w:val="19"/>
        </w:rPr>
        <w:t>CoC</w:t>
      </w:r>
      <w:r>
        <w:rPr>
          <w:spacing w:val="-15"/>
          <w:w w:val="105"/>
          <w:sz w:val="19"/>
        </w:rPr>
        <w:t> </w:t>
      </w:r>
      <w:r>
        <w:rPr>
          <w:w w:val="105"/>
          <w:sz w:val="19"/>
        </w:rPr>
        <w:t>Event of Default, the Concessionaire shall be entitled to terminate this Agreement by issuing Termination</w:t>
      </w:r>
      <w:r>
        <w:rPr>
          <w:spacing w:val="-6"/>
          <w:w w:val="105"/>
          <w:sz w:val="19"/>
        </w:rPr>
        <w:t> </w:t>
      </w:r>
      <w:r>
        <w:rPr>
          <w:w w:val="105"/>
          <w:sz w:val="19"/>
        </w:rPr>
        <w:t>Notice.</w:t>
      </w:r>
    </w:p>
    <w:p>
      <w:pPr>
        <w:pStyle w:val="BodyText"/>
        <w:rPr>
          <w:sz w:val="22"/>
        </w:rPr>
      </w:pPr>
    </w:p>
    <w:p>
      <w:pPr>
        <w:pStyle w:val="ListParagraph"/>
        <w:numPr>
          <w:ilvl w:val="0"/>
          <w:numId w:val="32"/>
        </w:numPr>
        <w:tabs>
          <w:tab w:pos="1611" w:val="left" w:leader="none"/>
        </w:tabs>
        <w:spacing w:line="283" w:lineRule="auto" w:before="1" w:after="0"/>
        <w:ind w:left="1611" w:right="443" w:hanging="667"/>
        <w:jc w:val="both"/>
        <w:rPr>
          <w:sz w:val="19"/>
        </w:rPr>
      </w:pPr>
      <w:r>
        <w:rPr>
          <w:w w:val="105"/>
          <w:sz w:val="19"/>
        </w:rPr>
        <w:t>If</w:t>
      </w:r>
      <w:r>
        <w:rPr>
          <w:spacing w:val="-14"/>
          <w:w w:val="105"/>
          <w:sz w:val="19"/>
        </w:rPr>
        <w:t> </w:t>
      </w:r>
      <w:r>
        <w:rPr>
          <w:w w:val="105"/>
          <w:sz w:val="19"/>
        </w:rPr>
        <w:t>the</w:t>
      </w:r>
      <w:r>
        <w:rPr>
          <w:spacing w:val="-12"/>
          <w:w w:val="105"/>
          <w:sz w:val="19"/>
        </w:rPr>
        <w:t> </w:t>
      </w:r>
      <w:r>
        <w:rPr>
          <w:w w:val="105"/>
          <w:sz w:val="19"/>
        </w:rPr>
        <w:t>Concessionaire</w:t>
      </w:r>
      <w:r>
        <w:rPr>
          <w:spacing w:val="-13"/>
          <w:w w:val="105"/>
          <w:sz w:val="19"/>
        </w:rPr>
        <w:t> </w:t>
      </w:r>
      <w:r>
        <w:rPr>
          <w:w w:val="105"/>
          <w:sz w:val="19"/>
        </w:rPr>
        <w:t>decides</w:t>
      </w:r>
      <w:r>
        <w:rPr>
          <w:spacing w:val="-13"/>
          <w:w w:val="105"/>
          <w:sz w:val="19"/>
        </w:rPr>
        <w:t> </w:t>
      </w:r>
      <w:r>
        <w:rPr>
          <w:w w:val="105"/>
          <w:sz w:val="19"/>
        </w:rPr>
        <w:t>to</w:t>
      </w:r>
      <w:r>
        <w:rPr>
          <w:spacing w:val="-13"/>
          <w:w w:val="105"/>
          <w:sz w:val="19"/>
        </w:rPr>
        <w:t> </w:t>
      </w:r>
      <w:r>
        <w:rPr>
          <w:w w:val="105"/>
          <w:sz w:val="19"/>
        </w:rPr>
        <w:t>terminate</w:t>
      </w:r>
      <w:r>
        <w:rPr>
          <w:spacing w:val="-13"/>
          <w:w w:val="105"/>
          <w:sz w:val="19"/>
        </w:rPr>
        <w:t> </w:t>
      </w:r>
      <w:r>
        <w:rPr>
          <w:w w:val="105"/>
          <w:sz w:val="19"/>
        </w:rPr>
        <w:t>this</w:t>
      </w:r>
      <w:r>
        <w:rPr>
          <w:spacing w:val="-15"/>
          <w:w w:val="105"/>
          <w:sz w:val="19"/>
        </w:rPr>
        <w:t> </w:t>
      </w:r>
      <w:r>
        <w:rPr>
          <w:w w:val="105"/>
          <w:sz w:val="19"/>
        </w:rPr>
        <w:t>Agreement</w:t>
      </w:r>
      <w:r>
        <w:rPr>
          <w:spacing w:val="-14"/>
          <w:w w:val="105"/>
          <w:sz w:val="19"/>
        </w:rPr>
        <w:t> </w:t>
      </w:r>
      <w:r>
        <w:rPr>
          <w:w w:val="105"/>
          <w:sz w:val="19"/>
        </w:rPr>
        <w:t>pursuant</w:t>
      </w:r>
      <w:r>
        <w:rPr>
          <w:spacing w:val="-14"/>
          <w:w w:val="105"/>
          <w:sz w:val="19"/>
        </w:rPr>
        <w:t> </w:t>
      </w:r>
      <w:r>
        <w:rPr>
          <w:w w:val="105"/>
          <w:sz w:val="19"/>
        </w:rPr>
        <w:t>to</w:t>
      </w:r>
      <w:r>
        <w:rPr>
          <w:spacing w:val="-13"/>
          <w:w w:val="105"/>
          <w:sz w:val="19"/>
        </w:rPr>
        <w:t> </w:t>
      </w:r>
      <w:r>
        <w:rPr>
          <w:w w:val="105"/>
          <w:sz w:val="19"/>
        </w:rPr>
        <w:t>preceding clause (i) it shall in the first instance issue Preliminary Notice to CoC. Within 60 days</w:t>
      </w:r>
      <w:r>
        <w:rPr>
          <w:spacing w:val="-14"/>
          <w:w w:val="105"/>
          <w:sz w:val="19"/>
        </w:rPr>
        <w:t> </w:t>
      </w:r>
      <w:r>
        <w:rPr>
          <w:w w:val="105"/>
          <w:sz w:val="19"/>
        </w:rPr>
        <w:t>of</w:t>
      </w:r>
      <w:r>
        <w:rPr>
          <w:spacing w:val="-13"/>
          <w:w w:val="105"/>
          <w:sz w:val="19"/>
        </w:rPr>
        <w:t> </w:t>
      </w:r>
      <w:r>
        <w:rPr>
          <w:w w:val="105"/>
          <w:sz w:val="19"/>
        </w:rPr>
        <w:t>receipt</w:t>
      </w:r>
      <w:r>
        <w:rPr>
          <w:spacing w:val="-14"/>
          <w:w w:val="105"/>
          <w:sz w:val="19"/>
        </w:rPr>
        <w:t> </w:t>
      </w:r>
      <w:r>
        <w:rPr>
          <w:w w:val="105"/>
          <w:sz w:val="19"/>
        </w:rPr>
        <w:t>of</w:t>
      </w:r>
      <w:r>
        <w:rPr>
          <w:spacing w:val="-14"/>
          <w:w w:val="105"/>
          <w:sz w:val="19"/>
        </w:rPr>
        <w:t> </w:t>
      </w:r>
      <w:r>
        <w:rPr>
          <w:w w:val="105"/>
          <w:sz w:val="19"/>
        </w:rPr>
        <w:t>Preliminary</w:t>
      </w:r>
      <w:r>
        <w:rPr>
          <w:spacing w:val="-14"/>
          <w:w w:val="105"/>
          <w:sz w:val="19"/>
        </w:rPr>
        <w:t> </w:t>
      </w:r>
      <w:r>
        <w:rPr>
          <w:w w:val="105"/>
          <w:sz w:val="19"/>
        </w:rPr>
        <w:t>Notice,</w:t>
      </w:r>
      <w:r>
        <w:rPr>
          <w:spacing w:val="-14"/>
          <w:w w:val="105"/>
          <w:sz w:val="19"/>
        </w:rPr>
        <w:t> </w:t>
      </w:r>
      <w:r>
        <w:rPr>
          <w:w w:val="105"/>
          <w:sz w:val="19"/>
        </w:rPr>
        <w:t>CoC</w:t>
      </w:r>
      <w:r>
        <w:rPr>
          <w:spacing w:val="-13"/>
          <w:w w:val="105"/>
          <w:sz w:val="19"/>
        </w:rPr>
        <w:t> </w:t>
      </w:r>
      <w:r>
        <w:rPr>
          <w:w w:val="105"/>
          <w:sz w:val="19"/>
        </w:rPr>
        <w:t>shall</w:t>
      </w:r>
      <w:r>
        <w:rPr>
          <w:spacing w:val="-13"/>
          <w:w w:val="105"/>
          <w:sz w:val="19"/>
        </w:rPr>
        <w:t> </w:t>
      </w:r>
      <w:r>
        <w:rPr>
          <w:w w:val="105"/>
          <w:sz w:val="19"/>
        </w:rPr>
        <w:t>forward</w:t>
      </w:r>
      <w:r>
        <w:rPr>
          <w:spacing w:val="-13"/>
          <w:w w:val="105"/>
          <w:sz w:val="19"/>
        </w:rPr>
        <w:t> </w:t>
      </w:r>
      <w:r>
        <w:rPr>
          <w:w w:val="105"/>
          <w:sz w:val="19"/>
        </w:rPr>
        <w:t>to</w:t>
      </w:r>
      <w:r>
        <w:rPr>
          <w:spacing w:val="-13"/>
          <w:w w:val="105"/>
          <w:sz w:val="19"/>
        </w:rPr>
        <w:t> </w:t>
      </w:r>
      <w:r>
        <w:rPr>
          <w:w w:val="105"/>
          <w:sz w:val="19"/>
        </w:rPr>
        <w:t>the</w:t>
      </w:r>
      <w:r>
        <w:rPr>
          <w:spacing w:val="-14"/>
          <w:w w:val="105"/>
          <w:sz w:val="19"/>
        </w:rPr>
        <w:t> </w:t>
      </w:r>
      <w:r>
        <w:rPr>
          <w:w w:val="105"/>
          <w:sz w:val="19"/>
        </w:rPr>
        <w:t>Concessionaire</w:t>
      </w:r>
      <w:r>
        <w:rPr>
          <w:spacing w:val="-13"/>
          <w:w w:val="105"/>
          <w:sz w:val="19"/>
        </w:rPr>
        <w:t> </w:t>
      </w:r>
      <w:r>
        <w:rPr>
          <w:w w:val="105"/>
          <w:sz w:val="19"/>
        </w:rPr>
        <w:t>its proposal to remedy/ cure the underlying Event of Default ("CoC Proposal to Rectify”).</w:t>
      </w:r>
      <w:r>
        <w:rPr>
          <w:spacing w:val="-9"/>
          <w:w w:val="105"/>
          <w:sz w:val="19"/>
        </w:rPr>
        <w:t> </w:t>
      </w:r>
      <w:r>
        <w:rPr>
          <w:w w:val="105"/>
          <w:sz w:val="19"/>
        </w:rPr>
        <w:t>In</w:t>
      </w:r>
      <w:r>
        <w:rPr>
          <w:spacing w:val="-7"/>
          <w:w w:val="105"/>
          <w:sz w:val="19"/>
        </w:rPr>
        <w:t> </w:t>
      </w:r>
      <w:r>
        <w:rPr>
          <w:w w:val="105"/>
          <w:sz w:val="19"/>
        </w:rPr>
        <w:t>case</w:t>
      </w:r>
      <w:r>
        <w:rPr>
          <w:spacing w:val="-7"/>
          <w:w w:val="105"/>
          <w:sz w:val="19"/>
        </w:rPr>
        <w:t> </w:t>
      </w:r>
      <w:r>
        <w:rPr>
          <w:w w:val="105"/>
          <w:sz w:val="19"/>
        </w:rPr>
        <w:t>of</w:t>
      </w:r>
      <w:r>
        <w:rPr>
          <w:spacing w:val="-8"/>
          <w:w w:val="105"/>
          <w:sz w:val="19"/>
        </w:rPr>
        <w:t> </w:t>
      </w:r>
      <w:r>
        <w:rPr>
          <w:w w:val="105"/>
          <w:sz w:val="19"/>
        </w:rPr>
        <w:t>non</w:t>
      </w:r>
      <w:r>
        <w:rPr>
          <w:spacing w:val="-9"/>
          <w:w w:val="105"/>
          <w:sz w:val="19"/>
        </w:rPr>
        <w:t> </w:t>
      </w:r>
      <w:r>
        <w:rPr>
          <w:w w:val="105"/>
          <w:sz w:val="19"/>
        </w:rPr>
        <w:t>submission</w:t>
      </w:r>
      <w:r>
        <w:rPr>
          <w:spacing w:val="-7"/>
          <w:w w:val="105"/>
          <w:sz w:val="19"/>
        </w:rPr>
        <w:t> </w:t>
      </w:r>
      <w:r>
        <w:rPr>
          <w:w w:val="105"/>
          <w:sz w:val="19"/>
        </w:rPr>
        <w:t>of</w:t>
      </w:r>
      <w:r>
        <w:rPr>
          <w:spacing w:val="-7"/>
          <w:w w:val="105"/>
          <w:sz w:val="19"/>
        </w:rPr>
        <w:t> </w:t>
      </w:r>
      <w:r>
        <w:rPr>
          <w:w w:val="105"/>
          <w:sz w:val="19"/>
        </w:rPr>
        <w:t>CoC</w:t>
      </w:r>
      <w:r>
        <w:rPr>
          <w:spacing w:val="-8"/>
          <w:w w:val="105"/>
          <w:sz w:val="19"/>
        </w:rPr>
        <w:t> </w:t>
      </w:r>
      <w:r>
        <w:rPr>
          <w:w w:val="105"/>
          <w:sz w:val="19"/>
        </w:rPr>
        <w:t>Proposal</w:t>
      </w:r>
      <w:r>
        <w:rPr>
          <w:spacing w:val="-9"/>
          <w:w w:val="105"/>
          <w:sz w:val="19"/>
        </w:rPr>
        <w:t> </w:t>
      </w:r>
      <w:r>
        <w:rPr>
          <w:w w:val="105"/>
          <w:sz w:val="19"/>
        </w:rPr>
        <w:t>to</w:t>
      </w:r>
      <w:r>
        <w:rPr>
          <w:spacing w:val="-8"/>
          <w:w w:val="105"/>
          <w:sz w:val="19"/>
        </w:rPr>
        <w:t> </w:t>
      </w:r>
      <w:r>
        <w:rPr>
          <w:w w:val="105"/>
          <w:sz w:val="19"/>
        </w:rPr>
        <w:t>Rectify</w:t>
      </w:r>
      <w:r>
        <w:rPr>
          <w:spacing w:val="-7"/>
          <w:w w:val="105"/>
          <w:sz w:val="19"/>
        </w:rPr>
        <w:t> </w:t>
      </w:r>
      <w:r>
        <w:rPr>
          <w:w w:val="105"/>
          <w:sz w:val="19"/>
        </w:rPr>
        <w:t>within</w:t>
      </w:r>
      <w:r>
        <w:rPr>
          <w:spacing w:val="-8"/>
          <w:w w:val="105"/>
          <w:sz w:val="19"/>
        </w:rPr>
        <w:t> </w:t>
      </w:r>
      <w:r>
        <w:rPr>
          <w:w w:val="105"/>
          <w:sz w:val="19"/>
        </w:rPr>
        <w:t>the</w:t>
      </w:r>
      <w:r>
        <w:rPr>
          <w:spacing w:val="-7"/>
          <w:w w:val="105"/>
          <w:sz w:val="19"/>
        </w:rPr>
        <w:t> </w:t>
      </w:r>
      <w:r>
        <w:rPr>
          <w:w w:val="105"/>
          <w:sz w:val="19"/>
        </w:rPr>
        <w:t>period stipulated</w:t>
      </w:r>
      <w:r>
        <w:rPr>
          <w:spacing w:val="-19"/>
          <w:w w:val="105"/>
          <w:sz w:val="19"/>
        </w:rPr>
        <w:t> </w:t>
      </w:r>
      <w:r>
        <w:rPr>
          <w:w w:val="105"/>
          <w:sz w:val="19"/>
        </w:rPr>
        <w:t>therefore,</w:t>
      </w:r>
      <w:r>
        <w:rPr>
          <w:spacing w:val="-19"/>
          <w:w w:val="105"/>
          <w:sz w:val="19"/>
        </w:rPr>
        <w:t> </w:t>
      </w:r>
      <w:r>
        <w:rPr>
          <w:w w:val="105"/>
          <w:sz w:val="19"/>
        </w:rPr>
        <w:t>Concessionaire</w:t>
      </w:r>
      <w:r>
        <w:rPr>
          <w:spacing w:val="-19"/>
          <w:w w:val="105"/>
          <w:sz w:val="19"/>
        </w:rPr>
        <w:t> </w:t>
      </w:r>
      <w:r>
        <w:rPr>
          <w:w w:val="105"/>
          <w:sz w:val="19"/>
        </w:rPr>
        <w:t>shall</w:t>
      </w:r>
      <w:r>
        <w:rPr>
          <w:spacing w:val="-18"/>
          <w:w w:val="105"/>
          <w:sz w:val="19"/>
        </w:rPr>
        <w:t> </w:t>
      </w:r>
      <w:r>
        <w:rPr>
          <w:w w:val="105"/>
          <w:sz w:val="19"/>
        </w:rPr>
        <w:t>be</w:t>
      </w:r>
      <w:r>
        <w:rPr>
          <w:spacing w:val="-19"/>
          <w:w w:val="105"/>
          <w:sz w:val="19"/>
        </w:rPr>
        <w:t> </w:t>
      </w:r>
      <w:r>
        <w:rPr>
          <w:w w:val="105"/>
          <w:sz w:val="19"/>
        </w:rPr>
        <w:t>entitled</w:t>
      </w:r>
      <w:r>
        <w:rPr>
          <w:spacing w:val="-19"/>
          <w:w w:val="105"/>
          <w:sz w:val="19"/>
        </w:rPr>
        <w:t> </w:t>
      </w:r>
      <w:r>
        <w:rPr>
          <w:w w:val="105"/>
          <w:sz w:val="19"/>
        </w:rPr>
        <w:t>to</w:t>
      </w:r>
      <w:r>
        <w:rPr>
          <w:spacing w:val="-19"/>
          <w:w w:val="105"/>
          <w:sz w:val="19"/>
        </w:rPr>
        <w:t> </w:t>
      </w:r>
      <w:r>
        <w:rPr>
          <w:w w:val="105"/>
          <w:sz w:val="19"/>
        </w:rPr>
        <w:t>terminate</w:t>
      </w:r>
      <w:r>
        <w:rPr>
          <w:spacing w:val="-18"/>
          <w:w w:val="105"/>
          <w:sz w:val="19"/>
        </w:rPr>
        <w:t> </w:t>
      </w:r>
      <w:r>
        <w:rPr>
          <w:w w:val="105"/>
          <w:sz w:val="19"/>
        </w:rPr>
        <w:t>this</w:t>
      </w:r>
      <w:r>
        <w:rPr>
          <w:spacing w:val="-20"/>
          <w:w w:val="105"/>
          <w:sz w:val="19"/>
        </w:rPr>
        <w:t> </w:t>
      </w:r>
      <w:r>
        <w:rPr>
          <w:w w:val="105"/>
          <w:sz w:val="19"/>
        </w:rPr>
        <w:t>Agreement by issuing Termination</w:t>
      </w:r>
      <w:r>
        <w:rPr>
          <w:spacing w:val="-8"/>
          <w:w w:val="105"/>
          <w:sz w:val="19"/>
        </w:rPr>
        <w:t> </w:t>
      </w:r>
      <w:r>
        <w:rPr>
          <w:w w:val="105"/>
          <w:sz w:val="19"/>
        </w:rPr>
        <w:t>Notice.</w:t>
      </w:r>
    </w:p>
    <w:p>
      <w:pPr>
        <w:pStyle w:val="BodyText"/>
        <w:rPr>
          <w:sz w:val="22"/>
        </w:rPr>
      </w:pPr>
    </w:p>
    <w:p>
      <w:pPr>
        <w:pStyle w:val="ListParagraph"/>
        <w:numPr>
          <w:ilvl w:val="0"/>
          <w:numId w:val="32"/>
        </w:numPr>
        <w:tabs>
          <w:tab w:pos="1611" w:val="left" w:leader="none"/>
        </w:tabs>
        <w:spacing w:line="283" w:lineRule="auto" w:before="0" w:after="0"/>
        <w:ind w:left="1611" w:right="444" w:hanging="710"/>
        <w:jc w:val="both"/>
        <w:rPr>
          <w:sz w:val="19"/>
        </w:rPr>
      </w:pPr>
      <w:r>
        <w:rPr>
          <w:w w:val="105"/>
          <w:sz w:val="19"/>
        </w:rPr>
        <w:t>If CoC Proposal to Rectify is forwarded to the Concessionaire within the period stipulated therefore, CoC shall have further period of 30 days to remedy / cure the underlying Event of Default. If, however CoC fails to remedy / cure the underlying Event of Default within such further period allowed, the Concessionaire shall be entitled to terminate this Agreement by issuing Termination</w:t>
      </w:r>
      <w:r>
        <w:rPr>
          <w:spacing w:val="-6"/>
          <w:w w:val="105"/>
          <w:sz w:val="19"/>
        </w:rPr>
        <w:t> </w:t>
      </w:r>
      <w:r>
        <w:rPr>
          <w:w w:val="105"/>
          <w:sz w:val="19"/>
        </w:rPr>
        <w:t>Notice.</w:t>
      </w:r>
    </w:p>
    <w:p>
      <w:pPr>
        <w:pStyle w:val="BodyText"/>
        <w:spacing w:before="1"/>
        <w:rPr>
          <w:sz w:val="22"/>
        </w:rPr>
      </w:pPr>
    </w:p>
    <w:p>
      <w:pPr>
        <w:pStyle w:val="Heading2"/>
        <w:numPr>
          <w:ilvl w:val="0"/>
          <w:numId w:val="31"/>
        </w:numPr>
        <w:tabs>
          <w:tab w:pos="1610" w:val="left" w:leader="none"/>
          <w:tab w:pos="1612" w:val="left" w:leader="none"/>
        </w:tabs>
        <w:spacing w:line="240" w:lineRule="auto" w:before="0" w:after="0"/>
        <w:ind w:left="1611" w:right="0" w:hanging="527"/>
        <w:jc w:val="left"/>
      </w:pPr>
      <w:r>
        <w:rPr>
          <w:w w:val="105"/>
        </w:rPr>
        <w:t>Termination</w:t>
      </w:r>
      <w:r>
        <w:rPr>
          <w:spacing w:val="-5"/>
          <w:w w:val="105"/>
        </w:rPr>
        <w:t> </w:t>
      </w:r>
      <w:r>
        <w:rPr>
          <w:w w:val="105"/>
        </w:rPr>
        <w:t>Notice</w:t>
      </w:r>
    </w:p>
    <w:p>
      <w:pPr>
        <w:spacing w:after="0" w:line="240" w:lineRule="auto"/>
        <w:jc w:val="left"/>
        <w:sectPr>
          <w:pgSz w:w="11900" w:h="16840"/>
          <w:pgMar w:header="1416" w:footer="1357" w:top="1900" w:bottom="1540" w:left="1540" w:right="1300"/>
        </w:sectPr>
      </w:pPr>
    </w:p>
    <w:p>
      <w:pPr>
        <w:pStyle w:val="BodyText"/>
        <w:spacing w:before="11"/>
        <w:rPr>
          <w:b/>
          <w:sz w:val="14"/>
        </w:rPr>
      </w:pPr>
    </w:p>
    <w:p>
      <w:pPr>
        <w:pStyle w:val="BodyText"/>
        <w:spacing w:line="283" w:lineRule="auto" w:before="98"/>
        <w:ind w:left="1260" w:right="445"/>
        <w:jc w:val="both"/>
      </w:pPr>
      <w:r>
        <w:rPr>
          <w:w w:val="105"/>
        </w:rPr>
        <w:t>If a Party having become entitled to do so decides to terminate this Agreement pursuant to the preceding sub article (a) or (b), it shall issue Termination Notice setting out:</w:t>
      </w:r>
    </w:p>
    <w:p>
      <w:pPr>
        <w:pStyle w:val="BodyText"/>
        <w:spacing w:before="2"/>
        <w:rPr>
          <w:sz w:val="22"/>
        </w:rPr>
      </w:pPr>
    </w:p>
    <w:p>
      <w:pPr>
        <w:pStyle w:val="ListParagraph"/>
        <w:numPr>
          <w:ilvl w:val="0"/>
          <w:numId w:val="33"/>
        </w:numPr>
        <w:tabs>
          <w:tab w:pos="1437" w:val="left" w:leader="none"/>
        </w:tabs>
        <w:spacing w:line="240" w:lineRule="auto" w:before="0" w:after="0"/>
        <w:ind w:left="1436" w:right="0" w:hanging="274"/>
        <w:jc w:val="left"/>
        <w:rPr>
          <w:sz w:val="19"/>
        </w:rPr>
      </w:pPr>
      <w:r>
        <w:rPr>
          <w:w w:val="105"/>
          <w:sz w:val="19"/>
        </w:rPr>
        <w:t>in sufficient detail the underlying Event of</w:t>
      </w:r>
      <w:r>
        <w:rPr>
          <w:spacing w:val="-30"/>
          <w:w w:val="105"/>
          <w:sz w:val="19"/>
        </w:rPr>
        <w:t> </w:t>
      </w:r>
      <w:r>
        <w:rPr>
          <w:w w:val="105"/>
          <w:sz w:val="19"/>
        </w:rPr>
        <w:t>Default;</w:t>
      </w:r>
    </w:p>
    <w:p>
      <w:pPr>
        <w:pStyle w:val="ListParagraph"/>
        <w:numPr>
          <w:ilvl w:val="0"/>
          <w:numId w:val="33"/>
        </w:numPr>
        <w:tabs>
          <w:tab w:pos="1438" w:val="left" w:leader="none"/>
        </w:tabs>
        <w:spacing w:line="283" w:lineRule="auto" w:before="40" w:after="0"/>
        <w:ind w:left="1435" w:right="445" w:hanging="316"/>
        <w:jc w:val="left"/>
        <w:rPr>
          <w:sz w:val="19"/>
        </w:rPr>
      </w:pPr>
      <w:r>
        <w:rPr>
          <w:w w:val="105"/>
          <w:sz w:val="19"/>
        </w:rPr>
        <w:t>the</w:t>
      </w:r>
      <w:r>
        <w:rPr>
          <w:spacing w:val="-8"/>
          <w:w w:val="105"/>
          <w:sz w:val="19"/>
        </w:rPr>
        <w:t> </w:t>
      </w:r>
      <w:r>
        <w:rPr>
          <w:w w:val="105"/>
          <w:sz w:val="19"/>
        </w:rPr>
        <w:t>Termination</w:t>
      </w:r>
      <w:r>
        <w:rPr>
          <w:spacing w:val="-8"/>
          <w:w w:val="105"/>
          <w:sz w:val="19"/>
        </w:rPr>
        <w:t> </w:t>
      </w:r>
      <w:r>
        <w:rPr>
          <w:w w:val="105"/>
          <w:sz w:val="19"/>
        </w:rPr>
        <w:t>Date</w:t>
      </w:r>
      <w:r>
        <w:rPr>
          <w:spacing w:val="-6"/>
          <w:w w:val="105"/>
          <w:sz w:val="19"/>
        </w:rPr>
        <w:t> </w:t>
      </w:r>
      <w:r>
        <w:rPr>
          <w:w w:val="105"/>
          <w:sz w:val="19"/>
        </w:rPr>
        <w:t>which</w:t>
      </w:r>
      <w:r>
        <w:rPr>
          <w:spacing w:val="-8"/>
          <w:w w:val="105"/>
          <w:sz w:val="19"/>
        </w:rPr>
        <w:t> </w:t>
      </w:r>
      <w:r>
        <w:rPr>
          <w:w w:val="105"/>
          <w:sz w:val="19"/>
        </w:rPr>
        <w:t>shall</w:t>
      </w:r>
      <w:r>
        <w:rPr>
          <w:spacing w:val="-8"/>
          <w:w w:val="105"/>
          <w:sz w:val="19"/>
        </w:rPr>
        <w:t> </w:t>
      </w:r>
      <w:r>
        <w:rPr>
          <w:w w:val="105"/>
          <w:sz w:val="19"/>
        </w:rPr>
        <w:t>be</w:t>
      </w:r>
      <w:r>
        <w:rPr>
          <w:spacing w:val="-6"/>
          <w:w w:val="105"/>
          <w:sz w:val="19"/>
        </w:rPr>
        <w:t> </w:t>
      </w:r>
      <w:r>
        <w:rPr>
          <w:w w:val="105"/>
          <w:sz w:val="19"/>
        </w:rPr>
        <w:t>a</w:t>
      </w:r>
      <w:r>
        <w:rPr>
          <w:spacing w:val="-8"/>
          <w:w w:val="105"/>
          <w:sz w:val="19"/>
        </w:rPr>
        <w:t> </w:t>
      </w:r>
      <w:r>
        <w:rPr>
          <w:w w:val="105"/>
          <w:sz w:val="19"/>
        </w:rPr>
        <w:t>date</w:t>
      </w:r>
      <w:r>
        <w:rPr>
          <w:spacing w:val="-7"/>
          <w:w w:val="105"/>
          <w:sz w:val="19"/>
        </w:rPr>
        <w:t> </w:t>
      </w:r>
      <w:r>
        <w:rPr>
          <w:w w:val="105"/>
          <w:sz w:val="19"/>
        </w:rPr>
        <w:t>occurring</w:t>
      </w:r>
      <w:r>
        <w:rPr>
          <w:spacing w:val="-7"/>
          <w:w w:val="105"/>
          <w:sz w:val="19"/>
        </w:rPr>
        <w:t> </w:t>
      </w:r>
      <w:r>
        <w:rPr>
          <w:w w:val="105"/>
          <w:sz w:val="19"/>
        </w:rPr>
        <w:t>not</w:t>
      </w:r>
      <w:r>
        <w:rPr>
          <w:spacing w:val="-8"/>
          <w:w w:val="105"/>
          <w:sz w:val="19"/>
        </w:rPr>
        <w:t> </w:t>
      </w:r>
      <w:r>
        <w:rPr>
          <w:w w:val="105"/>
          <w:sz w:val="19"/>
        </w:rPr>
        <w:t>earlier</w:t>
      </w:r>
      <w:r>
        <w:rPr>
          <w:spacing w:val="-7"/>
          <w:w w:val="105"/>
          <w:sz w:val="19"/>
        </w:rPr>
        <w:t> </w:t>
      </w:r>
      <w:r>
        <w:rPr>
          <w:w w:val="105"/>
          <w:sz w:val="19"/>
        </w:rPr>
        <w:t>than</w:t>
      </w:r>
      <w:r>
        <w:rPr>
          <w:spacing w:val="-7"/>
          <w:w w:val="105"/>
          <w:sz w:val="19"/>
        </w:rPr>
        <w:t> </w:t>
      </w:r>
      <w:r>
        <w:rPr>
          <w:w w:val="105"/>
          <w:sz w:val="19"/>
        </w:rPr>
        <w:t>60</w:t>
      </w:r>
      <w:r>
        <w:rPr>
          <w:spacing w:val="-8"/>
          <w:w w:val="105"/>
          <w:sz w:val="19"/>
        </w:rPr>
        <w:t> </w:t>
      </w:r>
      <w:r>
        <w:rPr>
          <w:w w:val="105"/>
          <w:sz w:val="19"/>
        </w:rPr>
        <w:t>days</w:t>
      </w:r>
      <w:r>
        <w:rPr>
          <w:spacing w:val="-7"/>
          <w:w w:val="105"/>
          <w:sz w:val="19"/>
        </w:rPr>
        <w:t> </w:t>
      </w:r>
      <w:r>
        <w:rPr>
          <w:w w:val="105"/>
          <w:sz w:val="19"/>
        </w:rPr>
        <w:t>from the date of Termination</w:t>
      </w:r>
      <w:r>
        <w:rPr>
          <w:spacing w:val="-15"/>
          <w:w w:val="105"/>
          <w:sz w:val="19"/>
        </w:rPr>
        <w:t> </w:t>
      </w:r>
      <w:r>
        <w:rPr>
          <w:w w:val="105"/>
          <w:sz w:val="19"/>
        </w:rPr>
        <w:t>Notice;</w:t>
      </w:r>
    </w:p>
    <w:p>
      <w:pPr>
        <w:pStyle w:val="ListParagraph"/>
        <w:numPr>
          <w:ilvl w:val="0"/>
          <w:numId w:val="33"/>
        </w:numPr>
        <w:tabs>
          <w:tab w:pos="1437" w:val="left" w:leader="none"/>
        </w:tabs>
        <w:spacing w:line="283" w:lineRule="auto" w:before="0" w:after="0"/>
        <w:ind w:left="1435" w:right="445" w:hanging="359"/>
        <w:jc w:val="left"/>
        <w:rPr>
          <w:sz w:val="19"/>
        </w:rPr>
      </w:pPr>
      <w:r>
        <w:rPr>
          <w:w w:val="105"/>
          <w:sz w:val="19"/>
        </w:rPr>
        <w:t>the estimated termination payment including the details of computation thereof; and,</w:t>
      </w:r>
    </w:p>
    <w:p>
      <w:pPr>
        <w:pStyle w:val="ListParagraph"/>
        <w:numPr>
          <w:ilvl w:val="0"/>
          <w:numId w:val="33"/>
        </w:numPr>
        <w:tabs>
          <w:tab w:pos="1437" w:val="left" w:leader="none"/>
        </w:tabs>
        <w:spacing w:line="218" w:lineRule="exact" w:before="0" w:after="0"/>
        <w:ind w:left="1436" w:right="0" w:hanging="371"/>
        <w:jc w:val="left"/>
        <w:rPr>
          <w:sz w:val="19"/>
        </w:rPr>
      </w:pPr>
      <w:r>
        <w:rPr>
          <w:w w:val="105"/>
          <w:sz w:val="19"/>
        </w:rPr>
        <w:t>any other relevant</w:t>
      </w:r>
      <w:r>
        <w:rPr>
          <w:spacing w:val="-8"/>
          <w:w w:val="105"/>
          <w:sz w:val="19"/>
        </w:rPr>
        <w:t> </w:t>
      </w:r>
      <w:r>
        <w:rPr>
          <w:w w:val="105"/>
          <w:sz w:val="19"/>
        </w:rPr>
        <w:t>information.</w:t>
      </w:r>
    </w:p>
    <w:p>
      <w:pPr>
        <w:pStyle w:val="BodyText"/>
        <w:spacing w:before="6"/>
        <w:rPr>
          <w:sz w:val="25"/>
        </w:rPr>
      </w:pPr>
    </w:p>
    <w:p>
      <w:pPr>
        <w:pStyle w:val="Heading2"/>
        <w:numPr>
          <w:ilvl w:val="0"/>
          <w:numId w:val="31"/>
        </w:numPr>
        <w:tabs>
          <w:tab w:pos="1611" w:val="left" w:leader="none"/>
          <w:tab w:pos="1612" w:val="left" w:leader="none"/>
        </w:tabs>
        <w:spacing w:line="240" w:lineRule="auto" w:before="1" w:after="0"/>
        <w:ind w:left="1611" w:right="0" w:hanging="527"/>
        <w:jc w:val="left"/>
      </w:pPr>
      <w:r>
        <w:rPr>
          <w:w w:val="105"/>
        </w:rPr>
        <w:t>Obligation of</w:t>
      </w:r>
      <w:r>
        <w:rPr>
          <w:spacing w:val="-5"/>
          <w:w w:val="105"/>
        </w:rPr>
        <w:t> </w:t>
      </w:r>
      <w:r>
        <w:rPr>
          <w:w w:val="105"/>
        </w:rPr>
        <w:t>Parties</w:t>
      </w:r>
    </w:p>
    <w:p>
      <w:pPr>
        <w:pStyle w:val="BodyText"/>
        <w:spacing w:before="7"/>
        <w:rPr>
          <w:b/>
          <w:sz w:val="25"/>
        </w:rPr>
      </w:pPr>
    </w:p>
    <w:p>
      <w:pPr>
        <w:pStyle w:val="BodyText"/>
        <w:spacing w:line="283" w:lineRule="auto"/>
        <w:ind w:left="1260" w:right="448"/>
        <w:jc w:val="both"/>
      </w:pPr>
      <w:r>
        <w:rPr>
          <w:w w:val="105"/>
        </w:rPr>
        <w:t>Following</w:t>
      </w:r>
      <w:r>
        <w:rPr>
          <w:spacing w:val="-11"/>
          <w:w w:val="105"/>
        </w:rPr>
        <w:t> </w:t>
      </w:r>
      <w:r>
        <w:rPr>
          <w:w w:val="105"/>
        </w:rPr>
        <w:t>issue</w:t>
      </w:r>
      <w:r>
        <w:rPr>
          <w:spacing w:val="-10"/>
          <w:w w:val="105"/>
        </w:rPr>
        <w:t> </w:t>
      </w:r>
      <w:r>
        <w:rPr>
          <w:w w:val="105"/>
        </w:rPr>
        <w:t>of</w:t>
      </w:r>
      <w:r>
        <w:rPr>
          <w:spacing w:val="-10"/>
          <w:w w:val="105"/>
        </w:rPr>
        <w:t> </w:t>
      </w:r>
      <w:r>
        <w:rPr>
          <w:w w:val="105"/>
        </w:rPr>
        <w:t>Termination</w:t>
      </w:r>
      <w:r>
        <w:rPr>
          <w:spacing w:val="-10"/>
          <w:w w:val="105"/>
        </w:rPr>
        <w:t> </w:t>
      </w:r>
      <w:r>
        <w:rPr>
          <w:w w:val="105"/>
        </w:rPr>
        <w:t>Notice</w:t>
      </w:r>
      <w:r>
        <w:rPr>
          <w:spacing w:val="-10"/>
          <w:w w:val="105"/>
        </w:rPr>
        <w:t> </w:t>
      </w:r>
      <w:r>
        <w:rPr>
          <w:w w:val="105"/>
        </w:rPr>
        <w:t>by</w:t>
      </w:r>
      <w:r>
        <w:rPr>
          <w:spacing w:val="-11"/>
          <w:w w:val="105"/>
        </w:rPr>
        <w:t> </w:t>
      </w:r>
      <w:r>
        <w:rPr>
          <w:w w:val="105"/>
        </w:rPr>
        <w:t>either</w:t>
      </w:r>
      <w:r>
        <w:rPr>
          <w:spacing w:val="-10"/>
          <w:w w:val="105"/>
        </w:rPr>
        <w:t> </w:t>
      </w:r>
      <w:r>
        <w:rPr>
          <w:w w:val="105"/>
        </w:rPr>
        <w:t>Party,</w:t>
      </w:r>
      <w:r>
        <w:rPr>
          <w:spacing w:val="-10"/>
          <w:w w:val="105"/>
        </w:rPr>
        <w:t> </w:t>
      </w:r>
      <w:r>
        <w:rPr>
          <w:w w:val="105"/>
        </w:rPr>
        <w:t>the</w:t>
      </w:r>
      <w:r>
        <w:rPr>
          <w:spacing w:val="-10"/>
          <w:w w:val="105"/>
        </w:rPr>
        <w:t> </w:t>
      </w:r>
      <w:r>
        <w:rPr>
          <w:w w:val="105"/>
        </w:rPr>
        <w:t>Parties</w:t>
      </w:r>
      <w:r>
        <w:rPr>
          <w:spacing w:val="-10"/>
          <w:w w:val="105"/>
        </w:rPr>
        <w:t> </w:t>
      </w:r>
      <w:r>
        <w:rPr>
          <w:w w:val="105"/>
        </w:rPr>
        <w:t>shall</w:t>
      </w:r>
      <w:r>
        <w:rPr>
          <w:spacing w:val="-10"/>
          <w:w w:val="105"/>
        </w:rPr>
        <w:t> </w:t>
      </w:r>
      <w:r>
        <w:rPr>
          <w:w w:val="105"/>
        </w:rPr>
        <w:t>promptly</w:t>
      </w:r>
      <w:r>
        <w:rPr>
          <w:spacing w:val="-11"/>
          <w:w w:val="105"/>
        </w:rPr>
        <w:t> </w:t>
      </w:r>
      <w:r>
        <w:rPr>
          <w:w w:val="105"/>
        </w:rPr>
        <w:t>take all</w:t>
      </w:r>
      <w:r>
        <w:rPr>
          <w:spacing w:val="-6"/>
          <w:w w:val="105"/>
        </w:rPr>
        <w:t> </w:t>
      </w:r>
      <w:r>
        <w:rPr>
          <w:w w:val="105"/>
        </w:rPr>
        <w:t>such</w:t>
      </w:r>
      <w:r>
        <w:rPr>
          <w:spacing w:val="-6"/>
          <w:w w:val="105"/>
        </w:rPr>
        <w:t> </w:t>
      </w:r>
      <w:r>
        <w:rPr>
          <w:w w:val="105"/>
        </w:rPr>
        <w:t>steps</w:t>
      </w:r>
      <w:r>
        <w:rPr>
          <w:spacing w:val="-5"/>
          <w:w w:val="105"/>
        </w:rPr>
        <w:t> </w:t>
      </w:r>
      <w:r>
        <w:rPr>
          <w:w w:val="105"/>
        </w:rPr>
        <w:t>as</w:t>
      </w:r>
      <w:r>
        <w:rPr>
          <w:spacing w:val="-6"/>
          <w:w w:val="105"/>
        </w:rPr>
        <w:t> </w:t>
      </w:r>
      <w:r>
        <w:rPr>
          <w:w w:val="105"/>
        </w:rPr>
        <w:t>may</w:t>
      </w:r>
      <w:r>
        <w:rPr>
          <w:spacing w:val="-6"/>
          <w:w w:val="105"/>
        </w:rPr>
        <w:t> </w:t>
      </w:r>
      <w:r>
        <w:rPr>
          <w:w w:val="105"/>
        </w:rPr>
        <w:t>be</w:t>
      </w:r>
      <w:r>
        <w:rPr>
          <w:spacing w:val="-4"/>
          <w:w w:val="105"/>
        </w:rPr>
        <w:t> </w:t>
      </w:r>
      <w:r>
        <w:rPr>
          <w:w w:val="105"/>
        </w:rPr>
        <w:t>necessary</w:t>
      </w:r>
      <w:r>
        <w:rPr>
          <w:spacing w:val="-7"/>
          <w:w w:val="105"/>
        </w:rPr>
        <w:t> </w:t>
      </w:r>
      <w:r>
        <w:rPr>
          <w:w w:val="105"/>
        </w:rPr>
        <w:t>or</w:t>
      </w:r>
      <w:r>
        <w:rPr>
          <w:spacing w:val="-4"/>
          <w:w w:val="105"/>
        </w:rPr>
        <w:t> </w:t>
      </w:r>
      <w:r>
        <w:rPr>
          <w:w w:val="105"/>
        </w:rPr>
        <w:t>required</w:t>
      </w:r>
      <w:r>
        <w:rPr>
          <w:spacing w:val="-6"/>
          <w:w w:val="105"/>
        </w:rPr>
        <w:t> </w:t>
      </w:r>
      <w:r>
        <w:rPr>
          <w:w w:val="105"/>
        </w:rPr>
        <w:t>to</w:t>
      </w:r>
      <w:r>
        <w:rPr>
          <w:spacing w:val="-6"/>
          <w:w w:val="105"/>
        </w:rPr>
        <w:t> </w:t>
      </w:r>
      <w:r>
        <w:rPr>
          <w:w w:val="105"/>
        </w:rPr>
        <w:t>ensure</w:t>
      </w:r>
      <w:r>
        <w:rPr>
          <w:spacing w:val="-3"/>
          <w:w w:val="105"/>
        </w:rPr>
        <w:t> </w:t>
      </w:r>
      <w:r>
        <w:rPr>
          <w:w w:val="105"/>
        </w:rPr>
        <w:t>that;</w:t>
      </w:r>
    </w:p>
    <w:p>
      <w:pPr>
        <w:pStyle w:val="BodyText"/>
        <w:spacing w:before="3"/>
        <w:rPr>
          <w:sz w:val="22"/>
        </w:rPr>
      </w:pPr>
    </w:p>
    <w:p>
      <w:pPr>
        <w:pStyle w:val="ListParagraph"/>
        <w:numPr>
          <w:ilvl w:val="0"/>
          <w:numId w:val="34"/>
        </w:numPr>
        <w:tabs>
          <w:tab w:pos="1612" w:val="left" w:leader="none"/>
        </w:tabs>
        <w:spacing w:line="283" w:lineRule="auto" w:before="0" w:after="0"/>
        <w:ind w:left="1611" w:right="445" w:hanging="351"/>
        <w:jc w:val="both"/>
        <w:rPr>
          <w:sz w:val="19"/>
        </w:rPr>
      </w:pPr>
      <w:r>
        <w:rPr>
          <w:w w:val="105"/>
          <w:sz w:val="19"/>
        </w:rPr>
        <w:t>until Termination the Parties shall, to the fullest extent possible, discharge their respective obligations so as to maintain the continued operation of the Project Facilities;</w:t>
      </w:r>
    </w:p>
    <w:p>
      <w:pPr>
        <w:pStyle w:val="BodyText"/>
        <w:spacing w:before="3"/>
        <w:rPr>
          <w:sz w:val="22"/>
        </w:rPr>
      </w:pPr>
    </w:p>
    <w:p>
      <w:pPr>
        <w:pStyle w:val="ListParagraph"/>
        <w:numPr>
          <w:ilvl w:val="0"/>
          <w:numId w:val="34"/>
        </w:numPr>
        <w:tabs>
          <w:tab w:pos="1611" w:val="left" w:leader="none"/>
        </w:tabs>
        <w:spacing w:line="283" w:lineRule="auto" w:before="0" w:after="0"/>
        <w:ind w:left="1611" w:right="445" w:hanging="351"/>
        <w:jc w:val="both"/>
        <w:rPr>
          <w:sz w:val="19"/>
        </w:rPr>
      </w:pPr>
      <w:r>
        <w:rPr>
          <w:w w:val="105"/>
          <w:sz w:val="19"/>
        </w:rPr>
        <w:t>the</w:t>
      </w:r>
      <w:r>
        <w:rPr>
          <w:spacing w:val="-14"/>
          <w:w w:val="105"/>
          <w:sz w:val="19"/>
        </w:rPr>
        <w:t> </w:t>
      </w:r>
      <w:r>
        <w:rPr>
          <w:w w:val="105"/>
          <w:sz w:val="19"/>
        </w:rPr>
        <w:t>termination</w:t>
      </w:r>
      <w:r>
        <w:rPr>
          <w:spacing w:val="-13"/>
          <w:w w:val="105"/>
          <w:sz w:val="19"/>
        </w:rPr>
        <w:t> </w:t>
      </w:r>
      <w:r>
        <w:rPr>
          <w:w w:val="105"/>
          <w:sz w:val="19"/>
        </w:rPr>
        <w:t>payment,</w:t>
      </w:r>
      <w:r>
        <w:rPr>
          <w:spacing w:val="-13"/>
          <w:w w:val="105"/>
          <w:sz w:val="19"/>
        </w:rPr>
        <w:t> </w:t>
      </w:r>
      <w:r>
        <w:rPr>
          <w:w w:val="105"/>
          <w:sz w:val="19"/>
        </w:rPr>
        <w:t>if</w:t>
      </w:r>
      <w:r>
        <w:rPr>
          <w:spacing w:val="-13"/>
          <w:w w:val="105"/>
          <w:sz w:val="19"/>
        </w:rPr>
        <w:t> </w:t>
      </w:r>
      <w:r>
        <w:rPr>
          <w:w w:val="105"/>
          <w:sz w:val="19"/>
        </w:rPr>
        <w:t>any,</w:t>
      </w:r>
      <w:r>
        <w:rPr>
          <w:spacing w:val="-13"/>
          <w:w w:val="105"/>
          <w:sz w:val="19"/>
        </w:rPr>
        <w:t> </w:t>
      </w:r>
      <w:r>
        <w:rPr>
          <w:w w:val="105"/>
          <w:sz w:val="19"/>
        </w:rPr>
        <w:t>payable</w:t>
      </w:r>
      <w:r>
        <w:rPr>
          <w:spacing w:val="-14"/>
          <w:w w:val="105"/>
          <w:sz w:val="19"/>
        </w:rPr>
        <w:t> </w:t>
      </w:r>
      <w:r>
        <w:rPr>
          <w:w w:val="105"/>
          <w:sz w:val="19"/>
        </w:rPr>
        <w:t>by</w:t>
      </w:r>
      <w:r>
        <w:rPr>
          <w:spacing w:val="-14"/>
          <w:w w:val="105"/>
          <w:sz w:val="19"/>
        </w:rPr>
        <w:t> </w:t>
      </w:r>
      <w:r>
        <w:rPr>
          <w:w w:val="105"/>
          <w:sz w:val="19"/>
        </w:rPr>
        <w:t>CoC</w:t>
      </w:r>
      <w:r>
        <w:rPr>
          <w:spacing w:val="-13"/>
          <w:w w:val="105"/>
          <w:sz w:val="19"/>
        </w:rPr>
        <w:t> </w:t>
      </w:r>
      <w:r>
        <w:rPr>
          <w:w w:val="105"/>
          <w:sz w:val="19"/>
        </w:rPr>
        <w:t>in</w:t>
      </w:r>
      <w:r>
        <w:rPr>
          <w:spacing w:val="-13"/>
          <w:w w:val="105"/>
          <w:sz w:val="19"/>
        </w:rPr>
        <w:t> </w:t>
      </w:r>
      <w:r>
        <w:rPr>
          <w:w w:val="105"/>
          <w:sz w:val="19"/>
        </w:rPr>
        <w:t>accordance</w:t>
      </w:r>
      <w:r>
        <w:rPr>
          <w:spacing w:val="-13"/>
          <w:w w:val="105"/>
          <w:sz w:val="19"/>
        </w:rPr>
        <w:t> </w:t>
      </w:r>
      <w:r>
        <w:rPr>
          <w:w w:val="105"/>
          <w:sz w:val="19"/>
        </w:rPr>
        <w:t>with</w:t>
      </w:r>
      <w:r>
        <w:rPr>
          <w:spacing w:val="-14"/>
          <w:w w:val="105"/>
          <w:sz w:val="19"/>
        </w:rPr>
        <w:t> </w:t>
      </w:r>
      <w:r>
        <w:rPr>
          <w:w w:val="105"/>
          <w:sz w:val="19"/>
        </w:rPr>
        <w:t>the</w:t>
      </w:r>
      <w:r>
        <w:rPr>
          <w:spacing w:val="-13"/>
          <w:w w:val="105"/>
          <w:sz w:val="19"/>
        </w:rPr>
        <w:t> </w:t>
      </w:r>
      <w:r>
        <w:rPr>
          <w:w w:val="105"/>
          <w:sz w:val="19"/>
        </w:rPr>
        <w:t>following sub</w:t>
      </w:r>
      <w:r>
        <w:rPr>
          <w:spacing w:val="-10"/>
          <w:w w:val="105"/>
          <w:sz w:val="19"/>
        </w:rPr>
        <w:t> </w:t>
      </w:r>
      <w:r>
        <w:rPr>
          <w:w w:val="105"/>
          <w:sz w:val="19"/>
        </w:rPr>
        <w:t>-</w:t>
      </w:r>
      <w:r>
        <w:rPr>
          <w:spacing w:val="-8"/>
          <w:w w:val="105"/>
          <w:sz w:val="19"/>
        </w:rPr>
        <w:t> </w:t>
      </w:r>
      <w:r>
        <w:rPr>
          <w:w w:val="105"/>
          <w:sz w:val="19"/>
        </w:rPr>
        <w:t>article</w:t>
      </w:r>
      <w:r>
        <w:rPr>
          <w:spacing w:val="-10"/>
          <w:w w:val="105"/>
          <w:sz w:val="19"/>
        </w:rPr>
        <w:t> </w:t>
      </w:r>
      <w:r>
        <w:rPr>
          <w:w w:val="105"/>
          <w:sz w:val="19"/>
        </w:rPr>
        <w:t>(f)</w:t>
      </w:r>
      <w:r>
        <w:rPr>
          <w:spacing w:val="-8"/>
          <w:w w:val="105"/>
          <w:sz w:val="19"/>
        </w:rPr>
        <w:t> </w:t>
      </w:r>
      <w:r>
        <w:rPr>
          <w:w w:val="105"/>
          <w:sz w:val="19"/>
        </w:rPr>
        <w:t>is</w:t>
      </w:r>
      <w:r>
        <w:rPr>
          <w:spacing w:val="-9"/>
          <w:w w:val="105"/>
          <w:sz w:val="19"/>
        </w:rPr>
        <w:t> </w:t>
      </w:r>
      <w:r>
        <w:rPr>
          <w:w w:val="105"/>
          <w:sz w:val="19"/>
        </w:rPr>
        <w:t>paid</w:t>
      </w:r>
      <w:r>
        <w:rPr>
          <w:spacing w:val="-10"/>
          <w:w w:val="105"/>
          <w:sz w:val="19"/>
        </w:rPr>
        <w:t> </w:t>
      </w:r>
      <w:r>
        <w:rPr>
          <w:w w:val="105"/>
          <w:sz w:val="19"/>
        </w:rPr>
        <w:t>to</w:t>
      </w:r>
      <w:r>
        <w:rPr>
          <w:spacing w:val="-7"/>
          <w:w w:val="105"/>
          <w:sz w:val="19"/>
        </w:rPr>
        <w:t> </w:t>
      </w:r>
      <w:r>
        <w:rPr>
          <w:w w:val="105"/>
          <w:sz w:val="19"/>
        </w:rPr>
        <w:t>the</w:t>
      </w:r>
      <w:r>
        <w:rPr>
          <w:spacing w:val="-10"/>
          <w:w w:val="105"/>
          <w:sz w:val="19"/>
        </w:rPr>
        <w:t> </w:t>
      </w:r>
      <w:r>
        <w:rPr>
          <w:w w:val="105"/>
          <w:sz w:val="19"/>
        </w:rPr>
        <w:t>Concessionaire</w:t>
      </w:r>
      <w:r>
        <w:rPr>
          <w:spacing w:val="-9"/>
          <w:w w:val="105"/>
          <w:sz w:val="19"/>
        </w:rPr>
        <w:t> </w:t>
      </w:r>
      <w:r>
        <w:rPr>
          <w:w w:val="105"/>
          <w:sz w:val="19"/>
        </w:rPr>
        <w:t>on</w:t>
      </w:r>
      <w:r>
        <w:rPr>
          <w:spacing w:val="-9"/>
          <w:w w:val="105"/>
          <w:sz w:val="19"/>
        </w:rPr>
        <w:t> </w:t>
      </w:r>
      <w:r>
        <w:rPr>
          <w:w w:val="105"/>
          <w:sz w:val="19"/>
        </w:rPr>
        <w:t>the</w:t>
      </w:r>
      <w:r>
        <w:rPr>
          <w:spacing w:val="-10"/>
          <w:w w:val="105"/>
          <w:sz w:val="19"/>
        </w:rPr>
        <w:t> </w:t>
      </w:r>
      <w:r>
        <w:rPr>
          <w:w w:val="105"/>
          <w:sz w:val="19"/>
        </w:rPr>
        <w:t>Termination</w:t>
      </w:r>
      <w:r>
        <w:rPr>
          <w:spacing w:val="-7"/>
          <w:w w:val="105"/>
          <w:sz w:val="19"/>
        </w:rPr>
        <w:t> </w:t>
      </w:r>
      <w:r>
        <w:rPr>
          <w:w w:val="105"/>
          <w:sz w:val="19"/>
        </w:rPr>
        <w:t>Date;</w:t>
      </w:r>
      <w:r>
        <w:rPr>
          <w:spacing w:val="-11"/>
          <w:w w:val="105"/>
          <w:sz w:val="19"/>
        </w:rPr>
        <w:t> </w:t>
      </w:r>
      <w:r>
        <w:rPr>
          <w:w w:val="105"/>
          <w:sz w:val="19"/>
        </w:rPr>
        <w:t>and</w:t>
      </w:r>
    </w:p>
    <w:p>
      <w:pPr>
        <w:pStyle w:val="BodyText"/>
        <w:spacing w:before="3"/>
        <w:rPr>
          <w:sz w:val="22"/>
        </w:rPr>
      </w:pPr>
    </w:p>
    <w:p>
      <w:pPr>
        <w:pStyle w:val="ListParagraph"/>
        <w:numPr>
          <w:ilvl w:val="0"/>
          <w:numId w:val="34"/>
        </w:numPr>
        <w:tabs>
          <w:tab w:pos="1612" w:val="left" w:leader="none"/>
        </w:tabs>
        <w:spacing w:line="283" w:lineRule="auto" w:before="0" w:after="0"/>
        <w:ind w:left="1611" w:right="445" w:hanging="351"/>
        <w:jc w:val="both"/>
        <w:rPr>
          <w:sz w:val="19"/>
        </w:rPr>
      </w:pPr>
      <w:r>
        <w:rPr>
          <w:w w:val="105"/>
          <w:sz w:val="19"/>
        </w:rPr>
        <w:t>the Project Facilities are handed back to CoC as instructed by CoC, by the Concessionaire</w:t>
      </w:r>
      <w:r>
        <w:rPr>
          <w:spacing w:val="-7"/>
          <w:w w:val="105"/>
          <w:sz w:val="19"/>
        </w:rPr>
        <w:t> </w:t>
      </w:r>
      <w:r>
        <w:rPr>
          <w:w w:val="105"/>
          <w:sz w:val="19"/>
        </w:rPr>
        <w:t>on</w:t>
      </w:r>
      <w:r>
        <w:rPr>
          <w:spacing w:val="-7"/>
          <w:w w:val="105"/>
          <w:sz w:val="19"/>
        </w:rPr>
        <w:t> </w:t>
      </w:r>
      <w:r>
        <w:rPr>
          <w:w w:val="105"/>
          <w:sz w:val="19"/>
        </w:rPr>
        <w:t>the</w:t>
      </w:r>
      <w:r>
        <w:rPr>
          <w:spacing w:val="-7"/>
          <w:w w:val="105"/>
          <w:sz w:val="19"/>
        </w:rPr>
        <w:t> </w:t>
      </w:r>
      <w:r>
        <w:rPr>
          <w:w w:val="105"/>
          <w:sz w:val="19"/>
        </w:rPr>
        <w:t>Termination</w:t>
      </w:r>
      <w:r>
        <w:rPr>
          <w:spacing w:val="-6"/>
          <w:w w:val="105"/>
          <w:sz w:val="19"/>
        </w:rPr>
        <w:t> </w:t>
      </w:r>
      <w:r>
        <w:rPr>
          <w:w w:val="105"/>
          <w:sz w:val="19"/>
        </w:rPr>
        <w:t>Date</w:t>
      </w:r>
      <w:r>
        <w:rPr>
          <w:spacing w:val="-7"/>
          <w:w w:val="105"/>
          <w:sz w:val="19"/>
        </w:rPr>
        <w:t> </w:t>
      </w:r>
      <w:r>
        <w:rPr>
          <w:w w:val="105"/>
          <w:sz w:val="19"/>
        </w:rPr>
        <w:t>free</w:t>
      </w:r>
      <w:r>
        <w:rPr>
          <w:spacing w:val="-7"/>
          <w:w w:val="105"/>
          <w:sz w:val="19"/>
        </w:rPr>
        <w:t> </w:t>
      </w:r>
      <w:r>
        <w:rPr>
          <w:w w:val="105"/>
          <w:sz w:val="19"/>
        </w:rPr>
        <w:t>from</w:t>
      </w:r>
      <w:r>
        <w:rPr>
          <w:spacing w:val="-6"/>
          <w:w w:val="105"/>
          <w:sz w:val="19"/>
        </w:rPr>
        <w:t> </w:t>
      </w:r>
      <w:r>
        <w:rPr>
          <w:w w:val="105"/>
          <w:sz w:val="19"/>
        </w:rPr>
        <w:t>any</w:t>
      </w:r>
      <w:r>
        <w:rPr>
          <w:spacing w:val="-8"/>
          <w:w w:val="105"/>
          <w:sz w:val="19"/>
        </w:rPr>
        <w:t> </w:t>
      </w:r>
      <w:r>
        <w:rPr>
          <w:w w:val="105"/>
          <w:sz w:val="19"/>
        </w:rPr>
        <w:t>Encumbrance</w:t>
      </w:r>
      <w:r>
        <w:rPr>
          <w:spacing w:val="-6"/>
          <w:w w:val="105"/>
          <w:sz w:val="19"/>
        </w:rPr>
        <w:t> </w:t>
      </w:r>
      <w:r>
        <w:rPr>
          <w:w w:val="105"/>
          <w:sz w:val="19"/>
        </w:rPr>
        <w:t>along</w:t>
      </w:r>
      <w:r>
        <w:rPr>
          <w:spacing w:val="-7"/>
          <w:w w:val="105"/>
          <w:sz w:val="19"/>
        </w:rPr>
        <w:t> </w:t>
      </w:r>
      <w:r>
        <w:rPr>
          <w:w w:val="105"/>
          <w:sz w:val="19"/>
        </w:rPr>
        <w:t>with any</w:t>
      </w:r>
      <w:r>
        <w:rPr>
          <w:spacing w:val="-8"/>
          <w:w w:val="105"/>
          <w:sz w:val="19"/>
        </w:rPr>
        <w:t> </w:t>
      </w:r>
      <w:r>
        <w:rPr>
          <w:w w:val="105"/>
          <w:sz w:val="19"/>
        </w:rPr>
        <w:t>payment</w:t>
      </w:r>
      <w:r>
        <w:rPr>
          <w:spacing w:val="-7"/>
          <w:w w:val="105"/>
          <w:sz w:val="19"/>
        </w:rPr>
        <w:t> </w:t>
      </w:r>
      <w:r>
        <w:rPr>
          <w:w w:val="105"/>
          <w:sz w:val="19"/>
        </w:rPr>
        <w:t>that</w:t>
      </w:r>
      <w:r>
        <w:rPr>
          <w:spacing w:val="-8"/>
          <w:w w:val="105"/>
          <w:sz w:val="19"/>
        </w:rPr>
        <w:t> </w:t>
      </w:r>
      <w:r>
        <w:rPr>
          <w:w w:val="105"/>
          <w:sz w:val="19"/>
        </w:rPr>
        <w:t>may</w:t>
      </w:r>
      <w:r>
        <w:rPr>
          <w:spacing w:val="-7"/>
          <w:w w:val="105"/>
          <w:sz w:val="19"/>
        </w:rPr>
        <w:t> </w:t>
      </w:r>
      <w:r>
        <w:rPr>
          <w:w w:val="105"/>
          <w:sz w:val="19"/>
        </w:rPr>
        <w:t>be</w:t>
      </w:r>
      <w:r>
        <w:rPr>
          <w:spacing w:val="-6"/>
          <w:w w:val="105"/>
          <w:sz w:val="19"/>
        </w:rPr>
        <w:t> </w:t>
      </w:r>
      <w:r>
        <w:rPr>
          <w:w w:val="105"/>
          <w:sz w:val="19"/>
        </w:rPr>
        <w:t>due</w:t>
      </w:r>
      <w:r>
        <w:rPr>
          <w:spacing w:val="-7"/>
          <w:w w:val="105"/>
          <w:sz w:val="19"/>
        </w:rPr>
        <w:t> </w:t>
      </w:r>
      <w:r>
        <w:rPr>
          <w:w w:val="105"/>
          <w:sz w:val="19"/>
        </w:rPr>
        <w:t>by</w:t>
      </w:r>
      <w:r>
        <w:rPr>
          <w:spacing w:val="-7"/>
          <w:w w:val="105"/>
          <w:sz w:val="19"/>
        </w:rPr>
        <w:t> </w:t>
      </w:r>
      <w:r>
        <w:rPr>
          <w:w w:val="105"/>
          <w:sz w:val="19"/>
        </w:rPr>
        <w:t>the</w:t>
      </w:r>
      <w:r>
        <w:rPr>
          <w:spacing w:val="-7"/>
          <w:w w:val="105"/>
          <w:sz w:val="19"/>
        </w:rPr>
        <w:t> </w:t>
      </w:r>
      <w:r>
        <w:rPr>
          <w:w w:val="105"/>
          <w:sz w:val="19"/>
        </w:rPr>
        <w:t>Concessionaire</w:t>
      </w:r>
      <w:r>
        <w:rPr>
          <w:spacing w:val="-7"/>
          <w:w w:val="105"/>
          <w:sz w:val="19"/>
        </w:rPr>
        <w:t> </w:t>
      </w:r>
      <w:r>
        <w:rPr>
          <w:w w:val="105"/>
          <w:sz w:val="19"/>
        </w:rPr>
        <w:t>to</w:t>
      </w:r>
      <w:r>
        <w:rPr>
          <w:spacing w:val="-6"/>
          <w:w w:val="105"/>
          <w:sz w:val="19"/>
        </w:rPr>
        <w:t> </w:t>
      </w:r>
      <w:r>
        <w:rPr>
          <w:w w:val="105"/>
          <w:sz w:val="19"/>
        </w:rPr>
        <w:t>the</w:t>
      </w:r>
      <w:r>
        <w:rPr>
          <w:spacing w:val="-7"/>
          <w:w w:val="105"/>
          <w:sz w:val="19"/>
        </w:rPr>
        <w:t> </w:t>
      </w:r>
      <w:r>
        <w:rPr>
          <w:w w:val="105"/>
          <w:sz w:val="19"/>
        </w:rPr>
        <w:t>CoC.</w:t>
      </w:r>
    </w:p>
    <w:p>
      <w:pPr>
        <w:pStyle w:val="BodyText"/>
        <w:spacing w:before="2"/>
        <w:rPr>
          <w:sz w:val="22"/>
        </w:rPr>
      </w:pPr>
    </w:p>
    <w:p>
      <w:pPr>
        <w:pStyle w:val="Heading2"/>
        <w:numPr>
          <w:ilvl w:val="0"/>
          <w:numId w:val="31"/>
        </w:numPr>
        <w:tabs>
          <w:tab w:pos="1611" w:val="left" w:leader="none"/>
          <w:tab w:pos="1612" w:val="left" w:leader="none"/>
        </w:tabs>
        <w:spacing w:line="240" w:lineRule="auto" w:before="0" w:after="0"/>
        <w:ind w:left="1611" w:right="0" w:hanging="527"/>
        <w:jc w:val="left"/>
      </w:pPr>
      <w:r>
        <w:rPr>
          <w:w w:val="105"/>
        </w:rPr>
        <w:t>Withdrawal of Termination</w:t>
      </w:r>
      <w:r>
        <w:rPr>
          <w:spacing w:val="-13"/>
          <w:w w:val="105"/>
        </w:rPr>
        <w:t> </w:t>
      </w:r>
      <w:r>
        <w:rPr>
          <w:w w:val="105"/>
        </w:rPr>
        <w:t>Notice</w:t>
      </w:r>
    </w:p>
    <w:p>
      <w:pPr>
        <w:pStyle w:val="BodyText"/>
        <w:spacing w:before="8"/>
        <w:rPr>
          <w:b/>
          <w:sz w:val="25"/>
        </w:rPr>
      </w:pPr>
    </w:p>
    <w:p>
      <w:pPr>
        <w:pStyle w:val="BodyText"/>
        <w:spacing w:line="283" w:lineRule="auto"/>
        <w:ind w:left="1260" w:right="444"/>
        <w:jc w:val="both"/>
      </w:pPr>
      <w:r>
        <w:rPr>
          <w:w w:val="105"/>
        </w:rPr>
        <w:t>Notwithstanding anything inconsistent contained in this Agreement, if the Party who has</w:t>
      </w:r>
      <w:r>
        <w:rPr>
          <w:spacing w:val="-14"/>
          <w:w w:val="105"/>
        </w:rPr>
        <w:t> </w:t>
      </w:r>
      <w:r>
        <w:rPr>
          <w:w w:val="105"/>
        </w:rPr>
        <w:t>been</w:t>
      </w:r>
      <w:r>
        <w:rPr>
          <w:spacing w:val="-14"/>
          <w:w w:val="105"/>
        </w:rPr>
        <w:t> </w:t>
      </w:r>
      <w:r>
        <w:rPr>
          <w:w w:val="105"/>
        </w:rPr>
        <w:t>served</w:t>
      </w:r>
      <w:r>
        <w:rPr>
          <w:spacing w:val="-12"/>
          <w:w w:val="105"/>
        </w:rPr>
        <w:t> </w:t>
      </w:r>
      <w:r>
        <w:rPr>
          <w:w w:val="105"/>
        </w:rPr>
        <w:t>with</w:t>
      </w:r>
      <w:r>
        <w:rPr>
          <w:spacing w:val="-13"/>
          <w:w w:val="105"/>
        </w:rPr>
        <w:t> </w:t>
      </w:r>
      <w:r>
        <w:rPr>
          <w:w w:val="105"/>
        </w:rPr>
        <w:t>the</w:t>
      </w:r>
      <w:r>
        <w:rPr>
          <w:spacing w:val="-14"/>
          <w:w w:val="105"/>
        </w:rPr>
        <w:t> </w:t>
      </w:r>
      <w:r>
        <w:rPr>
          <w:w w:val="105"/>
        </w:rPr>
        <w:t>Termination</w:t>
      </w:r>
      <w:r>
        <w:rPr>
          <w:spacing w:val="-14"/>
          <w:w w:val="105"/>
        </w:rPr>
        <w:t> </w:t>
      </w:r>
      <w:r>
        <w:rPr>
          <w:w w:val="105"/>
        </w:rPr>
        <w:t>Notice</w:t>
      </w:r>
      <w:r>
        <w:rPr>
          <w:spacing w:val="-12"/>
          <w:w w:val="105"/>
        </w:rPr>
        <w:t> </w:t>
      </w:r>
      <w:r>
        <w:rPr>
          <w:w w:val="105"/>
        </w:rPr>
        <w:t>cures</w:t>
      </w:r>
      <w:r>
        <w:rPr>
          <w:spacing w:val="-14"/>
          <w:w w:val="105"/>
        </w:rPr>
        <w:t> </w:t>
      </w:r>
      <w:r>
        <w:rPr>
          <w:w w:val="105"/>
        </w:rPr>
        <w:t>the</w:t>
      </w:r>
      <w:r>
        <w:rPr>
          <w:spacing w:val="-13"/>
          <w:w w:val="105"/>
        </w:rPr>
        <w:t> </w:t>
      </w:r>
      <w:r>
        <w:rPr>
          <w:w w:val="105"/>
        </w:rPr>
        <w:t>underlying</w:t>
      </w:r>
      <w:r>
        <w:rPr>
          <w:spacing w:val="-14"/>
          <w:w w:val="105"/>
        </w:rPr>
        <w:t> </w:t>
      </w:r>
      <w:r>
        <w:rPr>
          <w:w w:val="105"/>
        </w:rPr>
        <w:t>Event</w:t>
      </w:r>
      <w:r>
        <w:rPr>
          <w:spacing w:val="-12"/>
          <w:w w:val="105"/>
        </w:rPr>
        <w:t> </w:t>
      </w:r>
      <w:r>
        <w:rPr>
          <w:w w:val="105"/>
        </w:rPr>
        <w:t>of</w:t>
      </w:r>
      <w:r>
        <w:rPr>
          <w:spacing w:val="-13"/>
          <w:w w:val="105"/>
        </w:rPr>
        <w:t> </w:t>
      </w:r>
      <w:r>
        <w:rPr>
          <w:w w:val="105"/>
        </w:rPr>
        <w:t>Default</w:t>
      </w:r>
      <w:r>
        <w:rPr>
          <w:spacing w:val="-13"/>
          <w:w w:val="105"/>
        </w:rPr>
        <w:t> </w:t>
      </w:r>
      <w:r>
        <w:rPr>
          <w:w w:val="105"/>
        </w:rPr>
        <w:t>to the satisfaction of the other Party at any time before the Termination occurs, the Termination</w:t>
      </w:r>
      <w:r>
        <w:rPr>
          <w:spacing w:val="-11"/>
          <w:w w:val="105"/>
        </w:rPr>
        <w:t> </w:t>
      </w:r>
      <w:r>
        <w:rPr>
          <w:w w:val="105"/>
        </w:rPr>
        <w:t>Notice</w:t>
      </w:r>
      <w:r>
        <w:rPr>
          <w:spacing w:val="-11"/>
          <w:w w:val="105"/>
        </w:rPr>
        <w:t> </w:t>
      </w:r>
      <w:r>
        <w:rPr>
          <w:w w:val="105"/>
        </w:rPr>
        <w:t>shall</w:t>
      </w:r>
      <w:r>
        <w:rPr>
          <w:spacing w:val="-10"/>
          <w:w w:val="105"/>
        </w:rPr>
        <w:t> </w:t>
      </w:r>
      <w:r>
        <w:rPr>
          <w:w w:val="105"/>
        </w:rPr>
        <w:t>be</w:t>
      </w:r>
      <w:r>
        <w:rPr>
          <w:spacing w:val="-9"/>
          <w:w w:val="105"/>
        </w:rPr>
        <w:t> </w:t>
      </w:r>
      <w:r>
        <w:rPr>
          <w:w w:val="105"/>
        </w:rPr>
        <w:t>withdrawn</w:t>
      </w:r>
      <w:r>
        <w:rPr>
          <w:spacing w:val="-10"/>
          <w:w w:val="105"/>
        </w:rPr>
        <w:t> </w:t>
      </w:r>
      <w:r>
        <w:rPr>
          <w:w w:val="105"/>
        </w:rPr>
        <w:t>by</w:t>
      </w:r>
      <w:r>
        <w:rPr>
          <w:spacing w:val="-12"/>
          <w:w w:val="105"/>
        </w:rPr>
        <w:t> </w:t>
      </w:r>
      <w:r>
        <w:rPr>
          <w:w w:val="105"/>
        </w:rPr>
        <w:t>the</w:t>
      </w:r>
      <w:r>
        <w:rPr>
          <w:spacing w:val="-10"/>
          <w:w w:val="105"/>
        </w:rPr>
        <w:t> </w:t>
      </w:r>
      <w:r>
        <w:rPr>
          <w:w w:val="105"/>
        </w:rPr>
        <w:t>Party</w:t>
      </w:r>
      <w:r>
        <w:rPr>
          <w:spacing w:val="-9"/>
          <w:w w:val="105"/>
        </w:rPr>
        <w:t> </w:t>
      </w:r>
      <w:r>
        <w:rPr>
          <w:w w:val="105"/>
        </w:rPr>
        <w:t>which</w:t>
      </w:r>
      <w:r>
        <w:rPr>
          <w:spacing w:val="-10"/>
          <w:w w:val="105"/>
        </w:rPr>
        <w:t> </w:t>
      </w:r>
      <w:r>
        <w:rPr>
          <w:w w:val="105"/>
        </w:rPr>
        <w:t>had</w:t>
      </w:r>
      <w:r>
        <w:rPr>
          <w:spacing w:val="-11"/>
          <w:w w:val="105"/>
        </w:rPr>
        <w:t> </w:t>
      </w:r>
      <w:r>
        <w:rPr>
          <w:w w:val="105"/>
        </w:rPr>
        <w:t>issued</w:t>
      </w:r>
      <w:r>
        <w:rPr>
          <w:spacing w:val="-11"/>
          <w:w w:val="105"/>
        </w:rPr>
        <w:t> </w:t>
      </w:r>
      <w:r>
        <w:rPr>
          <w:w w:val="105"/>
        </w:rPr>
        <w:t>the</w:t>
      </w:r>
      <w:r>
        <w:rPr>
          <w:spacing w:val="-10"/>
          <w:w w:val="105"/>
        </w:rPr>
        <w:t> </w:t>
      </w:r>
      <w:r>
        <w:rPr>
          <w:w w:val="105"/>
        </w:rPr>
        <w:t>same.</w:t>
      </w:r>
    </w:p>
    <w:p>
      <w:pPr>
        <w:pStyle w:val="BodyText"/>
        <w:spacing w:before="2"/>
        <w:rPr>
          <w:sz w:val="22"/>
        </w:rPr>
      </w:pPr>
    </w:p>
    <w:p>
      <w:pPr>
        <w:pStyle w:val="BodyText"/>
        <w:spacing w:line="283" w:lineRule="auto"/>
        <w:ind w:left="1260" w:right="446"/>
        <w:jc w:val="both"/>
      </w:pPr>
      <w:r>
        <w:rPr>
          <w:w w:val="105"/>
        </w:rPr>
        <w:t>Provided that the Party in breach shall compensate the other Party for any direct costs</w:t>
      </w:r>
      <w:r>
        <w:rPr>
          <w:spacing w:val="-11"/>
          <w:w w:val="105"/>
        </w:rPr>
        <w:t> </w:t>
      </w:r>
      <w:r>
        <w:rPr>
          <w:w w:val="105"/>
        </w:rPr>
        <w:t>/</w:t>
      </w:r>
      <w:r>
        <w:rPr>
          <w:spacing w:val="-10"/>
          <w:w w:val="105"/>
        </w:rPr>
        <w:t> </w:t>
      </w:r>
      <w:r>
        <w:rPr>
          <w:w w:val="105"/>
        </w:rPr>
        <w:t>consequences</w:t>
      </w:r>
      <w:r>
        <w:rPr>
          <w:spacing w:val="-11"/>
          <w:w w:val="105"/>
        </w:rPr>
        <w:t> </w:t>
      </w:r>
      <w:r>
        <w:rPr>
          <w:w w:val="105"/>
        </w:rPr>
        <w:t>occasioned</w:t>
      </w:r>
      <w:r>
        <w:rPr>
          <w:spacing w:val="-11"/>
          <w:w w:val="105"/>
        </w:rPr>
        <w:t> </w:t>
      </w:r>
      <w:r>
        <w:rPr>
          <w:w w:val="105"/>
        </w:rPr>
        <w:t>by</w:t>
      </w:r>
      <w:r>
        <w:rPr>
          <w:spacing w:val="-11"/>
          <w:w w:val="105"/>
        </w:rPr>
        <w:t> </w:t>
      </w:r>
      <w:r>
        <w:rPr>
          <w:w w:val="105"/>
        </w:rPr>
        <w:t>the</w:t>
      </w:r>
      <w:r>
        <w:rPr>
          <w:spacing w:val="-10"/>
          <w:w w:val="105"/>
        </w:rPr>
        <w:t> </w:t>
      </w:r>
      <w:r>
        <w:rPr>
          <w:w w:val="105"/>
        </w:rPr>
        <w:t>Event</w:t>
      </w:r>
      <w:r>
        <w:rPr>
          <w:spacing w:val="-11"/>
          <w:w w:val="105"/>
        </w:rPr>
        <w:t> </w:t>
      </w:r>
      <w:r>
        <w:rPr>
          <w:w w:val="105"/>
        </w:rPr>
        <w:t>of</w:t>
      </w:r>
      <w:r>
        <w:rPr>
          <w:spacing w:val="-11"/>
          <w:w w:val="105"/>
        </w:rPr>
        <w:t> </w:t>
      </w:r>
      <w:r>
        <w:rPr>
          <w:w w:val="105"/>
        </w:rPr>
        <w:t>Default,</w:t>
      </w:r>
      <w:r>
        <w:rPr>
          <w:spacing w:val="-9"/>
          <w:w w:val="105"/>
        </w:rPr>
        <w:t> </w:t>
      </w:r>
      <w:r>
        <w:rPr>
          <w:w w:val="105"/>
        </w:rPr>
        <w:t>which</w:t>
      </w:r>
      <w:r>
        <w:rPr>
          <w:spacing w:val="-9"/>
          <w:w w:val="105"/>
        </w:rPr>
        <w:t> </w:t>
      </w:r>
      <w:r>
        <w:rPr>
          <w:w w:val="105"/>
        </w:rPr>
        <w:t>caused</w:t>
      </w:r>
      <w:r>
        <w:rPr>
          <w:spacing w:val="-10"/>
          <w:w w:val="105"/>
        </w:rPr>
        <w:t> </w:t>
      </w:r>
      <w:r>
        <w:rPr>
          <w:w w:val="105"/>
        </w:rPr>
        <w:t>the</w:t>
      </w:r>
      <w:r>
        <w:rPr>
          <w:spacing w:val="-9"/>
          <w:w w:val="105"/>
        </w:rPr>
        <w:t> </w:t>
      </w:r>
      <w:r>
        <w:rPr>
          <w:w w:val="105"/>
        </w:rPr>
        <w:t>issue</w:t>
      </w:r>
      <w:r>
        <w:rPr>
          <w:spacing w:val="-10"/>
          <w:w w:val="105"/>
        </w:rPr>
        <w:t> </w:t>
      </w:r>
      <w:r>
        <w:rPr>
          <w:w w:val="105"/>
        </w:rPr>
        <w:t>of Termination</w:t>
      </w:r>
      <w:r>
        <w:rPr>
          <w:spacing w:val="-4"/>
          <w:w w:val="105"/>
        </w:rPr>
        <w:t> </w:t>
      </w:r>
      <w:r>
        <w:rPr>
          <w:w w:val="105"/>
        </w:rPr>
        <w:t>Notice.</w:t>
      </w:r>
    </w:p>
    <w:p>
      <w:pPr>
        <w:pStyle w:val="BodyText"/>
        <w:spacing w:before="5"/>
        <w:rPr>
          <w:sz w:val="22"/>
        </w:rPr>
      </w:pPr>
    </w:p>
    <w:p>
      <w:pPr>
        <w:pStyle w:val="Heading2"/>
        <w:numPr>
          <w:ilvl w:val="0"/>
          <w:numId w:val="31"/>
        </w:numPr>
        <w:tabs>
          <w:tab w:pos="1611" w:val="left" w:leader="none"/>
          <w:tab w:pos="1612" w:val="left" w:leader="none"/>
        </w:tabs>
        <w:spacing w:line="240" w:lineRule="auto" w:before="0" w:after="0"/>
        <w:ind w:left="1611" w:right="0" w:hanging="527"/>
        <w:jc w:val="left"/>
      </w:pPr>
      <w:r>
        <w:rPr>
          <w:w w:val="105"/>
        </w:rPr>
        <w:t>Termination</w:t>
      </w:r>
      <w:r>
        <w:rPr>
          <w:spacing w:val="-5"/>
          <w:w w:val="105"/>
        </w:rPr>
        <w:t> </w:t>
      </w:r>
      <w:r>
        <w:rPr>
          <w:w w:val="105"/>
        </w:rPr>
        <w:t>Payments</w:t>
      </w:r>
    </w:p>
    <w:p>
      <w:pPr>
        <w:pStyle w:val="BodyText"/>
        <w:spacing w:before="7"/>
        <w:rPr>
          <w:b/>
          <w:sz w:val="25"/>
        </w:rPr>
      </w:pPr>
    </w:p>
    <w:p>
      <w:pPr>
        <w:pStyle w:val="ListParagraph"/>
        <w:numPr>
          <w:ilvl w:val="0"/>
          <w:numId w:val="35"/>
        </w:numPr>
        <w:tabs>
          <w:tab w:pos="1612" w:val="left" w:leader="none"/>
        </w:tabs>
        <w:spacing w:line="240" w:lineRule="auto" w:before="0" w:after="0"/>
        <w:ind w:left="1611" w:right="0" w:hanging="352"/>
        <w:jc w:val="left"/>
        <w:rPr>
          <w:sz w:val="19"/>
        </w:rPr>
      </w:pPr>
      <w:r>
        <w:rPr>
          <w:w w:val="105"/>
          <w:sz w:val="19"/>
        </w:rPr>
        <w:t>Prior to</w:t>
      </w:r>
      <w:r>
        <w:rPr>
          <w:spacing w:val="-4"/>
          <w:w w:val="105"/>
          <w:sz w:val="19"/>
        </w:rPr>
        <w:t> </w:t>
      </w:r>
      <w:r>
        <w:rPr>
          <w:w w:val="105"/>
          <w:sz w:val="19"/>
        </w:rPr>
        <w:t>COD</w:t>
      </w:r>
    </w:p>
    <w:p>
      <w:pPr>
        <w:pStyle w:val="ListParagraph"/>
        <w:numPr>
          <w:ilvl w:val="1"/>
          <w:numId w:val="35"/>
        </w:numPr>
        <w:tabs>
          <w:tab w:pos="1961" w:val="left" w:leader="none"/>
        </w:tabs>
        <w:spacing w:line="283" w:lineRule="auto" w:before="39" w:after="0"/>
        <w:ind w:left="1961" w:right="445" w:hanging="448"/>
        <w:jc w:val="both"/>
        <w:rPr>
          <w:sz w:val="19"/>
        </w:rPr>
      </w:pPr>
      <w:r>
        <w:rPr>
          <w:w w:val="105"/>
          <w:sz w:val="19"/>
        </w:rPr>
        <w:t>If the Agreement is terminated due to Concessionaire Event of Default, the Concessionaire</w:t>
      </w:r>
      <w:r>
        <w:rPr>
          <w:spacing w:val="-13"/>
          <w:w w:val="105"/>
          <w:sz w:val="19"/>
        </w:rPr>
        <w:t> </w:t>
      </w:r>
      <w:r>
        <w:rPr>
          <w:w w:val="105"/>
          <w:sz w:val="19"/>
        </w:rPr>
        <w:t>shall</w:t>
      </w:r>
      <w:r>
        <w:rPr>
          <w:spacing w:val="-15"/>
          <w:w w:val="105"/>
          <w:sz w:val="19"/>
        </w:rPr>
        <w:t> </w:t>
      </w:r>
      <w:r>
        <w:rPr>
          <w:w w:val="105"/>
          <w:sz w:val="19"/>
        </w:rPr>
        <w:t>not</w:t>
      </w:r>
      <w:r>
        <w:rPr>
          <w:spacing w:val="-14"/>
          <w:w w:val="105"/>
          <w:sz w:val="19"/>
        </w:rPr>
        <w:t> </w:t>
      </w:r>
      <w:r>
        <w:rPr>
          <w:w w:val="105"/>
          <w:sz w:val="19"/>
        </w:rPr>
        <w:t>be</w:t>
      </w:r>
      <w:r>
        <w:rPr>
          <w:spacing w:val="-14"/>
          <w:w w:val="105"/>
          <w:sz w:val="19"/>
        </w:rPr>
        <w:t> </w:t>
      </w:r>
      <w:r>
        <w:rPr>
          <w:w w:val="105"/>
          <w:sz w:val="19"/>
        </w:rPr>
        <w:t>entitled</w:t>
      </w:r>
      <w:r>
        <w:rPr>
          <w:spacing w:val="-15"/>
          <w:w w:val="105"/>
          <w:sz w:val="19"/>
        </w:rPr>
        <w:t> </w:t>
      </w:r>
      <w:r>
        <w:rPr>
          <w:w w:val="105"/>
          <w:sz w:val="19"/>
        </w:rPr>
        <w:t>to</w:t>
      </w:r>
      <w:r>
        <w:rPr>
          <w:spacing w:val="-14"/>
          <w:w w:val="105"/>
          <w:sz w:val="19"/>
        </w:rPr>
        <w:t> </w:t>
      </w:r>
      <w:r>
        <w:rPr>
          <w:w w:val="105"/>
          <w:sz w:val="19"/>
        </w:rPr>
        <w:t>receive</w:t>
      </w:r>
      <w:r>
        <w:rPr>
          <w:spacing w:val="-14"/>
          <w:w w:val="105"/>
          <w:sz w:val="19"/>
        </w:rPr>
        <w:t> </w:t>
      </w:r>
      <w:r>
        <w:rPr>
          <w:w w:val="105"/>
          <w:sz w:val="19"/>
        </w:rPr>
        <w:t>any</w:t>
      </w:r>
      <w:r>
        <w:rPr>
          <w:spacing w:val="-15"/>
          <w:w w:val="105"/>
          <w:sz w:val="19"/>
        </w:rPr>
        <w:t> </w:t>
      </w:r>
      <w:r>
        <w:rPr>
          <w:w w:val="105"/>
          <w:sz w:val="19"/>
        </w:rPr>
        <w:t>termination</w:t>
      </w:r>
      <w:r>
        <w:rPr>
          <w:spacing w:val="-15"/>
          <w:w w:val="105"/>
          <w:sz w:val="19"/>
        </w:rPr>
        <w:t> </w:t>
      </w:r>
      <w:r>
        <w:rPr>
          <w:w w:val="105"/>
          <w:sz w:val="19"/>
        </w:rPr>
        <w:t>payment</w:t>
      </w:r>
      <w:r>
        <w:rPr>
          <w:spacing w:val="-14"/>
          <w:w w:val="105"/>
          <w:sz w:val="19"/>
        </w:rPr>
        <w:t> </w:t>
      </w:r>
      <w:r>
        <w:rPr>
          <w:w w:val="105"/>
          <w:sz w:val="19"/>
        </w:rPr>
        <w:t>from CoC and the Performance and Payment Security shall be invoked by the CoC.</w:t>
      </w:r>
    </w:p>
    <w:p>
      <w:pPr>
        <w:pStyle w:val="ListParagraph"/>
        <w:numPr>
          <w:ilvl w:val="1"/>
          <w:numId w:val="35"/>
        </w:numPr>
        <w:tabs>
          <w:tab w:pos="1961" w:val="left" w:leader="none"/>
        </w:tabs>
        <w:spacing w:line="283" w:lineRule="auto" w:before="0" w:after="0"/>
        <w:ind w:left="1961" w:right="445" w:hanging="491"/>
        <w:jc w:val="both"/>
        <w:rPr>
          <w:sz w:val="19"/>
        </w:rPr>
      </w:pPr>
      <w:r>
        <w:rPr>
          <w:w w:val="105"/>
          <w:sz w:val="19"/>
        </w:rPr>
        <w:t>If the Agreement is terminated due to CoC Event of Default, the Concessionaire</w:t>
      </w:r>
      <w:r>
        <w:rPr>
          <w:spacing w:val="18"/>
          <w:w w:val="105"/>
          <w:sz w:val="19"/>
        </w:rPr>
        <w:t> </w:t>
      </w:r>
      <w:r>
        <w:rPr>
          <w:w w:val="105"/>
          <w:sz w:val="19"/>
        </w:rPr>
        <w:t>shall</w:t>
      </w:r>
      <w:r>
        <w:rPr>
          <w:spacing w:val="17"/>
          <w:w w:val="105"/>
          <w:sz w:val="19"/>
        </w:rPr>
        <w:t> </w:t>
      </w:r>
      <w:r>
        <w:rPr>
          <w:w w:val="105"/>
          <w:sz w:val="19"/>
        </w:rPr>
        <w:t>receive</w:t>
      </w:r>
      <w:r>
        <w:rPr>
          <w:spacing w:val="17"/>
          <w:w w:val="105"/>
          <w:sz w:val="19"/>
        </w:rPr>
        <w:t> </w:t>
      </w:r>
      <w:r>
        <w:rPr>
          <w:w w:val="105"/>
          <w:sz w:val="19"/>
        </w:rPr>
        <w:t>from</w:t>
      </w:r>
      <w:r>
        <w:rPr>
          <w:spacing w:val="17"/>
          <w:w w:val="105"/>
          <w:sz w:val="19"/>
        </w:rPr>
        <w:t> </w:t>
      </w:r>
      <w:r>
        <w:rPr>
          <w:w w:val="105"/>
          <w:sz w:val="19"/>
        </w:rPr>
        <w:t>CoC,</w:t>
      </w:r>
      <w:r>
        <w:rPr>
          <w:spacing w:val="17"/>
          <w:w w:val="105"/>
          <w:sz w:val="19"/>
        </w:rPr>
        <w:t> </w:t>
      </w:r>
      <w:r>
        <w:rPr>
          <w:w w:val="105"/>
          <w:sz w:val="19"/>
        </w:rPr>
        <w:t>termination</w:t>
      </w:r>
      <w:r>
        <w:rPr>
          <w:spacing w:val="17"/>
          <w:w w:val="105"/>
          <w:sz w:val="19"/>
        </w:rPr>
        <w:t> </w:t>
      </w:r>
      <w:r>
        <w:rPr>
          <w:w w:val="105"/>
          <w:sz w:val="19"/>
        </w:rPr>
        <w:t>payment</w:t>
      </w:r>
      <w:r>
        <w:rPr>
          <w:spacing w:val="17"/>
          <w:w w:val="105"/>
          <w:sz w:val="19"/>
        </w:rPr>
        <w:t> </w:t>
      </w:r>
      <w:r>
        <w:rPr>
          <w:w w:val="105"/>
          <w:sz w:val="19"/>
        </w:rPr>
        <w:t>equal</w:t>
      </w:r>
      <w:r>
        <w:rPr>
          <w:spacing w:val="18"/>
          <w:w w:val="105"/>
          <w:sz w:val="19"/>
        </w:rPr>
        <w:t> </w:t>
      </w:r>
      <w:r>
        <w:rPr>
          <w:w w:val="105"/>
          <w:sz w:val="19"/>
        </w:rPr>
        <w:t>to</w:t>
      </w:r>
      <w:r>
        <w:rPr>
          <w:spacing w:val="16"/>
          <w:w w:val="105"/>
          <w:sz w:val="19"/>
        </w:rPr>
        <w:t> </w:t>
      </w:r>
      <w:r>
        <w:rPr>
          <w:w w:val="105"/>
          <w:sz w:val="19"/>
        </w:rPr>
        <w:t>the</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BodyText"/>
        <w:spacing w:line="283" w:lineRule="auto" w:before="98"/>
        <w:ind w:left="1961" w:right="442"/>
        <w:jc w:val="both"/>
      </w:pPr>
      <w:r>
        <w:rPr>
          <w:w w:val="105"/>
        </w:rPr>
        <w:t>Book Value of the Project Facilities with the Performance Security if subsisting and the Payment Security.</w:t>
      </w:r>
    </w:p>
    <w:p>
      <w:pPr>
        <w:pStyle w:val="BodyText"/>
        <w:spacing w:before="3"/>
        <w:rPr>
          <w:sz w:val="22"/>
        </w:rPr>
      </w:pPr>
    </w:p>
    <w:p>
      <w:pPr>
        <w:pStyle w:val="ListParagraph"/>
        <w:numPr>
          <w:ilvl w:val="0"/>
          <w:numId w:val="35"/>
        </w:numPr>
        <w:tabs>
          <w:tab w:pos="1611" w:val="left" w:leader="none"/>
        </w:tabs>
        <w:spacing w:line="240" w:lineRule="auto" w:before="0" w:after="0"/>
        <w:ind w:left="1610" w:right="0" w:hanging="351"/>
        <w:jc w:val="left"/>
        <w:rPr>
          <w:sz w:val="19"/>
        </w:rPr>
      </w:pPr>
      <w:r>
        <w:rPr>
          <w:w w:val="105"/>
          <w:sz w:val="19"/>
        </w:rPr>
        <w:t>After</w:t>
      </w:r>
      <w:r>
        <w:rPr>
          <w:spacing w:val="-3"/>
          <w:w w:val="105"/>
          <w:sz w:val="19"/>
        </w:rPr>
        <w:t> </w:t>
      </w:r>
      <w:r>
        <w:rPr>
          <w:w w:val="105"/>
          <w:sz w:val="19"/>
        </w:rPr>
        <w:t>COD</w:t>
      </w:r>
    </w:p>
    <w:p>
      <w:pPr>
        <w:pStyle w:val="ListParagraph"/>
        <w:numPr>
          <w:ilvl w:val="1"/>
          <w:numId w:val="35"/>
        </w:numPr>
        <w:tabs>
          <w:tab w:pos="1961" w:val="left" w:leader="none"/>
        </w:tabs>
        <w:spacing w:line="283" w:lineRule="auto" w:before="39" w:after="0"/>
        <w:ind w:left="1961" w:right="443" w:hanging="448"/>
        <w:jc w:val="both"/>
        <w:rPr>
          <w:sz w:val="19"/>
        </w:rPr>
      </w:pPr>
      <w:r>
        <w:rPr>
          <w:w w:val="105"/>
          <w:sz w:val="19"/>
        </w:rPr>
        <w:t>If</w:t>
      </w:r>
      <w:r>
        <w:rPr>
          <w:spacing w:val="-8"/>
          <w:w w:val="105"/>
          <w:sz w:val="19"/>
        </w:rPr>
        <w:t> </w:t>
      </w:r>
      <w:r>
        <w:rPr>
          <w:w w:val="105"/>
          <w:sz w:val="19"/>
        </w:rPr>
        <w:t>the</w:t>
      </w:r>
      <w:r>
        <w:rPr>
          <w:spacing w:val="-7"/>
          <w:w w:val="105"/>
          <w:sz w:val="19"/>
        </w:rPr>
        <w:t> </w:t>
      </w:r>
      <w:r>
        <w:rPr>
          <w:w w:val="105"/>
          <w:sz w:val="19"/>
        </w:rPr>
        <w:t>Agreement</w:t>
      </w:r>
      <w:r>
        <w:rPr>
          <w:spacing w:val="-7"/>
          <w:w w:val="105"/>
          <w:sz w:val="19"/>
        </w:rPr>
        <w:t> </w:t>
      </w:r>
      <w:r>
        <w:rPr>
          <w:w w:val="105"/>
          <w:sz w:val="19"/>
        </w:rPr>
        <w:t>is</w:t>
      </w:r>
      <w:r>
        <w:rPr>
          <w:spacing w:val="-7"/>
          <w:w w:val="105"/>
          <w:sz w:val="19"/>
        </w:rPr>
        <w:t> </w:t>
      </w:r>
      <w:r>
        <w:rPr>
          <w:w w:val="105"/>
          <w:sz w:val="19"/>
        </w:rPr>
        <w:t>terminated</w:t>
      </w:r>
      <w:r>
        <w:rPr>
          <w:spacing w:val="-7"/>
          <w:w w:val="105"/>
          <w:sz w:val="19"/>
        </w:rPr>
        <w:t> </w:t>
      </w:r>
      <w:r>
        <w:rPr>
          <w:w w:val="105"/>
          <w:sz w:val="19"/>
        </w:rPr>
        <w:t>due</w:t>
      </w:r>
      <w:r>
        <w:rPr>
          <w:spacing w:val="-8"/>
          <w:w w:val="105"/>
          <w:sz w:val="19"/>
        </w:rPr>
        <w:t> </w:t>
      </w:r>
      <w:r>
        <w:rPr>
          <w:w w:val="105"/>
          <w:sz w:val="19"/>
        </w:rPr>
        <w:t>to</w:t>
      </w:r>
      <w:r>
        <w:rPr>
          <w:spacing w:val="-7"/>
          <w:w w:val="105"/>
          <w:sz w:val="19"/>
        </w:rPr>
        <w:t> </w:t>
      </w:r>
      <w:r>
        <w:rPr>
          <w:w w:val="105"/>
          <w:sz w:val="19"/>
        </w:rPr>
        <w:t>Concessionaire</w:t>
      </w:r>
      <w:r>
        <w:rPr>
          <w:spacing w:val="-7"/>
          <w:w w:val="105"/>
          <w:sz w:val="19"/>
        </w:rPr>
        <w:t> </w:t>
      </w:r>
      <w:r>
        <w:rPr>
          <w:w w:val="105"/>
          <w:sz w:val="19"/>
        </w:rPr>
        <w:t>Event</w:t>
      </w:r>
      <w:r>
        <w:rPr>
          <w:spacing w:val="-7"/>
          <w:w w:val="105"/>
          <w:sz w:val="19"/>
        </w:rPr>
        <w:t> </w:t>
      </w:r>
      <w:r>
        <w:rPr>
          <w:w w:val="105"/>
          <w:sz w:val="19"/>
        </w:rPr>
        <w:t>of</w:t>
      </w:r>
      <w:r>
        <w:rPr>
          <w:spacing w:val="-7"/>
          <w:w w:val="105"/>
          <w:sz w:val="19"/>
        </w:rPr>
        <w:t> </w:t>
      </w:r>
      <w:r>
        <w:rPr>
          <w:w w:val="105"/>
          <w:sz w:val="19"/>
        </w:rPr>
        <w:t>Default,</w:t>
      </w:r>
      <w:r>
        <w:rPr>
          <w:spacing w:val="-7"/>
          <w:w w:val="105"/>
          <w:sz w:val="19"/>
        </w:rPr>
        <w:t> </w:t>
      </w:r>
      <w:r>
        <w:rPr>
          <w:w w:val="105"/>
          <w:sz w:val="19"/>
        </w:rPr>
        <w:t>CoC shall pay Termination Payment equal to the Book Value of the Project Facilities, as on the Termination date. The Performance Security as well as the Payment Security shall be invoked by</w:t>
      </w:r>
      <w:r>
        <w:rPr>
          <w:spacing w:val="-30"/>
          <w:w w:val="105"/>
          <w:sz w:val="19"/>
        </w:rPr>
        <w:t> </w:t>
      </w:r>
      <w:r>
        <w:rPr>
          <w:w w:val="105"/>
          <w:sz w:val="19"/>
        </w:rPr>
        <w:t>CoC.</w:t>
      </w:r>
    </w:p>
    <w:p>
      <w:pPr>
        <w:pStyle w:val="ListParagraph"/>
        <w:numPr>
          <w:ilvl w:val="1"/>
          <w:numId w:val="35"/>
        </w:numPr>
        <w:tabs>
          <w:tab w:pos="1961" w:val="left" w:leader="none"/>
        </w:tabs>
        <w:spacing w:line="283" w:lineRule="auto" w:before="0" w:after="0"/>
        <w:ind w:left="1961" w:right="443" w:hanging="491"/>
        <w:jc w:val="both"/>
        <w:rPr>
          <w:sz w:val="19"/>
        </w:rPr>
      </w:pPr>
      <w:r>
        <w:rPr>
          <w:w w:val="105"/>
          <w:sz w:val="19"/>
        </w:rPr>
        <w:t>If the Agreement is terminated due to CoC Event of Default, the Concessionaire shall receive from CoC, Termination Payment equal to the Book Value of the Project Facilities with the Performance Security if subsisting and the Payment</w:t>
      </w:r>
      <w:r>
        <w:rPr>
          <w:spacing w:val="-16"/>
          <w:w w:val="105"/>
          <w:sz w:val="19"/>
        </w:rPr>
        <w:t> </w:t>
      </w:r>
      <w:r>
        <w:rPr>
          <w:w w:val="105"/>
          <w:sz w:val="19"/>
        </w:rPr>
        <w:t>Security.</w:t>
      </w:r>
    </w:p>
    <w:p>
      <w:pPr>
        <w:pStyle w:val="BodyText"/>
        <w:spacing w:line="283" w:lineRule="auto"/>
        <w:ind w:left="1961" w:right="444"/>
        <w:jc w:val="both"/>
      </w:pPr>
      <w:r>
        <w:rPr>
          <w:w w:val="105"/>
        </w:rPr>
        <w:t>Provided</w:t>
      </w:r>
      <w:r>
        <w:rPr>
          <w:spacing w:val="-7"/>
          <w:w w:val="105"/>
        </w:rPr>
        <w:t> </w:t>
      </w:r>
      <w:r>
        <w:rPr>
          <w:w w:val="105"/>
        </w:rPr>
        <w:t>that</w:t>
      </w:r>
      <w:r>
        <w:rPr>
          <w:spacing w:val="-5"/>
          <w:w w:val="105"/>
        </w:rPr>
        <w:t> </w:t>
      </w:r>
      <w:r>
        <w:rPr>
          <w:w w:val="105"/>
        </w:rPr>
        <w:t>CoC</w:t>
      </w:r>
      <w:r>
        <w:rPr>
          <w:spacing w:val="-7"/>
          <w:w w:val="105"/>
        </w:rPr>
        <w:t> </w:t>
      </w:r>
      <w:r>
        <w:rPr>
          <w:w w:val="105"/>
        </w:rPr>
        <w:t>shall</w:t>
      </w:r>
      <w:r>
        <w:rPr>
          <w:spacing w:val="-6"/>
          <w:w w:val="105"/>
        </w:rPr>
        <w:t> </w:t>
      </w:r>
      <w:r>
        <w:rPr>
          <w:w w:val="105"/>
        </w:rPr>
        <w:t>be</w:t>
      </w:r>
      <w:r>
        <w:rPr>
          <w:spacing w:val="-5"/>
          <w:w w:val="105"/>
        </w:rPr>
        <w:t> </w:t>
      </w:r>
      <w:r>
        <w:rPr>
          <w:w w:val="105"/>
        </w:rPr>
        <w:t>entitled</w:t>
      </w:r>
      <w:r>
        <w:rPr>
          <w:spacing w:val="-6"/>
          <w:w w:val="105"/>
        </w:rPr>
        <w:t> </w:t>
      </w:r>
      <w:r>
        <w:rPr>
          <w:w w:val="105"/>
        </w:rPr>
        <w:t>to</w:t>
      </w:r>
      <w:r>
        <w:rPr>
          <w:spacing w:val="-6"/>
          <w:w w:val="105"/>
        </w:rPr>
        <w:t> </w:t>
      </w:r>
      <w:r>
        <w:rPr>
          <w:w w:val="105"/>
        </w:rPr>
        <w:t>deduct</w:t>
      </w:r>
      <w:r>
        <w:rPr>
          <w:spacing w:val="-7"/>
          <w:w w:val="105"/>
        </w:rPr>
        <w:t> </w:t>
      </w:r>
      <w:r>
        <w:rPr>
          <w:w w:val="105"/>
        </w:rPr>
        <w:t>from</w:t>
      </w:r>
      <w:r>
        <w:rPr>
          <w:spacing w:val="-5"/>
          <w:w w:val="105"/>
        </w:rPr>
        <w:t> </w:t>
      </w:r>
      <w:r>
        <w:rPr>
          <w:w w:val="105"/>
        </w:rPr>
        <w:t>the</w:t>
      </w:r>
      <w:r>
        <w:rPr>
          <w:spacing w:val="-5"/>
          <w:w w:val="105"/>
        </w:rPr>
        <w:t> </w:t>
      </w:r>
      <w:r>
        <w:rPr>
          <w:w w:val="105"/>
        </w:rPr>
        <w:t>Termination</w:t>
      </w:r>
      <w:r>
        <w:rPr>
          <w:spacing w:val="-5"/>
          <w:w w:val="105"/>
        </w:rPr>
        <w:t> </w:t>
      </w:r>
      <w:r>
        <w:rPr>
          <w:w w:val="105"/>
        </w:rPr>
        <w:t>Payment any amount due and recoverable under this Agreement by CoC, from the Concessionaire as on the Termination</w:t>
      </w:r>
      <w:r>
        <w:rPr>
          <w:spacing w:val="-22"/>
          <w:w w:val="105"/>
        </w:rPr>
        <w:t> </w:t>
      </w:r>
      <w:r>
        <w:rPr>
          <w:w w:val="105"/>
        </w:rPr>
        <w:t>Date.</w:t>
      </w:r>
    </w:p>
    <w:p>
      <w:pPr>
        <w:pStyle w:val="BodyText"/>
        <w:spacing w:before="8"/>
      </w:pPr>
    </w:p>
    <w:p>
      <w:pPr>
        <w:pStyle w:val="Heading1"/>
        <w:numPr>
          <w:ilvl w:val="1"/>
          <w:numId w:val="4"/>
        </w:numPr>
        <w:tabs>
          <w:tab w:pos="772" w:val="left" w:leader="none"/>
        </w:tabs>
        <w:spacing w:line="240" w:lineRule="auto" w:before="0" w:after="0"/>
        <w:ind w:left="771" w:right="0" w:hanging="562"/>
        <w:jc w:val="left"/>
      </w:pPr>
      <w:bookmarkStart w:name="_TOC_250025" w:id="53"/>
      <w:r>
        <w:rPr/>
        <w:t>Rights of Corporation of Chennai on</w:t>
      </w:r>
      <w:r>
        <w:rPr>
          <w:spacing w:val="7"/>
        </w:rPr>
        <w:t> </w:t>
      </w:r>
      <w:bookmarkEnd w:id="53"/>
      <w:r>
        <w:rPr/>
        <w:t>Termination</w:t>
      </w:r>
    </w:p>
    <w:p>
      <w:pPr>
        <w:pStyle w:val="BodyText"/>
        <w:spacing w:before="9"/>
        <w:rPr>
          <w:b/>
          <w:sz w:val="27"/>
        </w:rPr>
      </w:pPr>
    </w:p>
    <w:p>
      <w:pPr>
        <w:pStyle w:val="ListParagraph"/>
        <w:numPr>
          <w:ilvl w:val="0"/>
          <w:numId w:val="36"/>
        </w:numPr>
        <w:tabs>
          <w:tab w:pos="1611" w:val="left" w:leader="none"/>
        </w:tabs>
        <w:spacing w:line="283" w:lineRule="auto" w:before="0" w:after="0"/>
        <w:ind w:left="1611" w:right="444" w:hanging="351"/>
        <w:jc w:val="both"/>
        <w:rPr>
          <w:sz w:val="19"/>
        </w:rPr>
      </w:pPr>
      <w:r>
        <w:rPr>
          <w:w w:val="105"/>
          <w:sz w:val="19"/>
        </w:rPr>
        <w:t>Upon</w:t>
      </w:r>
      <w:r>
        <w:rPr>
          <w:spacing w:val="-10"/>
          <w:w w:val="105"/>
          <w:sz w:val="19"/>
        </w:rPr>
        <w:t> </w:t>
      </w:r>
      <w:r>
        <w:rPr>
          <w:w w:val="105"/>
          <w:sz w:val="19"/>
        </w:rPr>
        <w:t>Termination</w:t>
      </w:r>
      <w:r>
        <w:rPr>
          <w:spacing w:val="-10"/>
          <w:w w:val="105"/>
          <w:sz w:val="19"/>
        </w:rPr>
        <w:t> </w:t>
      </w:r>
      <w:r>
        <w:rPr>
          <w:w w:val="105"/>
          <w:sz w:val="19"/>
        </w:rPr>
        <w:t>of</w:t>
      </w:r>
      <w:r>
        <w:rPr>
          <w:spacing w:val="-10"/>
          <w:w w:val="105"/>
          <w:sz w:val="19"/>
        </w:rPr>
        <w:t> </w:t>
      </w:r>
      <w:r>
        <w:rPr>
          <w:w w:val="105"/>
          <w:sz w:val="19"/>
        </w:rPr>
        <w:t>this</w:t>
      </w:r>
      <w:r>
        <w:rPr>
          <w:spacing w:val="-11"/>
          <w:w w:val="105"/>
          <w:sz w:val="19"/>
        </w:rPr>
        <w:t> </w:t>
      </w:r>
      <w:r>
        <w:rPr>
          <w:w w:val="105"/>
          <w:sz w:val="19"/>
        </w:rPr>
        <w:t>Agreement</w:t>
      </w:r>
      <w:r>
        <w:rPr>
          <w:spacing w:val="-9"/>
          <w:w w:val="105"/>
          <w:sz w:val="19"/>
        </w:rPr>
        <w:t> </w:t>
      </w:r>
      <w:r>
        <w:rPr>
          <w:w w:val="105"/>
          <w:sz w:val="19"/>
        </w:rPr>
        <w:t>for</w:t>
      </w:r>
      <w:r>
        <w:rPr>
          <w:spacing w:val="-10"/>
          <w:w w:val="105"/>
          <w:sz w:val="19"/>
        </w:rPr>
        <w:t> </w:t>
      </w:r>
      <w:r>
        <w:rPr>
          <w:w w:val="105"/>
          <w:sz w:val="19"/>
        </w:rPr>
        <w:t>any</w:t>
      </w:r>
      <w:r>
        <w:rPr>
          <w:spacing w:val="-10"/>
          <w:w w:val="105"/>
          <w:sz w:val="19"/>
        </w:rPr>
        <w:t> </w:t>
      </w:r>
      <w:r>
        <w:rPr>
          <w:w w:val="105"/>
          <w:sz w:val="19"/>
        </w:rPr>
        <w:t>reason</w:t>
      </w:r>
      <w:r>
        <w:rPr>
          <w:spacing w:val="-11"/>
          <w:w w:val="105"/>
          <w:sz w:val="19"/>
        </w:rPr>
        <w:t> </w:t>
      </w:r>
      <w:r>
        <w:rPr>
          <w:w w:val="105"/>
          <w:sz w:val="19"/>
        </w:rPr>
        <w:t>whatsoever,</w:t>
      </w:r>
      <w:r>
        <w:rPr>
          <w:spacing w:val="-10"/>
          <w:w w:val="105"/>
          <w:sz w:val="19"/>
        </w:rPr>
        <w:t> </w:t>
      </w:r>
      <w:r>
        <w:rPr>
          <w:w w:val="105"/>
          <w:sz w:val="19"/>
        </w:rPr>
        <w:t>CoC</w:t>
      </w:r>
      <w:r>
        <w:rPr>
          <w:spacing w:val="-10"/>
          <w:w w:val="105"/>
          <w:sz w:val="19"/>
        </w:rPr>
        <w:t> </w:t>
      </w:r>
      <w:r>
        <w:rPr>
          <w:w w:val="105"/>
          <w:sz w:val="19"/>
        </w:rPr>
        <w:t>shall</w:t>
      </w:r>
      <w:r>
        <w:rPr>
          <w:spacing w:val="-10"/>
          <w:w w:val="105"/>
          <w:sz w:val="19"/>
        </w:rPr>
        <w:t> </w:t>
      </w:r>
      <w:r>
        <w:rPr>
          <w:w w:val="105"/>
          <w:sz w:val="19"/>
        </w:rPr>
        <w:t>upon making</w:t>
      </w:r>
      <w:r>
        <w:rPr>
          <w:spacing w:val="-6"/>
          <w:w w:val="105"/>
          <w:sz w:val="19"/>
        </w:rPr>
        <w:t> </w:t>
      </w:r>
      <w:r>
        <w:rPr>
          <w:w w:val="105"/>
          <w:sz w:val="19"/>
        </w:rPr>
        <w:t>the</w:t>
      </w:r>
      <w:r>
        <w:rPr>
          <w:spacing w:val="-7"/>
          <w:w w:val="105"/>
          <w:sz w:val="19"/>
        </w:rPr>
        <w:t> </w:t>
      </w:r>
      <w:r>
        <w:rPr>
          <w:w w:val="105"/>
          <w:sz w:val="19"/>
        </w:rPr>
        <w:t>Termination</w:t>
      </w:r>
      <w:r>
        <w:rPr>
          <w:spacing w:val="-5"/>
          <w:w w:val="105"/>
          <w:sz w:val="19"/>
        </w:rPr>
        <w:t> </w:t>
      </w:r>
      <w:r>
        <w:rPr>
          <w:w w:val="105"/>
          <w:sz w:val="19"/>
        </w:rPr>
        <w:t>Payment,</w:t>
      </w:r>
      <w:r>
        <w:rPr>
          <w:spacing w:val="-5"/>
          <w:w w:val="105"/>
          <w:sz w:val="19"/>
        </w:rPr>
        <w:t> </w:t>
      </w:r>
      <w:r>
        <w:rPr>
          <w:w w:val="105"/>
          <w:sz w:val="19"/>
        </w:rPr>
        <w:t>if</w:t>
      </w:r>
      <w:r>
        <w:rPr>
          <w:spacing w:val="-4"/>
          <w:w w:val="105"/>
          <w:sz w:val="19"/>
        </w:rPr>
        <w:t> </w:t>
      </w:r>
      <w:r>
        <w:rPr>
          <w:w w:val="105"/>
          <w:sz w:val="19"/>
        </w:rPr>
        <w:t>any,</w:t>
      </w:r>
      <w:r>
        <w:rPr>
          <w:spacing w:val="-5"/>
          <w:w w:val="105"/>
          <w:sz w:val="19"/>
        </w:rPr>
        <w:t> </w:t>
      </w:r>
      <w:r>
        <w:rPr>
          <w:w w:val="105"/>
          <w:sz w:val="19"/>
        </w:rPr>
        <w:t>to</w:t>
      </w:r>
      <w:r>
        <w:rPr>
          <w:spacing w:val="-5"/>
          <w:w w:val="105"/>
          <w:sz w:val="19"/>
        </w:rPr>
        <w:t> </w:t>
      </w:r>
      <w:r>
        <w:rPr>
          <w:w w:val="105"/>
          <w:sz w:val="19"/>
        </w:rPr>
        <w:t>the</w:t>
      </w:r>
      <w:r>
        <w:rPr>
          <w:spacing w:val="-5"/>
          <w:w w:val="105"/>
          <w:sz w:val="19"/>
        </w:rPr>
        <w:t> </w:t>
      </w:r>
      <w:r>
        <w:rPr>
          <w:w w:val="105"/>
          <w:sz w:val="19"/>
        </w:rPr>
        <w:t>Concessionaire,</w:t>
      </w:r>
      <w:r>
        <w:rPr>
          <w:spacing w:val="-5"/>
          <w:w w:val="105"/>
          <w:sz w:val="19"/>
        </w:rPr>
        <w:t> </w:t>
      </w:r>
      <w:r>
        <w:rPr>
          <w:w w:val="105"/>
          <w:sz w:val="19"/>
        </w:rPr>
        <w:t>have</w:t>
      </w:r>
      <w:r>
        <w:rPr>
          <w:spacing w:val="-5"/>
          <w:w w:val="105"/>
          <w:sz w:val="19"/>
        </w:rPr>
        <w:t> </w:t>
      </w:r>
      <w:r>
        <w:rPr>
          <w:w w:val="105"/>
          <w:sz w:val="19"/>
        </w:rPr>
        <w:t>the</w:t>
      </w:r>
      <w:r>
        <w:rPr>
          <w:spacing w:val="-6"/>
          <w:w w:val="105"/>
          <w:sz w:val="19"/>
        </w:rPr>
        <w:t> </w:t>
      </w:r>
      <w:r>
        <w:rPr>
          <w:w w:val="105"/>
          <w:sz w:val="19"/>
        </w:rPr>
        <w:t>power and authority</w:t>
      </w:r>
      <w:r>
        <w:rPr>
          <w:spacing w:val="-7"/>
          <w:w w:val="105"/>
          <w:sz w:val="19"/>
        </w:rPr>
        <w:t> </w:t>
      </w:r>
      <w:r>
        <w:rPr>
          <w:w w:val="105"/>
          <w:sz w:val="19"/>
        </w:rPr>
        <w:t>to:</w:t>
      </w:r>
    </w:p>
    <w:p>
      <w:pPr>
        <w:pStyle w:val="ListParagraph"/>
        <w:numPr>
          <w:ilvl w:val="1"/>
          <w:numId w:val="36"/>
        </w:numPr>
        <w:tabs>
          <w:tab w:pos="1786" w:val="left" w:leader="none"/>
        </w:tabs>
        <w:spacing w:line="217" w:lineRule="exact" w:before="0" w:after="0"/>
        <w:ind w:left="1785" w:right="0" w:hanging="272"/>
        <w:jc w:val="both"/>
        <w:rPr>
          <w:sz w:val="19"/>
        </w:rPr>
      </w:pPr>
      <w:r>
        <w:rPr>
          <w:w w:val="105"/>
          <w:sz w:val="19"/>
        </w:rPr>
        <w:t>enter</w:t>
      </w:r>
      <w:r>
        <w:rPr>
          <w:spacing w:val="-11"/>
          <w:w w:val="105"/>
          <w:sz w:val="19"/>
        </w:rPr>
        <w:t> </w:t>
      </w:r>
      <w:r>
        <w:rPr>
          <w:w w:val="105"/>
          <w:sz w:val="19"/>
        </w:rPr>
        <w:t>upon</w:t>
      </w:r>
      <w:r>
        <w:rPr>
          <w:spacing w:val="-10"/>
          <w:w w:val="105"/>
          <w:sz w:val="19"/>
        </w:rPr>
        <w:t> </w:t>
      </w:r>
      <w:r>
        <w:rPr>
          <w:w w:val="105"/>
          <w:sz w:val="19"/>
        </w:rPr>
        <w:t>and</w:t>
      </w:r>
      <w:r>
        <w:rPr>
          <w:spacing w:val="-9"/>
          <w:w w:val="105"/>
          <w:sz w:val="19"/>
        </w:rPr>
        <w:t> </w:t>
      </w:r>
      <w:r>
        <w:rPr>
          <w:w w:val="105"/>
          <w:sz w:val="19"/>
        </w:rPr>
        <w:t>take</w:t>
      </w:r>
      <w:r>
        <w:rPr>
          <w:spacing w:val="-8"/>
          <w:w w:val="105"/>
          <w:sz w:val="19"/>
        </w:rPr>
        <w:t> </w:t>
      </w:r>
      <w:r>
        <w:rPr>
          <w:w w:val="105"/>
          <w:sz w:val="19"/>
        </w:rPr>
        <w:t>possession</w:t>
      </w:r>
      <w:r>
        <w:rPr>
          <w:spacing w:val="-11"/>
          <w:w w:val="105"/>
          <w:sz w:val="19"/>
        </w:rPr>
        <w:t> </w:t>
      </w:r>
      <w:r>
        <w:rPr>
          <w:w w:val="105"/>
          <w:sz w:val="19"/>
        </w:rPr>
        <w:t>and</w:t>
      </w:r>
      <w:r>
        <w:rPr>
          <w:spacing w:val="-10"/>
          <w:w w:val="105"/>
          <w:sz w:val="19"/>
        </w:rPr>
        <w:t> </w:t>
      </w:r>
      <w:r>
        <w:rPr>
          <w:w w:val="105"/>
          <w:sz w:val="19"/>
        </w:rPr>
        <w:t>control</w:t>
      </w:r>
      <w:r>
        <w:rPr>
          <w:spacing w:val="-11"/>
          <w:w w:val="105"/>
          <w:sz w:val="19"/>
        </w:rPr>
        <w:t> </w:t>
      </w:r>
      <w:r>
        <w:rPr>
          <w:w w:val="105"/>
          <w:sz w:val="19"/>
        </w:rPr>
        <w:t>of</w:t>
      </w:r>
      <w:r>
        <w:rPr>
          <w:spacing w:val="-12"/>
          <w:w w:val="105"/>
          <w:sz w:val="19"/>
        </w:rPr>
        <w:t> </w:t>
      </w:r>
      <w:r>
        <w:rPr>
          <w:w w:val="105"/>
          <w:sz w:val="19"/>
        </w:rPr>
        <w:t>the</w:t>
      </w:r>
      <w:r>
        <w:rPr>
          <w:spacing w:val="-11"/>
          <w:w w:val="105"/>
          <w:sz w:val="19"/>
        </w:rPr>
        <w:t> </w:t>
      </w:r>
      <w:r>
        <w:rPr>
          <w:w w:val="105"/>
          <w:sz w:val="19"/>
        </w:rPr>
        <w:t>Project</w:t>
      </w:r>
      <w:r>
        <w:rPr>
          <w:spacing w:val="-10"/>
          <w:w w:val="105"/>
          <w:sz w:val="19"/>
        </w:rPr>
        <w:t> </w:t>
      </w:r>
      <w:r>
        <w:rPr>
          <w:w w:val="105"/>
          <w:sz w:val="19"/>
        </w:rPr>
        <w:t>Facilities</w:t>
      </w:r>
      <w:r>
        <w:rPr>
          <w:spacing w:val="-11"/>
          <w:w w:val="105"/>
          <w:sz w:val="19"/>
        </w:rPr>
        <w:t> </w:t>
      </w:r>
      <w:r>
        <w:rPr>
          <w:w w:val="105"/>
          <w:sz w:val="19"/>
        </w:rPr>
        <w:t>forthwith;</w:t>
      </w:r>
    </w:p>
    <w:p>
      <w:pPr>
        <w:pStyle w:val="ListParagraph"/>
        <w:numPr>
          <w:ilvl w:val="1"/>
          <w:numId w:val="36"/>
        </w:numPr>
        <w:tabs>
          <w:tab w:pos="1786" w:val="left" w:leader="none"/>
        </w:tabs>
        <w:spacing w:line="283" w:lineRule="auto" w:before="39" w:after="0"/>
        <w:ind w:left="1786" w:right="445" w:hanging="316"/>
        <w:jc w:val="both"/>
        <w:rPr>
          <w:sz w:val="19"/>
        </w:rPr>
      </w:pPr>
      <w:r>
        <w:rPr>
          <w:w w:val="105"/>
          <w:sz w:val="19"/>
        </w:rPr>
        <w:t>prohibit the Concessionaire and any person claiming through or under the Concessionaire from entering upon / dealing with the</w:t>
      </w:r>
      <w:r>
        <w:rPr>
          <w:spacing w:val="-41"/>
          <w:w w:val="105"/>
          <w:sz w:val="19"/>
        </w:rPr>
        <w:t> </w:t>
      </w:r>
      <w:r>
        <w:rPr>
          <w:w w:val="105"/>
          <w:sz w:val="19"/>
        </w:rPr>
        <w:t>Project Facilities;</w:t>
      </w:r>
    </w:p>
    <w:p>
      <w:pPr>
        <w:pStyle w:val="BodyText"/>
        <w:spacing w:before="4"/>
        <w:rPr>
          <w:sz w:val="22"/>
        </w:rPr>
      </w:pPr>
    </w:p>
    <w:p>
      <w:pPr>
        <w:pStyle w:val="ListParagraph"/>
        <w:numPr>
          <w:ilvl w:val="0"/>
          <w:numId w:val="36"/>
        </w:numPr>
        <w:tabs>
          <w:tab w:pos="1611" w:val="left" w:leader="none"/>
        </w:tabs>
        <w:spacing w:line="283" w:lineRule="auto" w:before="0" w:after="0"/>
        <w:ind w:left="1611" w:right="443" w:hanging="351"/>
        <w:jc w:val="both"/>
        <w:rPr>
          <w:sz w:val="19"/>
        </w:rPr>
      </w:pPr>
      <w:r>
        <w:rPr>
          <w:w w:val="105"/>
          <w:sz w:val="19"/>
        </w:rPr>
        <w:t>Notwithstanding anything contained in this Agreement, CoC shall not, as a consequence of Termination or otherwise, have any obligation whatsoever including but not limited to obligations as to compensation for loss of employment, continuance or regularisation of employment, absorption or re- employment on any ground, in relation to any person in the employment of or engaged by the Concessionaire/ contractor in connection with the Project, and the</w:t>
      </w:r>
      <w:r>
        <w:rPr>
          <w:spacing w:val="-5"/>
          <w:w w:val="105"/>
          <w:sz w:val="19"/>
        </w:rPr>
        <w:t> </w:t>
      </w:r>
      <w:r>
        <w:rPr>
          <w:w w:val="105"/>
          <w:sz w:val="19"/>
        </w:rPr>
        <w:t>hand</w:t>
      </w:r>
      <w:r>
        <w:rPr>
          <w:spacing w:val="-5"/>
          <w:w w:val="105"/>
          <w:sz w:val="19"/>
        </w:rPr>
        <w:t> </w:t>
      </w:r>
      <w:r>
        <w:rPr>
          <w:w w:val="105"/>
          <w:sz w:val="19"/>
        </w:rPr>
        <w:t>back</w:t>
      </w:r>
      <w:r>
        <w:rPr>
          <w:spacing w:val="-6"/>
          <w:w w:val="105"/>
          <w:sz w:val="19"/>
        </w:rPr>
        <w:t> </w:t>
      </w:r>
      <w:r>
        <w:rPr>
          <w:w w:val="105"/>
          <w:sz w:val="19"/>
        </w:rPr>
        <w:t>of</w:t>
      </w:r>
      <w:r>
        <w:rPr>
          <w:spacing w:val="-4"/>
          <w:w w:val="105"/>
          <w:sz w:val="19"/>
        </w:rPr>
        <w:t> </w:t>
      </w:r>
      <w:r>
        <w:rPr>
          <w:w w:val="105"/>
          <w:sz w:val="19"/>
        </w:rPr>
        <w:t>the</w:t>
      </w:r>
      <w:r>
        <w:rPr>
          <w:spacing w:val="-4"/>
          <w:w w:val="105"/>
          <w:sz w:val="19"/>
        </w:rPr>
        <w:t> </w:t>
      </w:r>
      <w:r>
        <w:rPr>
          <w:w w:val="105"/>
          <w:sz w:val="19"/>
        </w:rPr>
        <w:t>Project</w:t>
      </w:r>
      <w:r>
        <w:rPr>
          <w:spacing w:val="-6"/>
          <w:w w:val="105"/>
          <w:sz w:val="19"/>
        </w:rPr>
        <w:t> </w:t>
      </w:r>
      <w:r>
        <w:rPr>
          <w:w w:val="105"/>
          <w:sz w:val="19"/>
        </w:rPr>
        <w:t>Facilities</w:t>
      </w:r>
      <w:r>
        <w:rPr>
          <w:spacing w:val="-6"/>
          <w:w w:val="105"/>
          <w:sz w:val="19"/>
        </w:rPr>
        <w:t> </w:t>
      </w:r>
      <w:r>
        <w:rPr>
          <w:w w:val="105"/>
          <w:sz w:val="19"/>
        </w:rPr>
        <w:t>and</w:t>
      </w:r>
      <w:r>
        <w:rPr>
          <w:spacing w:val="-6"/>
          <w:w w:val="105"/>
          <w:sz w:val="19"/>
        </w:rPr>
        <w:t> </w:t>
      </w:r>
      <w:r>
        <w:rPr>
          <w:w w:val="105"/>
          <w:sz w:val="19"/>
        </w:rPr>
        <w:t>Project</w:t>
      </w:r>
      <w:r>
        <w:rPr>
          <w:spacing w:val="-6"/>
          <w:w w:val="105"/>
          <w:sz w:val="19"/>
        </w:rPr>
        <w:t> </w:t>
      </w:r>
      <w:r>
        <w:rPr>
          <w:w w:val="105"/>
          <w:sz w:val="19"/>
        </w:rPr>
        <w:t>Site</w:t>
      </w:r>
      <w:r>
        <w:rPr>
          <w:spacing w:val="-5"/>
          <w:w w:val="105"/>
          <w:sz w:val="19"/>
        </w:rPr>
        <w:t> </w:t>
      </w:r>
      <w:r>
        <w:rPr>
          <w:w w:val="105"/>
          <w:sz w:val="19"/>
        </w:rPr>
        <w:t>by</w:t>
      </w:r>
      <w:r>
        <w:rPr>
          <w:spacing w:val="-4"/>
          <w:w w:val="105"/>
          <w:sz w:val="19"/>
        </w:rPr>
        <w:t> </w:t>
      </w:r>
      <w:r>
        <w:rPr>
          <w:w w:val="105"/>
          <w:sz w:val="19"/>
        </w:rPr>
        <w:t>the</w:t>
      </w:r>
      <w:r>
        <w:rPr>
          <w:spacing w:val="-4"/>
          <w:w w:val="105"/>
          <w:sz w:val="19"/>
        </w:rPr>
        <w:t> </w:t>
      </w:r>
      <w:r>
        <w:rPr>
          <w:w w:val="105"/>
          <w:sz w:val="19"/>
        </w:rPr>
        <w:t>Concessionaire</w:t>
      </w:r>
      <w:r>
        <w:rPr>
          <w:spacing w:val="-5"/>
          <w:w w:val="105"/>
          <w:sz w:val="19"/>
        </w:rPr>
        <w:t> </w:t>
      </w:r>
      <w:r>
        <w:rPr>
          <w:w w:val="105"/>
          <w:sz w:val="19"/>
        </w:rPr>
        <w:t>to CoC shall be free from any such</w:t>
      </w:r>
      <w:r>
        <w:rPr>
          <w:spacing w:val="-28"/>
          <w:w w:val="105"/>
          <w:sz w:val="19"/>
        </w:rPr>
        <w:t> </w:t>
      </w:r>
      <w:r>
        <w:rPr>
          <w:w w:val="105"/>
          <w:sz w:val="19"/>
        </w:rPr>
        <w:t>obligation.</w:t>
      </w:r>
    </w:p>
    <w:p>
      <w:pPr>
        <w:pStyle w:val="BodyText"/>
        <w:spacing w:before="10"/>
      </w:pPr>
    </w:p>
    <w:p>
      <w:pPr>
        <w:pStyle w:val="Heading1"/>
        <w:numPr>
          <w:ilvl w:val="1"/>
          <w:numId w:val="4"/>
        </w:numPr>
        <w:tabs>
          <w:tab w:pos="772" w:val="left" w:leader="none"/>
        </w:tabs>
        <w:spacing w:line="240" w:lineRule="auto" w:before="0" w:after="0"/>
        <w:ind w:left="771" w:right="0" w:hanging="562"/>
        <w:jc w:val="left"/>
      </w:pPr>
      <w:bookmarkStart w:name="_TOC_250024" w:id="54"/>
      <w:r>
        <w:rPr/>
        <w:t>Accrued Rights of</w:t>
      </w:r>
      <w:r>
        <w:rPr>
          <w:spacing w:val="1"/>
        </w:rPr>
        <w:t> </w:t>
      </w:r>
      <w:bookmarkEnd w:id="54"/>
      <w:r>
        <w:rPr/>
        <w:t>Parties</w:t>
      </w:r>
    </w:p>
    <w:p>
      <w:pPr>
        <w:pStyle w:val="BodyText"/>
        <w:spacing w:before="9"/>
        <w:rPr>
          <w:b/>
          <w:sz w:val="27"/>
        </w:rPr>
      </w:pPr>
    </w:p>
    <w:p>
      <w:pPr>
        <w:pStyle w:val="BodyText"/>
        <w:spacing w:line="283" w:lineRule="auto"/>
        <w:ind w:left="1260" w:right="444"/>
        <w:jc w:val="both"/>
      </w:pPr>
      <w:r>
        <w:rPr>
          <w:w w:val="105"/>
        </w:rPr>
        <w:t>Notwithstanding anything to the contrary contained in this Agreement, Termination pursuant to any of the provisions of this Agreement shall be without prejudice to accrued</w:t>
      </w:r>
      <w:r>
        <w:rPr>
          <w:spacing w:val="-13"/>
          <w:w w:val="105"/>
        </w:rPr>
        <w:t> </w:t>
      </w:r>
      <w:r>
        <w:rPr>
          <w:w w:val="105"/>
        </w:rPr>
        <w:t>rights</w:t>
      </w:r>
      <w:r>
        <w:rPr>
          <w:spacing w:val="-11"/>
          <w:w w:val="105"/>
        </w:rPr>
        <w:t> </w:t>
      </w:r>
      <w:r>
        <w:rPr>
          <w:w w:val="105"/>
        </w:rPr>
        <w:t>of</w:t>
      </w:r>
      <w:r>
        <w:rPr>
          <w:spacing w:val="-12"/>
          <w:w w:val="105"/>
        </w:rPr>
        <w:t> </w:t>
      </w:r>
      <w:r>
        <w:rPr>
          <w:w w:val="105"/>
        </w:rPr>
        <w:t>either</w:t>
      </w:r>
      <w:r>
        <w:rPr>
          <w:spacing w:val="-11"/>
          <w:w w:val="105"/>
        </w:rPr>
        <w:t> </w:t>
      </w:r>
      <w:r>
        <w:rPr>
          <w:w w:val="105"/>
        </w:rPr>
        <w:t>Party</w:t>
      </w:r>
      <w:r>
        <w:rPr>
          <w:spacing w:val="-12"/>
          <w:w w:val="105"/>
        </w:rPr>
        <w:t> </w:t>
      </w:r>
      <w:r>
        <w:rPr>
          <w:w w:val="105"/>
        </w:rPr>
        <w:t>including</w:t>
      </w:r>
      <w:r>
        <w:rPr>
          <w:spacing w:val="-13"/>
          <w:w w:val="105"/>
        </w:rPr>
        <w:t> </w:t>
      </w:r>
      <w:r>
        <w:rPr>
          <w:w w:val="105"/>
        </w:rPr>
        <w:t>its</w:t>
      </w:r>
      <w:r>
        <w:rPr>
          <w:spacing w:val="-12"/>
          <w:w w:val="105"/>
        </w:rPr>
        <w:t> </w:t>
      </w:r>
      <w:r>
        <w:rPr>
          <w:w w:val="105"/>
        </w:rPr>
        <w:t>right</w:t>
      </w:r>
      <w:r>
        <w:rPr>
          <w:spacing w:val="-12"/>
          <w:w w:val="105"/>
        </w:rPr>
        <w:t> </w:t>
      </w:r>
      <w:r>
        <w:rPr>
          <w:w w:val="105"/>
        </w:rPr>
        <w:t>to</w:t>
      </w:r>
      <w:r>
        <w:rPr>
          <w:spacing w:val="-11"/>
          <w:w w:val="105"/>
        </w:rPr>
        <w:t> </w:t>
      </w:r>
      <w:r>
        <w:rPr>
          <w:w w:val="105"/>
        </w:rPr>
        <w:t>claim</w:t>
      </w:r>
      <w:r>
        <w:rPr>
          <w:spacing w:val="-12"/>
          <w:w w:val="105"/>
        </w:rPr>
        <w:t> </w:t>
      </w:r>
      <w:r>
        <w:rPr>
          <w:w w:val="105"/>
        </w:rPr>
        <w:t>and</w:t>
      </w:r>
      <w:r>
        <w:rPr>
          <w:spacing w:val="-13"/>
          <w:w w:val="105"/>
        </w:rPr>
        <w:t> </w:t>
      </w:r>
      <w:r>
        <w:rPr>
          <w:w w:val="105"/>
        </w:rPr>
        <w:t>recover</w:t>
      </w:r>
      <w:r>
        <w:rPr>
          <w:spacing w:val="-11"/>
          <w:w w:val="105"/>
        </w:rPr>
        <w:t> </w:t>
      </w:r>
      <w:r>
        <w:rPr>
          <w:w w:val="105"/>
        </w:rPr>
        <w:t>money</w:t>
      </w:r>
      <w:r>
        <w:rPr>
          <w:spacing w:val="-12"/>
          <w:w w:val="105"/>
        </w:rPr>
        <w:t> </w:t>
      </w:r>
      <w:r>
        <w:rPr>
          <w:w w:val="105"/>
        </w:rPr>
        <w:t>damages and other rights and remedies which it may have in law or contract. The rights and obligations of either Party under this Agreement, including without limitation those relating to the Termination Payment, shall survive the Termination but only to the extent</w:t>
      </w:r>
      <w:r>
        <w:rPr>
          <w:spacing w:val="-13"/>
          <w:w w:val="105"/>
        </w:rPr>
        <w:t> </w:t>
      </w:r>
      <w:r>
        <w:rPr>
          <w:w w:val="105"/>
        </w:rPr>
        <w:t>such</w:t>
      </w:r>
      <w:r>
        <w:rPr>
          <w:spacing w:val="-11"/>
          <w:w w:val="105"/>
        </w:rPr>
        <w:t> </w:t>
      </w:r>
      <w:r>
        <w:rPr>
          <w:w w:val="105"/>
        </w:rPr>
        <w:t>survival</w:t>
      </w:r>
      <w:r>
        <w:rPr>
          <w:spacing w:val="-10"/>
          <w:w w:val="105"/>
        </w:rPr>
        <w:t> </w:t>
      </w:r>
      <w:r>
        <w:rPr>
          <w:w w:val="105"/>
        </w:rPr>
        <w:t>is</w:t>
      </w:r>
      <w:r>
        <w:rPr>
          <w:spacing w:val="-11"/>
          <w:w w:val="105"/>
        </w:rPr>
        <w:t> </w:t>
      </w:r>
      <w:r>
        <w:rPr>
          <w:w w:val="105"/>
        </w:rPr>
        <w:t>necessary</w:t>
      </w:r>
      <w:r>
        <w:rPr>
          <w:spacing w:val="-11"/>
          <w:w w:val="105"/>
        </w:rPr>
        <w:t> </w:t>
      </w:r>
      <w:r>
        <w:rPr>
          <w:w w:val="105"/>
        </w:rPr>
        <w:t>for</w:t>
      </w:r>
      <w:r>
        <w:rPr>
          <w:spacing w:val="-12"/>
          <w:w w:val="105"/>
        </w:rPr>
        <w:t> </w:t>
      </w:r>
      <w:r>
        <w:rPr>
          <w:w w:val="105"/>
        </w:rPr>
        <w:t>giving</w:t>
      </w:r>
      <w:r>
        <w:rPr>
          <w:spacing w:val="-11"/>
          <w:w w:val="105"/>
        </w:rPr>
        <w:t> </w:t>
      </w:r>
      <w:r>
        <w:rPr>
          <w:w w:val="105"/>
        </w:rPr>
        <w:t>effect</w:t>
      </w:r>
      <w:r>
        <w:rPr>
          <w:spacing w:val="-12"/>
          <w:w w:val="105"/>
        </w:rPr>
        <w:t> </w:t>
      </w:r>
      <w:r>
        <w:rPr>
          <w:w w:val="105"/>
        </w:rPr>
        <w:t>to</w:t>
      </w:r>
      <w:r>
        <w:rPr>
          <w:spacing w:val="-11"/>
          <w:w w:val="105"/>
        </w:rPr>
        <w:t> </w:t>
      </w:r>
      <w:r>
        <w:rPr>
          <w:w w:val="105"/>
        </w:rPr>
        <w:t>such</w:t>
      </w:r>
      <w:r>
        <w:rPr>
          <w:spacing w:val="-11"/>
          <w:w w:val="105"/>
        </w:rPr>
        <w:t> </w:t>
      </w:r>
      <w:r>
        <w:rPr>
          <w:w w:val="105"/>
        </w:rPr>
        <w:t>rights</w:t>
      </w:r>
      <w:r>
        <w:rPr>
          <w:spacing w:val="-12"/>
          <w:w w:val="105"/>
        </w:rPr>
        <w:t> </w:t>
      </w:r>
      <w:r>
        <w:rPr>
          <w:w w:val="105"/>
        </w:rPr>
        <w:t>and</w:t>
      </w:r>
      <w:r>
        <w:rPr>
          <w:spacing w:val="-11"/>
          <w:w w:val="105"/>
        </w:rPr>
        <w:t> </w:t>
      </w:r>
      <w:r>
        <w:rPr>
          <w:w w:val="105"/>
        </w:rPr>
        <w:t>obligations.</w:t>
      </w:r>
    </w:p>
    <w:p>
      <w:pPr>
        <w:spacing w:after="0" w:line="283" w:lineRule="auto"/>
        <w:jc w:val="both"/>
        <w:sectPr>
          <w:pgSz w:w="11900" w:h="16840"/>
          <w:pgMar w:header="1416" w:footer="1357" w:top="1900" w:bottom="1540" w:left="1540" w:right="1300"/>
        </w:sectPr>
      </w:pPr>
    </w:p>
    <w:p>
      <w:pPr>
        <w:pStyle w:val="BodyText"/>
        <w:spacing w:before="2"/>
        <w:rPr>
          <w:sz w:val="15"/>
        </w:rPr>
      </w:pPr>
    </w:p>
    <w:p>
      <w:pPr>
        <w:pStyle w:val="Heading1"/>
        <w:numPr>
          <w:ilvl w:val="0"/>
          <w:numId w:val="4"/>
        </w:numPr>
        <w:tabs>
          <w:tab w:pos="632" w:val="left" w:leader="none"/>
        </w:tabs>
        <w:spacing w:line="240" w:lineRule="auto" w:before="96" w:after="0"/>
        <w:ind w:left="631" w:right="0" w:hanging="422"/>
        <w:jc w:val="both"/>
      </w:pPr>
      <w:bookmarkStart w:name="_TOC_250023" w:id="55"/>
      <w:r>
        <w:rPr/>
        <w:t>HANDBACK OF PROJECT</w:t>
      </w:r>
      <w:r>
        <w:rPr>
          <w:spacing w:val="4"/>
        </w:rPr>
        <w:t> </w:t>
      </w:r>
      <w:bookmarkEnd w:id="55"/>
      <w:r>
        <w:rPr/>
        <w:t>SITE</w:t>
      </w:r>
    </w:p>
    <w:p>
      <w:pPr>
        <w:pStyle w:val="BodyText"/>
        <w:spacing w:before="6"/>
        <w:rPr>
          <w:b/>
          <w:sz w:val="20"/>
        </w:rPr>
      </w:pPr>
    </w:p>
    <w:p>
      <w:pPr>
        <w:pStyle w:val="Heading1"/>
        <w:numPr>
          <w:ilvl w:val="1"/>
          <w:numId w:val="4"/>
        </w:numPr>
        <w:tabs>
          <w:tab w:pos="771" w:val="left" w:leader="none"/>
        </w:tabs>
        <w:spacing w:line="240" w:lineRule="auto" w:before="0" w:after="0"/>
        <w:ind w:left="771" w:right="0" w:hanging="561"/>
        <w:jc w:val="both"/>
      </w:pPr>
      <w:bookmarkStart w:name="_TOC_250022" w:id="56"/>
      <w:bookmarkEnd w:id="56"/>
      <w:r>
        <w:rPr/>
        <w:t>Ownership</w:t>
      </w:r>
    </w:p>
    <w:p>
      <w:pPr>
        <w:pStyle w:val="BodyText"/>
        <w:spacing w:line="283" w:lineRule="auto" w:before="64"/>
        <w:ind w:left="735" w:right="442"/>
        <w:jc w:val="both"/>
      </w:pPr>
      <w:r>
        <w:rPr>
          <w:w w:val="105"/>
        </w:rPr>
        <w:t>Subject to the terms of the Agreement, the ownership of the Project Site and the Project Facilities,</w:t>
      </w:r>
      <w:r>
        <w:rPr>
          <w:spacing w:val="-16"/>
          <w:w w:val="105"/>
        </w:rPr>
        <w:t> </w:t>
      </w:r>
      <w:r>
        <w:rPr>
          <w:w w:val="105"/>
        </w:rPr>
        <w:t>including</w:t>
      </w:r>
      <w:r>
        <w:rPr>
          <w:spacing w:val="-15"/>
          <w:w w:val="105"/>
        </w:rPr>
        <w:t> </w:t>
      </w:r>
      <w:r>
        <w:rPr>
          <w:w w:val="105"/>
        </w:rPr>
        <w:t>all</w:t>
      </w:r>
      <w:r>
        <w:rPr>
          <w:spacing w:val="-16"/>
          <w:w w:val="105"/>
        </w:rPr>
        <w:t> </w:t>
      </w:r>
      <w:r>
        <w:rPr>
          <w:w w:val="105"/>
        </w:rPr>
        <w:t>improvements</w:t>
      </w:r>
      <w:r>
        <w:rPr>
          <w:spacing w:val="-15"/>
          <w:w w:val="105"/>
        </w:rPr>
        <w:t> </w:t>
      </w:r>
      <w:r>
        <w:rPr>
          <w:w w:val="105"/>
        </w:rPr>
        <w:t>made</w:t>
      </w:r>
      <w:r>
        <w:rPr>
          <w:spacing w:val="-15"/>
          <w:w w:val="105"/>
        </w:rPr>
        <w:t> </w:t>
      </w:r>
      <w:r>
        <w:rPr>
          <w:w w:val="105"/>
        </w:rPr>
        <w:t>therein</w:t>
      </w:r>
      <w:r>
        <w:rPr>
          <w:spacing w:val="-16"/>
          <w:w w:val="105"/>
        </w:rPr>
        <w:t> </w:t>
      </w:r>
      <w:r>
        <w:rPr>
          <w:w w:val="105"/>
        </w:rPr>
        <w:t>by</w:t>
      </w:r>
      <w:r>
        <w:rPr>
          <w:spacing w:val="-15"/>
          <w:w w:val="105"/>
        </w:rPr>
        <w:t> </w:t>
      </w:r>
      <w:r>
        <w:rPr>
          <w:w w:val="105"/>
        </w:rPr>
        <w:t>the</w:t>
      </w:r>
      <w:r>
        <w:rPr>
          <w:spacing w:val="-14"/>
          <w:w w:val="105"/>
        </w:rPr>
        <w:t> </w:t>
      </w:r>
      <w:r>
        <w:rPr>
          <w:w w:val="105"/>
        </w:rPr>
        <w:t>Concessionaire,</w:t>
      </w:r>
      <w:r>
        <w:rPr>
          <w:spacing w:val="-14"/>
          <w:w w:val="105"/>
        </w:rPr>
        <w:t> </w:t>
      </w:r>
      <w:r>
        <w:rPr>
          <w:w w:val="105"/>
        </w:rPr>
        <w:t>shall</w:t>
      </w:r>
      <w:r>
        <w:rPr>
          <w:spacing w:val="-16"/>
          <w:w w:val="105"/>
        </w:rPr>
        <w:t> </w:t>
      </w:r>
      <w:r>
        <w:rPr>
          <w:w w:val="105"/>
        </w:rPr>
        <w:t>at</w:t>
      </w:r>
      <w:r>
        <w:rPr>
          <w:spacing w:val="-14"/>
          <w:w w:val="105"/>
        </w:rPr>
        <w:t> </w:t>
      </w:r>
      <w:r>
        <w:rPr>
          <w:w w:val="105"/>
        </w:rPr>
        <w:t>all</w:t>
      </w:r>
      <w:r>
        <w:rPr>
          <w:spacing w:val="-14"/>
          <w:w w:val="105"/>
        </w:rPr>
        <w:t> </w:t>
      </w:r>
      <w:r>
        <w:rPr>
          <w:w w:val="105"/>
        </w:rPr>
        <w:t>times vest in</w:t>
      </w:r>
      <w:r>
        <w:rPr>
          <w:spacing w:val="-5"/>
          <w:w w:val="105"/>
        </w:rPr>
        <w:t> </w:t>
      </w:r>
      <w:r>
        <w:rPr>
          <w:w w:val="105"/>
        </w:rPr>
        <w:t>CoC.</w:t>
      </w:r>
    </w:p>
    <w:p>
      <w:pPr>
        <w:pStyle w:val="BodyText"/>
        <w:spacing w:before="2"/>
        <w:rPr>
          <w:sz w:val="20"/>
        </w:rPr>
      </w:pPr>
    </w:p>
    <w:p>
      <w:pPr>
        <w:pStyle w:val="Heading1"/>
        <w:numPr>
          <w:ilvl w:val="1"/>
          <w:numId w:val="4"/>
        </w:numPr>
        <w:tabs>
          <w:tab w:pos="772" w:val="left" w:leader="none"/>
        </w:tabs>
        <w:spacing w:line="240" w:lineRule="auto" w:before="0" w:after="0"/>
        <w:ind w:left="771" w:right="0" w:hanging="562"/>
        <w:jc w:val="both"/>
      </w:pPr>
      <w:bookmarkStart w:name="_TOC_250021" w:id="57"/>
      <w:r>
        <w:rPr/>
        <w:t>Concessionaire’s</w:t>
      </w:r>
      <w:r>
        <w:rPr>
          <w:spacing w:val="1"/>
        </w:rPr>
        <w:t> </w:t>
      </w:r>
      <w:bookmarkEnd w:id="57"/>
      <w:r>
        <w:rPr/>
        <w:t>Obligations</w:t>
      </w:r>
    </w:p>
    <w:p>
      <w:pPr>
        <w:pStyle w:val="BodyText"/>
        <w:spacing w:before="10"/>
        <w:rPr>
          <w:b/>
          <w:sz w:val="27"/>
        </w:rPr>
      </w:pPr>
    </w:p>
    <w:p>
      <w:pPr>
        <w:pStyle w:val="ListParagraph"/>
        <w:numPr>
          <w:ilvl w:val="2"/>
          <w:numId w:val="4"/>
        </w:numPr>
        <w:tabs>
          <w:tab w:pos="910" w:val="left" w:leader="none"/>
        </w:tabs>
        <w:spacing w:line="283" w:lineRule="auto" w:before="0" w:after="0"/>
        <w:ind w:left="910" w:right="444" w:hanging="447"/>
        <w:jc w:val="both"/>
        <w:rPr>
          <w:sz w:val="19"/>
        </w:rPr>
      </w:pPr>
      <w:r>
        <w:rPr>
          <w:w w:val="105"/>
          <w:sz w:val="19"/>
        </w:rPr>
        <w:t>The</w:t>
      </w:r>
      <w:r>
        <w:rPr>
          <w:spacing w:val="-4"/>
          <w:w w:val="105"/>
          <w:sz w:val="19"/>
        </w:rPr>
        <w:t> </w:t>
      </w:r>
      <w:r>
        <w:rPr>
          <w:w w:val="105"/>
          <w:sz w:val="19"/>
        </w:rPr>
        <w:t>Concessionaire</w:t>
      </w:r>
      <w:r>
        <w:rPr>
          <w:spacing w:val="-3"/>
          <w:w w:val="105"/>
          <w:sz w:val="19"/>
        </w:rPr>
        <w:t> </w:t>
      </w:r>
      <w:r>
        <w:rPr>
          <w:w w:val="105"/>
          <w:sz w:val="19"/>
        </w:rPr>
        <w:t>shall</w:t>
      </w:r>
      <w:r>
        <w:rPr>
          <w:spacing w:val="-5"/>
          <w:w w:val="105"/>
          <w:sz w:val="19"/>
        </w:rPr>
        <w:t> </w:t>
      </w:r>
      <w:r>
        <w:rPr>
          <w:w w:val="105"/>
          <w:sz w:val="19"/>
        </w:rPr>
        <w:t>on</w:t>
      </w:r>
      <w:r>
        <w:rPr>
          <w:spacing w:val="-3"/>
          <w:w w:val="105"/>
          <w:sz w:val="19"/>
        </w:rPr>
        <w:t> </w:t>
      </w:r>
      <w:r>
        <w:rPr>
          <w:w w:val="105"/>
          <w:sz w:val="19"/>
        </w:rPr>
        <w:t>the</w:t>
      </w:r>
      <w:r>
        <w:rPr>
          <w:spacing w:val="-4"/>
          <w:w w:val="105"/>
          <w:sz w:val="19"/>
        </w:rPr>
        <w:t> </w:t>
      </w:r>
      <w:r>
        <w:rPr>
          <w:w w:val="105"/>
          <w:sz w:val="19"/>
        </w:rPr>
        <w:t>date</w:t>
      </w:r>
      <w:r>
        <w:rPr>
          <w:spacing w:val="-4"/>
          <w:w w:val="105"/>
          <w:sz w:val="19"/>
        </w:rPr>
        <w:t> </w:t>
      </w:r>
      <w:r>
        <w:rPr>
          <w:w w:val="105"/>
          <w:sz w:val="19"/>
        </w:rPr>
        <w:t>of</w:t>
      </w:r>
      <w:r>
        <w:rPr>
          <w:spacing w:val="-4"/>
          <w:w w:val="105"/>
          <w:sz w:val="19"/>
        </w:rPr>
        <w:t> </w:t>
      </w:r>
      <w:r>
        <w:rPr>
          <w:w w:val="105"/>
          <w:sz w:val="19"/>
        </w:rPr>
        <w:t>expiry</w:t>
      </w:r>
      <w:r>
        <w:rPr>
          <w:spacing w:val="-4"/>
          <w:w w:val="105"/>
          <w:sz w:val="19"/>
        </w:rPr>
        <w:t> </w:t>
      </w:r>
      <w:r>
        <w:rPr>
          <w:w w:val="105"/>
          <w:sz w:val="19"/>
        </w:rPr>
        <w:t>or</w:t>
      </w:r>
      <w:r>
        <w:rPr>
          <w:spacing w:val="-5"/>
          <w:w w:val="105"/>
          <w:sz w:val="19"/>
        </w:rPr>
        <w:t> </w:t>
      </w:r>
      <w:r>
        <w:rPr>
          <w:w w:val="105"/>
          <w:sz w:val="19"/>
        </w:rPr>
        <w:t>termination</w:t>
      </w:r>
      <w:r>
        <w:rPr>
          <w:spacing w:val="-3"/>
          <w:w w:val="105"/>
          <w:sz w:val="19"/>
        </w:rPr>
        <w:t> </w:t>
      </w:r>
      <w:r>
        <w:rPr>
          <w:w w:val="105"/>
          <w:sz w:val="19"/>
        </w:rPr>
        <w:t>of</w:t>
      </w:r>
      <w:r>
        <w:rPr>
          <w:spacing w:val="-4"/>
          <w:w w:val="105"/>
          <w:sz w:val="19"/>
        </w:rPr>
        <w:t> </w:t>
      </w:r>
      <w:r>
        <w:rPr>
          <w:w w:val="105"/>
          <w:sz w:val="19"/>
        </w:rPr>
        <w:t>the</w:t>
      </w:r>
      <w:r>
        <w:rPr>
          <w:spacing w:val="-4"/>
          <w:w w:val="105"/>
          <w:sz w:val="19"/>
        </w:rPr>
        <w:t> </w:t>
      </w:r>
      <w:r>
        <w:rPr>
          <w:w w:val="105"/>
          <w:sz w:val="19"/>
        </w:rPr>
        <w:t>Concession</w:t>
      </w:r>
      <w:r>
        <w:rPr>
          <w:spacing w:val="-3"/>
          <w:w w:val="105"/>
          <w:sz w:val="19"/>
        </w:rPr>
        <w:t> </w:t>
      </w:r>
      <w:r>
        <w:rPr>
          <w:w w:val="105"/>
          <w:sz w:val="19"/>
        </w:rPr>
        <w:t>Period, hand back vacant and peaceful possession of the Project Site with all the Project Facilities to CoC free of cost and in good operable condition as per terms of this Agreement</w:t>
      </w:r>
      <w:r>
        <w:rPr>
          <w:spacing w:val="-16"/>
          <w:w w:val="105"/>
          <w:sz w:val="19"/>
        </w:rPr>
        <w:t> </w:t>
      </w:r>
      <w:r>
        <w:rPr>
          <w:w w:val="105"/>
          <w:sz w:val="19"/>
        </w:rPr>
        <w:t>and</w:t>
      </w:r>
      <w:r>
        <w:rPr>
          <w:spacing w:val="-14"/>
          <w:w w:val="105"/>
          <w:sz w:val="19"/>
        </w:rPr>
        <w:t> </w:t>
      </w:r>
      <w:r>
        <w:rPr>
          <w:w w:val="105"/>
          <w:sz w:val="19"/>
        </w:rPr>
        <w:t>Concessionaire</w:t>
      </w:r>
      <w:r>
        <w:rPr>
          <w:spacing w:val="-16"/>
          <w:w w:val="105"/>
          <w:sz w:val="19"/>
        </w:rPr>
        <w:t> </w:t>
      </w:r>
      <w:r>
        <w:rPr>
          <w:w w:val="105"/>
          <w:sz w:val="19"/>
        </w:rPr>
        <w:t>agrees</w:t>
      </w:r>
      <w:r>
        <w:rPr>
          <w:spacing w:val="-16"/>
          <w:w w:val="105"/>
          <w:sz w:val="19"/>
        </w:rPr>
        <w:t> </w:t>
      </w:r>
      <w:r>
        <w:rPr>
          <w:w w:val="105"/>
          <w:sz w:val="19"/>
        </w:rPr>
        <w:t>that</w:t>
      </w:r>
      <w:r>
        <w:rPr>
          <w:spacing w:val="-16"/>
          <w:w w:val="105"/>
          <w:sz w:val="19"/>
        </w:rPr>
        <w:t> </w:t>
      </w:r>
      <w:r>
        <w:rPr>
          <w:w w:val="105"/>
          <w:sz w:val="19"/>
        </w:rPr>
        <w:t>CoC</w:t>
      </w:r>
      <w:r>
        <w:rPr>
          <w:spacing w:val="-16"/>
          <w:w w:val="105"/>
          <w:sz w:val="19"/>
        </w:rPr>
        <w:t> </w:t>
      </w:r>
      <w:r>
        <w:rPr>
          <w:w w:val="105"/>
          <w:sz w:val="19"/>
        </w:rPr>
        <w:t>shall</w:t>
      </w:r>
      <w:r>
        <w:rPr>
          <w:spacing w:val="-15"/>
          <w:w w:val="105"/>
          <w:sz w:val="19"/>
        </w:rPr>
        <w:t> </w:t>
      </w:r>
      <w:r>
        <w:rPr>
          <w:w w:val="105"/>
          <w:sz w:val="19"/>
        </w:rPr>
        <w:t>not</w:t>
      </w:r>
      <w:r>
        <w:rPr>
          <w:spacing w:val="-16"/>
          <w:w w:val="105"/>
          <w:sz w:val="19"/>
        </w:rPr>
        <w:t> </w:t>
      </w:r>
      <w:r>
        <w:rPr>
          <w:w w:val="105"/>
          <w:sz w:val="19"/>
        </w:rPr>
        <w:t>be</w:t>
      </w:r>
      <w:r>
        <w:rPr>
          <w:spacing w:val="-15"/>
          <w:w w:val="105"/>
          <w:sz w:val="19"/>
        </w:rPr>
        <w:t> </w:t>
      </w:r>
      <w:r>
        <w:rPr>
          <w:w w:val="105"/>
          <w:sz w:val="19"/>
        </w:rPr>
        <w:t>required</w:t>
      </w:r>
      <w:r>
        <w:rPr>
          <w:spacing w:val="-16"/>
          <w:w w:val="105"/>
          <w:sz w:val="19"/>
        </w:rPr>
        <w:t> </w:t>
      </w:r>
      <w:r>
        <w:rPr>
          <w:w w:val="105"/>
          <w:sz w:val="19"/>
        </w:rPr>
        <w:t>to</w:t>
      </w:r>
      <w:r>
        <w:rPr>
          <w:spacing w:val="-15"/>
          <w:w w:val="105"/>
          <w:sz w:val="19"/>
        </w:rPr>
        <w:t> </w:t>
      </w:r>
      <w:r>
        <w:rPr>
          <w:w w:val="105"/>
          <w:sz w:val="19"/>
        </w:rPr>
        <w:t>issue</w:t>
      </w:r>
      <w:r>
        <w:rPr>
          <w:spacing w:val="-15"/>
          <w:w w:val="105"/>
          <w:sz w:val="19"/>
        </w:rPr>
        <w:t> </w:t>
      </w:r>
      <w:r>
        <w:rPr>
          <w:w w:val="105"/>
          <w:sz w:val="19"/>
        </w:rPr>
        <w:t>any</w:t>
      </w:r>
      <w:r>
        <w:rPr>
          <w:spacing w:val="-16"/>
          <w:w w:val="105"/>
          <w:sz w:val="19"/>
        </w:rPr>
        <w:t> </w:t>
      </w:r>
      <w:r>
        <w:rPr>
          <w:w w:val="105"/>
          <w:sz w:val="19"/>
        </w:rPr>
        <w:t>notice to</w:t>
      </w:r>
      <w:r>
        <w:rPr>
          <w:spacing w:val="-19"/>
          <w:w w:val="105"/>
          <w:sz w:val="19"/>
        </w:rPr>
        <w:t> </w:t>
      </w:r>
      <w:r>
        <w:rPr>
          <w:w w:val="105"/>
          <w:sz w:val="19"/>
        </w:rPr>
        <w:t>Concessionaire</w:t>
      </w:r>
      <w:r>
        <w:rPr>
          <w:spacing w:val="-19"/>
          <w:w w:val="105"/>
          <w:sz w:val="19"/>
        </w:rPr>
        <w:t> </w:t>
      </w:r>
      <w:r>
        <w:rPr>
          <w:w w:val="105"/>
          <w:sz w:val="19"/>
        </w:rPr>
        <w:t>for</w:t>
      </w:r>
      <w:r>
        <w:rPr>
          <w:spacing w:val="-18"/>
          <w:w w:val="105"/>
          <w:sz w:val="19"/>
        </w:rPr>
        <w:t> </w:t>
      </w:r>
      <w:r>
        <w:rPr>
          <w:w w:val="105"/>
          <w:sz w:val="19"/>
        </w:rPr>
        <w:t>handover</w:t>
      </w:r>
      <w:r>
        <w:rPr>
          <w:spacing w:val="-18"/>
          <w:w w:val="105"/>
          <w:sz w:val="19"/>
        </w:rPr>
        <w:t> </w:t>
      </w:r>
      <w:r>
        <w:rPr>
          <w:w w:val="105"/>
          <w:sz w:val="19"/>
        </w:rPr>
        <w:t>upon</w:t>
      </w:r>
      <w:r>
        <w:rPr>
          <w:spacing w:val="-18"/>
          <w:w w:val="105"/>
          <w:sz w:val="19"/>
        </w:rPr>
        <w:t> </w:t>
      </w:r>
      <w:r>
        <w:rPr>
          <w:w w:val="105"/>
          <w:sz w:val="19"/>
        </w:rPr>
        <w:t>such</w:t>
      </w:r>
      <w:r>
        <w:rPr>
          <w:spacing w:val="-19"/>
          <w:w w:val="105"/>
          <w:sz w:val="19"/>
        </w:rPr>
        <w:t> </w:t>
      </w:r>
      <w:r>
        <w:rPr>
          <w:w w:val="105"/>
          <w:sz w:val="19"/>
        </w:rPr>
        <w:t>termination</w:t>
      </w:r>
      <w:r>
        <w:rPr>
          <w:spacing w:val="-19"/>
          <w:w w:val="105"/>
          <w:sz w:val="19"/>
        </w:rPr>
        <w:t> </w:t>
      </w:r>
      <w:r>
        <w:rPr>
          <w:w w:val="105"/>
          <w:sz w:val="19"/>
        </w:rPr>
        <w:t>or</w:t>
      </w:r>
      <w:r>
        <w:rPr>
          <w:spacing w:val="-17"/>
          <w:w w:val="105"/>
          <w:sz w:val="19"/>
        </w:rPr>
        <w:t> </w:t>
      </w:r>
      <w:r>
        <w:rPr>
          <w:w w:val="105"/>
          <w:sz w:val="19"/>
        </w:rPr>
        <w:t>expiry</w:t>
      </w:r>
      <w:r>
        <w:rPr>
          <w:spacing w:val="-20"/>
          <w:w w:val="105"/>
          <w:sz w:val="19"/>
        </w:rPr>
        <w:t> </w:t>
      </w:r>
      <w:r>
        <w:rPr>
          <w:w w:val="105"/>
          <w:sz w:val="19"/>
        </w:rPr>
        <w:t>of</w:t>
      </w:r>
      <w:r>
        <w:rPr>
          <w:spacing w:val="-19"/>
          <w:w w:val="105"/>
          <w:sz w:val="19"/>
        </w:rPr>
        <w:t> </w:t>
      </w:r>
      <w:r>
        <w:rPr>
          <w:w w:val="105"/>
          <w:sz w:val="19"/>
        </w:rPr>
        <w:t>the</w:t>
      </w:r>
      <w:r>
        <w:rPr>
          <w:spacing w:val="-19"/>
          <w:w w:val="105"/>
          <w:sz w:val="19"/>
        </w:rPr>
        <w:t> </w:t>
      </w:r>
      <w:r>
        <w:rPr>
          <w:w w:val="105"/>
          <w:sz w:val="19"/>
        </w:rPr>
        <w:t>concession</w:t>
      </w:r>
      <w:r>
        <w:rPr>
          <w:spacing w:val="-18"/>
          <w:w w:val="105"/>
          <w:sz w:val="19"/>
        </w:rPr>
        <w:t> </w:t>
      </w:r>
      <w:r>
        <w:rPr>
          <w:w w:val="105"/>
          <w:sz w:val="19"/>
        </w:rPr>
        <w:t>period.</w:t>
      </w:r>
    </w:p>
    <w:p>
      <w:pPr>
        <w:pStyle w:val="ListParagraph"/>
        <w:numPr>
          <w:ilvl w:val="2"/>
          <w:numId w:val="4"/>
        </w:numPr>
        <w:tabs>
          <w:tab w:pos="910" w:val="left" w:leader="none"/>
        </w:tabs>
        <w:spacing w:line="283" w:lineRule="auto" w:before="0" w:after="0"/>
        <w:ind w:left="910" w:right="444" w:hanging="490"/>
        <w:jc w:val="both"/>
        <w:rPr>
          <w:sz w:val="19"/>
        </w:rPr>
      </w:pPr>
      <w:r>
        <w:rPr>
          <w:w w:val="105"/>
          <w:sz w:val="19"/>
        </w:rPr>
        <w:t>At</w:t>
      </w:r>
      <w:r>
        <w:rPr>
          <w:spacing w:val="-9"/>
          <w:w w:val="105"/>
          <w:sz w:val="19"/>
        </w:rPr>
        <w:t> </w:t>
      </w:r>
      <w:r>
        <w:rPr>
          <w:w w:val="105"/>
          <w:sz w:val="19"/>
        </w:rPr>
        <w:t>least</w:t>
      </w:r>
      <w:r>
        <w:rPr>
          <w:spacing w:val="-9"/>
          <w:w w:val="105"/>
          <w:sz w:val="19"/>
        </w:rPr>
        <w:t> </w:t>
      </w:r>
      <w:r>
        <w:rPr>
          <w:w w:val="105"/>
          <w:sz w:val="19"/>
        </w:rPr>
        <w:t>one</w:t>
      </w:r>
      <w:r>
        <w:rPr>
          <w:spacing w:val="-9"/>
          <w:w w:val="105"/>
          <w:sz w:val="19"/>
        </w:rPr>
        <w:t> </w:t>
      </w:r>
      <w:r>
        <w:rPr>
          <w:w w:val="105"/>
          <w:sz w:val="19"/>
        </w:rPr>
        <w:t>year</w:t>
      </w:r>
      <w:r>
        <w:rPr>
          <w:spacing w:val="-9"/>
          <w:w w:val="105"/>
          <w:sz w:val="19"/>
        </w:rPr>
        <w:t> </w:t>
      </w:r>
      <w:r>
        <w:rPr>
          <w:w w:val="105"/>
          <w:sz w:val="19"/>
        </w:rPr>
        <w:t>before</w:t>
      </w:r>
      <w:r>
        <w:rPr>
          <w:spacing w:val="-8"/>
          <w:w w:val="105"/>
          <w:sz w:val="19"/>
        </w:rPr>
        <w:t> </w:t>
      </w:r>
      <w:r>
        <w:rPr>
          <w:w w:val="105"/>
          <w:sz w:val="19"/>
        </w:rPr>
        <w:t>the</w:t>
      </w:r>
      <w:r>
        <w:rPr>
          <w:spacing w:val="-9"/>
          <w:w w:val="105"/>
          <w:sz w:val="19"/>
        </w:rPr>
        <w:t> </w:t>
      </w:r>
      <w:r>
        <w:rPr>
          <w:w w:val="105"/>
          <w:sz w:val="19"/>
        </w:rPr>
        <w:t>expiry</w:t>
      </w:r>
      <w:r>
        <w:rPr>
          <w:spacing w:val="-9"/>
          <w:w w:val="105"/>
          <w:sz w:val="19"/>
        </w:rPr>
        <w:t> </w:t>
      </w:r>
      <w:r>
        <w:rPr>
          <w:w w:val="105"/>
          <w:sz w:val="19"/>
        </w:rPr>
        <w:t>of</w:t>
      </w:r>
      <w:r>
        <w:rPr>
          <w:spacing w:val="-9"/>
          <w:w w:val="105"/>
          <w:sz w:val="19"/>
        </w:rPr>
        <w:t> </w:t>
      </w:r>
      <w:r>
        <w:rPr>
          <w:w w:val="105"/>
          <w:sz w:val="19"/>
        </w:rPr>
        <w:t>the</w:t>
      </w:r>
      <w:r>
        <w:rPr>
          <w:spacing w:val="-8"/>
          <w:w w:val="105"/>
          <w:sz w:val="19"/>
        </w:rPr>
        <w:t> </w:t>
      </w:r>
      <w:r>
        <w:rPr>
          <w:w w:val="105"/>
          <w:sz w:val="19"/>
        </w:rPr>
        <w:t>Concession</w:t>
      </w:r>
      <w:r>
        <w:rPr>
          <w:spacing w:val="-8"/>
          <w:w w:val="105"/>
          <w:sz w:val="19"/>
        </w:rPr>
        <w:t> </w:t>
      </w:r>
      <w:r>
        <w:rPr>
          <w:w w:val="105"/>
          <w:sz w:val="19"/>
        </w:rPr>
        <w:t>Period,</w:t>
      </w:r>
      <w:r>
        <w:rPr>
          <w:spacing w:val="-9"/>
          <w:w w:val="105"/>
          <w:sz w:val="19"/>
        </w:rPr>
        <w:t> </w:t>
      </w:r>
      <w:r>
        <w:rPr>
          <w:w w:val="105"/>
          <w:sz w:val="19"/>
        </w:rPr>
        <w:t>the</w:t>
      </w:r>
      <w:r>
        <w:rPr>
          <w:spacing w:val="-9"/>
          <w:w w:val="105"/>
          <w:sz w:val="19"/>
        </w:rPr>
        <w:t> </w:t>
      </w:r>
      <w:r>
        <w:rPr>
          <w:w w:val="105"/>
          <w:sz w:val="19"/>
        </w:rPr>
        <w:t>Concessionaire</w:t>
      </w:r>
      <w:r>
        <w:rPr>
          <w:spacing w:val="-9"/>
          <w:w w:val="105"/>
          <w:sz w:val="19"/>
        </w:rPr>
        <w:t> </w:t>
      </w:r>
      <w:r>
        <w:rPr>
          <w:w w:val="105"/>
          <w:sz w:val="19"/>
        </w:rPr>
        <w:t>should notify all the occupants and users on the Project Site about the date of the expiry of the Concession</w:t>
      </w:r>
      <w:r>
        <w:rPr>
          <w:spacing w:val="-13"/>
          <w:w w:val="105"/>
          <w:sz w:val="19"/>
        </w:rPr>
        <w:t> </w:t>
      </w:r>
      <w:r>
        <w:rPr>
          <w:w w:val="105"/>
          <w:sz w:val="19"/>
        </w:rPr>
        <w:t>Agreement</w:t>
      </w:r>
      <w:r>
        <w:rPr>
          <w:spacing w:val="-14"/>
          <w:w w:val="105"/>
          <w:sz w:val="19"/>
        </w:rPr>
        <w:t> </w:t>
      </w:r>
      <w:r>
        <w:rPr>
          <w:w w:val="105"/>
          <w:sz w:val="19"/>
        </w:rPr>
        <w:t>and</w:t>
      </w:r>
      <w:r>
        <w:rPr>
          <w:spacing w:val="-13"/>
          <w:w w:val="105"/>
          <w:sz w:val="19"/>
        </w:rPr>
        <w:t> </w:t>
      </w:r>
      <w:r>
        <w:rPr>
          <w:w w:val="105"/>
          <w:sz w:val="19"/>
        </w:rPr>
        <w:t>the</w:t>
      </w:r>
      <w:r>
        <w:rPr>
          <w:spacing w:val="-13"/>
          <w:w w:val="105"/>
          <w:sz w:val="19"/>
        </w:rPr>
        <w:t> </w:t>
      </w:r>
      <w:r>
        <w:rPr>
          <w:w w:val="105"/>
          <w:sz w:val="19"/>
        </w:rPr>
        <w:t>hand</w:t>
      </w:r>
      <w:r>
        <w:rPr>
          <w:spacing w:val="-14"/>
          <w:w w:val="105"/>
          <w:sz w:val="19"/>
        </w:rPr>
        <w:t> </w:t>
      </w:r>
      <w:r>
        <w:rPr>
          <w:w w:val="105"/>
          <w:sz w:val="19"/>
        </w:rPr>
        <w:t>back</w:t>
      </w:r>
      <w:r>
        <w:rPr>
          <w:spacing w:val="-14"/>
          <w:w w:val="105"/>
          <w:sz w:val="19"/>
        </w:rPr>
        <w:t> </w:t>
      </w:r>
      <w:r>
        <w:rPr>
          <w:w w:val="105"/>
          <w:sz w:val="19"/>
        </w:rPr>
        <w:t>of</w:t>
      </w:r>
      <w:r>
        <w:rPr>
          <w:spacing w:val="-12"/>
          <w:w w:val="105"/>
          <w:sz w:val="19"/>
        </w:rPr>
        <w:t> </w:t>
      </w:r>
      <w:r>
        <w:rPr>
          <w:w w:val="105"/>
          <w:sz w:val="19"/>
        </w:rPr>
        <w:t>the</w:t>
      </w:r>
      <w:r>
        <w:rPr>
          <w:spacing w:val="-13"/>
          <w:w w:val="105"/>
          <w:sz w:val="19"/>
        </w:rPr>
        <w:t> </w:t>
      </w:r>
      <w:r>
        <w:rPr>
          <w:w w:val="105"/>
          <w:sz w:val="19"/>
        </w:rPr>
        <w:t>Project</w:t>
      </w:r>
      <w:r>
        <w:rPr>
          <w:spacing w:val="-14"/>
          <w:w w:val="105"/>
          <w:sz w:val="19"/>
        </w:rPr>
        <w:t> </w:t>
      </w:r>
      <w:r>
        <w:rPr>
          <w:w w:val="105"/>
          <w:sz w:val="19"/>
        </w:rPr>
        <w:t>Facilities</w:t>
      </w:r>
      <w:r>
        <w:rPr>
          <w:spacing w:val="-14"/>
          <w:w w:val="105"/>
          <w:sz w:val="19"/>
        </w:rPr>
        <w:t> </w:t>
      </w:r>
      <w:r>
        <w:rPr>
          <w:w w:val="105"/>
          <w:sz w:val="19"/>
        </w:rPr>
        <w:t>and</w:t>
      </w:r>
      <w:r>
        <w:rPr>
          <w:spacing w:val="-13"/>
          <w:w w:val="105"/>
          <w:sz w:val="19"/>
        </w:rPr>
        <w:t> </w:t>
      </w:r>
      <w:r>
        <w:rPr>
          <w:w w:val="105"/>
          <w:sz w:val="19"/>
        </w:rPr>
        <w:t>the</w:t>
      </w:r>
      <w:r>
        <w:rPr>
          <w:spacing w:val="-13"/>
          <w:w w:val="105"/>
          <w:sz w:val="19"/>
        </w:rPr>
        <w:t> </w:t>
      </w:r>
      <w:r>
        <w:rPr>
          <w:w w:val="105"/>
          <w:sz w:val="19"/>
        </w:rPr>
        <w:t>Project</w:t>
      </w:r>
      <w:r>
        <w:rPr>
          <w:spacing w:val="-13"/>
          <w:w w:val="105"/>
          <w:sz w:val="19"/>
        </w:rPr>
        <w:t> </w:t>
      </w:r>
      <w:r>
        <w:rPr>
          <w:w w:val="105"/>
          <w:sz w:val="19"/>
        </w:rPr>
        <w:t>Site</w:t>
      </w:r>
      <w:r>
        <w:rPr>
          <w:spacing w:val="-13"/>
          <w:w w:val="105"/>
          <w:sz w:val="19"/>
        </w:rPr>
        <w:t> </w:t>
      </w:r>
      <w:r>
        <w:rPr>
          <w:w w:val="105"/>
          <w:sz w:val="19"/>
        </w:rPr>
        <w:t>to CoC and shall notify CoC’s rights and powers as mentioned under Article 13.3 after the expiry of the Concession</w:t>
      </w:r>
      <w:r>
        <w:rPr>
          <w:spacing w:val="-13"/>
          <w:w w:val="105"/>
          <w:sz w:val="19"/>
        </w:rPr>
        <w:t> </w:t>
      </w:r>
      <w:r>
        <w:rPr>
          <w:w w:val="105"/>
          <w:sz w:val="19"/>
        </w:rPr>
        <w:t>Period.</w:t>
      </w:r>
    </w:p>
    <w:p>
      <w:pPr>
        <w:pStyle w:val="ListParagraph"/>
        <w:numPr>
          <w:ilvl w:val="2"/>
          <w:numId w:val="4"/>
        </w:numPr>
        <w:tabs>
          <w:tab w:pos="911" w:val="left" w:leader="none"/>
        </w:tabs>
        <w:spacing w:line="283" w:lineRule="auto" w:before="0" w:after="0"/>
        <w:ind w:left="910" w:right="443" w:hanging="533"/>
        <w:jc w:val="both"/>
        <w:rPr>
          <w:sz w:val="19"/>
        </w:rPr>
      </w:pPr>
      <w:r>
        <w:rPr>
          <w:w w:val="105"/>
          <w:sz w:val="19"/>
        </w:rPr>
        <w:t>At</w:t>
      </w:r>
      <w:r>
        <w:rPr>
          <w:spacing w:val="-11"/>
          <w:w w:val="105"/>
          <w:sz w:val="19"/>
        </w:rPr>
        <w:t> </w:t>
      </w:r>
      <w:r>
        <w:rPr>
          <w:w w:val="105"/>
          <w:sz w:val="19"/>
        </w:rPr>
        <w:t>least</w:t>
      </w:r>
      <w:r>
        <w:rPr>
          <w:spacing w:val="-13"/>
          <w:w w:val="105"/>
          <w:sz w:val="19"/>
        </w:rPr>
        <w:t> </w:t>
      </w:r>
      <w:r>
        <w:rPr>
          <w:w w:val="105"/>
          <w:sz w:val="19"/>
        </w:rPr>
        <w:t>6</w:t>
      </w:r>
      <w:r>
        <w:rPr>
          <w:spacing w:val="-12"/>
          <w:w w:val="105"/>
          <w:sz w:val="19"/>
        </w:rPr>
        <w:t> </w:t>
      </w:r>
      <w:r>
        <w:rPr>
          <w:w w:val="105"/>
          <w:sz w:val="19"/>
        </w:rPr>
        <w:t>months</w:t>
      </w:r>
      <w:r>
        <w:rPr>
          <w:spacing w:val="-13"/>
          <w:w w:val="105"/>
          <w:sz w:val="19"/>
        </w:rPr>
        <w:t> </w:t>
      </w:r>
      <w:r>
        <w:rPr>
          <w:w w:val="105"/>
          <w:sz w:val="19"/>
        </w:rPr>
        <w:t>before</w:t>
      </w:r>
      <w:r>
        <w:rPr>
          <w:spacing w:val="-11"/>
          <w:w w:val="105"/>
          <w:sz w:val="19"/>
        </w:rPr>
        <w:t> </w:t>
      </w:r>
      <w:r>
        <w:rPr>
          <w:w w:val="105"/>
          <w:sz w:val="19"/>
        </w:rPr>
        <w:t>the</w:t>
      </w:r>
      <w:r>
        <w:rPr>
          <w:spacing w:val="-11"/>
          <w:w w:val="105"/>
          <w:sz w:val="19"/>
        </w:rPr>
        <w:t> </w:t>
      </w:r>
      <w:r>
        <w:rPr>
          <w:w w:val="105"/>
          <w:sz w:val="19"/>
        </w:rPr>
        <w:t>expected</w:t>
      </w:r>
      <w:r>
        <w:rPr>
          <w:spacing w:val="-13"/>
          <w:w w:val="105"/>
          <w:sz w:val="19"/>
        </w:rPr>
        <w:t> </w:t>
      </w:r>
      <w:r>
        <w:rPr>
          <w:w w:val="105"/>
          <w:sz w:val="19"/>
        </w:rPr>
        <w:t>expiry</w:t>
      </w:r>
      <w:r>
        <w:rPr>
          <w:spacing w:val="-11"/>
          <w:w w:val="105"/>
          <w:sz w:val="19"/>
        </w:rPr>
        <w:t> </w:t>
      </w:r>
      <w:r>
        <w:rPr>
          <w:w w:val="105"/>
          <w:sz w:val="19"/>
        </w:rPr>
        <w:t>of</w:t>
      </w:r>
      <w:r>
        <w:rPr>
          <w:spacing w:val="-12"/>
          <w:w w:val="105"/>
          <w:sz w:val="19"/>
        </w:rPr>
        <w:t> </w:t>
      </w:r>
      <w:r>
        <w:rPr>
          <w:w w:val="105"/>
          <w:sz w:val="19"/>
        </w:rPr>
        <w:t>the</w:t>
      </w:r>
      <w:r>
        <w:rPr>
          <w:spacing w:val="-13"/>
          <w:w w:val="105"/>
          <w:sz w:val="19"/>
        </w:rPr>
        <w:t> </w:t>
      </w:r>
      <w:r>
        <w:rPr>
          <w:w w:val="105"/>
          <w:sz w:val="19"/>
        </w:rPr>
        <w:t>Concession</w:t>
      </w:r>
      <w:r>
        <w:rPr>
          <w:spacing w:val="-12"/>
          <w:w w:val="105"/>
          <w:sz w:val="19"/>
        </w:rPr>
        <w:t> </w:t>
      </w:r>
      <w:r>
        <w:rPr>
          <w:w w:val="105"/>
          <w:sz w:val="19"/>
        </w:rPr>
        <w:t>Period,</w:t>
      </w:r>
      <w:r>
        <w:rPr>
          <w:spacing w:val="-13"/>
          <w:w w:val="105"/>
          <w:sz w:val="19"/>
        </w:rPr>
        <w:t> </w:t>
      </w:r>
      <w:r>
        <w:rPr>
          <w:w w:val="105"/>
          <w:sz w:val="19"/>
        </w:rPr>
        <w:t>a</w:t>
      </w:r>
      <w:r>
        <w:rPr>
          <w:spacing w:val="-11"/>
          <w:w w:val="105"/>
          <w:sz w:val="19"/>
        </w:rPr>
        <w:t> </w:t>
      </w:r>
      <w:r>
        <w:rPr>
          <w:w w:val="105"/>
          <w:sz w:val="19"/>
        </w:rPr>
        <w:t>joint</w:t>
      </w:r>
      <w:r>
        <w:rPr>
          <w:spacing w:val="-12"/>
          <w:w w:val="105"/>
          <w:sz w:val="19"/>
        </w:rPr>
        <w:t> </w:t>
      </w:r>
      <w:r>
        <w:rPr>
          <w:w w:val="105"/>
          <w:sz w:val="19"/>
        </w:rPr>
        <w:t>inspection of the Parking Facility shall be undertaken by CoC, Concessionaire and Project Officer. CoC and Project Officer shall, within 45 days of such inspection prepare and furnish to the Concessionaire a list of works/ jobs (“Parking Facility Handback Requirements”), if any,</w:t>
      </w:r>
      <w:r>
        <w:rPr>
          <w:spacing w:val="-10"/>
          <w:w w:val="105"/>
          <w:sz w:val="19"/>
        </w:rPr>
        <w:t> </w:t>
      </w:r>
      <w:r>
        <w:rPr>
          <w:w w:val="105"/>
          <w:sz w:val="19"/>
        </w:rPr>
        <w:t>to</w:t>
      </w:r>
      <w:r>
        <w:rPr>
          <w:spacing w:val="-8"/>
          <w:w w:val="105"/>
          <w:sz w:val="19"/>
        </w:rPr>
        <w:t> </w:t>
      </w:r>
      <w:r>
        <w:rPr>
          <w:w w:val="105"/>
          <w:sz w:val="19"/>
        </w:rPr>
        <w:t>be</w:t>
      </w:r>
      <w:r>
        <w:rPr>
          <w:spacing w:val="-9"/>
          <w:w w:val="105"/>
          <w:sz w:val="19"/>
        </w:rPr>
        <w:t> </w:t>
      </w:r>
      <w:r>
        <w:rPr>
          <w:w w:val="105"/>
          <w:sz w:val="19"/>
        </w:rPr>
        <w:t>carried</w:t>
      </w:r>
      <w:r>
        <w:rPr>
          <w:spacing w:val="-9"/>
          <w:w w:val="105"/>
          <w:sz w:val="19"/>
        </w:rPr>
        <w:t> </w:t>
      </w:r>
      <w:r>
        <w:rPr>
          <w:w w:val="105"/>
          <w:sz w:val="19"/>
        </w:rPr>
        <w:t>out</w:t>
      </w:r>
      <w:r>
        <w:rPr>
          <w:spacing w:val="-10"/>
          <w:w w:val="105"/>
          <w:sz w:val="19"/>
        </w:rPr>
        <w:t> </w:t>
      </w:r>
      <w:r>
        <w:rPr>
          <w:w w:val="105"/>
          <w:sz w:val="19"/>
        </w:rPr>
        <w:t>so</w:t>
      </w:r>
      <w:r>
        <w:rPr>
          <w:spacing w:val="-10"/>
          <w:w w:val="105"/>
          <w:sz w:val="19"/>
        </w:rPr>
        <w:t> </w:t>
      </w:r>
      <w:r>
        <w:rPr>
          <w:w w:val="105"/>
          <w:sz w:val="19"/>
        </w:rPr>
        <w:t>as</w:t>
      </w:r>
      <w:r>
        <w:rPr>
          <w:spacing w:val="-10"/>
          <w:w w:val="105"/>
          <w:sz w:val="19"/>
        </w:rPr>
        <w:t> </w:t>
      </w:r>
      <w:r>
        <w:rPr>
          <w:w w:val="105"/>
          <w:sz w:val="19"/>
        </w:rPr>
        <w:t>to</w:t>
      </w:r>
      <w:r>
        <w:rPr>
          <w:spacing w:val="-9"/>
          <w:w w:val="105"/>
          <w:sz w:val="19"/>
        </w:rPr>
        <w:t> </w:t>
      </w:r>
      <w:r>
        <w:rPr>
          <w:w w:val="105"/>
          <w:sz w:val="19"/>
        </w:rPr>
        <w:t>conform</w:t>
      </w:r>
      <w:r>
        <w:rPr>
          <w:spacing w:val="-8"/>
          <w:w w:val="105"/>
          <w:sz w:val="19"/>
        </w:rPr>
        <w:t> </w:t>
      </w:r>
      <w:r>
        <w:rPr>
          <w:w w:val="105"/>
          <w:sz w:val="19"/>
        </w:rPr>
        <w:t>to</w:t>
      </w:r>
      <w:r>
        <w:rPr>
          <w:spacing w:val="-7"/>
          <w:w w:val="105"/>
          <w:sz w:val="19"/>
        </w:rPr>
        <w:t> </w:t>
      </w:r>
      <w:r>
        <w:rPr>
          <w:w w:val="105"/>
          <w:sz w:val="19"/>
        </w:rPr>
        <w:t>the</w:t>
      </w:r>
      <w:r>
        <w:rPr>
          <w:spacing w:val="-8"/>
          <w:w w:val="105"/>
          <w:sz w:val="19"/>
        </w:rPr>
        <w:t> </w:t>
      </w:r>
      <w:r>
        <w:rPr>
          <w:w w:val="105"/>
          <w:sz w:val="19"/>
        </w:rPr>
        <w:t>Parking</w:t>
      </w:r>
      <w:r>
        <w:rPr>
          <w:spacing w:val="-10"/>
          <w:w w:val="105"/>
          <w:sz w:val="19"/>
        </w:rPr>
        <w:t> </w:t>
      </w:r>
      <w:r>
        <w:rPr>
          <w:w w:val="105"/>
          <w:sz w:val="19"/>
        </w:rPr>
        <w:t>Facility</w:t>
      </w:r>
      <w:r>
        <w:rPr>
          <w:spacing w:val="-9"/>
          <w:w w:val="105"/>
          <w:sz w:val="19"/>
        </w:rPr>
        <w:t> </w:t>
      </w:r>
      <w:r>
        <w:rPr>
          <w:w w:val="105"/>
          <w:sz w:val="19"/>
        </w:rPr>
        <w:t>Requirement,</w:t>
      </w:r>
      <w:r>
        <w:rPr>
          <w:spacing w:val="-10"/>
          <w:w w:val="105"/>
          <w:sz w:val="19"/>
        </w:rPr>
        <w:t> </w:t>
      </w:r>
      <w:r>
        <w:rPr>
          <w:w w:val="105"/>
          <w:sz w:val="19"/>
        </w:rPr>
        <w:t>the</w:t>
      </w:r>
      <w:r>
        <w:rPr>
          <w:spacing w:val="-11"/>
          <w:w w:val="105"/>
          <w:sz w:val="19"/>
        </w:rPr>
        <w:t> </w:t>
      </w:r>
      <w:r>
        <w:rPr>
          <w:w w:val="105"/>
          <w:sz w:val="19"/>
        </w:rPr>
        <w:t>NBC</w:t>
      </w:r>
      <w:r>
        <w:rPr>
          <w:spacing w:val="-9"/>
          <w:w w:val="105"/>
          <w:sz w:val="19"/>
        </w:rPr>
        <w:t> </w:t>
      </w:r>
      <w:r>
        <w:rPr>
          <w:w w:val="105"/>
          <w:sz w:val="19"/>
        </w:rPr>
        <w:t>and the</w:t>
      </w:r>
      <w:r>
        <w:rPr>
          <w:spacing w:val="-14"/>
          <w:w w:val="105"/>
          <w:sz w:val="19"/>
        </w:rPr>
        <w:t> </w:t>
      </w:r>
      <w:r>
        <w:rPr>
          <w:w w:val="105"/>
          <w:sz w:val="19"/>
        </w:rPr>
        <w:t>DCR.</w:t>
      </w:r>
      <w:r>
        <w:rPr>
          <w:spacing w:val="-14"/>
          <w:w w:val="105"/>
          <w:sz w:val="19"/>
        </w:rPr>
        <w:t> </w:t>
      </w:r>
      <w:r>
        <w:rPr>
          <w:w w:val="105"/>
          <w:sz w:val="19"/>
        </w:rPr>
        <w:t>The</w:t>
      </w:r>
      <w:r>
        <w:rPr>
          <w:spacing w:val="-14"/>
          <w:w w:val="105"/>
          <w:sz w:val="19"/>
        </w:rPr>
        <w:t> </w:t>
      </w:r>
      <w:r>
        <w:rPr>
          <w:w w:val="105"/>
          <w:sz w:val="19"/>
        </w:rPr>
        <w:t>Concessionaire</w:t>
      </w:r>
      <w:r>
        <w:rPr>
          <w:spacing w:val="-14"/>
          <w:w w:val="105"/>
          <w:sz w:val="19"/>
        </w:rPr>
        <w:t> </w:t>
      </w:r>
      <w:r>
        <w:rPr>
          <w:w w:val="105"/>
          <w:sz w:val="19"/>
        </w:rPr>
        <w:t>shall</w:t>
      </w:r>
      <w:r>
        <w:rPr>
          <w:spacing w:val="-14"/>
          <w:w w:val="105"/>
          <w:sz w:val="19"/>
        </w:rPr>
        <w:t> </w:t>
      </w:r>
      <w:r>
        <w:rPr>
          <w:w w:val="105"/>
          <w:sz w:val="19"/>
        </w:rPr>
        <w:t>promptly</w:t>
      </w:r>
      <w:r>
        <w:rPr>
          <w:spacing w:val="-14"/>
          <w:w w:val="105"/>
          <w:sz w:val="19"/>
        </w:rPr>
        <w:t> </w:t>
      </w:r>
      <w:r>
        <w:rPr>
          <w:w w:val="105"/>
          <w:sz w:val="19"/>
        </w:rPr>
        <w:t>undertake</w:t>
      </w:r>
      <w:r>
        <w:rPr>
          <w:spacing w:val="-14"/>
          <w:w w:val="105"/>
          <w:sz w:val="19"/>
        </w:rPr>
        <w:t> </w:t>
      </w:r>
      <w:r>
        <w:rPr>
          <w:w w:val="105"/>
          <w:sz w:val="19"/>
        </w:rPr>
        <w:t>and</w:t>
      </w:r>
      <w:r>
        <w:rPr>
          <w:spacing w:val="-14"/>
          <w:w w:val="105"/>
          <w:sz w:val="19"/>
        </w:rPr>
        <w:t> </w:t>
      </w:r>
      <w:r>
        <w:rPr>
          <w:w w:val="105"/>
          <w:sz w:val="19"/>
        </w:rPr>
        <w:t>complete</w:t>
      </w:r>
      <w:r>
        <w:rPr>
          <w:spacing w:val="-14"/>
          <w:w w:val="105"/>
          <w:sz w:val="19"/>
        </w:rPr>
        <w:t> </w:t>
      </w:r>
      <w:r>
        <w:rPr>
          <w:w w:val="105"/>
          <w:sz w:val="19"/>
        </w:rPr>
        <w:t>such</w:t>
      </w:r>
      <w:r>
        <w:rPr>
          <w:spacing w:val="-13"/>
          <w:w w:val="105"/>
          <w:sz w:val="19"/>
        </w:rPr>
        <w:t> </w:t>
      </w:r>
      <w:r>
        <w:rPr>
          <w:w w:val="105"/>
          <w:sz w:val="19"/>
        </w:rPr>
        <w:t>works/jobs</w:t>
      </w:r>
      <w:r>
        <w:rPr>
          <w:spacing w:val="-14"/>
          <w:w w:val="105"/>
          <w:sz w:val="19"/>
        </w:rPr>
        <w:t> </w:t>
      </w:r>
      <w:r>
        <w:rPr>
          <w:w w:val="105"/>
          <w:sz w:val="19"/>
        </w:rPr>
        <w:t>at least</w:t>
      </w:r>
      <w:r>
        <w:rPr>
          <w:spacing w:val="-12"/>
          <w:w w:val="105"/>
          <w:sz w:val="19"/>
        </w:rPr>
        <w:t> </w:t>
      </w:r>
      <w:r>
        <w:rPr>
          <w:w w:val="105"/>
          <w:sz w:val="19"/>
        </w:rPr>
        <w:t>three</w:t>
      </w:r>
      <w:r>
        <w:rPr>
          <w:spacing w:val="-12"/>
          <w:w w:val="105"/>
          <w:sz w:val="19"/>
        </w:rPr>
        <w:t> </w:t>
      </w:r>
      <w:r>
        <w:rPr>
          <w:w w:val="105"/>
          <w:sz w:val="19"/>
        </w:rPr>
        <w:t>months</w:t>
      </w:r>
      <w:r>
        <w:rPr>
          <w:spacing w:val="-11"/>
          <w:w w:val="105"/>
          <w:sz w:val="19"/>
        </w:rPr>
        <w:t> </w:t>
      </w:r>
      <w:r>
        <w:rPr>
          <w:w w:val="105"/>
          <w:sz w:val="19"/>
        </w:rPr>
        <w:t>prior</w:t>
      </w:r>
      <w:r>
        <w:rPr>
          <w:spacing w:val="-12"/>
          <w:w w:val="105"/>
          <w:sz w:val="19"/>
        </w:rPr>
        <w:t> </w:t>
      </w:r>
      <w:r>
        <w:rPr>
          <w:w w:val="105"/>
          <w:sz w:val="19"/>
        </w:rPr>
        <w:t>to</w:t>
      </w:r>
      <w:r>
        <w:rPr>
          <w:spacing w:val="-12"/>
          <w:w w:val="105"/>
          <w:sz w:val="19"/>
        </w:rPr>
        <w:t> </w:t>
      </w:r>
      <w:r>
        <w:rPr>
          <w:w w:val="105"/>
          <w:sz w:val="19"/>
        </w:rPr>
        <w:t>the</w:t>
      </w:r>
      <w:r>
        <w:rPr>
          <w:spacing w:val="-12"/>
          <w:w w:val="105"/>
          <w:sz w:val="19"/>
        </w:rPr>
        <w:t> </w:t>
      </w:r>
      <w:r>
        <w:rPr>
          <w:w w:val="105"/>
          <w:sz w:val="19"/>
        </w:rPr>
        <w:t>expected</w:t>
      </w:r>
      <w:r>
        <w:rPr>
          <w:spacing w:val="-12"/>
          <w:w w:val="105"/>
          <w:sz w:val="19"/>
        </w:rPr>
        <w:t> </w:t>
      </w:r>
      <w:r>
        <w:rPr>
          <w:w w:val="105"/>
          <w:sz w:val="19"/>
        </w:rPr>
        <w:t>expiry</w:t>
      </w:r>
      <w:r>
        <w:rPr>
          <w:spacing w:val="-12"/>
          <w:w w:val="105"/>
          <w:sz w:val="19"/>
        </w:rPr>
        <w:t> </w:t>
      </w:r>
      <w:r>
        <w:rPr>
          <w:w w:val="105"/>
          <w:sz w:val="19"/>
        </w:rPr>
        <w:t>of</w:t>
      </w:r>
      <w:r>
        <w:rPr>
          <w:spacing w:val="-11"/>
          <w:w w:val="105"/>
          <w:sz w:val="19"/>
        </w:rPr>
        <w:t> </w:t>
      </w:r>
      <w:r>
        <w:rPr>
          <w:w w:val="105"/>
          <w:sz w:val="19"/>
        </w:rPr>
        <w:t>the</w:t>
      </w:r>
      <w:r>
        <w:rPr>
          <w:spacing w:val="-13"/>
          <w:w w:val="105"/>
          <w:sz w:val="19"/>
        </w:rPr>
        <w:t> </w:t>
      </w:r>
      <w:r>
        <w:rPr>
          <w:w w:val="105"/>
          <w:sz w:val="19"/>
        </w:rPr>
        <w:t>Concession</w:t>
      </w:r>
      <w:r>
        <w:rPr>
          <w:spacing w:val="-11"/>
          <w:w w:val="105"/>
          <w:sz w:val="19"/>
        </w:rPr>
        <w:t> </w:t>
      </w:r>
      <w:r>
        <w:rPr>
          <w:w w:val="105"/>
          <w:sz w:val="19"/>
        </w:rPr>
        <w:t>Period</w:t>
      </w:r>
      <w:r>
        <w:rPr>
          <w:spacing w:val="-12"/>
          <w:w w:val="105"/>
          <w:sz w:val="19"/>
        </w:rPr>
        <w:t> </w:t>
      </w:r>
      <w:r>
        <w:rPr>
          <w:w w:val="105"/>
          <w:sz w:val="19"/>
        </w:rPr>
        <w:t>and</w:t>
      </w:r>
      <w:r>
        <w:rPr>
          <w:spacing w:val="-11"/>
          <w:w w:val="105"/>
          <w:sz w:val="19"/>
        </w:rPr>
        <w:t> </w:t>
      </w:r>
      <w:r>
        <w:rPr>
          <w:w w:val="105"/>
          <w:sz w:val="19"/>
        </w:rPr>
        <w:t>ensure</w:t>
      </w:r>
      <w:r>
        <w:rPr>
          <w:spacing w:val="-12"/>
          <w:w w:val="105"/>
          <w:sz w:val="19"/>
        </w:rPr>
        <w:t> </w:t>
      </w:r>
      <w:r>
        <w:rPr>
          <w:w w:val="105"/>
          <w:sz w:val="19"/>
        </w:rPr>
        <w:t>that the</w:t>
      </w:r>
      <w:r>
        <w:rPr>
          <w:spacing w:val="-14"/>
          <w:w w:val="105"/>
          <w:sz w:val="19"/>
        </w:rPr>
        <w:t> </w:t>
      </w:r>
      <w:r>
        <w:rPr>
          <w:w w:val="105"/>
          <w:sz w:val="19"/>
        </w:rPr>
        <w:t>Parking</w:t>
      </w:r>
      <w:r>
        <w:rPr>
          <w:spacing w:val="-13"/>
          <w:w w:val="105"/>
          <w:sz w:val="19"/>
        </w:rPr>
        <w:t> </w:t>
      </w:r>
      <w:r>
        <w:rPr>
          <w:w w:val="105"/>
          <w:sz w:val="19"/>
        </w:rPr>
        <w:t>Facility</w:t>
      </w:r>
      <w:r>
        <w:rPr>
          <w:spacing w:val="-13"/>
          <w:w w:val="105"/>
          <w:sz w:val="19"/>
        </w:rPr>
        <w:t> </w:t>
      </w:r>
      <w:r>
        <w:rPr>
          <w:w w:val="105"/>
          <w:sz w:val="19"/>
        </w:rPr>
        <w:t>continues</w:t>
      </w:r>
      <w:r>
        <w:rPr>
          <w:spacing w:val="-14"/>
          <w:w w:val="105"/>
          <w:sz w:val="19"/>
        </w:rPr>
        <w:t> </w:t>
      </w:r>
      <w:r>
        <w:rPr>
          <w:w w:val="105"/>
          <w:sz w:val="19"/>
        </w:rPr>
        <w:t>to</w:t>
      </w:r>
      <w:r>
        <w:rPr>
          <w:spacing w:val="-13"/>
          <w:w w:val="105"/>
          <w:sz w:val="19"/>
        </w:rPr>
        <w:t> </w:t>
      </w:r>
      <w:r>
        <w:rPr>
          <w:w w:val="105"/>
          <w:sz w:val="19"/>
        </w:rPr>
        <w:t>meet</w:t>
      </w:r>
      <w:r>
        <w:rPr>
          <w:spacing w:val="-14"/>
          <w:w w:val="105"/>
          <w:sz w:val="19"/>
        </w:rPr>
        <w:t> </w:t>
      </w:r>
      <w:r>
        <w:rPr>
          <w:w w:val="105"/>
          <w:sz w:val="19"/>
        </w:rPr>
        <w:t>such</w:t>
      </w:r>
      <w:r>
        <w:rPr>
          <w:spacing w:val="-15"/>
          <w:w w:val="105"/>
          <w:sz w:val="19"/>
        </w:rPr>
        <w:t> </w:t>
      </w:r>
      <w:r>
        <w:rPr>
          <w:w w:val="105"/>
          <w:sz w:val="19"/>
        </w:rPr>
        <w:t>requirements</w:t>
      </w:r>
      <w:r>
        <w:rPr>
          <w:spacing w:val="-13"/>
          <w:w w:val="105"/>
          <w:sz w:val="19"/>
        </w:rPr>
        <w:t> </w:t>
      </w:r>
      <w:r>
        <w:rPr>
          <w:w w:val="105"/>
          <w:sz w:val="19"/>
        </w:rPr>
        <w:t>until</w:t>
      </w:r>
      <w:r>
        <w:rPr>
          <w:spacing w:val="-14"/>
          <w:w w:val="105"/>
          <w:sz w:val="19"/>
        </w:rPr>
        <w:t> </w:t>
      </w:r>
      <w:r>
        <w:rPr>
          <w:w w:val="105"/>
          <w:sz w:val="19"/>
        </w:rPr>
        <w:t>the</w:t>
      </w:r>
      <w:r>
        <w:rPr>
          <w:spacing w:val="-13"/>
          <w:w w:val="105"/>
          <w:sz w:val="19"/>
        </w:rPr>
        <w:t> </w:t>
      </w:r>
      <w:r>
        <w:rPr>
          <w:w w:val="105"/>
          <w:sz w:val="19"/>
        </w:rPr>
        <w:t>same</w:t>
      </w:r>
      <w:r>
        <w:rPr>
          <w:spacing w:val="-14"/>
          <w:w w:val="105"/>
          <w:sz w:val="19"/>
        </w:rPr>
        <w:t> </w:t>
      </w:r>
      <w:r>
        <w:rPr>
          <w:w w:val="105"/>
          <w:sz w:val="19"/>
        </w:rPr>
        <w:t>are</w:t>
      </w:r>
      <w:r>
        <w:rPr>
          <w:spacing w:val="-13"/>
          <w:w w:val="105"/>
          <w:sz w:val="19"/>
        </w:rPr>
        <w:t> </w:t>
      </w:r>
      <w:r>
        <w:rPr>
          <w:w w:val="105"/>
          <w:sz w:val="19"/>
        </w:rPr>
        <w:t>handed</w:t>
      </w:r>
      <w:r>
        <w:rPr>
          <w:spacing w:val="-14"/>
          <w:w w:val="105"/>
          <w:sz w:val="19"/>
        </w:rPr>
        <w:t> </w:t>
      </w:r>
      <w:r>
        <w:rPr>
          <w:w w:val="105"/>
          <w:sz w:val="19"/>
        </w:rPr>
        <w:t>back to</w:t>
      </w:r>
      <w:r>
        <w:rPr>
          <w:spacing w:val="-2"/>
          <w:w w:val="105"/>
          <w:sz w:val="19"/>
        </w:rPr>
        <w:t> </w:t>
      </w:r>
      <w:r>
        <w:rPr>
          <w:w w:val="105"/>
          <w:sz w:val="19"/>
        </w:rPr>
        <w:t>CoC.</w:t>
      </w:r>
    </w:p>
    <w:p>
      <w:pPr>
        <w:pStyle w:val="ListParagraph"/>
        <w:numPr>
          <w:ilvl w:val="2"/>
          <w:numId w:val="4"/>
        </w:numPr>
        <w:tabs>
          <w:tab w:pos="910" w:val="left" w:leader="none"/>
        </w:tabs>
        <w:spacing w:line="283" w:lineRule="auto" w:before="0" w:after="0"/>
        <w:ind w:left="910" w:right="446" w:hanging="545"/>
        <w:jc w:val="both"/>
        <w:rPr>
          <w:sz w:val="19"/>
        </w:rPr>
      </w:pPr>
      <w:r>
        <w:rPr>
          <w:w w:val="105"/>
          <w:sz w:val="19"/>
        </w:rPr>
        <w:t>CoC / Project Officer shall, within 45 days of the joint inspection undertaken under preceding</w:t>
      </w:r>
      <w:r>
        <w:rPr>
          <w:spacing w:val="-16"/>
          <w:w w:val="105"/>
          <w:sz w:val="19"/>
        </w:rPr>
        <w:t> </w:t>
      </w:r>
      <w:r>
        <w:rPr>
          <w:w w:val="105"/>
          <w:sz w:val="19"/>
        </w:rPr>
        <w:t>sub-article</w:t>
      </w:r>
      <w:r>
        <w:rPr>
          <w:spacing w:val="-16"/>
          <w:w w:val="105"/>
          <w:sz w:val="19"/>
        </w:rPr>
        <w:t> </w:t>
      </w:r>
      <w:r>
        <w:rPr>
          <w:w w:val="105"/>
          <w:sz w:val="19"/>
        </w:rPr>
        <w:t>prepare</w:t>
      </w:r>
      <w:r>
        <w:rPr>
          <w:spacing w:val="-17"/>
          <w:w w:val="105"/>
          <w:sz w:val="19"/>
        </w:rPr>
        <w:t> </w:t>
      </w:r>
      <w:r>
        <w:rPr>
          <w:w w:val="105"/>
          <w:sz w:val="19"/>
        </w:rPr>
        <w:t>and</w:t>
      </w:r>
      <w:r>
        <w:rPr>
          <w:spacing w:val="-17"/>
          <w:w w:val="105"/>
          <w:sz w:val="19"/>
        </w:rPr>
        <w:t> </w:t>
      </w:r>
      <w:r>
        <w:rPr>
          <w:w w:val="105"/>
          <w:sz w:val="19"/>
        </w:rPr>
        <w:t>furnish</w:t>
      </w:r>
      <w:r>
        <w:rPr>
          <w:spacing w:val="-16"/>
          <w:w w:val="105"/>
          <w:sz w:val="19"/>
        </w:rPr>
        <w:t> </w:t>
      </w:r>
      <w:r>
        <w:rPr>
          <w:w w:val="105"/>
          <w:sz w:val="19"/>
        </w:rPr>
        <w:t>to</w:t>
      </w:r>
      <w:r>
        <w:rPr>
          <w:spacing w:val="-16"/>
          <w:w w:val="105"/>
          <w:sz w:val="19"/>
        </w:rPr>
        <w:t> </w:t>
      </w:r>
      <w:r>
        <w:rPr>
          <w:w w:val="105"/>
          <w:sz w:val="19"/>
        </w:rPr>
        <w:t>the</w:t>
      </w:r>
      <w:r>
        <w:rPr>
          <w:spacing w:val="-16"/>
          <w:w w:val="105"/>
          <w:sz w:val="19"/>
        </w:rPr>
        <w:t> </w:t>
      </w:r>
      <w:r>
        <w:rPr>
          <w:w w:val="105"/>
          <w:sz w:val="19"/>
        </w:rPr>
        <w:t>Concessionaire</w:t>
      </w:r>
      <w:r>
        <w:rPr>
          <w:spacing w:val="-17"/>
          <w:w w:val="105"/>
          <w:sz w:val="19"/>
        </w:rPr>
        <w:t> </w:t>
      </w:r>
      <w:r>
        <w:rPr>
          <w:w w:val="105"/>
          <w:sz w:val="19"/>
        </w:rPr>
        <w:t>a</w:t>
      </w:r>
      <w:r>
        <w:rPr>
          <w:spacing w:val="-16"/>
          <w:w w:val="105"/>
          <w:sz w:val="19"/>
        </w:rPr>
        <w:t> </w:t>
      </w:r>
      <w:r>
        <w:rPr>
          <w:w w:val="105"/>
          <w:sz w:val="19"/>
        </w:rPr>
        <w:t>list</w:t>
      </w:r>
      <w:r>
        <w:rPr>
          <w:spacing w:val="-16"/>
          <w:w w:val="105"/>
          <w:sz w:val="19"/>
        </w:rPr>
        <w:t> </w:t>
      </w:r>
      <w:r>
        <w:rPr>
          <w:w w:val="105"/>
          <w:sz w:val="19"/>
        </w:rPr>
        <w:t>of</w:t>
      </w:r>
      <w:r>
        <w:rPr>
          <w:spacing w:val="-16"/>
          <w:w w:val="105"/>
          <w:sz w:val="19"/>
        </w:rPr>
        <w:t> </w:t>
      </w:r>
      <w:r>
        <w:rPr>
          <w:w w:val="105"/>
          <w:sz w:val="19"/>
        </w:rPr>
        <w:t>items,</w:t>
      </w:r>
      <w:r>
        <w:rPr>
          <w:spacing w:val="-17"/>
          <w:w w:val="105"/>
          <w:sz w:val="19"/>
        </w:rPr>
        <w:t> </w:t>
      </w:r>
      <w:r>
        <w:rPr>
          <w:w w:val="105"/>
          <w:sz w:val="19"/>
        </w:rPr>
        <w:t>if</w:t>
      </w:r>
      <w:r>
        <w:rPr>
          <w:spacing w:val="-17"/>
          <w:w w:val="105"/>
          <w:sz w:val="19"/>
        </w:rPr>
        <w:t> </w:t>
      </w:r>
      <w:r>
        <w:rPr>
          <w:w w:val="105"/>
          <w:sz w:val="19"/>
        </w:rPr>
        <w:t>any,</w:t>
      </w:r>
      <w:r>
        <w:rPr>
          <w:spacing w:val="-15"/>
          <w:w w:val="105"/>
          <w:sz w:val="19"/>
        </w:rPr>
        <w:t> </w:t>
      </w:r>
      <w:r>
        <w:rPr>
          <w:w w:val="105"/>
          <w:sz w:val="19"/>
        </w:rPr>
        <w:t>with corresponding</w:t>
      </w:r>
      <w:r>
        <w:rPr>
          <w:spacing w:val="-13"/>
          <w:w w:val="105"/>
          <w:sz w:val="19"/>
        </w:rPr>
        <w:t> </w:t>
      </w:r>
      <w:r>
        <w:rPr>
          <w:w w:val="105"/>
          <w:sz w:val="19"/>
        </w:rPr>
        <w:t>distinctive</w:t>
      </w:r>
      <w:r>
        <w:rPr>
          <w:spacing w:val="-13"/>
          <w:w w:val="105"/>
          <w:sz w:val="19"/>
        </w:rPr>
        <w:t> </w:t>
      </w:r>
      <w:r>
        <w:rPr>
          <w:w w:val="105"/>
          <w:sz w:val="19"/>
        </w:rPr>
        <w:t>descriptions,</w:t>
      </w:r>
      <w:r>
        <w:rPr>
          <w:spacing w:val="-13"/>
          <w:w w:val="105"/>
          <w:sz w:val="19"/>
        </w:rPr>
        <w:t> </w:t>
      </w:r>
      <w:r>
        <w:rPr>
          <w:w w:val="105"/>
          <w:sz w:val="19"/>
        </w:rPr>
        <w:t>which</w:t>
      </w:r>
      <w:r>
        <w:rPr>
          <w:spacing w:val="-12"/>
          <w:w w:val="105"/>
          <w:sz w:val="19"/>
        </w:rPr>
        <w:t> </w:t>
      </w:r>
      <w:r>
        <w:rPr>
          <w:w w:val="105"/>
          <w:sz w:val="19"/>
        </w:rPr>
        <w:t>are</w:t>
      </w:r>
      <w:r>
        <w:rPr>
          <w:spacing w:val="-13"/>
          <w:w w:val="105"/>
          <w:sz w:val="19"/>
        </w:rPr>
        <w:t> </w:t>
      </w:r>
      <w:r>
        <w:rPr>
          <w:w w:val="105"/>
          <w:sz w:val="19"/>
        </w:rPr>
        <w:t>to</w:t>
      </w:r>
      <w:r>
        <w:rPr>
          <w:spacing w:val="-14"/>
          <w:w w:val="105"/>
          <w:sz w:val="19"/>
        </w:rPr>
        <w:t> </w:t>
      </w:r>
      <w:r>
        <w:rPr>
          <w:w w:val="105"/>
          <w:sz w:val="19"/>
        </w:rPr>
        <w:t>be</w:t>
      </w:r>
      <w:r>
        <w:rPr>
          <w:spacing w:val="-13"/>
          <w:w w:val="105"/>
          <w:sz w:val="19"/>
        </w:rPr>
        <w:t> </w:t>
      </w:r>
      <w:r>
        <w:rPr>
          <w:w w:val="105"/>
          <w:sz w:val="19"/>
        </w:rPr>
        <w:t>compulsorily</w:t>
      </w:r>
      <w:r>
        <w:rPr>
          <w:spacing w:val="-14"/>
          <w:w w:val="105"/>
          <w:sz w:val="19"/>
        </w:rPr>
        <w:t> </w:t>
      </w:r>
      <w:r>
        <w:rPr>
          <w:w w:val="105"/>
          <w:sz w:val="19"/>
        </w:rPr>
        <w:t>handed</w:t>
      </w:r>
      <w:r>
        <w:rPr>
          <w:spacing w:val="-13"/>
          <w:w w:val="105"/>
          <w:sz w:val="19"/>
        </w:rPr>
        <w:t> </w:t>
      </w:r>
      <w:r>
        <w:rPr>
          <w:w w:val="105"/>
          <w:sz w:val="19"/>
        </w:rPr>
        <w:t>back</w:t>
      </w:r>
      <w:r>
        <w:rPr>
          <w:spacing w:val="-14"/>
          <w:w w:val="105"/>
          <w:sz w:val="19"/>
        </w:rPr>
        <w:t> </w:t>
      </w:r>
      <w:r>
        <w:rPr>
          <w:w w:val="105"/>
          <w:sz w:val="19"/>
        </w:rPr>
        <w:t>to</w:t>
      </w:r>
      <w:r>
        <w:rPr>
          <w:spacing w:val="-13"/>
          <w:w w:val="105"/>
          <w:sz w:val="19"/>
        </w:rPr>
        <w:t> </w:t>
      </w:r>
      <w:r>
        <w:rPr>
          <w:w w:val="105"/>
          <w:sz w:val="19"/>
        </w:rPr>
        <w:t>CoC along with the Parking</w:t>
      </w:r>
      <w:r>
        <w:rPr>
          <w:spacing w:val="-11"/>
          <w:w w:val="105"/>
          <w:sz w:val="19"/>
        </w:rPr>
        <w:t> </w:t>
      </w:r>
      <w:r>
        <w:rPr>
          <w:w w:val="105"/>
          <w:sz w:val="19"/>
        </w:rPr>
        <w:t>Facility.</w:t>
      </w:r>
    </w:p>
    <w:p>
      <w:pPr>
        <w:pStyle w:val="ListParagraph"/>
        <w:numPr>
          <w:ilvl w:val="2"/>
          <w:numId w:val="4"/>
        </w:numPr>
        <w:tabs>
          <w:tab w:pos="911" w:val="left" w:leader="none"/>
        </w:tabs>
        <w:spacing w:line="283" w:lineRule="auto" w:before="0" w:after="0"/>
        <w:ind w:left="910" w:right="446" w:hanging="502"/>
        <w:jc w:val="both"/>
        <w:rPr>
          <w:sz w:val="19"/>
        </w:rPr>
      </w:pPr>
      <w:r>
        <w:rPr>
          <w:w w:val="105"/>
          <w:sz w:val="19"/>
        </w:rPr>
        <w:t>The Concessionaire hereby acknowledges CoC’s rights specified in Article 12.3 enforceable</w:t>
      </w:r>
      <w:r>
        <w:rPr>
          <w:spacing w:val="-11"/>
          <w:w w:val="105"/>
          <w:sz w:val="19"/>
        </w:rPr>
        <w:t> </w:t>
      </w:r>
      <w:r>
        <w:rPr>
          <w:w w:val="105"/>
          <w:sz w:val="19"/>
        </w:rPr>
        <w:t>against</w:t>
      </w:r>
      <w:r>
        <w:rPr>
          <w:spacing w:val="-10"/>
          <w:w w:val="105"/>
          <w:sz w:val="19"/>
        </w:rPr>
        <w:t> </w:t>
      </w:r>
      <w:r>
        <w:rPr>
          <w:w w:val="105"/>
          <w:sz w:val="19"/>
        </w:rPr>
        <w:t>it</w:t>
      </w:r>
      <w:r>
        <w:rPr>
          <w:spacing w:val="-10"/>
          <w:w w:val="105"/>
          <w:sz w:val="19"/>
        </w:rPr>
        <w:t> </w:t>
      </w:r>
      <w:r>
        <w:rPr>
          <w:w w:val="105"/>
          <w:sz w:val="19"/>
        </w:rPr>
        <w:t>upon</w:t>
      </w:r>
      <w:r>
        <w:rPr>
          <w:spacing w:val="-11"/>
          <w:w w:val="105"/>
          <w:sz w:val="19"/>
        </w:rPr>
        <w:t> </w:t>
      </w:r>
      <w:r>
        <w:rPr>
          <w:w w:val="105"/>
          <w:sz w:val="19"/>
        </w:rPr>
        <w:t>the</w:t>
      </w:r>
      <w:r>
        <w:rPr>
          <w:spacing w:val="-11"/>
          <w:w w:val="105"/>
          <w:sz w:val="19"/>
        </w:rPr>
        <w:t> </w:t>
      </w:r>
      <w:r>
        <w:rPr>
          <w:w w:val="105"/>
          <w:sz w:val="19"/>
        </w:rPr>
        <w:t>expiry</w:t>
      </w:r>
      <w:r>
        <w:rPr>
          <w:spacing w:val="-10"/>
          <w:w w:val="105"/>
          <w:sz w:val="19"/>
        </w:rPr>
        <w:t> </w:t>
      </w:r>
      <w:r>
        <w:rPr>
          <w:w w:val="105"/>
          <w:sz w:val="19"/>
        </w:rPr>
        <w:t>and</w:t>
      </w:r>
      <w:r>
        <w:rPr>
          <w:spacing w:val="-11"/>
          <w:w w:val="105"/>
          <w:sz w:val="19"/>
        </w:rPr>
        <w:t> </w:t>
      </w:r>
      <w:r>
        <w:rPr>
          <w:w w:val="105"/>
          <w:sz w:val="19"/>
        </w:rPr>
        <w:t>Termination</w:t>
      </w:r>
      <w:r>
        <w:rPr>
          <w:spacing w:val="-11"/>
          <w:w w:val="105"/>
          <w:sz w:val="19"/>
        </w:rPr>
        <w:t> </w:t>
      </w:r>
      <w:r>
        <w:rPr>
          <w:w w:val="105"/>
          <w:sz w:val="19"/>
        </w:rPr>
        <w:t>and</w:t>
      </w:r>
      <w:r>
        <w:rPr>
          <w:spacing w:val="-10"/>
          <w:w w:val="105"/>
          <w:sz w:val="19"/>
        </w:rPr>
        <w:t> </w:t>
      </w:r>
      <w:r>
        <w:rPr>
          <w:w w:val="105"/>
          <w:sz w:val="19"/>
        </w:rPr>
        <w:t>its</w:t>
      </w:r>
      <w:r>
        <w:rPr>
          <w:spacing w:val="-11"/>
          <w:w w:val="105"/>
          <w:sz w:val="19"/>
        </w:rPr>
        <w:t> </w:t>
      </w:r>
      <w:r>
        <w:rPr>
          <w:w w:val="105"/>
          <w:sz w:val="19"/>
        </w:rPr>
        <w:t>corresponding</w:t>
      </w:r>
      <w:r>
        <w:rPr>
          <w:spacing w:val="-11"/>
          <w:w w:val="105"/>
          <w:sz w:val="19"/>
        </w:rPr>
        <w:t> </w:t>
      </w:r>
      <w:r>
        <w:rPr>
          <w:w w:val="105"/>
          <w:sz w:val="19"/>
        </w:rPr>
        <w:t>obligations arising</w:t>
      </w:r>
      <w:r>
        <w:rPr>
          <w:spacing w:val="-20"/>
          <w:w w:val="105"/>
          <w:sz w:val="19"/>
        </w:rPr>
        <w:t> </w:t>
      </w:r>
      <w:r>
        <w:rPr>
          <w:w w:val="105"/>
          <w:sz w:val="19"/>
        </w:rPr>
        <w:t>therefrom.</w:t>
      </w:r>
      <w:r>
        <w:rPr>
          <w:spacing w:val="-21"/>
          <w:w w:val="105"/>
          <w:sz w:val="19"/>
        </w:rPr>
        <w:t> </w:t>
      </w:r>
      <w:r>
        <w:rPr>
          <w:w w:val="105"/>
          <w:sz w:val="19"/>
        </w:rPr>
        <w:t>The</w:t>
      </w:r>
      <w:r>
        <w:rPr>
          <w:spacing w:val="-20"/>
          <w:w w:val="105"/>
          <w:sz w:val="19"/>
        </w:rPr>
        <w:t> </w:t>
      </w:r>
      <w:r>
        <w:rPr>
          <w:w w:val="105"/>
          <w:sz w:val="19"/>
        </w:rPr>
        <w:t>Concessionaire</w:t>
      </w:r>
      <w:r>
        <w:rPr>
          <w:spacing w:val="-20"/>
          <w:w w:val="105"/>
          <w:sz w:val="19"/>
        </w:rPr>
        <w:t> </w:t>
      </w:r>
      <w:r>
        <w:rPr>
          <w:w w:val="105"/>
          <w:sz w:val="19"/>
        </w:rPr>
        <w:t>undertakes</w:t>
      </w:r>
      <w:r>
        <w:rPr>
          <w:spacing w:val="-21"/>
          <w:w w:val="105"/>
          <w:sz w:val="19"/>
        </w:rPr>
        <w:t> </w:t>
      </w:r>
      <w:r>
        <w:rPr>
          <w:w w:val="105"/>
          <w:sz w:val="19"/>
        </w:rPr>
        <w:t>to</w:t>
      </w:r>
      <w:r>
        <w:rPr>
          <w:spacing w:val="-20"/>
          <w:w w:val="105"/>
          <w:sz w:val="19"/>
        </w:rPr>
        <w:t> </w:t>
      </w:r>
      <w:r>
        <w:rPr>
          <w:w w:val="105"/>
          <w:sz w:val="19"/>
        </w:rPr>
        <w:t>comply</w:t>
      </w:r>
      <w:r>
        <w:rPr>
          <w:spacing w:val="-20"/>
          <w:w w:val="105"/>
          <w:sz w:val="19"/>
        </w:rPr>
        <w:t> </w:t>
      </w:r>
      <w:r>
        <w:rPr>
          <w:w w:val="105"/>
          <w:sz w:val="19"/>
        </w:rPr>
        <w:t>with</w:t>
      </w:r>
      <w:r>
        <w:rPr>
          <w:spacing w:val="-19"/>
          <w:w w:val="105"/>
          <w:sz w:val="19"/>
        </w:rPr>
        <w:t> </w:t>
      </w:r>
      <w:r>
        <w:rPr>
          <w:w w:val="105"/>
          <w:sz w:val="19"/>
        </w:rPr>
        <w:t>and</w:t>
      </w:r>
      <w:r>
        <w:rPr>
          <w:spacing w:val="-19"/>
          <w:w w:val="105"/>
          <w:sz w:val="19"/>
        </w:rPr>
        <w:t> </w:t>
      </w:r>
      <w:r>
        <w:rPr>
          <w:w w:val="105"/>
          <w:sz w:val="19"/>
        </w:rPr>
        <w:t>discharge</w:t>
      </w:r>
      <w:r>
        <w:rPr>
          <w:spacing w:val="-21"/>
          <w:w w:val="105"/>
          <w:sz w:val="19"/>
        </w:rPr>
        <w:t> </w:t>
      </w:r>
      <w:r>
        <w:rPr>
          <w:w w:val="105"/>
          <w:sz w:val="19"/>
        </w:rPr>
        <w:t>promptly all such</w:t>
      </w:r>
      <w:r>
        <w:rPr>
          <w:spacing w:val="-6"/>
          <w:w w:val="105"/>
          <w:sz w:val="19"/>
        </w:rPr>
        <w:t> </w:t>
      </w:r>
      <w:r>
        <w:rPr>
          <w:w w:val="105"/>
          <w:sz w:val="19"/>
        </w:rPr>
        <w:t>obligations.</w:t>
      </w:r>
    </w:p>
    <w:p>
      <w:pPr>
        <w:pStyle w:val="ListParagraph"/>
        <w:numPr>
          <w:ilvl w:val="2"/>
          <w:numId w:val="4"/>
        </w:numPr>
        <w:tabs>
          <w:tab w:pos="911" w:val="left" w:leader="none"/>
        </w:tabs>
        <w:spacing w:line="283" w:lineRule="auto" w:before="0" w:after="0"/>
        <w:ind w:left="910" w:right="444" w:hanging="545"/>
        <w:jc w:val="both"/>
        <w:rPr>
          <w:sz w:val="19"/>
        </w:rPr>
      </w:pPr>
      <w:r>
        <w:rPr>
          <w:w w:val="105"/>
          <w:sz w:val="19"/>
        </w:rPr>
        <w:t>The Concessionaire undertakes to incorporate the rights and powers of the CoC as per terms of this Agreement and also specifically those in Article 12.3 into all agreements which Concessionaire shall enter into with third parties for grant of right to use of the commercial</w:t>
      </w:r>
      <w:r>
        <w:rPr>
          <w:spacing w:val="-18"/>
          <w:w w:val="105"/>
          <w:sz w:val="19"/>
        </w:rPr>
        <w:t> </w:t>
      </w:r>
      <w:r>
        <w:rPr>
          <w:w w:val="105"/>
          <w:sz w:val="19"/>
        </w:rPr>
        <w:t>space</w:t>
      </w:r>
      <w:r>
        <w:rPr>
          <w:spacing w:val="-16"/>
          <w:w w:val="105"/>
          <w:sz w:val="19"/>
        </w:rPr>
        <w:t> </w:t>
      </w:r>
      <w:r>
        <w:rPr>
          <w:w w:val="105"/>
          <w:sz w:val="19"/>
        </w:rPr>
        <w:t>developed</w:t>
      </w:r>
      <w:r>
        <w:rPr>
          <w:spacing w:val="-17"/>
          <w:w w:val="105"/>
          <w:sz w:val="19"/>
        </w:rPr>
        <w:t> </w:t>
      </w:r>
      <w:r>
        <w:rPr>
          <w:w w:val="105"/>
          <w:sz w:val="19"/>
        </w:rPr>
        <w:t>on</w:t>
      </w:r>
      <w:r>
        <w:rPr>
          <w:spacing w:val="-16"/>
          <w:w w:val="105"/>
          <w:sz w:val="19"/>
        </w:rPr>
        <w:t> </w:t>
      </w:r>
      <w:r>
        <w:rPr>
          <w:w w:val="105"/>
          <w:sz w:val="19"/>
        </w:rPr>
        <w:t>the</w:t>
      </w:r>
      <w:r>
        <w:rPr>
          <w:spacing w:val="-17"/>
          <w:w w:val="105"/>
          <w:sz w:val="19"/>
        </w:rPr>
        <w:t> </w:t>
      </w:r>
      <w:r>
        <w:rPr>
          <w:w w:val="105"/>
          <w:sz w:val="19"/>
        </w:rPr>
        <w:t>project</w:t>
      </w:r>
      <w:r>
        <w:rPr>
          <w:spacing w:val="-16"/>
          <w:w w:val="105"/>
          <w:sz w:val="19"/>
        </w:rPr>
        <w:t> </w:t>
      </w:r>
      <w:r>
        <w:rPr>
          <w:w w:val="105"/>
          <w:sz w:val="19"/>
        </w:rPr>
        <w:t>site</w:t>
      </w:r>
      <w:r>
        <w:rPr>
          <w:spacing w:val="-16"/>
          <w:w w:val="105"/>
          <w:sz w:val="19"/>
        </w:rPr>
        <w:t> </w:t>
      </w:r>
      <w:r>
        <w:rPr>
          <w:w w:val="105"/>
          <w:sz w:val="19"/>
        </w:rPr>
        <w:t>and</w:t>
      </w:r>
      <w:r>
        <w:rPr>
          <w:spacing w:val="-16"/>
          <w:w w:val="105"/>
          <w:sz w:val="19"/>
        </w:rPr>
        <w:t> </w:t>
      </w:r>
      <w:r>
        <w:rPr>
          <w:w w:val="105"/>
          <w:sz w:val="19"/>
        </w:rPr>
        <w:t>Concessionaire</w:t>
      </w:r>
      <w:r>
        <w:rPr>
          <w:spacing w:val="-17"/>
          <w:w w:val="105"/>
          <w:sz w:val="19"/>
        </w:rPr>
        <w:t> </w:t>
      </w:r>
      <w:r>
        <w:rPr>
          <w:w w:val="105"/>
          <w:sz w:val="19"/>
        </w:rPr>
        <w:t>shall</w:t>
      </w:r>
      <w:r>
        <w:rPr>
          <w:spacing w:val="-16"/>
          <w:w w:val="105"/>
          <w:sz w:val="19"/>
        </w:rPr>
        <w:t> </w:t>
      </w:r>
      <w:r>
        <w:rPr>
          <w:w w:val="105"/>
          <w:sz w:val="19"/>
        </w:rPr>
        <w:t>be</w:t>
      </w:r>
      <w:r>
        <w:rPr>
          <w:spacing w:val="-17"/>
          <w:w w:val="105"/>
          <w:sz w:val="19"/>
        </w:rPr>
        <w:t> </w:t>
      </w:r>
      <w:r>
        <w:rPr>
          <w:w w:val="105"/>
          <w:sz w:val="19"/>
        </w:rPr>
        <w:t>responsible and</w:t>
      </w:r>
      <w:r>
        <w:rPr>
          <w:spacing w:val="-11"/>
          <w:w w:val="105"/>
          <w:sz w:val="19"/>
        </w:rPr>
        <w:t> </w:t>
      </w:r>
      <w:r>
        <w:rPr>
          <w:w w:val="105"/>
          <w:sz w:val="19"/>
        </w:rPr>
        <w:t>liable</w:t>
      </w:r>
      <w:r>
        <w:rPr>
          <w:spacing w:val="-10"/>
          <w:w w:val="105"/>
          <w:sz w:val="19"/>
        </w:rPr>
        <w:t> </w:t>
      </w:r>
      <w:r>
        <w:rPr>
          <w:w w:val="105"/>
          <w:sz w:val="19"/>
        </w:rPr>
        <w:t>for</w:t>
      </w:r>
      <w:r>
        <w:rPr>
          <w:spacing w:val="-9"/>
          <w:w w:val="105"/>
          <w:sz w:val="19"/>
        </w:rPr>
        <w:t> </w:t>
      </w:r>
      <w:r>
        <w:rPr>
          <w:w w:val="105"/>
          <w:sz w:val="19"/>
        </w:rPr>
        <w:t>ensuring</w:t>
      </w:r>
      <w:r>
        <w:rPr>
          <w:spacing w:val="-10"/>
          <w:w w:val="105"/>
          <w:sz w:val="19"/>
        </w:rPr>
        <w:t> </w:t>
      </w:r>
      <w:r>
        <w:rPr>
          <w:w w:val="105"/>
          <w:sz w:val="19"/>
        </w:rPr>
        <w:t>compliance</w:t>
      </w:r>
      <w:r>
        <w:rPr>
          <w:spacing w:val="-10"/>
          <w:w w:val="105"/>
          <w:sz w:val="19"/>
        </w:rPr>
        <w:t> </w:t>
      </w:r>
      <w:r>
        <w:rPr>
          <w:w w:val="105"/>
          <w:sz w:val="19"/>
        </w:rPr>
        <w:t>of</w:t>
      </w:r>
      <w:r>
        <w:rPr>
          <w:spacing w:val="-11"/>
          <w:w w:val="105"/>
          <w:sz w:val="19"/>
        </w:rPr>
        <w:t> </w:t>
      </w:r>
      <w:r>
        <w:rPr>
          <w:w w:val="105"/>
          <w:sz w:val="19"/>
        </w:rPr>
        <w:t>such</w:t>
      </w:r>
      <w:r>
        <w:rPr>
          <w:spacing w:val="-10"/>
          <w:w w:val="105"/>
          <w:sz w:val="19"/>
        </w:rPr>
        <w:t> </w:t>
      </w:r>
      <w:r>
        <w:rPr>
          <w:w w:val="105"/>
          <w:sz w:val="19"/>
        </w:rPr>
        <w:t>terms</w:t>
      </w:r>
      <w:r>
        <w:rPr>
          <w:spacing w:val="-10"/>
          <w:w w:val="105"/>
          <w:sz w:val="19"/>
        </w:rPr>
        <w:t> </w:t>
      </w:r>
      <w:r>
        <w:rPr>
          <w:w w:val="105"/>
          <w:sz w:val="19"/>
        </w:rPr>
        <w:t>by</w:t>
      </w:r>
      <w:r>
        <w:rPr>
          <w:spacing w:val="-11"/>
          <w:w w:val="105"/>
          <w:sz w:val="19"/>
        </w:rPr>
        <w:t> </w:t>
      </w:r>
      <w:r>
        <w:rPr>
          <w:w w:val="105"/>
          <w:sz w:val="19"/>
        </w:rPr>
        <w:t>all</w:t>
      </w:r>
      <w:r>
        <w:rPr>
          <w:spacing w:val="-10"/>
          <w:w w:val="105"/>
          <w:sz w:val="19"/>
        </w:rPr>
        <w:t> </w:t>
      </w:r>
      <w:r>
        <w:rPr>
          <w:w w:val="105"/>
          <w:sz w:val="19"/>
        </w:rPr>
        <w:t>such</w:t>
      </w:r>
      <w:r>
        <w:rPr>
          <w:spacing w:val="-10"/>
          <w:w w:val="105"/>
          <w:sz w:val="19"/>
        </w:rPr>
        <w:t> </w:t>
      </w:r>
      <w:r>
        <w:rPr>
          <w:w w:val="105"/>
          <w:sz w:val="19"/>
        </w:rPr>
        <w:t>occupants</w:t>
      </w:r>
      <w:r>
        <w:rPr>
          <w:spacing w:val="-10"/>
          <w:w w:val="105"/>
          <w:sz w:val="19"/>
        </w:rPr>
        <w:t> </w:t>
      </w:r>
      <w:r>
        <w:rPr>
          <w:w w:val="105"/>
          <w:sz w:val="19"/>
        </w:rPr>
        <w:t>and</w:t>
      </w:r>
      <w:r>
        <w:rPr>
          <w:spacing w:val="-8"/>
          <w:w w:val="105"/>
          <w:sz w:val="19"/>
        </w:rPr>
        <w:t> </w:t>
      </w:r>
      <w:r>
        <w:rPr>
          <w:w w:val="105"/>
          <w:sz w:val="19"/>
        </w:rPr>
        <w:t>users.</w:t>
      </w:r>
    </w:p>
    <w:p>
      <w:pPr>
        <w:pStyle w:val="BodyText"/>
        <w:rPr>
          <w:sz w:val="22"/>
        </w:rPr>
      </w:pPr>
    </w:p>
    <w:p>
      <w:pPr>
        <w:pStyle w:val="BodyText"/>
      </w:pPr>
    </w:p>
    <w:p>
      <w:pPr>
        <w:pStyle w:val="Heading1"/>
        <w:numPr>
          <w:ilvl w:val="1"/>
          <w:numId w:val="4"/>
        </w:numPr>
        <w:tabs>
          <w:tab w:pos="771" w:val="left" w:leader="none"/>
        </w:tabs>
        <w:spacing w:line="240" w:lineRule="auto" w:before="0" w:after="0"/>
        <w:ind w:left="770" w:right="0" w:hanging="561"/>
        <w:jc w:val="both"/>
      </w:pPr>
      <w:bookmarkStart w:name="_TOC_250020" w:id="58"/>
      <w:r>
        <w:rPr/>
        <w:t>Corporation’s</w:t>
      </w:r>
      <w:r>
        <w:rPr>
          <w:spacing w:val="1"/>
        </w:rPr>
        <w:t> </w:t>
      </w:r>
      <w:bookmarkEnd w:id="58"/>
      <w:r>
        <w:rPr/>
        <w:t>Rights</w:t>
      </w:r>
    </w:p>
    <w:p>
      <w:pPr>
        <w:pStyle w:val="BodyText"/>
        <w:spacing w:before="9"/>
        <w:rPr>
          <w:b/>
          <w:sz w:val="27"/>
        </w:rPr>
      </w:pPr>
    </w:p>
    <w:p>
      <w:pPr>
        <w:pStyle w:val="ListParagraph"/>
        <w:numPr>
          <w:ilvl w:val="2"/>
          <w:numId w:val="4"/>
        </w:numPr>
        <w:tabs>
          <w:tab w:pos="911" w:val="left" w:leader="none"/>
        </w:tabs>
        <w:spacing w:line="283" w:lineRule="auto" w:before="0" w:after="0"/>
        <w:ind w:left="910" w:right="444" w:hanging="447"/>
        <w:jc w:val="both"/>
        <w:rPr>
          <w:sz w:val="19"/>
        </w:rPr>
      </w:pPr>
      <w:r>
        <w:rPr>
          <w:w w:val="105"/>
          <w:sz w:val="19"/>
        </w:rPr>
        <w:t>CoC</w:t>
      </w:r>
      <w:r>
        <w:rPr>
          <w:spacing w:val="-8"/>
          <w:w w:val="105"/>
          <w:sz w:val="19"/>
        </w:rPr>
        <w:t> </w:t>
      </w:r>
      <w:r>
        <w:rPr>
          <w:w w:val="105"/>
          <w:sz w:val="19"/>
        </w:rPr>
        <w:t>shall</w:t>
      </w:r>
      <w:r>
        <w:rPr>
          <w:spacing w:val="-7"/>
          <w:w w:val="105"/>
          <w:sz w:val="19"/>
        </w:rPr>
        <w:t> </w:t>
      </w:r>
      <w:r>
        <w:rPr>
          <w:w w:val="105"/>
          <w:sz w:val="19"/>
        </w:rPr>
        <w:t>have</w:t>
      </w:r>
      <w:r>
        <w:rPr>
          <w:spacing w:val="-7"/>
          <w:w w:val="105"/>
          <w:sz w:val="19"/>
        </w:rPr>
        <w:t> </w:t>
      </w:r>
      <w:r>
        <w:rPr>
          <w:w w:val="105"/>
          <w:sz w:val="19"/>
        </w:rPr>
        <w:t>exclusive</w:t>
      </w:r>
      <w:r>
        <w:rPr>
          <w:spacing w:val="-7"/>
          <w:w w:val="105"/>
          <w:sz w:val="19"/>
        </w:rPr>
        <w:t> </w:t>
      </w:r>
      <w:r>
        <w:rPr>
          <w:w w:val="105"/>
          <w:sz w:val="19"/>
        </w:rPr>
        <w:t>possession</w:t>
      </w:r>
      <w:r>
        <w:rPr>
          <w:spacing w:val="-8"/>
          <w:w w:val="105"/>
          <w:sz w:val="19"/>
        </w:rPr>
        <w:t> </w:t>
      </w:r>
      <w:r>
        <w:rPr>
          <w:w w:val="105"/>
          <w:sz w:val="19"/>
        </w:rPr>
        <w:t>and</w:t>
      </w:r>
      <w:r>
        <w:rPr>
          <w:spacing w:val="-7"/>
          <w:w w:val="105"/>
          <w:sz w:val="19"/>
        </w:rPr>
        <w:t> </w:t>
      </w:r>
      <w:r>
        <w:rPr>
          <w:w w:val="105"/>
          <w:sz w:val="19"/>
        </w:rPr>
        <w:t>control</w:t>
      </w:r>
      <w:r>
        <w:rPr>
          <w:spacing w:val="-8"/>
          <w:w w:val="105"/>
          <w:sz w:val="19"/>
        </w:rPr>
        <w:t> </w:t>
      </w:r>
      <w:r>
        <w:rPr>
          <w:w w:val="105"/>
          <w:sz w:val="19"/>
        </w:rPr>
        <w:t>of</w:t>
      </w:r>
      <w:r>
        <w:rPr>
          <w:spacing w:val="-9"/>
          <w:w w:val="105"/>
          <w:sz w:val="19"/>
        </w:rPr>
        <w:t> </w:t>
      </w:r>
      <w:r>
        <w:rPr>
          <w:w w:val="105"/>
          <w:sz w:val="19"/>
        </w:rPr>
        <w:t>the</w:t>
      </w:r>
      <w:r>
        <w:rPr>
          <w:spacing w:val="-8"/>
          <w:w w:val="105"/>
          <w:sz w:val="19"/>
        </w:rPr>
        <w:t> </w:t>
      </w:r>
      <w:r>
        <w:rPr>
          <w:w w:val="105"/>
          <w:sz w:val="19"/>
        </w:rPr>
        <w:t>Project</w:t>
      </w:r>
      <w:r>
        <w:rPr>
          <w:spacing w:val="-7"/>
          <w:w w:val="105"/>
          <w:sz w:val="19"/>
        </w:rPr>
        <w:t> </w:t>
      </w:r>
      <w:r>
        <w:rPr>
          <w:w w:val="105"/>
          <w:sz w:val="19"/>
        </w:rPr>
        <w:t>Facilities</w:t>
      </w:r>
      <w:r>
        <w:rPr>
          <w:spacing w:val="-8"/>
          <w:w w:val="105"/>
          <w:sz w:val="19"/>
        </w:rPr>
        <w:t> </w:t>
      </w:r>
      <w:r>
        <w:rPr>
          <w:w w:val="105"/>
          <w:sz w:val="19"/>
        </w:rPr>
        <w:t>and</w:t>
      </w:r>
      <w:r>
        <w:rPr>
          <w:spacing w:val="-7"/>
          <w:w w:val="105"/>
          <w:sz w:val="19"/>
        </w:rPr>
        <w:t> </w:t>
      </w:r>
      <w:r>
        <w:rPr>
          <w:w w:val="105"/>
          <w:sz w:val="19"/>
        </w:rPr>
        <w:t>the</w:t>
      </w:r>
      <w:r>
        <w:rPr>
          <w:spacing w:val="-8"/>
          <w:w w:val="105"/>
          <w:sz w:val="19"/>
        </w:rPr>
        <w:t> </w:t>
      </w:r>
      <w:r>
        <w:rPr>
          <w:w w:val="105"/>
          <w:sz w:val="19"/>
        </w:rPr>
        <w:t>Project site</w:t>
      </w:r>
      <w:r>
        <w:rPr>
          <w:spacing w:val="-6"/>
          <w:w w:val="105"/>
          <w:sz w:val="19"/>
        </w:rPr>
        <w:t> </w:t>
      </w:r>
      <w:r>
        <w:rPr>
          <w:w w:val="105"/>
          <w:sz w:val="19"/>
        </w:rPr>
        <w:t>after</w:t>
      </w:r>
      <w:r>
        <w:rPr>
          <w:spacing w:val="-4"/>
          <w:w w:val="105"/>
          <w:sz w:val="19"/>
        </w:rPr>
        <w:t> </w:t>
      </w:r>
      <w:r>
        <w:rPr>
          <w:w w:val="105"/>
          <w:sz w:val="19"/>
        </w:rPr>
        <w:t>the</w:t>
      </w:r>
      <w:r>
        <w:rPr>
          <w:spacing w:val="-5"/>
          <w:w w:val="105"/>
          <w:sz w:val="19"/>
        </w:rPr>
        <w:t> </w:t>
      </w:r>
      <w:r>
        <w:rPr>
          <w:w w:val="105"/>
          <w:sz w:val="19"/>
        </w:rPr>
        <w:t>expiry</w:t>
      </w:r>
      <w:r>
        <w:rPr>
          <w:spacing w:val="-6"/>
          <w:w w:val="105"/>
          <w:sz w:val="19"/>
        </w:rPr>
        <w:t> </w:t>
      </w:r>
      <w:r>
        <w:rPr>
          <w:w w:val="105"/>
          <w:sz w:val="19"/>
        </w:rPr>
        <w:t>or</w:t>
      </w:r>
      <w:r>
        <w:rPr>
          <w:spacing w:val="-4"/>
          <w:w w:val="105"/>
          <w:sz w:val="19"/>
        </w:rPr>
        <w:t> </w:t>
      </w:r>
      <w:r>
        <w:rPr>
          <w:w w:val="105"/>
          <w:sz w:val="19"/>
        </w:rPr>
        <w:t>termination</w:t>
      </w:r>
      <w:r>
        <w:rPr>
          <w:spacing w:val="-5"/>
          <w:w w:val="105"/>
          <w:sz w:val="19"/>
        </w:rPr>
        <w:t> </w:t>
      </w:r>
      <w:r>
        <w:rPr>
          <w:w w:val="105"/>
          <w:sz w:val="19"/>
        </w:rPr>
        <w:t>of</w:t>
      </w:r>
      <w:r>
        <w:rPr>
          <w:spacing w:val="-5"/>
          <w:w w:val="105"/>
          <w:sz w:val="19"/>
        </w:rPr>
        <w:t> </w:t>
      </w:r>
      <w:r>
        <w:rPr>
          <w:w w:val="105"/>
          <w:sz w:val="19"/>
        </w:rPr>
        <w:t>the</w:t>
      </w:r>
      <w:r>
        <w:rPr>
          <w:spacing w:val="-5"/>
          <w:w w:val="105"/>
          <w:sz w:val="19"/>
        </w:rPr>
        <w:t> </w:t>
      </w:r>
      <w:r>
        <w:rPr>
          <w:w w:val="105"/>
          <w:sz w:val="19"/>
        </w:rPr>
        <w:t>concession</w:t>
      </w:r>
      <w:r>
        <w:rPr>
          <w:spacing w:val="-5"/>
          <w:w w:val="105"/>
          <w:sz w:val="19"/>
        </w:rPr>
        <w:t> </w:t>
      </w:r>
      <w:r>
        <w:rPr>
          <w:w w:val="105"/>
          <w:sz w:val="19"/>
        </w:rPr>
        <w:t>period.</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BodyText"/>
        <w:spacing w:line="283" w:lineRule="auto" w:before="98"/>
        <w:ind w:left="910" w:right="445"/>
        <w:jc w:val="both"/>
      </w:pPr>
      <w:r>
        <w:rPr>
          <w:w w:val="105"/>
        </w:rPr>
        <w:t>For</w:t>
      </w:r>
      <w:r>
        <w:rPr>
          <w:spacing w:val="-9"/>
          <w:w w:val="105"/>
        </w:rPr>
        <w:t> </w:t>
      </w:r>
      <w:r>
        <w:rPr>
          <w:w w:val="105"/>
        </w:rPr>
        <w:t>the</w:t>
      </w:r>
      <w:r>
        <w:rPr>
          <w:spacing w:val="-8"/>
          <w:w w:val="105"/>
        </w:rPr>
        <w:t> </w:t>
      </w:r>
      <w:r>
        <w:rPr>
          <w:w w:val="105"/>
        </w:rPr>
        <w:t>purpose</w:t>
      </w:r>
      <w:r>
        <w:rPr>
          <w:spacing w:val="-8"/>
          <w:w w:val="105"/>
        </w:rPr>
        <w:t> </w:t>
      </w:r>
      <w:r>
        <w:rPr>
          <w:w w:val="105"/>
        </w:rPr>
        <w:t>of</w:t>
      </w:r>
      <w:r>
        <w:rPr>
          <w:spacing w:val="-9"/>
          <w:w w:val="105"/>
        </w:rPr>
        <w:t> </w:t>
      </w:r>
      <w:r>
        <w:rPr>
          <w:w w:val="105"/>
        </w:rPr>
        <w:t>clarity,</w:t>
      </w:r>
      <w:r>
        <w:rPr>
          <w:spacing w:val="-8"/>
          <w:w w:val="105"/>
        </w:rPr>
        <w:t> </w:t>
      </w:r>
      <w:r>
        <w:rPr>
          <w:w w:val="105"/>
        </w:rPr>
        <w:t>concession</w:t>
      </w:r>
      <w:r>
        <w:rPr>
          <w:spacing w:val="-8"/>
          <w:w w:val="105"/>
        </w:rPr>
        <w:t> </w:t>
      </w:r>
      <w:r>
        <w:rPr>
          <w:w w:val="105"/>
        </w:rPr>
        <w:t>period</w:t>
      </w:r>
      <w:r>
        <w:rPr>
          <w:spacing w:val="-8"/>
          <w:w w:val="105"/>
        </w:rPr>
        <w:t> </w:t>
      </w:r>
      <w:r>
        <w:rPr>
          <w:w w:val="105"/>
        </w:rPr>
        <w:t>shall</w:t>
      </w:r>
      <w:r>
        <w:rPr>
          <w:spacing w:val="-9"/>
          <w:w w:val="105"/>
        </w:rPr>
        <w:t> </w:t>
      </w:r>
      <w:r>
        <w:rPr>
          <w:w w:val="105"/>
        </w:rPr>
        <w:t>expire</w:t>
      </w:r>
      <w:r>
        <w:rPr>
          <w:spacing w:val="-8"/>
          <w:w w:val="105"/>
        </w:rPr>
        <w:t> </w:t>
      </w:r>
      <w:r>
        <w:rPr>
          <w:w w:val="105"/>
        </w:rPr>
        <w:t>on</w:t>
      </w:r>
      <w:r>
        <w:rPr>
          <w:spacing w:val="-8"/>
          <w:w w:val="105"/>
        </w:rPr>
        <w:t> </w:t>
      </w:r>
      <w:r>
        <w:rPr>
          <w:w w:val="105"/>
        </w:rPr>
        <w:t>12.00</w:t>
      </w:r>
      <w:r>
        <w:rPr>
          <w:spacing w:val="-9"/>
          <w:w w:val="105"/>
        </w:rPr>
        <w:t> </w:t>
      </w:r>
      <w:r>
        <w:rPr>
          <w:w w:val="105"/>
        </w:rPr>
        <w:t>am</w:t>
      </w:r>
      <w:r>
        <w:rPr>
          <w:spacing w:val="-8"/>
          <w:w w:val="105"/>
        </w:rPr>
        <w:t> </w:t>
      </w:r>
      <w:r>
        <w:rPr>
          <w:w w:val="105"/>
        </w:rPr>
        <w:t>on</w:t>
      </w:r>
      <w:r>
        <w:rPr>
          <w:spacing w:val="-8"/>
          <w:w w:val="105"/>
        </w:rPr>
        <w:t> </w:t>
      </w:r>
      <w:r>
        <w:rPr>
          <w:w w:val="105"/>
        </w:rPr>
        <w:t>the</w:t>
      </w:r>
      <w:r>
        <w:rPr>
          <w:spacing w:val="-8"/>
          <w:w w:val="105"/>
        </w:rPr>
        <w:t> </w:t>
      </w:r>
      <w:r>
        <w:rPr>
          <w:w w:val="105"/>
        </w:rPr>
        <w:t>expiry</w:t>
      </w:r>
      <w:r>
        <w:rPr>
          <w:spacing w:val="-9"/>
          <w:w w:val="105"/>
        </w:rPr>
        <w:t> </w:t>
      </w:r>
      <w:r>
        <w:rPr>
          <w:w w:val="105"/>
        </w:rPr>
        <w:t>date or termination date of the concession</w:t>
      </w:r>
      <w:r>
        <w:rPr>
          <w:spacing w:val="-25"/>
          <w:w w:val="105"/>
        </w:rPr>
        <w:t> </w:t>
      </w:r>
      <w:r>
        <w:rPr>
          <w:w w:val="105"/>
        </w:rPr>
        <w:t>agreement.</w:t>
      </w:r>
    </w:p>
    <w:p>
      <w:pPr>
        <w:pStyle w:val="BodyText"/>
        <w:spacing w:before="3"/>
        <w:rPr>
          <w:sz w:val="22"/>
        </w:rPr>
      </w:pPr>
    </w:p>
    <w:p>
      <w:pPr>
        <w:pStyle w:val="ListParagraph"/>
        <w:numPr>
          <w:ilvl w:val="2"/>
          <w:numId w:val="4"/>
        </w:numPr>
        <w:tabs>
          <w:tab w:pos="910" w:val="left" w:leader="none"/>
        </w:tabs>
        <w:spacing w:line="283" w:lineRule="auto" w:before="0" w:after="0"/>
        <w:ind w:left="910" w:right="441" w:hanging="490"/>
        <w:jc w:val="both"/>
        <w:rPr>
          <w:sz w:val="19"/>
        </w:rPr>
      </w:pPr>
      <w:r>
        <w:rPr>
          <w:w w:val="105"/>
          <w:sz w:val="19"/>
        </w:rPr>
        <w:t>It is expressly agreed that upon the expiry or termination of the concession period the Concessionaire and any person claiming through or under the Concessionaire are prohibited from having access to or entering upon the Project Site and Project Facilities and</w:t>
      </w:r>
      <w:r>
        <w:rPr>
          <w:spacing w:val="-14"/>
          <w:w w:val="105"/>
          <w:sz w:val="19"/>
        </w:rPr>
        <w:t> </w:t>
      </w:r>
      <w:r>
        <w:rPr>
          <w:w w:val="105"/>
          <w:sz w:val="19"/>
        </w:rPr>
        <w:t>dealing</w:t>
      </w:r>
      <w:r>
        <w:rPr>
          <w:spacing w:val="-14"/>
          <w:w w:val="105"/>
          <w:sz w:val="19"/>
        </w:rPr>
        <w:t> </w:t>
      </w:r>
      <w:r>
        <w:rPr>
          <w:w w:val="105"/>
          <w:sz w:val="19"/>
        </w:rPr>
        <w:t>with</w:t>
      </w:r>
      <w:r>
        <w:rPr>
          <w:spacing w:val="-14"/>
          <w:w w:val="105"/>
          <w:sz w:val="19"/>
        </w:rPr>
        <w:t> </w:t>
      </w:r>
      <w:r>
        <w:rPr>
          <w:w w:val="105"/>
          <w:sz w:val="19"/>
        </w:rPr>
        <w:t>or</w:t>
      </w:r>
      <w:r>
        <w:rPr>
          <w:spacing w:val="-13"/>
          <w:w w:val="105"/>
          <w:sz w:val="19"/>
        </w:rPr>
        <w:t> </w:t>
      </w:r>
      <w:r>
        <w:rPr>
          <w:w w:val="105"/>
          <w:sz w:val="19"/>
        </w:rPr>
        <w:t>any</w:t>
      </w:r>
      <w:r>
        <w:rPr>
          <w:spacing w:val="-13"/>
          <w:w w:val="105"/>
          <w:sz w:val="19"/>
        </w:rPr>
        <w:t> </w:t>
      </w:r>
      <w:r>
        <w:rPr>
          <w:w w:val="105"/>
          <w:sz w:val="19"/>
        </w:rPr>
        <w:t>part</w:t>
      </w:r>
      <w:r>
        <w:rPr>
          <w:spacing w:val="-13"/>
          <w:w w:val="105"/>
          <w:sz w:val="19"/>
        </w:rPr>
        <w:t> </w:t>
      </w:r>
      <w:r>
        <w:rPr>
          <w:w w:val="105"/>
          <w:sz w:val="19"/>
        </w:rPr>
        <w:t>thereof</w:t>
      </w:r>
      <w:r>
        <w:rPr>
          <w:spacing w:val="-13"/>
          <w:w w:val="105"/>
          <w:sz w:val="19"/>
        </w:rPr>
        <w:t> </w:t>
      </w:r>
      <w:r>
        <w:rPr>
          <w:w w:val="105"/>
          <w:sz w:val="19"/>
        </w:rPr>
        <w:t>and</w:t>
      </w:r>
      <w:r>
        <w:rPr>
          <w:spacing w:val="-13"/>
          <w:w w:val="105"/>
          <w:sz w:val="19"/>
        </w:rPr>
        <w:t> </w:t>
      </w:r>
      <w:r>
        <w:rPr>
          <w:w w:val="105"/>
          <w:sz w:val="19"/>
        </w:rPr>
        <w:t>CoC</w:t>
      </w:r>
      <w:r>
        <w:rPr>
          <w:spacing w:val="-14"/>
          <w:w w:val="105"/>
          <w:sz w:val="19"/>
        </w:rPr>
        <w:t> </w:t>
      </w:r>
      <w:r>
        <w:rPr>
          <w:w w:val="105"/>
          <w:sz w:val="19"/>
        </w:rPr>
        <w:t>shall</w:t>
      </w:r>
      <w:r>
        <w:rPr>
          <w:spacing w:val="-13"/>
          <w:w w:val="105"/>
          <w:sz w:val="19"/>
        </w:rPr>
        <w:t> </w:t>
      </w:r>
      <w:r>
        <w:rPr>
          <w:w w:val="105"/>
          <w:sz w:val="19"/>
        </w:rPr>
        <w:t>be</w:t>
      </w:r>
      <w:r>
        <w:rPr>
          <w:spacing w:val="-13"/>
          <w:w w:val="105"/>
          <w:sz w:val="19"/>
        </w:rPr>
        <w:t> </w:t>
      </w:r>
      <w:r>
        <w:rPr>
          <w:w w:val="105"/>
          <w:sz w:val="19"/>
        </w:rPr>
        <w:t>entitled</w:t>
      </w:r>
      <w:r>
        <w:rPr>
          <w:spacing w:val="-13"/>
          <w:w w:val="105"/>
          <w:sz w:val="19"/>
        </w:rPr>
        <w:t> </w:t>
      </w:r>
      <w:r>
        <w:rPr>
          <w:w w:val="105"/>
          <w:sz w:val="19"/>
        </w:rPr>
        <w:t>to</w:t>
      </w:r>
      <w:r>
        <w:rPr>
          <w:spacing w:val="-13"/>
          <w:w w:val="105"/>
          <w:sz w:val="19"/>
        </w:rPr>
        <w:t> </w:t>
      </w:r>
      <w:r>
        <w:rPr>
          <w:w w:val="105"/>
          <w:sz w:val="19"/>
        </w:rPr>
        <w:t>prevent</w:t>
      </w:r>
      <w:r>
        <w:rPr>
          <w:spacing w:val="-14"/>
          <w:w w:val="105"/>
          <w:sz w:val="19"/>
        </w:rPr>
        <w:t> </w:t>
      </w:r>
      <w:r>
        <w:rPr>
          <w:w w:val="105"/>
          <w:sz w:val="19"/>
        </w:rPr>
        <w:t>any</w:t>
      </w:r>
      <w:r>
        <w:rPr>
          <w:spacing w:val="-13"/>
          <w:w w:val="105"/>
          <w:sz w:val="19"/>
        </w:rPr>
        <w:t> </w:t>
      </w:r>
      <w:r>
        <w:rPr>
          <w:w w:val="105"/>
          <w:sz w:val="19"/>
        </w:rPr>
        <w:t>such</w:t>
      </w:r>
      <w:r>
        <w:rPr>
          <w:spacing w:val="-14"/>
          <w:w w:val="105"/>
          <w:sz w:val="19"/>
        </w:rPr>
        <w:t> </w:t>
      </w:r>
      <w:r>
        <w:rPr>
          <w:w w:val="105"/>
          <w:sz w:val="19"/>
        </w:rPr>
        <w:t>access or</w:t>
      </w:r>
      <w:r>
        <w:rPr>
          <w:spacing w:val="-2"/>
          <w:w w:val="105"/>
          <w:sz w:val="19"/>
        </w:rPr>
        <w:t> </w:t>
      </w:r>
      <w:r>
        <w:rPr>
          <w:w w:val="105"/>
          <w:sz w:val="19"/>
        </w:rPr>
        <w:t>entry;</w:t>
      </w:r>
    </w:p>
    <w:p>
      <w:pPr>
        <w:pStyle w:val="BodyText"/>
        <w:spacing w:before="1"/>
        <w:rPr>
          <w:sz w:val="22"/>
        </w:rPr>
      </w:pPr>
    </w:p>
    <w:p>
      <w:pPr>
        <w:pStyle w:val="ListParagraph"/>
        <w:numPr>
          <w:ilvl w:val="2"/>
          <w:numId w:val="4"/>
        </w:numPr>
        <w:tabs>
          <w:tab w:pos="911" w:val="left" w:leader="none"/>
        </w:tabs>
        <w:spacing w:line="283" w:lineRule="auto" w:before="0" w:after="0"/>
        <w:ind w:left="910" w:right="443" w:hanging="533"/>
        <w:jc w:val="both"/>
        <w:rPr>
          <w:sz w:val="19"/>
        </w:rPr>
      </w:pPr>
      <w:r>
        <w:rPr>
          <w:w w:val="105"/>
          <w:sz w:val="19"/>
        </w:rPr>
        <w:t>CoC</w:t>
      </w:r>
      <w:r>
        <w:rPr>
          <w:spacing w:val="-13"/>
          <w:w w:val="105"/>
          <w:sz w:val="19"/>
        </w:rPr>
        <w:t> </w:t>
      </w:r>
      <w:r>
        <w:rPr>
          <w:w w:val="105"/>
          <w:sz w:val="19"/>
        </w:rPr>
        <w:t>shall</w:t>
      </w:r>
      <w:r>
        <w:rPr>
          <w:spacing w:val="-12"/>
          <w:w w:val="105"/>
          <w:sz w:val="19"/>
        </w:rPr>
        <w:t> </w:t>
      </w:r>
      <w:r>
        <w:rPr>
          <w:w w:val="105"/>
          <w:sz w:val="19"/>
        </w:rPr>
        <w:t>immediately</w:t>
      </w:r>
      <w:r>
        <w:rPr>
          <w:spacing w:val="-13"/>
          <w:w w:val="105"/>
          <w:sz w:val="19"/>
        </w:rPr>
        <w:t> </w:t>
      </w:r>
      <w:r>
        <w:rPr>
          <w:w w:val="105"/>
          <w:sz w:val="19"/>
        </w:rPr>
        <w:t>after</w:t>
      </w:r>
      <w:r>
        <w:rPr>
          <w:spacing w:val="-12"/>
          <w:w w:val="105"/>
          <w:sz w:val="19"/>
        </w:rPr>
        <w:t> </w:t>
      </w:r>
      <w:r>
        <w:rPr>
          <w:w w:val="105"/>
          <w:sz w:val="19"/>
        </w:rPr>
        <w:t>the</w:t>
      </w:r>
      <w:r>
        <w:rPr>
          <w:spacing w:val="-13"/>
          <w:w w:val="105"/>
          <w:sz w:val="19"/>
        </w:rPr>
        <w:t> </w:t>
      </w:r>
      <w:r>
        <w:rPr>
          <w:w w:val="105"/>
          <w:sz w:val="19"/>
        </w:rPr>
        <w:t>expiry</w:t>
      </w:r>
      <w:r>
        <w:rPr>
          <w:spacing w:val="-14"/>
          <w:w w:val="105"/>
          <w:sz w:val="19"/>
        </w:rPr>
        <w:t> </w:t>
      </w:r>
      <w:r>
        <w:rPr>
          <w:w w:val="105"/>
          <w:sz w:val="19"/>
        </w:rPr>
        <w:t>date</w:t>
      </w:r>
      <w:r>
        <w:rPr>
          <w:spacing w:val="-12"/>
          <w:w w:val="105"/>
          <w:sz w:val="19"/>
        </w:rPr>
        <w:t> </w:t>
      </w:r>
      <w:r>
        <w:rPr>
          <w:w w:val="105"/>
          <w:sz w:val="19"/>
        </w:rPr>
        <w:t>or</w:t>
      </w:r>
      <w:r>
        <w:rPr>
          <w:spacing w:val="-12"/>
          <w:w w:val="105"/>
          <w:sz w:val="19"/>
        </w:rPr>
        <w:t> </w:t>
      </w:r>
      <w:r>
        <w:rPr>
          <w:w w:val="105"/>
          <w:sz w:val="19"/>
        </w:rPr>
        <w:t>Termination</w:t>
      </w:r>
      <w:r>
        <w:rPr>
          <w:spacing w:val="-12"/>
          <w:w w:val="105"/>
          <w:sz w:val="19"/>
        </w:rPr>
        <w:t> </w:t>
      </w:r>
      <w:r>
        <w:rPr>
          <w:w w:val="105"/>
          <w:sz w:val="19"/>
        </w:rPr>
        <w:t>of</w:t>
      </w:r>
      <w:r>
        <w:rPr>
          <w:spacing w:val="-13"/>
          <w:w w:val="105"/>
          <w:sz w:val="19"/>
        </w:rPr>
        <w:t> </w:t>
      </w:r>
      <w:r>
        <w:rPr>
          <w:w w:val="105"/>
          <w:sz w:val="19"/>
        </w:rPr>
        <w:t>the</w:t>
      </w:r>
      <w:r>
        <w:rPr>
          <w:spacing w:val="-15"/>
          <w:w w:val="105"/>
          <w:sz w:val="19"/>
        </w:rPr>
        <w:t> </w:t>
      </w:r>
      <w:r>
        <w:rPr>
          <w:w w:val="105"/>
          <w:sz w:val="19"/>
        </w:rPr>
        <w:t>concession</w:t>
      </w:r>
      <w:r>
        <w:rPr>
          <w:spacing w:val="-13"/>
          <w:w w:val="105"/>
          <w:sz w:val="19"/>
        </w:rPr>
        <w:t> </w:t>
      </w:r>
      <w:r>
        <w:rPr>
          <w:w w:val="105"/>
          <w:sz w:val="19"/>
        </w:rPr>
        <w:t>period</w:t>
      </w:r>
      <w:r>
        <w:rPr>
          <w:spacing w:val="-14"/>
          <w:w w:val="105"/>
          <w:sz w:val="19"/>
        </w:rPr>
        <w:t> </w:t>
      </w:r>
      <w:r>
        <w:rPr>
          <w:w w:val="105"/>
          <w:sz w:val="19"/>
        </w:rPr>
        <w:t>shall have the right to evict the Concessionaire/ occupants/ end users from the Project Facilities without any further notice to any such persons and CoC shall be entitled to forcefully remove any such persons and their materials from the project site and such persons</w:t>
      </w:r>
      <w:r>
        <w:rPr>
          <w:spacing w:val="-10"/>
          <w:w w:val="105"/>
          <w:sz w:val="19"/>
        </w:rPr>
        <w:t> </w:t>
      </w:r>
      <w:r>
        <w:rPr>
          <w:w w:val="105"/>
          <w:sz w:val="19"/>
        </w:rPr>
        <w:t>shall</w:t>
      </w:r>
      <w:r>
        <w:rPr>
          <w:spacing w:val="-9"/>
          <w:w w:val="105"/>
          <w:sz w:val="19"/>
        </w:rPr>
        <w:t> </w:t>
      </w:r>
      <w:r>
        <w:rPr>
          <w:w w:val="105"/>
          <w:sz w:val="19"/>
        </w:rPr>
        <w:t>not</w:t>
      </w:r>
      <w:r>
        <w:rPr>
          <w:spacing w:val="-9"/>
          <w:w w:val="105"/>
          <w:sz w:val="19"/>
        </w:rPr>
        <w:t> </w:t>
      </w:r>
      <w:r>
        <w:rPr>
          <w:w w:val="105"/>
          <w:sz w:val="19"/>
        </w:rPr>
        <w:t>be</w:t>
      </w:r>
      <w:r>
        <w:rPr>
          <w:spacing w:val="-10"/>
          <w:w w:val="105"/>
          <w:sz w:val="19"/>
        </w:rPr>
        <w:t> </w:t>
      </w:r>
      <w:r>
        <w:rPr>
          <w:w w:val="105"/>
          <w:sz w:val="19"/>
        </w:rPr>
        <w:t>entitled</w:t>
      </w:r>
      <w:r>
        <w:rPr>
          <w:spacing w:val="-9"/>
          <w:w w:val="105"/>
          <w:sz w:val="19"/>
        </w:rPr>
        <w:t> </w:t>
      </w:r>
      <w:r>
        <w:rPr>
          <w:w w:val="105"/>
          <w:sz w:val="19"/>
        </w:rPr>
        <w:t>make</w:t>
      </w:r>
      <w:r>
        <w:rPr>
          <w:spacing w:val="-9"/>
          <w:w w:val="105"/>
          <w:sz w:val="19"/>
        </w:rPr>
        <w:t> </w:t>
      </w:r>
      <w:r>
        <w:rPr>
          <w:w w:val="105"/>
          <w:sz w:val="19"/>
        </w:rPr>
        <w:t>any</w:t>
      </w:r>
      <w:r>
        <w:rPr>
          <w:spacing w:val="-10"/>
          <w:w w:val="105"/>
          <w:sz w:val="19"/>
        </w:rPr>
        <w:t> </w:t>
      </w:r>
      <w:r>
        <w:rPr>
          <w:w w:val="105"/>
          <w:sz w:val="19"/>
        </w:rPr>
        <w:t>to</w:t>
      </w:r>
      <w:r>
        <w:rPr>
          <w:spacing w:val="-9"/>
          <w:w w:val="105"/>
          <w:sz w:val="19"/>
        </w:rPr>
        <w:t> </w:t>
      </w:r>
      <w:r>
        <w:rPr>
          <w:w w:val="105"/>
          <w:sz w:val="19"/>
        </w:rPr>
        <w:t>claim</w:t>
      </w:r>
      <w:r>
        <w:rPr>
          <w:spacing w:val="-9"/>
          <w:w w:val="105"/>
          <w:sz w:val="19"/>
        </w:rPr>
        <w:t> </w:t>
      </w:r>
      <w:r>
        <w:rPr>
          <w:w w:val="105"/>
          <w:sz w:val="19"/>
        </w:rPr>
        <w:t>any</w:t>
      </w:r>
      <w:r>
        <w:rPr>
          <w:spacing w:val="-11"/>
          <w:w w:val="105"/>
          <w:sz w:val="19"/>
        </w:rPr>
        <w:t> </w:t>
      </w:r>
      <w:r>
        <w:rPr>
          <w:w w:val="105"/>
          <w:sz w:val="19"/>
        </w:rPr>
        <w:t>damages</w:t>
      </w:r>
      <w:r>
        <w:rPr>
          <w:spacing w:val="-11"/>
          <w:w w:val="105"/>
          <w:sz w:val="19"/>
        </w:rPr>
        <w:t> </w:t>
      </w:r>
      <w:r>
        <w:rPr>
          <w:w w:val="105"/>
          <w:sz w:val="19"/>
        </w:rPr>
        <w:t>as</w:t>
      </w:r>
      <w:r>
        <w:rPr>
          <w:spacing w:val="-9"/>
          <w:w w:val="105"/>
          <w:sz w:val="19"/>
        </w:rPr>
        <w:t> </w:t>
      </w:r>
      <w:r>
        <w:rPr>
          <w:w w:val="105"/>
          <w:sz w:val="19"/>
        </w:rPr>
        <w:t>a</w:t>
      </w:r>
      <w:r>
        <w:rPr>
          <w:spacing w:val="-10"/>
          <w:w w:val="105"/>
          <w:sz w:val="19"/>
        </w:rPr>
        <w:t> </w:t>
      </w:r>
      <w:r>
        <w:rPr>
          <w:w w:val="105"/>
          <w:sz w:val="19"/>
        </w:rPr>
        <w:t>result</w:t>
      </w:r>
      <w:r>
        <w:rPr>
          <w:spacing w:val="-10"/>
          <w:w w:val="105"/>
          <w:sz w:val="19"/>
        </w:rPr>
        <w:t> </w:t>
      </w:r>
      <w:r>
        <w:rPr>
          <w:w w:val="105"/>
          <w:sz w:val="19"/>
        </w:rPr>
        <w:t>of</w:t>
      </w:r>
      <w:r>
        <w:rPr>
          <w:spacing w:val="-9"/>
          <w:w w:val="105"/>
          <w:sz w:val="19"/>
        </w:rPr>
        <w:t> </w:t>
      </w:r>
      <w:r>
        <w:rPr>
          <w:w w:val="105"/>
          <w:sz w:val="19"/>
        </w:rPr>
        <w:t>any</w:t>
      </w:r>
      <w:r>
        <w:rPr>
          <w:spacing w:val="-10"/>
          <w:w w:val="105"/>
          <w:sz w:val="19"/>
        </w:rPr>
        <w:t> </w:t>
      </w:r>
      <w:r>
        <w:rPr>
          <w:w w:val="105"/>
          <w:sz w:val="19"/>
        </w:rPr>
        <w:t>action</w:t>
      </w:r>
      <w:r>
        <w:rPr>
          <w:spacing w:val="-9"/>
          <w:w w:val="105"/>
          <w:sz w:val="19"/>
        </w:rPr>
        <w:t> </w:t>
      </w:r>
      <w:r>
        <w:rPr>
          <w:w w:val="105"/>
          <w:sz w:val="19"/>
        </w:rPr>
        <w:t>by the</w:t>
      </w:r>
      <w:r>
        <w:rPr>
          <w:spacing w:val="-1"/>
          <w:w w:val="105"/>
          <w:sz w:val="19"/>
        </w:rPr>
        <w:t> </w:t>
      </w:r>
      <w:r>
        <w:rPr>
          <w:w w:val="105"/>
          <w:sz w:val="19"/>
        </w:rPr>
        <w:t>CoC.</w:t>
      </w:r>
    </w:p>
    <w:p>
      <w:pPr>
        <w:pStyle w:val="BodyText"/>
        <w:rPr>
          <w:sz w:val="22"/>
        </w:rPr>
      </w:pPr>
    </w:p>
    <w:p>
      <w:pPr>
        <w:pStyle w:val="ListParagraph"/>
        <w:numPr>
          <w:ilvl w:val="2"/>
          <w:numId w:val="4"/>
        </w:numPr>
        <w:tabs>
          <w:tab w:pos="911" w:val="left" w:leader="none"/>
        </w:tabs>
        <w:spacing w:line="283" w:lineRule="auto" w:before="1" w:after="0"/>
        <w:ind w:left="910" w:right="443" w:hanging="545"/>
        <w:jc w:val="both"/>
        <w:rPr>
          <w:sz w:val="19"/>
        </w:rPr>
      </w:pPr>
      <w:r>
        <w:rPr>
          <w:w w:val="105"/>
          <w:sz w:val="19"/>
        </w:rPr>
        <w:t>After the end of the expiry or Termination of the concession period the continued occupation or use of Project site and Project Facilities by the Concessionaire/ any occupant/</w:t>
      </w:r>
      <w:r>
        <w:rPr>
          <w:spacing w:val="-7"/>
          <w:w w:val="105"/>
          <w:sz w:val="19"/>
        </w:rPr>
        <w:t> </w:t>
      </w:r>
      <w:r>
        <w:rPr>
          <w:w w:val="105"/>
          <w:sz w:val="19"/>
        </w:rPr>
        <w:t>end</w:t>
      </w:r>
      <w:r>
        <w:rPr>
          <w:spacing w:val="-6"/>
          <w:w w:val="105"/>
          <w:sz w:val="19"/>
        </w:rPr>
        <w:t> </w:t>
      </w:r>
      <w:r>
        <w:rPr>
          <w:w w:val="105"/>
          <w:sz w:val="19"/>
        </w:rPr>
        <w:t>user</w:t>
      </w:r>
      <w:r>
        <w:rPr>
          <w:spacing w:val="-6"/>
          <w:w w:val="105"/>
          <w:sz w:val="19"/>
        </w:rPr>
        <w:t> </w:t>
      </w:r>
      <w:r>
        <w:rPr>
          <w:w w:val="105"/>
          <w:sz w:val="19"/>
        </w:rPr>
        <w:t>shall</w:t>
      </w:r>
      <w:r>
        <w:rPr>
          <w:spacing w:val="-9"/>
          <w:w w:val="105"/>
          <w:sz w:val="19"/>
        </w:rPr>
        <w:t> </w:t>
      </w:r>
      <w:r>
        <w:rPr>
          <w:w w:val="105"/>
          <w:sz w:val="19"/>
        </w:rPr>
        <w:t>be</w:t>
      </w:r>
      <w:r>
        <w:rPr>
          <w:spacing w:val="-6"/>
          <w:w w:val="105"/>
          <w:sz w:val="19"/>
        </w:rPr>
        <w:t> </w:t>
      </w:r>
      <w:r>
        <w:rPr>
          <w:w w:val="105"/>
          <w:sz w:val="19"/>
        </w:rPr>
        <w:t>considered</w:t>
      </w:r>
      <w:r>
        <w:rPr>
          <w:spacing w:val="-8"/>
          <w:w w:val="105"/>
          <w:sz w:val="19"/>
        </w:rPr>
        <w:t> </w:t>
      </w:r>
      <w:r>
        <w:rPr>
          <w:w w:val="105"/>
          <w:sz w:val="19"/>
        </w:rPr>
        <w:t>as</w:t>
      </w:r>
      <w:r>
        <w:rPr>
          <w:spacing w:val="-8"/>
          <w:w w:val="105"/>
          <w:sz w:val="19"/>
        </w:rPr>
        <w:t> </w:t>
      </w:r>
      <w:r>
        <w:rPr>
          <w:w w:val="105"/>
          <w:sz w:val="19"/>
        </w:rPr>
        <w:t>illegal</w:t>
      </w:r>
      <w:r>
        <w:rPr>
          <w:spacing w:val="-6"/>
          <w:w w:val="105"/>
          <w:sz w:val="19"/>
        </w:rPr>
        <w:t> </w:t>
      </w:r>
      <w:r>
        <w:rPr>
          <w:w w:val="105"/>
          <w:sz w:val="19"/>
        </w:rPr>
        <w:t>and</w:t>
      </w:r>
      <w:r>
        <w:rPr>
          <w:spacing w:val="-8"/>
          <w:w w:val="105"/>
          <w:sz w:val="19"/>
        </w:rPr>
        <w:t> </w:t>
      </w:r>
      <w:r>
        <w:rPr>
          <w:w w:val="105"/>
          <w:sz w:val="19"/>
        </w:rPr>
        <w:t>unauthorised</w:t>
      </w:r>
      <w:r>
        <w:rPr>
          <w:spacing w:val="-8"/>
          <w:w w:val="105"/>
          <w:sz w:val="19"/>
        </w:rPr>
        <w:t> </w:t>
      </w:r>
      <w:r>
        <w:rPr>
          <w:w w:val="105"/>
          <w:sz w:val="19"/>
        </w:rPr>
        <w:t>occupation</w:t>
      </w:r>
      <w:r>
        <w:rPr>
          <w:spacing w:val="-7"/>
          <w:w w:val="105"/>
          <w:sz w:val="19"/>
        </w:rPr>
        <w:t> </w:t>
      </w:r>
      <w:r>
        <w:rPr>
          <w:w w:val="105"/>
          <w:sz w:val="19"/>
        </w:rPr>
        <w:t>upon</w:t>
      </w:r>
      <w:r>
        <w:rPr>
          <w:spacing w:val="-6"/>
          <w:w w:val="105"/>
          <w:sz w:val="19"/>
        </w:rPr>
        <w:t> </w:t>
      </w:r>
      <w:r>
        <w:rPr>
          <w:w w:val="105"/>
          <w:sz w:val="19"/>
        </w:rPr>
        <w:t>the property of CoC and Concessionaire shall liable to pay Liquidated Damages to CoC for an amount of Rs. 1,00,000 (Rs. One lakh only) per day till the date of eviction of the Concessionaire/ any occupant/ end user and resumption of exclusive and vacant possession by</w:t>
      </w:r>
      <w:r>
        <w:rPr>
          <w:spacing w:val="-8"/>
          <w:w w:val="105"/>
          <w:sz w:val="19"/>
        </w:rPr>
        <w:t> </w:t>
      </w:r>
      <w:r>
        <w:rPr>
          <w:w w:val="105"/>
          <w:sz w:val="19"/>
        </w:rPr>
        <w:t>CoC.</w:t>
      </w:r>
    </w:p>
    <w:p>
      <w:pPr>
        <w:pStyle w:val="BodyText"/>
        <w:rPr>
          <w:sz w:val="22"/>
        </w:rPr>
      </w:pPr>
    </w:p>
    <w:p>
      <w:pPr>
        <w:pStyle w:val="BodyText"/>
        <w:spacing w:line="283" w:lineRule="auto"/>
        <w:ind w:left="910" w:right="443"/>
        <w:jc w:val="both"/>
      </w:pPr>
      <w:r>
        <w:rPr>
          <w:w w:val="105"/>
        </w:rPr>
        <w:t>Further, to the Liquidated damages, the Performance Security if subsisting shall be encashed and the Concessionaire shall have to pay double the amount of the last Concession Fee instalment paid by him till the date of the expiry or termination of the concession</w:t>
      </w:r>
      <w:r>
        <w:rPr>
          <w:spacing w:val="-11"/>
          <w:w w:val="105"/>
        </w:rPr>
        <w:t> </w:t>
      </w:r>
      <w:r>
        <w:rPr>
          <w:w w:val="105"/>
        </w:rPr>
        <w:t>period.</w:t>
      </w:r>
      <w:r>
        <w:rPr>
          <w:spacing w:val="-12"/>
          <w:w w:val="105"/>
        </w:rPr>
        <w:t> </w:t>
      </w:r>
      <w:r>
        <w:rPr>
          <w:w w:val="105"/>
        </w:rPr>
        <w:t>The</w:t>
      </w:r>
      <w:r>
        <w:rPr>
          <w:spacing w:val="-12"/>
          <w:w w:val="105"/>
        </w:rPr>
        <w:t> </w:t>
      </w:r>
      <w:r>
        <w:rPr>
          <w:w w:val="105"/>
        </w:rPr>
        <w:t>Concessionaire</w:t>
      </w:r>
      <w:r>
        <w:rPr>
          <w:spacing w:val="-13"/>
          <w:w w:val="105"/>
        </w:rPr>
        <w:t> </w:t>
      </w:r>
      <w:r>
        <w:rPr>
          <w:w w:val="105"/>
        </w:rPr>
        <w:t>shall</w:t>
      </w:r>
      <w:r>
        <w:rPr>
          <w:spacing w:val="-12"/>
          <w:w w:val="105"/>
        </w:rPr>
        <w:t> </w:t>
      </w:r>
      <w:r>
        <w:rPr>
          <w:w w:val="105"/>
        </w:rPr>
        <w:t>also</w:t>
      </w:r>
      <w:r>
        <w:rPr>
          <w:spacing w:val="-10"/>
          <w:w w:val="105"/>
        </w:rPr>
        <w:t> </w:t>
      </w:r>
      <w:r>
        <w:rPr>
          <w:w w:val="105"/>
        </w:rPr>
        <w:t>be</w:t>
      </w:r>
      <w:r>
        <w:rPr>
          <w:spacing w:val="-12"/>
          <w:w w:val="105"/>
        </w:rPr>
        <w:t> </w:t>
      </w:r>
      <w:r>
        <w:rPr>
          <w:w w:val="105"/>
        </w:rPr>
        <w:t>liable</w:t>
      </w:r>
      <w:r>
        <w:rPr>
          <w:spacing w:val="-11"/>
          <w:w w:val="105"/>
        </w:rPr>
        <w:t> </w:t>
      </w:r>
      <w:r>
        <w:rPr>
          <w:w w:val="105"/>
        </w:rPr>
        <w:t>to</w:t>
      </w:r>
      <w:r>
        <w:rPr>
          <w:spacing w:val="-12"/>
          <w:w w:val="105"/>
        </w:rPr>
        <w:t> </w:t>
      </w:r>
      <w:r>
        <w:rPr>
          <w:w w:val="105"/>
        </w:rPr>
        <w:t>pay</w:t>
      </w:r>
      <w:r>
        <w:rPr>
          <w:spacing w:val="-12"/>
          <w:w w:val="105"/>
        </w:rPr>
        <w:t> </w:t>
      </w:r>
      <w:r>
        <w:rPr>
          <w:w w:val="105"/>
        </w:rPr>
        <w:t>any</w:t>
      </w:r>
      <w:r>
        <w:rPr>
          <w:spacing w:val="-11"/>
          <w:w w:val="105"/>
        </w:rPr>
        <w:t> </w:t>
      </w:r>
      <w:r>
        <w:rPr>
          <w:w w:val="105"/>
        </w:rPr>
        <w:t>costs</w:t>
      </w:r>
      <w:r>
        <w:rPr>
          <w:spacing w:val="-12"/>
          <w:w w:val="105"/>
        </w:rPr>
        <w:t> </w:t>
      </w:r>
      <w:r>
        <w:rPr>
          <w:w w:val="105"/>
        </w:rPr>
        <w:t>or</w:t>
      </w:r>
      <w:r>
        <w:rPr>
          <w:spacing w:val="-11"/>
          <w:w w:val="105"/>
        </w:rPr>
        <w:t> </w:t>
      </w:r>
      <w:r>
        <w:rPr>
          <w:w w:val="105"/>
        </w:rPr>
        <w:t>expenses incurred</w:t>
      </w:r>
      <w:r>
        <w:rPr>
          <w:spacing w:val="-7"/>
          <w:w w:val="105"/>
        </w:rPr>
        <w:t> </w:t>
      </w:r>
      <w:r>
        <w:rPr>
          <w:w w:val="105"/>
        </w:rPr>
        <w:t>by</w:t>
      </w:r>
      <w:r>
        <w:rPr>
          <w:spacing w:val="-6"/>
          <w:w w:val="105"/>
        </w:rPr>
        <w:t> </w:t>
      </w:r>
      <w:r>
        <w:rPr>
          <w:w w:val="105"/>
        </w:rPr>
        <w:t>CoC</w:t>
      </w:r>
      <w:r>
        <w:rPr>
          <w:spacing w:val="-7"/>
          <w:w w:val="105"/>
        </w:rPr>
        <w:t> </w:t>
      </w:r>
      <w:r>
        <w:rPr>
          <w:w w:val="105"/>
        </w:rPr>
        <w:t>for</w:t>
      </w:r>
      <w:r>
        <w:rPr>
          <w:spacing w:val="-5"/>
          <w:w w:val="105"/>
        </w:rPr>
        <w:t> </w:t>
      </w:r>
      <w:r>
        <w:rPr>
          <w:w w:val="105"/>
        </w:rPr>
        <w:t>taking</w:t>
      </w:r>
      <w:r>
        <w:rPr>
          <w:spacing w:val="-7"/>
          <w:w w:val="105"/>
        </w:rPr>
        <w:t> </w:t>
      </w:r>
      <w:r>
        <w:rPr>
          <w:w w:val="105"/>
        </w:rPr>
        <w:t>over</w:t>
      </w:r>
      <w:r>
        <w:rPr>
          <w:spacing w:val="-5"/>
          <w:w w:val="105"/>
        </w:rPr>
        <w:t> </w:t>
      </w:r>
      <w:r>
        <w:rPr>
          <w:w w:val="105"/>
        </w:rPr>
        <w:t>the</w:t>
      </w:r>
      <w:r>
        <w:rPr>
          <w:spacing w:val="-7"/>
          <w:w w:val="105"/>
        </w:rPr>
        <w:t> </w:t>
      </w:r>
      <w:r>
        <w:rPr>
          <w:w w:val="105"/>
        </w:rPr>
        <w:t>Project</w:t>
      </w:r>
      <w:r>
        <w:rPr>
          <w:spacing w:val="-5"/>
          <w:w w:val="105"/>
        </w:rPr>
        <w:t> </w:t>
      </w:r>
      <w:r>
        <w:rPr>
          <w:w w:val="105"/>
        </w:rPr>
        <w:t>Site</w:t>
      </w:r>
      <w:r>
        <w:rPr>
          <w:spacing w:val="-6"/>
          <w:w w:val="105"/>
        </w:rPr>
        <w:t> </w:t>
      </w:r>
      <w:r>
        <w:rPr>
          <w:w w:val="105"/>
        </w:rPr>
        <w:t>and</w:t>
      </w:r>
      <w:r>
        <w:rPr>
          <w:spacing w:val="-6"/>
          <w:w w:val="105"/>
        </w:rPr>
        <w:t> </w:t>
      </w:r>
      <w:r>
        <w:rPr>
          <w:w w:val="105"/>
        </w:rPr>
        <w:t>Project</w:t>
      </w:r>
      <w:r>
        <w:rPr>
          <w:spacing w:val="-7"/>
          <w:w w:val="105"/>
        </w:rPr>
        <w:t> </w:t>
      </w:r>
      <w:r>
        <w:rPr>
          <w:w w:val="105"/>
        </w:rPr>
        <w:t>Facilities</w:t>
      </w:r>
      <w:r>
        <w:rPr>
          <w:spacing w:val="-6"/>
          <w:w w:val="105"/>
        </w:rPr>
        <w:t> </w:t>
      </w:r>
      <w:r>
        <w:rPr>
          <w:w w:val="105"/>
        </w:rPr>
        <w:t>in</w:t>
      </w:r>
      <w:r>
        <w:rPr>
          <w:spacing w:val="-7"/>
          <w:w w:val="105"/>
        </w:rPr>
        <w:t> </w:t>
      </w:r>
      <w:r>
        <w:rPr>
          <w:w w:val="105"/>
        </w:rPr>
        <w:t>case</w:t>
      </w:r>
      <w:r>
        <w:rPr>
          <w:spacing w:val="-5"/>
          <w:w w:val="105"/>
        </w:rPr>
        <w:t> </w:t>
      </w:r>
      <w:r>
        <w:rPr>
          <w:w w:val="105"/>
        </w:rPr>
        <w:t>the</w:t>
      </w:r>
      <w:r>
        <w:rPr>
          <w:spacing w:val="-7"/>
          <w:w w:val="105"/>
        </w:rPr>
        <w:t> </w:t>
      </w:r>
      <w:r>
        <w:rPr>
          <w:w w:val="105"/>
        </w:rPr>
        <w:t>Project Site/Facilities</w:t>
      </w:r>
      <w:r>
        <w:rPr>
          <w:spacing w:val="-9"/>
          <w:w w:val="105"/>
        </w:rPr>
        <w:t> </w:t>
      </w:r>
      <w:r>
        <w:rPr>
          <w:w w:val="105"/>
        </w:rPr>
        <w:t>are</w:t>
      </w:r>
      <w:r>
        <w:rPr>
          <w:spacing w:val="-8"/>
          <w:w w:val="105"/>
        </w:rPr>
        <w:t> </w:t>
      </w:r>
      <w:r>
        <w:rPr>
          <w:w w:val="105"/>
        </w:rPr>
        <w:t>not</w:t>
      </w:r>
      <w:r>
        <w:rPr>
          <w:spacing w:val="-9"/>
          <w:w w:val="105"/>
        </w:rPr>
        <w:t> </w:t>
      </w:r>
      <w:r>
        <w:rPr>
          <w:w w:val="105"/>
        </w:rPr>
        <w:t>handed</w:t>
      </w:r>
      <w:r>
        <w:rPr>
          <w:spacing w:val="-8"/>
          <w:w w:val="105"/>
        </w:rPr>
        <w:t> </w:t>
      </w:r>
      <w:r>
        <w:rPr>
          <w:w w:val="105"/>
        </w:rPr>
        <w:t>in</w:t>
      </w:r>
      <w:r>
        <w:rPr>
          <w:spacing w:val="-8"/>
          <w:w w:val="105"/>
        </w:rPr>
        <w:t> </w:t>
      </w:r>
      <w:r>
        <w:rPr>
          <w:w w:val="105"/>
        </w:rPr>
        <w:t>a</w:t>
      </w:r>
      <w:r>
        <w:rPr>
          <w:spacing w:val="-8"/>
          <w:w w:val="105"/>
        </w:rPr>
        <w:t> </w:t>
      </w:r>
      <w:r>
        <w:rPr>
          <w:w w:val="105"/>
        </w:rPr>
        <w:t>vacant</w:t>
      </w:r>
      <w:r>
        <w:rPr>
          <w:spacing w:val="-9"/>
          <w:w w:val="105"/>
        </w:rPr>
        <w:t> </w:t>
      </w:r>
      <w:r>
        <w:rPr>
          <w:w w:val="105"/>
        </w:rPr>
        <w:t>position</w:t>
      </w:r>
      <w:r>
        <w:rPr>
          <w:spacing w:val="-8"/>
          <w:w w:val="105"/>
        </w:rPr>
        <w:t> </w:t>
      </w:r>
      <w:r>
        <w:rPr>
          <w:w w:val="105"/>
        </w:rPr>
        <w:t>by</w:t>
      </w:r>
      <w:r>
        <w:rPr>
          <w:spacing w:val="-8"/>
          <w:w w:val="105"/>
        </w:rPr>
        <w:t> </w:t>
      </w:r>
      <w:r>
        <w:rPr>
          <w:w w:val="105"/>
        </w:rPr>
        <w:t>the</w:t>
      </w:r>
      <w:r>
        <w:rPr>
          <w:spacing w:val="-8"/>
          <w:w w:val="105"/>
        </w:rPr>
        <w:t> </w:t>
      </w:r>
      <w:r>
        <w:rPr>
          <w:w w:val="105"/>
        </w:rPr>
        <w:t>Concessionaire</w:t>
      </w:r>
      <w:r>
        <w:rPr>
          <w:spacing w:val="-9"/>
          <w:w w:val="105"/>
        </w:rPr>
        <w:t> </w:t>
      </w:r>
      <w:r>
        <w:rPr>
          <w:w w:val="105"/>
        </w:rPr>
        <w:t>on</w:t>
      </w:r>
      <w:r>
        <w:rPr>
          <w:spacing w:val="-8"/>
          <w:w w:val="105"/>
        </w:rPr>
        <w:t> </w:t>
      </w:r>
      <w:r>
        <w:rPr>
          <w:w w:val="105"/>
        </w:rPr>
        <w:t>expiry</w:t>
      </w:r>
      <w:r>
        <w:rPr>
          <w:spacing w:val="-9"/>
          <w:w w:val="105"/>
        </w:rPr>
        <w:t> </w:t>
      </w:r>
      <w:r>
        <w:rPr>
          <w:w w:val="105"/>
        </w:rPr>
        <w:t>of</w:t>
      </w:r>
      <w:r>
        <w:rPr>
          <w:spacing w:val="-9"/>
          <w:w w:val="105"/>
        </w:rPr>
        <w:t> </w:t>
      </w:r>
      <w:r>
        <w:rPr>
          <w:w w:val="105"/>
        </w:rPr>
        <w:t>the Concession</w:t>
      </w:r>
      <w:r>
        <w:rPr>
          <w:spacing w:val="-4"/>
          <w:w w:val="105"/>
        </w:rPr>
        <w:t> </w:t>
      </w:r>
      <w:r>
        <w:rPr>
          <w:w w:val="105"/>
        </w:rPr>
        <w:t>period.</w:t>
      </w:r>
    </w:p>
    <w:p>
      <w:pPr>
        <w:pStyle w:val="BodyText"/>
        <w:spacing w:before="10"/>
        <w:rPr>
          <w:sz w:val="21"/>
        </w:rPr>
      </w:pPr>
    </w:p>
    <w:p>
      <w:pPr>
        <w:pStyle w:val="ListParagraph"/>
        <w:numPr>
          <w:ilvl w:val="2"/>
          <w:numId w:val="4"/>
        </w:numPr>
        <w:tabs>
          <w:tab w:pos="911" w:val="left" w:leader="none"/>
        </w:tabs>
        <w:spacing w:line="283" w:lineRule="auto" w:before="1" w:after="0"/>
        <w:ind w:left="910" w:right="443" w:hanging="502"/>
        <w:jc w:val="both"/>
        <w:rPr>
          <w:sz w:val="19"/>
        </w:rPr>
      </w:pPr>
      <w:r>
        <w:rPr>
          <w:w w:val="105"/>
          <w:sz w:val="19"/>
        </w:rPr>
        <w:t>CoC</w:t>
      </w:r>
      <w:r>
        <w:rPr>
          <w:spacing w:val="-7"/>
          <w:w w:val="105"/>
          <w:sz w:val="19"/>
        </w:rPr>
        <w:t> </w:t>
      </w:r>
      <w:r>
        <w:rPr>
          <w:w w:val="105"/>
          <w:sz w:val="19"/>
        </w:rPr>
        <w:t>shall</w:t>
      </w:r>
      <w:r>
        <w:rPr>
          <w:spacing w:val="-6"/>
          <w:w w:val="105"/>
          <w:sz w:val="19"/>
        </w:rPr>
        <w:t> </w:t>
      </w:r>
      <w:r>
        <w:rPr>
          <w:w w:val="105"/>
          <w:sz w:val="19"/>
        </w:rPr>
        <w:t>immediately</w:t>
      </w:r>
      <w:r>
        <w:rPr>
          <w:spacing w:val="-8"/>
          <w:w w:val="105"/>
          <w:sz w:val="19"/>
        </w:rPr>
        <w:t> </w:t>
      </w:r>
      <w:r>
        <w:rPr>
          <w:w w:val="105"/>
          <w:sz w:val="19"/>
        </w:rPr>
        <w:t>after</w:t>
      </w:r>
      <w:r>
        <w:rPr>
          <w:spacing w:val="-7"/>
          <w:w w:val="105"/>
          <w:sz w:val="19"/>
        </w:rPr>
        <w:t> </w:t>
      </w:r>
      <w:r>
        <w:rPr>
          <w:w w:val="105"/>
          <w:sz w:val="19"/>
        </w:rPr>
        <w:t>the</w:t>
      </w:r>
      <w:r>
        <w:rPr>
          <w:spacing w:val="-8"/>
          <w:w w:val="105"/>
          <w:sz w:val="19"/>
        </w:rPr>
        <w:t> </w:t>
      </w:r>
      <w:r>
        <w:rPr>
          <w:w w:val="105"/>
          <w:sz w:val="19"/>
        </w:rPr>
        <w:t>expiry</w:t>
      </w:r>
      <w:r>
        <w:rPr>
          <w:spacing w:val="-8"/>
          <w:w w:val="105"/>
          <w:sz w:val="19"/>
        </w:rPr>
        <w:t> </w:t>
      </w:r>
      <w:r>
        <w:rPr>
          <w:w w:val="105"/>
          <w:sz w:val="19"/>
        </w:rPr>
        <w:t>date</w:t>
      </w:r>
      <w:r>
        <w:rPr>
          <w:spacing w:val="-7"/>
          <w:w w:val="105"/>
          <w:sz w:val="19"/>
        </w:rPr>
        <w:t> </w:t>
      </w:r>
      <w:r>
        <w:rPr>
          <w:w w:val="105"/>
          <w:sz w:val="19"/>
        </w:rPr>
        <w:t>of</w:t>
      </w:r>
      <w:r>
        <w:rPr>
          <w:spacing w:val="-7"/>
          <w:w w:val="105"/>
          <w:sz w:val="19"/>
        </w:rPr>
        <w:t> </w:t>
      </w:r>
      <w:r>
        <w:rPr>
          <w:w w:val="105"/>
          <w:sz w:val="19"/>
        </w:rPr>
        <w:t>the</w:t>
      </w:r>
      <w:r>
        <w:rPr>
          <w:spacing w:val="-7"/>
          <w:w w:val="105"/>
          <w:sz w:val="19"/>
        </w:rPr>
        <w:t> </w:t>
      </w:r>
      <w:r>
        <w:rPr>
          <w:w w:val="105"/>
          <w:sz w:val="19"/>
        </w:rPr>
        <w:t>concession</w:t>
      </w:r>
      <w:r>
        <w:rPr>
          <w:spacing w:val="-7"/>
          <w:w w:val="105"/>
          <w:sz w:val="19"/>
        </w:rPr>
        <w:t> </w:t>
      </w:r>
      <w:r>
        <w:rPr>
          <w:w w:val="105"/>
          <w:sz w:val="19"/>
        </w:rPr>
        <w:t>have</w:t>
      </w:r>
      <w:r>
        <w:rPr>
          <w:spacing w:val="-7"/>
          <w:w w:val="105"/>
          <w:sz w:val="19"/>
        </w:rPr>
        <w:t> </w:t>
      </w:r>
      <w:r>
        <w:rPr>
          <w:w w:val="105"/>
          <w:sz w:val="19"/>
        </w:rPr>
        <w:t>the</w:t>
      </w:r>
      <w:r>
        <w:rPr>
          <w:spacing w:val="-7"/>
          <w:w w:val="105"/>
          <w:sz w:val="19"/>
        </w:rPr>
        <w:t> </w:t>
      </w:r>
      <w:r>
        <w:rPr>
          <w:w w:val="105"/>
          <w:sz w:val="19"/>
        </w:rPr>
        <w:t>power</w:t>
      </w:r>
      <w:r>
        <w:rPr>
          <w:spacing w:val="-7"/>
          <w:w w:val="105"/>
          <w:sz w:val="19"/>
        </w:rPr>
        <w:t> </w:t>
      </w:r>
      <w:r>
        <w:rPr>
          <w:w w:val="105"/>
          <w:sz w:val="19"/>
        </w:rPr>
        <w:t>to</w:t>
      </w:r>
      <w:r>
        <w:rPr>
          <w:spacing w:val="-7"/>
          <w:w w:val="105"/>
          <w:sz w:val="19"/>
        </w:rPr>
        <w:t> </w:t>
      </w:r>
      <w:r>
        <w:rPr>
          <w:w w:val="105"/>
          <w:sz w:val="19"/>
        </w:rPr>
        <w:t>remove or</w:t>
      </w:r>
      <w:r>
        <w:rPr>
          <w:spacing w:val="-15"/>
          <w:w w:val="105"/>
          <w:sz w:val="19"/>
        </w:rPr>
        <w:t> </w:t>
      </w:r>
      <w:r>
        <w:rPr>
          <w:w w:val="105"/>
          <w:sz w:val="19"/>
        </w:rPr>
        <w:t>cause</w:t>
      </w:r>
      <w:r>
        <w:rPr>
          <w:spacing w:val="-15"/>
          <w:w w:val="105"/>
          <w:sz w:val="19"/>
        </w:rPr>
        <w:t> </w:t>
      </w:r>
      <w:r>
        <w:rPr>
          <w:w w:val="105"/>
          <w:sz w:val="19"/>
        </w:rPr>
        <w:t>to</w:t>
      </w:r>
      <w:r>
        <w:rPr>
          <w:spacing w:val="-16"/>
          <w:w w:val="105"/>
          <w:sz w:val="19"/>
        </w:rPr>
        <w:t> </w:t>
      </w:r>
      <w:r>
        <w:rPr>
          <w:w w:val="105"/>
          <w:sz w:val="19"/>
        </w:rPr>
        <w:t>be</w:t>
      </w:r>
      <w:r>
        <w:rPr>
          <w:spacing w:val="-15"/>
          <w:w w:val="105"/>
          <w:sz w:val="19"/>
        </w:rPr>
        <w:t> </w:t>
      </w:r>
      <w:r>
        <w:rPr>
          <w:w w:val="105"/>
          <w:sz w:val="19"/>
        </w:rPr>
        <w:t>removed</w:t>
      </w:r>
      <w:r>
        <w:rPr>
          <w:spacing w:val="-16"/>
          <w:w w:val="105"/>
          <w:sz w:val="19"/>
        </w:rPr>
        <w:t> </w:t>
      </w:r>
      <w:r>
        <w:rPr>
          <w:w w:val="105"/>
          <w:sz w:val="19"/>
        </w:rPr>
        <w:t>or</w:t>
      </w:r>
      <w:r>
        <w:rPr>
          <w:spacing w:val="-16"/>
          <w:w w:val="105"/>
          <w:sz w:val="19"/>
        </w:rPr>
        <w:t> </w:t>
      </w:r>
      <w:r>
        <w:rPr>
          <w:w w:val="105"/>
          <w:sz w:val="19"/>
        </w:rPr>
        <w:t>dispose</w:t>
      </w:r>
      <w:r>
        <w:rPr>
          <w:spacing w:val="-16"/>
          <w:w w:val="105"/>
          <w:sz w:val="19"/>
        </w:rPr>
        <w:t> </w:t>
      </w:r>
      <w:r>
        <w:rPr>
          <w:w w:val="105"/>
          <w:sz w:val="19"/>
        </w:rPr>
        <w:t>of</w:t>
      </w:r>
      <w:r>
        <w:rPr>
          <w:spacing w:val="-15"/>
          <w:w w:val="105"/>
          <w:sz w:val="19"/>
        </w:rPr>
        <w:t> </w:t>
      </w:r>
      <w:r>
        <w:rPr>
          <w:w w:val="105"/>
          <w:sz w:val="19"/>
        </w:rPr>
        <w:t>any</w:t>
      </w:r>
      <w:r>
        <w:rPr>
          <w:spacing w:val="-15"/>
          <w:w w:val="105"/>
          <w:sz w:val="19"/>
        </w:rPr>
        <w:t> </w:t>
      </w:r>
      <w:r>
        <w:rPr>
          <w:w w:val="105"/>
          <w:sz w:val="19"/>
        </w:rPr>
        <w:t>property</w:t>
      </w:r>
      <w:r>
        <w:rPr>
          <w:spacing w:val="-15"/>
          <w:w w:val="105"/>
          <w:sz w:val="19"/>
        </w:rPr>
        <w:t> </w:t>
      </w:r>
      <w:r>
        <w:rPr>
          <w:w w:val="105"/>
          <w:sz w:val="19"/>
        </w:rPr>
        <w:t>remaining</w:t>
      </w:r>
      <w:r>
        <w:rPr>
          <w:spacing w:val="-15"/>
          <w:w w:val="105"/>
          <w:sz w:val="19"/>
        </w:rPr>
        <w:t> </w:t>
      </w:r>
      <w:r>
        <w:rPr>
          <w:w w:val="105"/>
          <w:sz w:val="19"/>
        </w:rPr>
        <w:t>in</w:t>
      </w:r>
      <w:r>
        <w:rPr>
          <w:spacing w:val="-16"/>
          <w:w w:val="105"/>
          <w:sz w:val="19"/>
        </w:rPr>
        <w:t> </w:t>
      </w:r>
      <w:r>
        <w:rPr>
          <w:w w:val="105"/>
          <w:sz w:val="19"/>
        </w:rPr>
        <w:t>the</w:t>
      </w:r>
      <w:r>
        <w:rPr>
          <w:spacing w:val="-14"/>
          <w:w w:val="105"/>
          <w:sz w:val="19"/>
        </w:rPr>
        <w:t> </w:t>
      </w:r>
      <w:r>
        <w:rPr>
          <w:w w:val="105"/>
          <w:sz w:val="19"/>
        </w:rPr>
        <w:t>Project</w:t>
      </w:r>
      <w:r>
        <w:rPr>
          <w:spacing w:val="-16"/>
          <w:w w:val="105"/>
          <w:sz w:val="19"/>
        </w:rPr>
        <w:t> </w:t>
      </w:r>
      <w:r>
        <w:rPr>
          <w:w w:val="105"/>
          <w:sz w:val="19"/>
        </w:rPr>
        <w:t>Facilities</w:t>
      </w:r>
      <w:r>
        <w:rPr>
          <w:spacing w:val="-15"/>
          <w:w w:val="105"/>
          <w:sz w:val="19"/>
        </w:rPr>
        <w:t> </w:t>
      </w:r>
      <w:r>
        <w:rPr>
          <w:w w:val="105"/>
          <w:sz w:val="19"/>
        </w:rPr>
        <w:t>after the</w:t>
      </w:r>
      <w:r>
        <w:rPr>
          <w:spacing w:val="-9"/>
          <w:w w:val="105"/>
          <w:sz w:val="19"/>
        </w:rPr>
        <w:t> </w:t>
      </w:r>
      <w:r>
        <w:rPr>
          <w:w w:val="105"/>
          <w:sz w:val="19"/>
        </w:rPr>
        <w:t>concession</w:t>
      </w:r>
      <w:r>
        <w:rPr>
          <w:spacing w:val="-10"/>
          <w:w w:val="105"/>
          <w:sz w:val="19"/>
        </w:rPr>
        <w:t> </w:t>
      </w:r>
      <w:r>
        <w:rPr>
          <w:w w:val="105"/>
          <w:sz w:val="19"/>
        </w:rPr>
        <w:t>period</w:t>
      </w:r>
      <w:r>
        <w:rPr>
          <w:spacing w:val="-10"/>
          <w:w w:val="105"/>
          <w:sz w:val="19"/>
        </w:rPr>
        <w:t> </w:t>
      </w:r>
      <w:r>
        <w:rPr>
          <w:w w:val="105"/>
          <w:sz w:val="19"/>
        </w:rPr>
        <w:t>in</w:t>
      </w:r>
      <w:r>
        <w:rPr>
          <w:spacing w:val="-8"/>
          <w:w w:val="105"/>
          <w:sz w:val="19"/>
        </w:rPr>
        <w:t> </w:t>
      </w:r>
      <w:r>
        <w:rPr>
          <w:w w:val="105"/>
          <w:sz w:val="19"/>
        </w:rPr>
        <w:t>a</w:t>
      </w:r>
      <w:r>
        <w:rPr>
          <w:spacing w:val="-10"/>
          <w:w w:val="105"/>
          <w:sz w:val="19"/>
        </w:rPr>
        <w:t> </w:t>
      </w:r>
      <w:r>
        <w:rPr>
          <w:w w:val="105"/>
          <w:sz w:val="19"/>
        </w:rPr>
        <w:t>public</w:t>
      </w:r>
      <w:r>
        <w:rPr>
          <w:spacing w:val="-11"/>
          <w:w w:val="105"/>
          <w:sz w:val="19"/>
        </w:rPr>
        <w:t> </w:t>
      </w:r>
      <w:r>
        <w:rPr>
          <w:w w:val="105"/>
          <w:sz w:val="19"/>
        </w:rPr>
        <w:t>auction</w:t>
      </w:r>
      <w:r>
        <w:rPr>
          <w:spacing w:val="-11"/>
          <w:w w:val="105"/>
          <w:sz w:val="19"/>
        </w:rPr>
        <w:t> </w:t>
      </w:r>
      <w:r>
        <w:rPr>
          <w:w w:val="105"/>
          <w:sz w:val="19"/>
        </w:rPr>
        <w:t>and</w:t>
      </w:r>
      <w:r>
        <w:rPr>
          <w:spacing w:val="-8"/>
          <w:w w:val="105"/>
          <w:sz w:val="19"/>
        </w:rPr>
        <w:t> </w:t>
      </w:r>
      <w:r>
        <w:rPr>
          <w:w w:val="105"/>
          <w:sz w:val="19"/>
        </w:rPr>
        <w:t>retain</w:t>
      </w:r>
      <w:r>
        <w:rPr>
          <w:spacing w:val="-10"/>
          <w:w w:val="105"/>
          <w:sz w:val="19"/>
        </w:rPr>
        <w:t> </w:t>
      </w:r>
      <w:r>
        <w:rPr>
          <w:w w:val="105"/>
          <w:sz w:val="19"/>
        </w:rPr>
        <w:t>the</w:t>
      </w:r>
      <w:r>
        <w:rPr>
          <w:spacing w:val="-10"/>
          <w:w w:val="105"/>
          <w:sz w:val="19"/>
        </w:rPr>
        <w:t> </w:t>
      </w:r>
      <w:r>
        <w:rPr>
          <w:w w:val="105"/>
          <w:sz w:val="19"/>
        </w:rPr>
        <w:t>revenue</w:t>
      </w:r>
      <w:r>
        <w:rPr>
          <w:spacing w:val="-10"/>
          <w:w w:val="105"/>
          <w:sz w:val="19"/>
        </w:rPr>
        <w:t> </w:t>
      </w:r>
      <w:r>
        <w:rPr>
          <w:w w:val="105"/>
          <w:sz w:val="19"/>
        </w:rPr>
        <w:t>from</w:t>
      </w:r>
      <w:r>
        <w:rPr>
          <w:spacing w:val="-10"/>
          <w:w w:val="105"/>
          <w:sz w:val="19"/>
        </w:rPr>
        <w:t> </w:t>
      </w:r>
      <w:r>
        <w:rPr>
          <w:w w:val="105"/>
          <w:sz w:val="19"/>
        </w:rPr>
        <w:t>such</w:t>
      </w:r>
      <w:r>
        <w:rPr>
          <w:spacing w:val="-10"/>
          <w:w w:val="105"/>
          <w:sz w:val="19"/>
        </w:rPr>
        <w:t> </w:t>
      </w:r>
      <w:r>
        <w:rPr>
          <w:w w:val="105"/>
          <w:sz w:val="19"/>
        </w:rPr>
        <w:t>action.</w:t>
      </w:r>
    </w:p>
    <w:p>
      <w:pPr>
        <w:pStyle w:val="BodyText"/>
        <w:spacing w:before="3"/>
        <w:rPr>
          <w:sz w:val="22"/>
        </w:rPr>
      </w:pPr>
    </w:p>
    <w:p>
      <w:pPr>
        <w:pStyle w:val="ListParagraph"/>
        <w:numPr>
          <w:ilvl w:val="2"/>
          <w:numId w:val="4"/>
        </w:numPr>
        <w:tabs>
          <w:tab w:pos="911" w:val="left" w:leader="none"/>
        </w:tabs>
        <w:spacing w:line="283" w:lineRule="auto" w:before="0" w:after="0"/>
        <w:ind w:left="910" w:right="444" w:hanging="545"/>
        <w:jc w:val="both"/>
        <w:rPr>
          <w:sz w:val="19"/>
        </w:rPr>
      </w:pPr>
      <w:r>
        <w:rPr>
          <w:w w:val="105"/>
          <w:sz w:val="19"/>
        </w:rPr>
        <w:t>CoC</w:t>
      </w:r>
      <w:r>
        <w:rPr>
          <w:spacing w:val="-14"/>
          <w:w w:val="105"/>
          <w:sz w:val="19"/>
        </w:rPr>
        <w:t> </w:t>
      </w:r>
      <w:r>
        <w:rPr>
          <w:w w:val="105"/>
          <w:sz w:val="19"/>
        </w:rPr>
        <w:t>shall</w:t>
      </w:r>
      <w:r>
        <w:rPr>
          <w:spacing w:val="-13"/>
          <w:w w:val="105"/>
          <w:sz w:val="19"/>
        </w:rPr>
        <w:t> </w:t>
      </w:r>
      <w:r>
        <w:rPr>
          <w:w w:val="105"/>
          <w:sz w:val="19"/>
        </w:rPr>
        <w:t>not</w:t>
      </w:r>
      <w:r>
        <w:rPr>
          <w:spacing w:val="-14"/>
          <w:w w:val="105"/>
          <w:sz w:val="19"/>
        </w:rPr>
        <w:t> </w:t>
      </w:r>
      <w:r>
        <w:rPr>
          <w:w w:val="105"/>
          <w:sz w:val="19"/>
        </w:rPr>
        <w:t>notify</w:t>
      </w:r>
      <w:r>
        <w:rPr>
          <w:spacing w:val="-14"/>
          <w:w w:val="105"/>
          <w:sz w:val="19"/>
        </w:rPr>
        <w:t> </w:t>
      </w:r>
      <w:r>
        <w:rPr>
          <w:w w:val="105"/>
          <w:sz w:val="19"/>
        </w:rPr>
        <w:t>and</w:t>
      </w:r>
      <w:r>
        <w:rPr>
          <w:spacing w:val="-13"/>
          <w:w w:val="105"/>
          <w:sz w:val="19"/>
        </w:rPr>
        <w:t> </w:t>
      </w:r>
      <w:r>
        <w:rPr>
          <w:w w:val="105"/>
          <w:sz w:val="19"/>
        </w:rPr>
        <w:t>is</w:t>
      </w:r>
      <w:r>
        <w:rPr>
          <w:spacing w:val="-14"/>
          <w:w w:val="105"/>
          <w:sz w:val="19"/>
        </w:rPr>
        <w:t> </w:t>
      </w:r>
      <w:r>
        <w:rPr>
          <w:w w:val="105"/>
          <w:sz w:val="19"/>
        </w:rPr>
        <w:t>not</w:t>
      </w:r>
      <w:r>
        <w:rPr>
          <w:spacing w:val="-13"/>
          <w:w w:val="105"/>
          <w:sz w:val="19"/>
        </w:rPr>
        <w:t> </w:t>
      </w:r>
      <w:r>
        <w:rPr>
          <w:w w:val="105"/>
          <w:sz w:val="19"/>
        </w:rPr>
        <w:t>obliged</w:t>
      </w:r>
      <w:r>
        <w:rPr>
          <w:spacing w:val="-13"/>
          <w:w w:val="105"/>
          <w:sz w:val="19"/>
        </w:rPr>
        <w:t> </w:t>
      </w:r>
      <w:r>
        <w:rPr>
          <w:w w:val="105"/>
          <w:sz w:val="19"/>
        </w:rPr>
        <w:t>to</w:t>
      </w:r>
      <w:r>
        <w:rPr>
          <w:spacing w:val="-14"/>
          <w:w w:val="105"/>
          <w:sz w:val="19"/>
        </w:rPr>
        <w:t> </w:t>
      </w:r>
      <w:r>
        <w:rPr>
          <w:w w:val="105"/>
          <w:sz w:val="19"/>
        </w:rPr>
        <w:t>notify</w:t>
      </w:r>
      <w:r>
        <w:rPr>
          <w:spacing w:val="-14"/>
          <w:w w:val="105"/>
          <w:sz w:val="19"/>
        </w:rPr>
        <w:t> </w:t>
      </w:r>
      <w:r>
        <w:rPr>
          <w:w w:val="105"/>
          <w:sz w:val="19"/>
        </w:rPr>
        <w:t>the</w:t>
      </w:r>
      <w:r>
        <w:rPr>
          <w:spacing w:val="-13"/>
          <w:w w:val="105"/>
          <w:sz w:val="19"/>
        </w:rPr>
        <w:t> </w:t>
      </w:r>
      <w:r>
        <w:rPr>
          <w:w w:val="105"/>
          <w:sz w:val="19"/>
        </w:rPr>
        <w:t>Concessionaire</w:t>
      </w:r>
      <w:r>
        <w:rPr>
          <w:spacing w:val="-14"/>
          <w:w w:val="105"/>
          <w:sz w:val="19"/>
        </w:rPr>
        <w:t> </w:t>
      </w:r>
      <w:r>
        <w:rPr>
          <w:w w:val="105"/>
          <w:sz w:val="19"/>
        </w:rPr>
        <w:t>/</w:t>
      </w:r>
      <w:r>
        <w:rPr>
          <w:spacing w:val="-15"/>
          <w:w w:val="105"/>
          <w:sz w:val="19"/>
        </w:rPr>
        <w:t> </w:t>
      </w:r>
      <w:r>
        <w:rPr>
          <w:w w:val="105"/>
          <w:sz w:val="19"/>
        </w:rPr>
        <w:t>end</w:t>
      </w:r>
      <w:r>
        <w:rPr>
          <w:spacing w:val="-13"/>
          <w:w w:val="105"/>
          <w:sz w:val="19"/>
        </w:rPr>
        <w:t> </w:t>
      </w:r>
      <w:r>
        <w:rPr>
          <w:w w:val="105"/>
          <w:sz w:val="19"/>
        </w:rPr>
        <w:t>user</w:t>
      </w:r>
      <w:r>
        <w:rPr>
          <w:spacing w:val="-13"/>
          <w:w w:val="105"/>
          <w:sz w:val="19"/>
        </w:rPr>
        <w:t> </w:t>
      </w:r>
      <w:r>
        <w:rPr>
          <w:w w:val="105"/>
          <w:sz w:val="19"/>
        </w:rPr>
        <w:t>/</w:t>
      </w:r>
      <w:r>
        <w:rPr>
          <w:spacing w:val="-13"/>
          <w:w w:val="105"/>
          <w:sz w:val="19"/>
        </w:rPr>
        <w:t> </w:t>
      </w:r>
      <w:r>
        <w:rPr>
          <w:w w:val="105"/>
          <w:sz w:val="19"/>
        </w:rPr>
        <w:t>occupants about the action to takeover the Project Facilities or the Project Site on the date of the expiry</w:t>
      </w:r>
      <w:r>
        <w:rPr>
          <w:spacing w:val="-14"/>
          <w:w w:val="105"/>
          <w:sz w:val="19"/>
        </w:rPr>
        <w:t> </w:t>
      </w:r>
      <w:r>
        <w:rPr>
          <w:w w:val="105"/>
          <w:sz w:val="19"/>
        </w:rPr>
        <w:t>of</w:t>
      </w:r>
      <w:r>
        <w:rPr>
          <w:spacing w:val="-13"/>
          <w:w w:val="105"/>
          <w:sz w:val="19"/>
        </w:rPr>
        <w:t> </w:t>
      </w:r>
      <w:r>
        <w:rPr>
          <w:w w:val="105"/>
          <w:sz w:val="19"/>
        </w:rPr>
        <w:t>the</w:t>
      </w:r>
      <w:r>
        <w:rPr>
          <w:spacing w:val="-14"/>
          <w:w w:val="105"/>
          <w:sz w:val="19"/>
        </w:rPr>
        <w:t> </w:t>
      </w:r>
      <w:r>
        <w:rPr>
          <w:w w:val="105"/>
          <w:sz w:val="19"/>
        </w:rPr>
        <w:t>concession</w:t>
      </w:r>
      <w:r>
        <w:rPr>
          <w:spacing w:val="-13"/>
          <w:w w:val="105"/>
          <w:sz w:val="19"/>
        </w:rPr>
        <w:t> </w:t>
      </w:r>
      <w:r>
        <w:rPr>
          <w:w w:val="105"/>
          <w:sz w:val="19"/>
        </w:rPr>
        <w:t>period</w:t>
      </w:r>
      <w:r>
        <w:rPr>
          <w:spacing w:val="-13"/>
          <w:w w:val="105"/>
          <w:sz w:val="19"/>
        </w:rPr>
        <w:t> </w:t>
      </w:r>
      <w:r>
        <w:rPr>
          <w:w w:val="105"/>
          <w:sz w:val="19"/>
        </w:rPr>
        <w:t>and</w:t>
      </w:r>
      <w:r>
        <w:rPr>
          <w:spacing w:val="-14"/>
          <w:w w:val="105"/>
          <w:sz w:val="19"/>
        </w:rPr>
        <w:t> </w:t>
      </w:r>
      <w:r>
        <w:rPr>
          <w:w w:val="105"/>
          <w:sz w:val="19"/>
        </w:rPr>
        <w:t>CoC</w:t>
      </w:r>
      <w:r>
        <w:rPr>
          <w:spacing w:val="-14"/>
          <w:w w:val="105"/>
          <w:sz w:val="19"/>
        </w:rPr>
        <w:t> </w:t>
      </w:r>
      <w:r>
        <w:rPr>
          <w:w w:val="105"/>
          <w:sz w:val="19"/>
        </w:rPr>
        <w:t>shall</w:t>
      </w:r>
      <w:r>
        <w:rPr>
          <w:spacing w:val="-14"/>
          <w:w w:val="105"/>
          <w:sz w:val="19"/>
        </w:rPr>
        <w:t> </w:t>
      </w:r>
      <w:r>
        <w:rPr>
          <w:w w:val="105"/>
          <w:sz w:val="19"/>
        </w:rPr>
        <w:t>not</w:t>
      </w:r>
      <w:r>
        <w:rPr>
          <w:spacing w:val="-13"/>
          <w:w w:val="105"/>
          <w:sz w:val="19"/>
        </w:rPr>
        <w:t> </w:t>
      </w:r>
      <w:r>
        <w:rPr>
          <w:w w:val="105"/>
          <w:sz w:val="19"/>
        </w:rPr>
        <w:t>in</w:t>
      </w:r>
      <w:r>
        <w:rPr>
          <w:spacing w:val="-14"/>
          <w:w w:val="105"/>
          <w:sz w:val="19"/>
        </w:rPr>
        <w:t> </w:t>
      </w:r>
      <w:r>
        <w:rPr>
          <w:w w:val="105"/>
          <w:sz w:val="19"/>
        </w:rPr>
        <w:t>any</w:t>
      </w:r>
      <w:r>
        <w:rPr>
          <w:spacing w:val="-14"/>
          <w:w w:val="105"/>
          <w:sz w:val="19"/>
        </w:rPr>
        <w:t> </w:t>
      </w:r>
      <w:r>
        <w:rPr>
          <w:w w:val="105"/>
          <w:sz w:val="19"/>
        </w:rPr>
        <w:t>manner</w:t>
      </w:r>
      <w:r>
        <w:rPr>
          <w:spacing w:val="-15"/>
          <w:w w:val="105"/>
          <w:sz w:val="19"/>
        </w:rPr>
        <w:t> </w:t>
      </w:r>
      <w:r>
        <w:rPr>
          <w:w w:val="105"/>
          <w:sz w:val="19"/>
        </w:rPr>
        <w:t>whatsoever</w:t>
      </w:r>
      <w:r>
        <w:rPr>
          <w:spacing w:val="-13"/>
          <w:w w:val="105"/>
          <w:sz w:val="19"/>
        </w:rPr>
        <w:t> </w:t>
      </w:r>
      <w:r>
        <w:rPr>
          <w:w w:val="105"/>
          <w:sz w:val="19"/>
        </w:rPr>
        <w:t>be</w:t>
      </w:r>
      <w:r>
        <w:rPr>
          <w:spacing w:val="-13"/>
          <w:w w:val="105"/>
          <w:sz w:val="19"/>
        </w:rPr>
        <w:t> </w:t>
      </w:r>
      <w:r>
        <w:rPr>
          <w:w w:val="105"/>
          <w:sz w:val="19"/>
        </w:rPr>
        <w:t>liable</w:t>
      </w:r>
      <w:r>
        <w:rPr>
          <w:spacing w:val="-14"/>
          <w:w w:val="105"/>
          <w:sz w:val="19"/>
        </w:rPr>
        <w:t> </w:t>
      </w:r>
      <w:r>
        <w:rPr>
          <w:w w:val="105"/>
          <w:sz w:val="19"/>
        </w:rPr>
        <w:t>for any liabilities, claims, damages, losses, etc arising from such action for takeover of Project site and Project</w:t>
      </w:r>
      <w:r>
        <w:rPr>
          <w:spacing w:val="-12"/>
          <w:w w:val="105"/>
          <w:sz w:val="19"/>
        </w:rPr>
        <w:t> </w:t>
      </w:r>
      <w:r>
        <w:rPr>
          <w:w w:val="105"/>
          <w:sz w:val="19"/>
        </w:rPr>
        <w:t>Facilities.</w:t>
      </w:r>
    </w:p>
    <w:p>
      <w:pPr>
        <w:pStyle w:val="BodyText"/>
        <w:spacing w:before="1"/>
        <w:rPr>
          <w:sz w:val="22"/>
        </w:rPr>
      </w:pPr>
    </w:p>
    <w:p>
      <w:pPr>
        <w:pStyle w:val="ListParagraph"/>
        <w:numPr>
          <w:ilvl w:val="2"/>
          <w:numId w:val="4"/>
        </w:numPr>
        <w:tabs>
          <w:tab w:pos="910" w:val="left" w:leader="none"/>
        </w:tabs>
        <w:spacing w:line="283" w:lineRule="auto" w:before="0" w:after="0"/>
        <w:ind w:left="910" w:right="444" w:hanging="588"/>
        <w:jc w:val="both"/>
        <w:rPr>
          <w:sz w:val="19"/>
        </w:rPr>
      </w:pPr>
      <w:r>
        <w:rPr>
          <w:w w:val="105"/>
          <w:sz w:val="19"/>
        </w:rPr>
        <w:t>CoC</w:t>
      </w:r>
      <w:r>
        <w:rPr>
          <w:spacing w:val="-14"/>
          <w:w w:val="105"/>
          <w:sz w:val="19"/>
        </w:rPr>
        <w:t> </w:t>
      </w:r>
      <w:r>
        <w:rPr>
          <w:w w:val="105"/>
          <w:sz w:val="19"/>
        </w:rPr>
        <w:t>shall</w:t>
      </w:r>
      <w:r>
        <w:rPr>
          <w:spacing w:val="-14"/>
          <w:w w:val="105"/>
          <w:sz w:val="19"/>
        </w:rPr>
        <w:t> </w:t>
      </w:r>
      <w:r>
        <w:rPr>
          <w:w w:val="105"/>
          <w:sz w:val="19"/>
        </w:rPr>
        <w:t>be</w:t>
      </w:r>
      <w:r>
        <w:rPr>
          <w:spacing w:val="-12"/>
          <w:w w:val="105"/>
          <w:sz w:val="19"/>
        </w:rPr>
        <w:t> </w:t>
      </w:r>
      <w:r>
        <w:rPr>
          <w:w w:val="105"/>
          <w:sz w:val="19"/>
        </w:rPr>
        <w:t>entitled</w:t>
      </w:r>
      <w:r>
        <w:rPr>
          <w:spacing w:val="-14"/>
          <w:w w:val="105"/>
          <w:sz w:val="19"/>
        </w:rPr>
        <w:t> </w:t>
      </w:r>
      <w:r>
        <w:rPr>
          <w:w w:val="105"/>
          <w:sz w:val="19"/>
        </w:rPr>
        <w:t>to</w:t>
      </w:r>
      <w:r>
        <w:rPr>
          <w:spacing w:val="-14"/>
          <w:w w:val="105"/>
          <w:sz w:val="19"/>
        </w:rPr>
        <w:t> </w:t>
      </w:r>
      <w:r>
        <w:rPr>
          <w:w w:val="105"/>
          <w:sz w:val="19"/>
        </w:rPr>
        <w:t>recover</w:t>
      </w:r>
      <w:r>
        <w:rPr>
          <w:spacing w:val="-12"/>
          <w:w w:val="105"/>
          <w:sz w:val="19"/>
        </w:rPr>
        <w:t> </w:t>
      </w:r>
      <w:r>
        <w:rPr>
          <w:w w:val="105"/>
          <w:sz w:val="19"/>
        </w:rPr>
        <w:t>from</w:t>
      </w:r>
      <w:r>
        <w:rPr>
          <w:spacing w:val="-14"/>
          <w:w w:val="105"/>
          <w:sz w:val="19"/>
        </w:rPr>
        <w:t> </w:t>
      </w:r>
      <w:r>
        <w:rPr>
          <w:w w:val="105"/>
          <w:sz w:val="19"/>
        </w:rPr>
        <w:t>the</w:t>
      </w:r>
      <w:r>
        <w:rPr>
          <w:spacing w:val="-14"/>
          <w:w w:val="105"/>
          <w:sz w:val="19"/>
        </w:rPr>
        <w:t> </w:t>
      </w:r>
      <w:r>
        <w:rPr>
          <w:w w:val="105"/>
          <w:sz w:val="19"/>
        </w:rPr>
        <w:t>Concessionaire</w:t>
      </w:r>
      <w:r>
        <w:rPr>
          <w:spacing w:val="-14"/>
          <w:w w:val="105"/>
          <w:sz w:val="19"/>
        </w:rPr>
        <w:t> </w:t>
      </w:r>
      <w:r>
        <w:rPr>
          <w:w w:val="105"/>
          <w:sz w:val="19"/>
        </w:rPr>
        <w:t>all</w:t>
      </w:r>
      <w:r>
        <w:rPr>
          <w:spacing w:val="-13"/>
          <w:w w:val="105"/>
          <w:sz w:val="19"/>
        </w:rPr>
        <w:t> </w:t>
      </w:r>
      <w:r>
        <w:rPr>
          <w:w w:val="105"/>
          <w:sz w:val="19"/>
        </w:rPr>
        <w:t>costs</w:t>
      </w:r>
      <w:r>
        <w:rPr>
          <w:spacing w:val="-15"/>
          <w:w w:val="105"/>
          <w:sz w:val="19"/>
        </w:rPr>
        <w:t> </w:t>
      </w:r>
      <w:r>
        <w:rPr>
          <w:w w:val="105"/>
          <w:sz w:val="19"/>
        </w:rPr>
        <w:t>and</w:t>
      </w:r>
      <w:r>
        <w:rPr>
          <w:spacing w:val="-13"/>
          <w:w w:val="105"/>
          <w:sz w:val="19"/>
        </w:rPr>
        <w:t> </w:t>
      </w:r>
      <w:r>
        <w:rPr>
          <w:w w:val="105"/>
          <w:sz w:val="19"/>
        </w:rPr>
        <w:t>expenses</w:t>
      </w:r>
      <w:r>
        <w:rPr>
          <w:spacing w:val="-15"/>
          <w:w w:val="105"/>
          <w:sz w:val="19"/>
        </w:rPr>
        <w:t> </w:t>
      </w:r>
      <w:r>
        <w:rPr>
          <w:w w:val="105"/>
          <w:sz w:val="19"/>
        </w:rPr>
        <w:t>incurred for</w:t>
      </w:r>
      <w:r>
        <w:rPr>
          <w:spacing w:val="-15"/>
          <w:w w:val="105"/>
          <w:sz w:val="19"/>
        </w:rPr>
        <w:t> </w:t>
      </w:r>
      <w:r>
        <w:rPr>
          <w:w w:val="105"/>
          <w:sz w:val="19"/>
        </w:rPr>
        <w:t>taking</w:t>
      </w:r>
      <w:r>
        <w:rPr>
          <w:spacing w:val="-15"/>
          <w:w w:val="105"/>
          <w:sz w:val="19"/>
        </w:rPr>
        <w:t> </w:t>
      </w:r>
      <w:r>
        <w:rPr>
          <w:w w:val="105"/>
          <w:sz w:val="19"/>
        </w:rPr>
        <w:t>over</w:t>
      </w:r>
      <w:r>
        <w:rPr>
          <w:spacing w:val="-15"/>
          <w:w w:val="105"/>
          <w:sz w:val="19"/>
        </w:rPr>
        <w:t> </w:t>
      </w:r>
      <w:r>
        <w:rPr>
          <w:w w:val="105"/>
          <w:sz w:val="19"/>
        </w:rPr>
        <w:t>the</w:t>
      </w:r>
      <w:r>
        <w:rPr>
          <w:spacing w:val="-15"/>
          <w:w w:val="105"/>
          <w:sz w:val="19"/>
        </w:rPr>
        <w:t> </w:t>
      </w:r>
      <w:r>
        <w:rPr>
          <w:w w:val="105"/>
          <w:sz w:val="19"/>
        </w:rPr>
        <w:t>Project</w:t>
      </w:r>
      <w:r>
        <w:rPr>
          <w:spacing w:val="-15"/>
          <w:w w:val="105"/>
          <w:sz w:val="19"/>
        </w:rPr>
        <w:t> </w:t>
      </w:r>
      <w:r>
        <w:rPr>
          <w:w w:val="105"/>
          <w:sz w:val="19"/>
        </w:rPr>
        <w:t>site</w:t>
      </w:r>
      <w:r>
        <w:rPr>
          <w:spacing w:val="-15"/>
          <w:w w:val="105"/>
          <w:sz w:val="19"/>
        </w:rPr>
        <w:t> </w:t>
      </w:r>
      <w:r>
        <w:rPr>
          <w:w w:val="105"/>
          <w:sz w:val="19"/>
        </w:rPr>
        <w:t>and</w:t>
      </w:r>
      <w:r>
        <w:rPr>
          <w:spacing w:val="-15"/>
          <w:w w:val="105"/>
          <w:sz w:val="19"/>
        </w:rPr>
        <w:t> </w:t>
      </w:r>
      <w:r>
        <w:rPr>
          <w:w w:val="105"/>
          <w:sz w:val="19"/>
        </w:rPr>
        <w:t>Project</w:t>
      </w:r>
      <w:r>
        <w:rPr>
          <w:spacing w:val="-15"/>
          <w:w w:val="105"/>
          <w:sz w:val="19"/>
        </w:rPr>
        <w:t> </w:t>
      </w:r>
      <w:r>
        <w:rPr>
          <w:w w:val="105"/>
          <w:sz w:val="19"/>
        </w:rPr>
        <w:t>Facilities</w:t>
      </w:r>
      <w:r>
        <w:rPr>
          <w:spacing w:val="-16"/>
          <w:w w:val="105"/>
          <w:sz w:val="19"/>
        </w:rPr>
        <w:t> </w:t>
      </w:r>
      <w:r>
        <w:rPr>
          <w:w w:val="105"/>
          <w:sz w:val="19"/>
        </w:rPr>
        <w:t>in</w:t>
      </w:r>
      <w:r>
        <w:rPr>
          <w:spacing w:val="-15"/>
          <w:w w:val="105"/>
          <w:sz w:val="19"/>
        </w:rPr>
        <w:t> </w:t>
      </w:r>
      <w:r>
        <w:rPr>
          <w:w w:val="105"/>
          <w:sz w:val="19"/>
        </w:rPr>
        <w:t>the</w:t>
      </w:r>
      <w:r>
        <w:rPr>
          <w:spacing w:val="-15"/>
          <w:w w:val="105"/>
          <w:sz w:val="19"/>
        </w:rPr>
        <w:t> </w:t>
      </w:r>
      <w:r>
        <w:rPr>
          <w:w w:val="105"/>
          <w:sz w:val="19"/>
        </w:rPr>
        <w:t>event</w:t>
      </w:r>
      <w:r>
        <w:rPr>
          <w:spacing w:val="-16"/>
          <w:w w:val="105"/>
          <w:sz w:val="19"/>
        </w:rPr>
        <w:t> </w:t>
      </w:r>
      <w:r>
        <w:rPr>
          <w:w w:val="105"/>
          <w:sz w:val="19"/>
        </w:rPr>
        <w:t>the</w:t>
      </w:r>
      <w:r>
        <w:rPr>
          <w:spacing w:val="-15"/>
          <w:w w:val="105"/>
          <w:sz w:val="19"/>
        </w:rPr>
        <w:t> </w:t>
      </w:r>
      <w:r>
        <w:rPr>
          <w:w w:val="105"/>
          <w:sz w:val="19"/>
        </w:rPr>
        <w:t>Concessionaire</w:t>
      </w:r>
      <w:r>
        <w:rPr>
          <w:spacing w:val="-15"/>
          <w:w w:val="105"/>
          <w:sz w:val="19"/>
        </w:rPr>
        <w:t> </w:t>
      </w:r>
      <w:r>
        <w:rPr>
          <w:w w:val="105"/>
          <w:sz w:val="19"/>
        </w:rPr>
        <w:t>does not</w:t>
      </w:r>
      <w:r>
        <w:rPr>
          <w:spacing w:val="-8"/>
          <w:w w:val="105"/>
          <w:sz w:val="19"/>
        </w:rPr>
        <w:t> </w:t>
      </w:r>
      <w:r>
        <w:rPr>
          <w:w w:val="105"/>
          <w:sz w:val="19"/>
        </w:rPr>
        <w:t>peacefully</w:t>
      </w:r>
      <w:r>
        <w:rPr>
          <w:spacing w:val="-8"/>
          <w:w w:val="105"/>
          <w:sz w:val="19"/>
        </w:rPr>
        <w:t> </w:t>
      </w:r>
      <w:r>
        <w:rPr>
          <w:w w:val="105"/>
          <w:sz w:val="19"/>
        </w:rPr>
        <w:t>handover</w:t>
      </w:r>
      <w:r>
        <w:rPr>
          <w:spacing w:val="-7"/>
          <w:w w:val="105"/>
          <w:sz w:val="19"/>
        </w:rPr>
        <w:t> </w:t>
      </w:r>
      <w:r>
        <w:rPr>
          <w:w w:val="105"/>
          <w:sz w:val="19"/>
        </w:rPr>
        <w:t>the</w:t>
      </w:r>
      <w:r>
        <w:rPr>
          <w:spacing w:val="-7"/>
          <w:w w:val="105"/>
          <w:sz w:val="19"/>
        </w:rPr>
        <w:t> </w:t>
      </w:r>
      <w:r>
        <w:rPr>
          <w:w w:val="105"/>
          <w:sz w:val="19"/>
        </w:rPr>
        <w:t>same</w:t>
      </w:r>
      <w:r>
        <w:rPr>
          <w:spacing w:val="-8"/>
          <w:w w:val="105"/>
          <w:sz w:val="19"/>
        </w:rPr>
        <w:t> </w:t>
      </w:r>
      <w:r>
        <w:rPr>
          <w:w w:val="105"/>
          <w:sz w:val="19"/>
        </w:rPr>
        <w:t>to</w:t>
      </w:r>
      <w:r>
        <w:rPr>
          <w:spacing w:val="-7"/>
          <w:w w:val="105"/>
          <w:sz w:val="19"/>
        </w:rPr>
        <w:t> </w:t>
      </w:r>
      <w:r>
        <w:rPr>
          <w:w w:val="105"/>
          <w:sz w:val="19"/>
        </w:rPr>
        <w:t>CoC</w:t>
      </w:r>
      <w:r>
        <w:rPr>
          <w:spacing w:val="-9"/>
          <w:w w:val="105"/>
          <w:sz w:val="19"/>
        </w:rPr>
        <w:t> </w:t>
      </w:r>
      <w:r>
        <w:rPr>
          <w:w w:val="105"/>
          <w:sz w:val="19"/>
        </w:rPr>
        <w:t>immediately</w:t>
      </w:r>
      <w:r>
        <w:rPr>
          <w:spacing w:val="-8"/>
          <w:w w:val="105"/>
          <w:sz w:val="19"/>
        </w:rPr>
        <w:t> </w:t>
      </w:r>
      <w:r>
        <w:rPr>
          <w:w w:val="105"/>
          <w:sz w:val="19"/>
        </w:rPr>
        <w:t>upon</w:t>
      </w:r>
      <w:r>
        <w:rPr>
          <w:spacing w:val="-8"/>
          <w:w w:val="105"/>
          <w:sz w:val="19"/>
        </w:rPr>
        <w:t> </w:t>
      </w:r>
      <w:r>
        <w:rPr>
          <w:w w:val="105"/>
          <w:sz w:val="19"/>
        </w:rPr>
        <w:t>expiry</w:t>
      </w:r>
      <w:r>
        <w:rPr>
          <w:spacing w:val="-8"/>
          <w:w w:val="105"/>
          <w:sz w:val="19"/>
        </w:rPr>
        <w:t> </w:t>
      </w:r>
      <w:r>
        <w:rPr>
          <w:w w:val="105"/>
          <w:sz w:val="19"/>
        </w:rPr>
        <w:t>or</w:t>
      </w:r>
      <w:r>
        <w:rPr>
          <w:spacing w:val="-8"/>
          <w:w w:val="105"/>
          <w:sz w:val="19"/>
        </w:rPr>
        <w:t> </w:t>
      </w:r>
      <w:r>
        <w:rPr>
          <w:w w:val="105"/>
          <w:sz w:val="19"/>
        </w:rPr>
        <w:t>Termination</w:t>
      </w:r>
      <w:r>
        <w:rPr>
          <w:spacing w:val="-8"/>
          <w:w w:val="105"/>
          <w:sz w:val="19"/>
        </w:rPr>
        <w:t> </w:t>
      </w:r>
      <w:r>
        <w:rPr>
          <w:w w:val="105"/>
          <w:sz w:val="19"/>
        </w:rPr>
        <w:t>of</w:t>
      </w:r>
      <w:r>
        <w:rPr>
          <w:spacing w:val="-8"/>
          <w:w w:val="105"/>
          <w:sz w:val="19"/>
        </w:rPr>
        <w:t> </w:t>
      </w:r>
      <w:r>
        <w:rPr>
          <w:w w:val="105"/>
          <w:sz w:val="19"/>
        </w:rPr>
        <w:t>the concession</w:t>
      </w:r>
      <w:r>
        <w:rPr>
          <w:spacing w:val="-4"/>
          <w:w w:val="105"/>
          <w:sz w:val="19"/>
        </w:rPr>
        <w:t> </w:t>
      </w:r>
      <w:r>
        <w:rPr>
          <w:w w:val="105"/>
          <w:sz w:val="19"/>
        </w:rPr>
        <w:t>period.</w:t>
      </w:r>
    </w:p>
    <w:p>
      <w:pPr>
        <w:spacing w:after="0" w:line="283" w:lineRule="auto"/>
        <w:jc w:val="both"/>
        <w:rPr>
          <w:sz w:val="19"/>
        </w:rPr>
        <w:sectPr>
          <w:pgSz w:w="11900" w:h="16840"/>
          <w:pgMar w:header="1416" w:footer="1357" w:top="1900" w:bottom="1540" w:left="1540" w:right="1300"/>
        </w:sectPr>
      </w:pPr>
    </w:p>
    <w:p>
      <w:pPr>
        <w:pStyle w:val="BodyText"/>
        <w:spacing w:before="2"/>
        <w:rPr>
          <w:sz w:val="15"/>
        </w:rPr>
      </w:pPr>
    </w:p>
    <w:p>
      <w:pPr>
        <w:pStyle w:val="Heading1"/>
        <w:numPr>
          <w:ilvl w:val="0"/>
          <w:numId w:val="4"/>
        </w:numPr>
        <w:tabs>
          <w:tab w:pos="632" w:val="left" w:leader="none"/>
        </w:tabs>
        <w:spacing w:line="240" w:lineRule="auto" w:before="96" w:after="0"/>
        <w:ind w:left="631" w:right="0" w:hanging="422"/>
        <w:jc w:val="left"/>
      </w:pPr>
      <w:bookmarkStart w:name="_TOC_250019" w:id="59"/>
      <w:r>
        <w:rPr/>
        <w:t>DISPUTE</w:t>
      </w:r>
      <w:r>
        <w:rPr>
          <w:spacing w:val="37"/>
        </w:rPr>
        <w:t> </w:t>
      </w:r>
      <w:bookmarkEnd w:id="59"/>
      <w:r>
        <w:rPr/>
        <w:t>RESOLUTION</w:t>
      </w:r>
    </w:p>
    <w:p>
      <w:pPr>
        <w:pStyle w:val="BodyText"/>
        <w:spacing w:before="6"/>
        <w:rPr>
          <w:b/>
          <w:sz w:val="20"/>
        </w:rPr>
      </w:pPr>
    </w:p>
    <w:p>
      <w:pPr>
        <w:pStyle w:val="Heading1"/>
        <w:numPr>
          <w:ilvl w:val="1"/>
          <w:numId w:val="4"/>
        </w:numPr>
        <w:tabs>
          <w:tab w:pos="772" w:val="left" w:leader="none"/>
        </w:tabs>
        <w:spacing w:line="240" w:lineRule="auto" w:before="0" w:after="0"/>
        <w:ind w:left="771" w:right="0" w:hanging="562"/>
        <w:jc w:val="left"/>
      </w:pPr>
      <w:bookmarkStart w:name="_TOC_250018" w:id="60"/>
      <w:r>
        <w:rPr/>
        <w:t>Amicable</w:t>
      </w:r>
      <w:r>
        <w:rPr>
          <w:spacing w:val="31"/>
        </w:rPr>
        <w:t> </w:t>
      </w:r>
      <w:bookmarkEnd w:id="60"/>
      <w:r>
        <w:rPr/>
        <w:t>Resolution</w:t>
      </w:r>
    </w:p>
    <w:p>
      <w:pPr>
        <w:pStyle w:val="BodyText"/>
        <w:rPr>
          <w:b/>
          <w:sz w:val="28"/>
        </w:rPr>
      </w:pPr>
    </w:p>
    <w:p>
      <w:pPr>
        <w:pStyle w:val="ListParagraph"/>
        <w:numPr>
          <w:ilvl w:val="0"/>
          <w:numId w:val="37"/>
        </w:numPr>
        <w:tabs>
          <w:tab w:pos="911" w:val="left" w:leader="none"/>
        </w:tabs>
        <w:spacing w:line="283" w:lineRule="auto" w:before="0" w:after="0"/>
        <w:ind w:left="910" w:right="444" w:hanging="350"/>
        <w:jc w:val="both"/>
        <w:rPr>
          <w:sz w:val="19"/>
        </w:rPr>
      </w:pPr>
      <w:r>
        <w:rPr>
          <w:w w:val="105"/>
          <w:sz w:val="19"/>
        </w:rPr>
        <w:t>Save</w:t>
      </w:r>
      <w:r>
        <w:rPr>
          <w:spacing w:val="-13"/>
          <w:w w:val="105"/>
          <w:sz w:val="19"/>
        </w:rPr>
        <w:t> </w:t>
      </w:r>
      <w:r>
        <w:rPr>
          <w:w w:val="105"/>
          <w:sz w:val="19"/>
        </w:rPr>
        <w:t>where</w:t>
      </w:r>
      <w:r>
        <w:rPr>
          <w:spacing w:val="-13"/>
          <w:w w:val="105"/>
          <w:sz w:val="19"/>
        </w:rPr>
        <w:t> </w:t>
      </w:r>
      <w:r>
        <w:rPr>
          <w:w w:val="105"/>
          <w:sz w:val="19"/>
        </w:rPr>
        <w:t>expressly</w:t>
      </w:r>
      <w:r>
        <w:rPr>
          <w:spacing w:val="-14"/>
          <w:w w:val="105"/>
          <w:sz w:val="19"/>
        </w:rPr>
        <w:t> </w:t>
      </w:r>
      <w:r>
        <w:rPr>
          <w:w w:val="105"/>
          <w:sz w:val="19"/>
        </w:rPr>
        <w:t>stated</w:t>
      </w:r>
      <w:r>
        <w:rPr>
          <w:spacing w:val="-13"/>
          <w:w w:val="105"/>
          <w:sz w:val="19"/>
        </w:rPr>
        <w:t> </w:t>
      </w:r>
      <w:r>
        <w:rPr>
          <w:w w:val="105"/>
          <w:sz w:val="19"/>
        </w:rPr>
        <w:t>to</w:t>
      </w:r>
      <w:r>
        <w:rPr>
          <w:spacing w:val="-13"/>
          <w:w w:val="105"/>
          <w:sz w:val="19"/>
        </w:rPr>
        <w:t> </w:t>
      </w:r>
      <w:r>
        <w:rPr>
          <w:w w:val="105"/>
          <w:sz w:val="19"/>
        </w:rPr>
        <w:t>the</w:t>
      </w:r>
      <w:r>
        <w:rPr>
          <w:spacing w:val="-13"/>
          <w:w w:val="105"/>
          <w:sz w:val="19"/>
        </w:rPr>
        <w:t> </w:t>
      </w:r>
      <w:r>
        <w:rPr>
          <w:w w:val="105"/>
          <w:sz w:val="19"/>
        </w:rPr>
        <w:t>contrary</w:t>
      </w:r>
      <w:r>
        <w:rPr>
          <w:spacing w:val="-14"/>
          <w:w w:val="105"/>
          <w:sz w:val="19"/>
        </w:rPr>
        <w:t> </w:t>
      </w:r>
      <w:r>
        <w:rPr>
          <w:w w:val="105"/>
          <w:sz w:val="19"/>
        </w:rPr>
        <w:t>in</w:t>
      </w:r>
      <w:r>
        <w:rPr>
          <w:spacing w:val="-13"/>
          <w:w w:val="105"/>
          <w:sz w:val="19"/>
        </w:rPr>
        <w:t> </w:t>
      </w:r>
      <w:r>
        <w:rPr>
          <w:w w:val="105"/>
          <w:sz w:val="19"/>
        </w:rPr>
        <w:t>this</w:t>
      </w:r>
      <w:r>
        <w:rPr>
          <w:spacing w:val="-13"/>
          <w:w w:val="105"/>
          <w:sz w:val="19"/>
        </w:rPr>
        <w:t> </w:t>
      </w:r>
      <w:r>
        <w:rPr>
          <w:w w:val="105"/>
          <w:sz w:val="19"/>
        </w:rPr>
        <w:t>Agreement,</w:t>
      </w:r>
      <w:r>
        <w:rPr>
          <w:spacing w:val="-13"/>
          <w:w w:val="105"/>
          <w:sz w:val="19"/>
        </w:rPr>
        <w:t> </w:t>
      </w:r>
      <w:r>
        <w:rPr>
          <w:w w:val="105"/>
          <w:sz w:val="19"/>
        </w:rPr>
        <w:t>any</w:t>
      </w:r>
      <w:r>
        <w:rPr>
          <w:spacing w:val="-14"/>
          <w:w w:val="105"/>
          <w:sz w:val="19"/>
        </w:rPr>
        <w:t> </w:t>
      </w:r>
      <w:r>
        <w:rPr>
          <w:w w:val="105"/>
          <w:sz w:val="19"/>
        </w:rPr>
        <w:t>dispute,</w:t>
      </w:r>
      <w:r>
        <w:rPr>
          <w:spacing w:val="-13"/>
          <w:w w:val="105"/>
          <w:sz w:val="19"/>
        </w:rPr>
        <w:t> </w:t>
      </w:r>
      <w:r>
        <w:rPr>
          <w:w w:val="105"/>
          <w:sz w:val="19"/>
        </w:rPr>
        <w:t>difference</w:t>
      </w:r>
      <w:r>
        <w:rPr>
          <w:spacing w:val="-14"/>
          <w:w w:val="105"/>
          <w:sz w:val="19"/>
        </w:rPr>
        <w:t> </w:t>
      </w:r>
      <w:r>
        <w:rPr>
          <w:w w:val="105"/>
          <w:sz w:val="19"/>
        </w:rPr>
        <w:t>or controversy</w:t>
      </w:r>
      <w:r>
        <w:rPr>
          <w:spacing w:val="-19"/>
          <w:w w:val="105"/>
          <w:sz w:val="19"/>
        </w:rPr>
        <w:t> </w:t>
      </w:r>
      <w:r>
        <w:rPr>
          <w:w w:val="105"/>
          <w:sz w:val="19"/>
        </w:rPr>
        <w:t>of</w:t>
      </w:r>
      <w:r>
        <w:rPr>
          <w:spacing w:val="-16"/>
          <w:w w:val="105"/>
          <w:sz w:val="19"/>
        </w:rPr>
        <w:t> </w:t>
      </w:r>
      <w:r>
        <w:rPr>
          <w:w w:val="105"/>
          <w:sz w:val="19"/>
        </w:rPr>
        <w:t>whatever</w:t>
      </w:r>
      <w:r>
        <w:rPr>
          <w:spacing w:val="-16"/>
          <w:w w:val="105"/>
          <w:sz w:val="19"/>
        </w:rPr>
        <w:t> </w:t>
      </w:r>
      <w:r>
        <w:rPr>
          <w:w w:val="105"/>
          <w:sz w:val="19"/>
        </w:rPr>
        <w:t>nature</w:t>
      </w:r>
      <w:r>
        <w:rPr>
          <w:spacing w:val="-19"/>
          <w:w w:val="105"/>
          <w:sz w:val="19"/>
        </w:rPr>
        <w:t> </w:t>
      </w:r>
      <w:r>
        <w:rPr>
          <w:w w:val="105"/>
          <w:sz w:val="19"/>
        </w:rPr>
        <w:t>between</w:t>
      </w:r>
      <w:r>
        <w:rPr>
          <w:spacing w:val="-18"/>
          <w:w w:val="105"/>
          <w:sz w:val="19"/>
        </w:rPr>
        <w:t> </w:t>
      </w:r>
      <w:r>
        <w:rPr>
          <w:w w:val="105"/>
          <w:sz w:val="19"/>
        </w:rPr>
        <w:t>the</w:t>
      </w:r>
      <w:r>
        <w:rPr>
          <w:spacing w:val="-16"/>
          <w:w w:val="105"/>
          <w:sz w:val="19"/>
        </w:rPr>
        <w:t> </w:t>
      </w:r>
      <w:r>
        <w:rPr>
          <w:w w:val="105"/>
          <w:sz w:val="19"/>
        </w:rPr>
        <w:t>Parties,</w:t>
      </w:r>
      <w:r>
        <w:rPr>
          <w:spacing w:val="-17"/>
          <w:w w:val="105"/>
          <w:sz w:val="19"/>
        </w:rPr>
        <w:t> </w:t>
      </w:r>
      <w:r>
        <w:rPr>
          <w:w w:val="105"/>
          <w:sz w:val="19"/>
        </w:rPr>
        <w:t>howsoever</w:t>
      </w:r>
      <w:r>
        <w:rPr>
          <w:spacing w:val="-16"/>
          <w:w w:val="105"/>
          <w:sz w:val="19"/>
        </w:rPr>
        <w:t> </w:t>
      </w:r>
      <w:r>
        <w:rPr>
          <w:w w:val="105"/>
          <w:sz w:val="19"/>
        </w:rPr>
        <w:t>arising</w:t>
      </w:r>
      <w:r>
        <w:rPr>
          <w:spacing w:val="-17"/>
          <w:w w:val="105"/>
          <w:sz w:val="19"/>
        </w:rPr>
        <w:t> </w:t>
      </w:r>
      <w:r>
        <w:rPr>
          <w:w w:val="105"/>
          <w:sz w:val="19"/>
        </w:rPr>
        <w:t>under,</w:t>
      </w:r>
      <w:r>
        <w:rPr>
          <w:spacing w:val="-18"/>
          <w:w w:val="105"/>
          <w:sz w:val="19"/>
        </w:rPr>
        <w:t> </w:t>
      </w:r>
      <w:r>
        <w:rPr>
          <w:w w:val="105"/>
          <w:sz w:val="19"/>
        </w:rPr>
        <w:t>out</w:t>
      </w:r>
      <w:r>
        <w:rPr>
          <w:spacing w:val="-17"/>
          <w:w w:val="105"/>
          <w:sz w:val="19"/>
        </w:rPr>
        <w:t> </w:t>
      </w:r>
      <w:r>
        <w:rPr>
          <w:w w:val="105"/>
          <w:sz w:val="19"/>
        </w:rPr>
        <w:t>of</w:t>
      </w:r>
      <w:r>
        <w:rPr>
          <w:spacing w:val="-17"/>
          <w:w w:val="105"/>
          <w:sz w:val="19"/>
        </w:rPr>
        <w:t> </w:t>
      </w:r>
      <w:r>
        <w:rPr>
          <w:w w:val="105"/>
          <w:sz w:val="19"/>
        </w:rPr>
        <w:t>or</w:t>
      </w:r>
      <w:r>
        <w:rPr>
          <w:spacing w:val="-16"/>
          <w:w w:val="105"/>
          <w:sz w:val="19"/>
        </w:rPr>
        <w:t> </w:t>
      </w:r>
      <w:r>
        <w:rPr>
          <w:w w:val="105"/>
          <w:sz w:val="19"/>
        </w:rPr>
        <w:t>in relation</w:t>
      </w:r>
      <w:r>
        <w:rPr>
          <w:spacing w:val="-13"/>
          <w:w w:val="105"/>
          <w:sz w:val="19"/>
        </w:rPr>
        <w:t> </w:t>
      </w:r>
      <w:r>
        <w:rPr>
          <w:w w:val="105"/>
          <w:sz w:val="19"/>
        </w:rPr>
        <w:t>to</w:t>
      </w:r>
      <w:r>
        <w:rPr>
          <w:spacing w:val="-10"/>
          <w:w w:val="105"/>
          <w:sz w:val="19"/>
        </w:rPr>
        <w:t> </w:t>
      </w:r>
      <w:r>
        <w:rPr>
          <w:w w:val="105"/>
          <w:sz w:val="19"/>
        </w:rPr>
        <w:t>this</w:t>
      </w:r>
      <w:r>
        <w:rPr>
          <w:spacing w:val="-12"/>
          <w:w w:val="105"/>
          <w:sz w:val="19"/>
        </w:rPr>
        <w:t> </w:t>
      </w:r>
      <w:r>
        <w:rPr>
          <w:w w:val="105"/>
          <w:sz w:val="19"/>
        </w:rPr>
        <w:t>Agreement,</w:t>
      </w:r>
      <w:r>
        <w:rPr>
          <w:spacing w:val="-13"/>
          <w:w w:val="105"/>
          <w:sz w:val="19"/>
        </w:rPr>
        <w:t> </w:t>
      </w:r>
      <w:r>
        <w:rPr>
          <w:w w:val="105"/>
          <w:sz w:val="19"/>
        </w:rPr>
        <w:t>including</w:t>
      </w:r>
      <w:r>
        <w:rPr>
          <w:spacing w:val="-11"/>
          <w:w w:val="105"/>
          <w:sz w:val="19"/>
        </w:rPr>
        <w:t> </w:t>
      </w:r>
      <w:r>
        <w:rPr>
          <w:w w:val="105"/>
          <w:sz w:val="19"/>
        </w:rPr>
        <w:t>those</w:t>
      </w:r>
      <w:r>
        <w:rPr>
          <w:spacing w:val="-10"/>
          <w:w w:val="105"/>
          <w:sz w:val="19"/>
        </w:rPr>
        <w:t> </w:t>
      </w:r>
      <w:r>
        <w:rPr>
          <w:w w:val="105"/>
          <w:sz w:val="19"/>
        </w:rPr>
        <w:t>arising</w:t>
      </w:r>
      <w:r>
        <w:rPr>
          <w:spacing w:val="-12"/>
          <w:w w:val="105"/>
          <w:sz w:val="19"/>
        </w:rPr>
        <w:t> </w:t>
      </w:r>
      <w:r>
        <w:rPr>
          <w:w w:val="105"/>
          <w:sz w:val="19"/>
        </w:rPr>
        <w:t>with</w:t>
      </w:r>
      <w:r>
        <w:rPr>
          <w:spacing w:val="-11"/>
          <w:w w:val="105"/>
          <w:sz w:val="19"/>
        </w:rPr>
        <w:t> </w:t>
      </w:r>
      <w:r>
        <w:rPr>
          <w:w w:val="105"/>
          <w:sz w:val="19"/>
        </w:rPr>
        <w:t>regard</w:t>
      </w:r>
      <w:r>
        <w:rPr>
          <w:spacing w:val="-11"/>
          <w:w w:val="105"/>
          <w:sz w:val="19"/>
        </w:rPr>
        <w:t> </w:t>
      </w:r>
      <w:r>
        <w:rPr>
          <w:w w:val="105"/>
          <w:sz w:val="19"/>
        </w:rPr>
        <w:t>to</w:t>
      </w:r>
      <w:r>
        <w:rPr>
          <w:spacing w:val="-12"/>
          <w:w w:val="105"/>
          <w:sz w:val="19"/>
        </w:rPr>
        <w:t> </w:t>
      </w:r>
      <w:r>
        <w:rPr>
          <w:w w:val="105"/>
          <w:sz w:val="19"/>
        </w:rPr>
        <w:t>acts,</w:t>
      </w:r>
      <w:r>
        <w:rPr>
          <w:spacing w:val="-12"/>
          <w:w w:val="105"/>
          <w:sz w:val="19"/>
        </w:rPr>
        <w:t> </w:t>
      </w:r>
      <w:r>
        <w:rPr>
          <w:w w:val="105"/>
          <w:sz w:val="19"/>
        </w:rPr>
        <w:t>decision</w:t>
      </w:r>
      <w:r>
        <w:rPr>
          <w:spacing w:val="-11"/>
          <w:w w:val="105"/>
          <w:sz w:val="19"/>
        </w:rPr>
        <w:t> </w:t>
      </w:r>
      <w:r>
        <w:rPr>
          <w:w w:val="105"/>
          <w:sz w:val="19"/>
        </w:rPr>
        <w:t>or</w:t>
      </w:r>
      <w:r>
        <w:rPr>
          <w:spacing w:val="-10"/>
          <w:w w:val="105"/>
          <w:sz w:val="19"/>
        </w:rPr>
        <w:t> </w:t>
      </w:r>
      <w:r>
        <w:rPr>
          <w:w w:val="105"/>
          <w:sz w:val="19"/>
        </w:rPr>
        <w:t>opinion of</w:t>
      </w:r>
      <w:r>
        <w:rPr>
          <w:spacing w:val="-14"/>
          <w:w w:val="105"/>
          <w:sz w:val="19"/>
        </w:rPr>
        <w:t> </w:t>
      </w:r>
      <w:r>
        <w:rPr>
          <w:w w:val="105"/>
          <w:sz w:val="19"/>
        </w:rPr>
        <w:t>the</w:t>
      </w:r>
      <w:r>
        <w:rPr>
          <w:spacing w:val="-14"/>
          <w:w w:val="105"/>
          <w:sz w:val="19"/>
        </w:rPr>
        <w:t> </w:t>
      </w:r>
      <w:r>
        <w:rPr>
          <w:w w:val="105"/>
          <w:sz w:val="19"/>
        </w:rPr>
        <w:t>Project</w:t>
      </w:r>
      <w:r>
        <w:rPr>
          <w:spacing w:val="-13"/>
          <w:w w:val="105"/>
          <w:sz w:val="19"/>
        </w:rPr>
        <w:t> </w:t>
      </w:r>
      <w:r>
        <w:rPr>
          <w:w w:val="105"/>
          <w:sz w:val="19"/>
        </w:rPr>
        <w:t>Officer</w:t>
      </w:r>
      <w:r>
        <w:rPr>
          <w:spacing w:val="-13"/>
          <w:w w:val="105"/>
          <w:sz w:val="19"/>
        </w:rPr>
        <w:t> </w:t>
      </w:r>
      <w:r>
        <w:rPr>
          <w:w w:val="105"/>
          <w:sz w:val="19"/>
        </w:rPr>
        <w:t>(the</w:t>
      </w:r>
      <w:r>
        <w:rPr>
          <w:spacing w:val="-14"/>
          <w:w w:val="105"/>
          <w:sz w:val="19"/>
        </w:rPr>
        <w:t> </w:t>
      </w:r>
      <w:r>
        <w:rPr>
          <w:w w:val="105"/>
          <w:sz w:val="19"/>
        </w:rPr>
        <w:t>"Dispute")</w:t>
      </w:r>
      <w:r>
        <w:rPr>
          <w:spacing w:val="-13"/>
          <w:w w:val="105"/>
          <w:sz w:val="19"/>
        </w:rPr>
        <w:t> </w:t>
      </w:r>
      <w:r>
        <w:rPr>
          <w:w w:val="105"/>
          <w:sz w:val="19"/>
        </w:rPr>
        <w:t>shall</w:t>
      </w:r>
      <w:r>
        <w:rPr>
          <w:spacing w:val="-15"/>
          <w:w w:val="105"/>
          <w:sz w:val="19"/>
        </w:rPr>
        <w:t> </w:t>
      </w:r>
      <w:r>
        <w:rPr>
          <w:w w:val="105"/>
          <w:sz w:val="19"/>
        </w:rPr>
        <w:t>in</w:t>
      </w:r>
      <w:r>
        <w:rPr>
          <w:spacing w:val="-13"/>
          <w:w w:val="105"/>
          <w:sz w:val="19"/>
        </w:rPr>
        <w:t> </w:t>
      </w:r>
      <w:r>
        <w:rPr>
          <w:w w:val="105"/>
          <w:sz w:val="19"/>
        </w:rPr>
        <w:t>the</w:t>
      </w:r>
      <w:r>
        <w:rPr>
          <w:spacing w:val="-13"/>
          <w:w w:val="105"/>
          <w:sz w:val="19"/>
        </w:rPr>
        <w:t> </w:t>
      </w:r>
      <w:r>
        <w:rPr>
          <w:w w:val="105"/>
          <w:sz w:val="19"/>
        </w:rPr>
        <w:t>first</w:t>
      </w:r>
      <w:r>
        <w:rPr>
          <w:spacing w:val="-13"/>
          <w:w w:val="105"/>
          <w:sz w:val="19"/>
        </w:rPr>
        <w:t> </w:t>
      </w:r>
      <w:r>
        <w:rPr>
          <w:w w:val="105"/>
          <w:sz w:val="19"/>
        </w:rPr>
        <w:t>instance</w:t>
      </w:r>
      <w:r>
        <w:rPr>
          <w:spacing w:val="-13"/>
          <w:w w:val="105"/>
          <w:sz w:val="19"/>
        </w:rPr>
        <w:t> </w:t>
      </w:r>
      <w:r>
        <w:rPr>
          <w:w w:val="105"/>
          <w:sz w:val="19"/>
        </w:rPr>
        <w:t>be</w:t>
      </w:r>
      <w:r>
        <w:rPr>
          <w:spacing w:val="-13"/>
          <w:w w:val="105"/>
          <w:sz w:val="19"/>
        </w:rPr>
        <w:t> </w:t>
      </w:r>
      <w:r>
        <w:rPr>
          <w:w w:val="105"/>
          <w:sz w:val="19"/>
        </w:rPr>
        <w:t>attempted</w:t>
      </w:r>
      <w:r>
        <w:rPr>
          <w:spacing w:val="-14"/>
          <w:w w:val="105"/>
          <w:sz w:val="19"/>
        </w:rPr>
        <w:t> </w:t>
      </w:r>
      <w:r>
        <w:rPr>
          <w:w w:val="105"/>
          <w:sz w:val="19"/>
        </w:rPr>
        <w:t>to</w:t>
      </w:r>
      <w:r>
        <w:rPr>
          <w:spacing w:val="-13"/>
          <w:w w:val="105"/>
          <w:sz w:val="19"/>
        </w:rPr>
        <w:t> </w:t>
      </w:r>
      <w:r>
        <w:rPr>
          <w:w w:val="105"/>
          <w:sz w:val="19"/>
        </w:rPr>
        <w:t>be</w:t>
      </w:r>
      <w:r>
        <w:rPr>
          <w:spacing w:val="-14"/>
          <w:w w:val="105"/>
          <w:sz w:val="19"/>
        </w:rPr>
        <w:t> </w:t>
      </w:r>
      <w:r>
        <w:rPr>
          <w:w w:val="105"/>
          <w:sz w:val="19"/>
        </w:rPr>
        <w:t>resolved amicably</w:t>
      </w:r>
      <w:r>
        <w:rPr>
          <w:spacing w:val="-7"/>
          <w:w w:val="105"/>
          <w:sz w:val="19"/>
        </w:rPr>
        <w:t> </w:t>
      </w:r>
      <w:r>
        <w:rPr>
          <w:w w:val="105"/>
          <w:sz w:val="19"/>
        </w:rPr>
        <w:t>in</w:t>
      </w:r>
      <w:r>
        <w:rPr>
          <w:spacing w:val="-7"/>
          <w:w w:val="105"/>
          <w:sz w:val="19"/>
        </w:rPr>
        <w:t> </w:t>
      </w:r>
      <w:r>
        <w:rPr>
          <w:w w:val="105"/>
          <w:sz w:val="19"/>
        </w:rPr>
        <w:t>accordance</w:t>
      </w:r>
      <w:r>
        <w:rPr>
          <w:spacing w:val="-5"/>
          <w:w w:val="105"/>
          <w:sz w:val="19"/>
        </w:rPr>
        <w:t> </w:t>
      </w:r>
      <w:r>
        <w:rPr>
          <w:w w:val="105"/>
          <w:sz w:val="19"/>
        </w:rPr>
        <w:t>with</w:t>
      </w:r>
      <w:r>
        <w:rPr>
          <w:spacing w:val="-7"/>
          <w:w w:val="105"/>
          <w:sz w:val="19"/>
        </w:rPr>
        <w:t> </w:t>
      </w:r>
      <w:r>
        <w:rPr>
          <w:w w:val="105"/>
          <w:sz w:val="19"/>
        </w:rPr>
        <w:t>the</w:t>
      </w:r>
      <w:r>
        <w:rPr>
          <w:spacing w:val="-7"/>
          <w:w w:val="105"/>
          <w:sz w:val="19"/>
        </w:rPr>
        <w:t> </w:t>
      </w:r>
      <w:r>
        <w:rPr>
          <w:w w:val="105"/>
          <w:sz w:val="19"/>
        </w:rPr>
        <w:t>procedure</w:t>
      </w:r>
      <w:r>
        <w:rPr>
          <w:spacing w:val="-7"/>
          <w:w w:val="105"/>
          <w:sz w:val="19"/>
        </w:rPr>
        <w:t> </w:t>
      </w:r>
      <w:r>
        <w:rPr>
          <w:w w:val="105"/>
          <w:sz w:val="19"/>
        </w:rPr>
        <w:t>set</w:t>
      </w:r>
      <w:r>
        <w:rPr>
          <w:spacing w:val="-6"/>
          <w:w w:val="105"/>
          <w:sz w:val="19"/>
        </w:rPr>
        <w:t> </w:t>
      </w:r>
      <w:r>
        <w:rPr>
          <w:w w:val="105"/>
          <w:sz w:val="19"/>
        </w:rPr>
        <w:t>forth</w:t>
      </w:r>
      <w:r>
        <w:rPr>
          <w:spacing w:val="-7"/>
          <w:w w:val="105"/>
          <w:sz w:val="19"/>
        </w:rPr>
        <w:t> </w:t>
      </w:r>
      <w:r>
        <w:rPr>
          <w:w w:val="105"/>
          <w:sz w:val="19"/>
        </w:rPr>
        <w:t>in</w:t>
      </w:r>
      <w:r>
        <w:rPr>
          <w:spacing w:val="-7"/>
          <w:w w:val="105"/>
          <w:sz w:val="19"/>
        </w:rPr>
        <w:t> </w:t>
      </w:r>
      <w:r>
        <w:rPr>
          <w:w w:val="105"/>
          <w:sz w:val="19"/>
        </w:rPr>
        <w:t>clause</w:t>
      </w:r>
      <w:r>
        <w:rPr>
          <w:spacing w:val="-7"/>
          <w:w w:val="105"/>
          <w:sz w:val="19"/>
        </w:rPr>
        <w:t> </w:t>
      </w:r>
      <w:r>
        <w:rPr>
          <w:w w:val="105"/>
          <w:sz w:val="19"/>
        </w:rPr>
        <w:t>(b)</w:t>
      </w:r>
      <w:r>
        <w:rPr>
          <w:spacing w:val="-7"/>
          <w:w w:val="105"/>
          <w:sz w:val="19"/>
        </w:rPr>
        <w:t> </w:t>
      </w:r>
      <w:r>
        <w:rPr>
          <w:w w:val="105"/>
          <w:sz w:val="19"/>
        </w:rPr>
        <w:t>below.</w:t>
      </w:r>
    </w:p>
    <w:p>
      <w:pPr>
        <w:pStyle w:val="BodyText"/>
        <w:rPr>
          <w:sz w:val="22"/>
        </w:rPr>
      </w:pPr>
    </w:p>
    <w:p>
      <w:pPr>
        <w:pStyle w:val="ListParagraph"/>
        <w:numPr>
          <w:ilvl w:val="0"/>
          <w:numId w:val="37"/>
        </w:numPr>
        <w:tabs>
          <w:tab w:pos="911" w:val="left" w:leader="none"/>
        </w:tabs>
        <w:spacing w:line="283" w:lineRule="auto" w:before="0" w:after="0"/>
        <w:ind w:left="910" w:right="444" w:hanging="350"/>
        <w:jc w:val="both"/>
        <w:rPr>
          <w:sz w:val="19"/>
        </w:rPr>
      </w:pPr>
      <w:r>
        <w:rPr>
          <w:w w:val="105"/>
          <w:sz w:val="19"/>
        </w:rPr>
        <w:t>The</w:t>
      </w:r>
      <w:r>
        <w:rPr>
          <w:spacing w:val="-8"/>
          <w:w w:val="105"/>
          <w:sz w:val="19"/>
        </w:rPr>
        <w:t> </w:t>
      </w:r>
      <w:r>
        <w:rPr>
          <w:w w:val="105"/>
          <w:sz w:val="19"/>
        </w:rPr>
        <w:t>Parties</w:t>
      </w:r>
      <w:r>
        <w:rPr>
          <w:spacing w:val="-8"/>
          <w:w w:val="105"/>
          <w:sz w:val="19"/>
        </w:rPr>
        <w:t> </w:t>
      </w:r>
      <w:r>
        <w:rPr>
          <w:w w:val="105"/>
          <w:sz w:val="19"/>
        </w:rPr>
        <w:t>may</w:t>
      </w:r>
      <w:r>
        <w:rPr>
          <w:spacing w:val="-7"/>
          <w:w w:val="105"/>
          <w:sz w:val="19"/>
        </w:rPr>
        <w:t> </w:t>
      </w:r>
      <w:r>
        <w:rPr>
          <w:w w:val="105"/>
          <w:sz w:val="19"/>
        </w:rPr>
        <w:t>refer</w:t>
      </w:r>
      <w:r>
        <w:rPr>
          <w:spacing w:val="-8"/>
          <w:w w:val="105"/>
          <w:sz w:val="19"/>
        </w:rPr>
        <w:t> </w:t>
      </w:r>
      <w:r>
        <w:rPr>
          <w:w w:val="105"/>
          <w:sz w:val="19"/>
        </w:rPr>
        <w:t>such</w:t>
      </w:r>
      <w:r>
        <w:rPr>
          <w:spacing w:val="-7"/>
          <w:w w:val="105"/>
          <w:sz w:val="19"/>
        </w:rPr>
        <w:t> </w:t>
      </w:r>
      <w:r>
        <w:rPr>
          <w:w w:val="105"/>
          <w:sz w:val="19"/>
        </w:rPr>
        <w:t>Dispute</w:t>
      </w:r>
      <w:r>
        <w:rPr>
          <w:spacing w:val="-7"/>
          <w:w w:val="105"/>
          <w:sz w:val="19"/>
        </w:rPr>
        <w:t> </w:t>
      </w:r>
      <w:r>
        <w:rPr>
          <w:w w:val="105"/>
          <w:sz w:val="19"/>
        </w:rPr>
        <w:t>to</w:t>
      </w:r>
      <w:r>
        <w:rPr>
          <w:spacing w:val="-7"/>
          <w:w w:val="105"/>
          <w:sz w:val="19"/>
        </w:rPr>
        <w:t> </w:t>
      </w:r>
      <w:r>
        <w:rPr>
          <w:w w:val="105"/>
          <w:sz w:val="19"/>
        </w:rPr>
        <w:t>the</w:t>
      </w:r>
      <w:r>
        <w:rPr>
          <w:spacing w:val="-7"/>
          <w:w w:val="105"/>
          <w:sz w:val="19"/>
        </w:rPr>
        <w:t> </w:t>
      </w:r>
      <w:r>
        <w:rPr>
          <w:w w:val="105"/>
          <w:sz w:val="19"/>
        </w:rPr>
        <w:t>Commissioner</w:t>
      </w:r>
      <w:r>
        <w:rPr>
          <w:spacing w:val="-8"/>
          <w:w w:val="105"/>
          <w:sz w:val="19"/>
        </w:rPr>
        <w:t> </w:t>
      </w:r>
      <w:r>
        <w:rPr>
          <w:w w:val="105"/>
          <w:sz w:val="19"/>
        </w:rPr>
        <w:t>of</w:t>
      </w:r>
      <w:r>
        <w:rPr>
          <w:spacing w:val="-8"/>
          <w:w w:val="105"/>
          <w:sz w:val="19"/>
        </w:rPr>
        <w:t> </w:t>
      </w:r>
      <w:r>
        <w:rPr>
          <w:w w:val="105"/>
          <w:sz w:val="19"/>
        </w:rPr>
        <w:t>CoC</w:t>
      </w:r>
      <w:r>
        <w:rPr>
          <w:spacing w:val="-9"/>
          <w:w w:val="105"/>
          <w:sz w:val="19"/>
        </w:rPr>
        <w:t> </w:t>
      </w:r>
      <w:r>
        <w:rPr>
          <w:w w:val="105"/>
          <w:sz w:val="19"/>
        </w:rPr>
        <w:t>or</w:t>
      </w:r>
      <w:r>
        <w:rPr>
          <w:spacing w:val="-8"/>
          <w:w w:val="105"/>
          <w:sz w:val="19"/>
        </w:rPr>
        <w:t> </w:t>
      </w:r>
      <w:r>
        <w:rPr>
          <w:w w:val="105"/>
          <w:sz w:val="19"/>
        </w:rPr>
        <w:t>a</w:t>
      </w:r>
      <w:r>
        <w:rPr>
          <w:spacing w:val="-7"/>
          <w:w w:val="105"/>
          <w:sz w:val="19"/>
        </w:rPr>
        <w:t> </w:t>
      </w:r>
      <w:r>
        <w:rPr>
          <w:w w:val="105"/>
          <w:sz w:val="19"/>
        </w:rPr>
        <w:t>similar</w:t>
      </w:r>
      <w:r>
        <w:rPr>
          <w:spacing w:val="-7"/>
          <w:w w:val="105"/>
          <w:sz w:val="19"/>
        </w:rPr>
        <w:t> </w:t>
      </w:r>
      <w:r>
        <w:rPr>
          <w:w w:val="105"/>
          <w:sz w:val="19"/>
        </w:rPr>
        <w:t>level</w:t>
      </w:r>
      <w:r>
        <w:rPr>
          <w:spacing w:val="-8"/>
          <w:w w:val="105"/>
          <w:sz w:val="19"/>
        </w:rPr>
        <w:t> </w:t>
      </w:r>
      <w:r>
        <w:rPr>
          <w:w w:val="105"/>
          <w:sz w:val="19"/>
        </w:rPr>
        <w:t>officer appointed</w:t>
      </w:r>
      <w:r>
        <w:rPr>
          <w:spacing w:val="-20"/>
          <w:w w:val="105"/>
          <w:sz w:val="19"/>
        </w:rPr>
        <w:t> </w:t>
      </w:r>
      <w:r>
        <w:rPr>
          <w:w w:val="105"/>
          <w:sz w:val="19"/>
        </w:rPr>
        <w:t>by</w:t>
      </w:r>
      <w:r>
        <w:rPr>
          <w:spacing w:val="-19"/>
          <w:w w:val="105"/>
          <w:sz w:val="19"/>
        </w:rPr>
        <w:t> </w:t>
      </w:r>
      <w:r>
        <w:rPr>
          <w:w w:val="105"/>
          <w:sz w:val="19"/>
        </w:rPr>
        <w:t>GoTN,</w:t>
      </w:r>
      <w:r>
        <w:rPr>
          <w:spacing w:val="-18"/>
          <w:w w:val="105"/>
          <w:sz w:val="19"/>
        </w:rPr>
        <w:t> </w:t>
      </w:r>
      <w:r>
        <w:rPr>
          <w:w w:val="105"/>
          <w:sz w:val="19"/>
        </w:rPr>
        <w:t>for</w:t>
      </w:r>
      <w:r>
        <w:rPr>
          <w:spacing w:val="-19"/>
          <w:w w:val="105"/>
          <w:sz w:val="19"/>
        </w:rPr>
        <w:t> </w:t>
      </w:r>
      <w:r>
        <w:rPr>
          <w:w w:val="105"/>
          <w:sz w:val="19"/>
        </w:rPr>
        <w:t>amicable</w:t>
      </w:r>
      <w:r>
        <w:rPr>
          <w:spacing w:val="-18"/>
          <w:w w:val="105"/>
          <w:sz w:val="19"/>
        </w:rPr>
        <w:t> </w:t>
      </w:r>
      <w:r>
        <w:rPr>
          <w:w w:val="105"/>
          <w:sz w:val="19"/>
        </w:rPr>
        <w:t>settlement.</w:t>
      </w:r>
      <w:r>
        <w:rPr>
          <w:spacing w:val="-18"/>
          <w:w w:val="105"/>
          <w:sz w:val="19"/>
        </w:rPr>
        <w:t> </w:t>
      </w:r>
      <w:r>
        <w:rPr>
          <w:w w:val="105"/>
          <w:sz w:val="19"/>
        </w:rPr>
        <w:t>Upon</w:t>
      </w:r>
      <w:r>
        <w:rPr>
          <w:spacing w:val="-18"/>
          <w:w w:val="105"/>
          <w:sz w:val="19"/>
        </w:rPr>
        <w:t> </w:t>
      </w:r>
      <w:r>
        <w:rPr>
          <w:w w:val="105"/>
          <w:sz w:val="19"/>
        </w:rPr>
        <w:t>such</w:t>
      </w:r>
      <w:r>
        <w:rPr>
          <w:spacing w:val="-18"/>
          <w:w w:val="105"/>
          <w:sz w:val="19"/>
        </w:rPr>
        <w:t> </w:t>
      </w:r>
      <w:r>
        <w:rPr>
          <w:w w:val="105"/>
          <w:sz w:val="19"/>
        </w:rPr>
        <w:t>reference,</w:t>
      </w:r>
      <w:r>
        <w:rPr>
          <w:spacing w:val="-20"/>
          <w:w w:val="105"/>
          <w:sz w:val="19"/>
        </w:rPr>
        <w:t> </w:t>
      </w:r>
      <w:r>
        <w:rPr>
          <w:w w:val="105"/>
          <w:sz w:val="19"/>
        </w:rPr>
        <w:t>the</w:t>
      </w:r>
      <w:r>
        <w:rPr>
          <w:spacing w:val="-18"/>
          <w:w w:val="105"/>
          <w:sz w:val="19"/>
        </w:rPr>
        <w:t> </w:t>
      </w:r>
      <w:r>
        <w:rPr>
          <w:w w:val="105"/>
          <w:sz w:val="19"/>
        </w:rPr>
        <w:t>Parties</w:t>
      </w:r>
      <w:r>
        <w:rPr>
          <w:spacing w:val="-18"/>
          <w:w w:val="105"/>
          <w:sz w:val="19"/>
        </w:rPr>
        <w:t> </w:t>
      </w:r>
      <w:r>
        <w:rPr>
          <w:w w:val="105"/>
          <w:sz w:val="19"/>
        </w:rPr>
        <w:t>shall</w:t>
      </w:r>
      <w:r>
        <w:rPr>
          <w:spacing w:val="-18"/>
          <w:w w:val="105"/>
          <w:sz w:val="19"/>
        </w:rPr>
        <w:t> </w:t>
      </w:r>
      <w:r>
        <w:rPr>
          <w:w w:val="105"/>
          <w:sz w:val="19"/>
        </w:rPr>
        <w:t>meet at the earliest mutual convenience and in any event within 15 days of such reference to discuss and attempt to amicably resolve the Dispute. If the Dispute is not amicably settled within 15 (fifteen) days of such meeting between the two, either Party may refer the</w:t>
      </w:r>
      <w:r>
        <w:rPr>
          <w:spacing w:val="-9"/>
          <w:w w:val="105"/>
          <w:sz w:val="19"/>
        </w:rPr>
        <w:t> </w:t>
      </w:r>
      <w:r>
        <w:rPr>
          <w:w w:val="105"/>
          <w:sz w:val="19"/>
        </w:rPr>
        <w:t>Dispute</w:t>
      </w:r>
      <w:r>
        <w:rPr>
          <w:spacing w:val="-9"/>
          <w:w w:val="105"/>
          <w:sz w:val="19"/>
        </w:rPr>
        <w:t> </w:t>
      </w:r>
      <w:r>
        <w:rPr>
          <w:w w:val="105"/>
          <w:sz w:val="19"/>
        </w:rPr>
        <w:t>to</w:t>
      </w:r>
      <w:r>
        <w:rPr>
          <w:spacing w:val="-9"/>
          <w:w w:val="105"/>
          <w:sz w:val="19"/>
        </w:rPr>
        <w:t> </w:t>
      </w:r>
      <w:r>
        <w:rPr>
          <w:w w:val="105"/>
          <w:sz w:val="19"/>
        </w:rPr>
        <w:t>arbitration</w:t>
      </w:r>
      <w:r>
        <w:rPr>
          <w:spacing w:val="-9"/>
          <w:w w:val="105"/>
          <w:sz w:val="19"/>
        </w:rPr>
        <w:t> </w:t>
      </w:r>
      <w:r>
        <w:rPr>
          <w:w w:val="105"/>
          <w:sz w:val="19"/>
        </w:rPr>
        <w:t>in</w:t>
      </w:r>
      <w:r>
        <w:rPr>
          <w:spacing w:val="-10"/>
          <w:w w:val="105"/>
          <w:sz w:val="19"/>
        </w:rPr>
        <w:t> </w:t>
      </w:r>
      <w:r>
        <w:rPr>
          <w:w w:val="105"/>
          <w:sz w:val="19"/>
        </w:rPr>
        <w:t>accordance</w:t>
      </w:r>
      <w:r>
        <w:rPr>
          <w:spacing w:val="-9"/>
          <w:w w:val="105"/>
          <w:sz w:val="19"/>
        </w:rPr>
        <w:t> </w:t>
      </w:r>
      <w:r>
        <w:rPr>
          <w:w w:val="105"/>
          <w:sz w:val="19"/>
        </w:rPr>
        <w:t>with</w:t>
      </w:r>
      <w:r>
        <w:rPr>
          <w:spacing w:val="-9"/>
          <w:w w:val="105"/>
          <w:sz w:val="19"/>
        </w:rPr>
        <w:t> </w:t>
      </w:r>
      <w:r>
        <w:rPr>
          <w:w w:val="105"/>
          <w:sz w:val="19"/>
        </w:rPr>
        <w:t>the</w:t>
      </w:r>
      <w:r>
        <w:rPr>
          <w:spacing w:val="-9"/>
          <w:w w:val="105"/>
          <w:sz w:val="19"/>
        </w:rPr>
        <w:t> </w:t>
      </w:r>
      <w:r>
        <w:rPr>
          <w:w w:val="105"/>
          <w:sz w:val="19"/>
        </w:rPr>
        <w:t>provisions</w:t>
      </w:r>
      <w:r>
        <w:rPr>
          <w:spacing w:val="-10"/>
          <w:w w:val="105"/>
          <w:sz w:val="19"/>
        </w:rPr>
        <w:t> </w:t>
      </w:r>
      <w:r>
        <w:rPr>
          <w:w w:val="105"/>
          <w:sz w:val="19"/>
        </w:rPr>
        <w:t>of</w:t>
      </w:r>
      <w:r>
        <w:rPr>
          <w:spacing w:val="-10"/>
          <w:w w:val="105"/>
          <w:sz w:val="19"/>
        </w:rPr>
        <w:t> </w:t>
      </w:r>
      <w:r>
        <w:rPr>
          <w:w w:val="105"/>
          <w:sz w:val="19"/>
        </w:rPr>
        <w:t>Article</w:t>
      </w:r>
      <w:r>
        <w:rPr>
          <w:spacing w:val="-10"/>
          <w:w w:val="105"/>
          <w:sz w:val="19"/>
        </w:rPr>
        <w:t> </w:t>
      </w:r>
      <w:r>
        <w:rPr>
          <w:w w:val="105"/>
          <w:sz w:val="19"/>
        </w:rPr>
        <w:t>14.2</w:t>
      </w:r>
      <w:r>
        <w:rPr>
          <w:spacing w:val="-9"/>
          <w:w w:val="105"/>
          <w:sz w:val="19"/>
        </w:rPr>
        <w:t> </w:t>
      </w:r>
      <w:r>
        <w:rPr>
          <w:w w:val="105"/>
          <w:sz w:val="19"/>
        </w:rPr>
        <w:t>below.</w:t>
      </w:r>
    </w:p>
    <w:p>
      <w:pPr>
        <w:pStyle w:val="BodyText"/>
        <w:rPr>
          <w:sz w:val="20"/>
        </w:rPr>
      </w:pPr>
    </w:p>
    <w:p>
      <w:pPr>
        <w:pStyle w:val="Heading1"/>
        <w:numPr>
          <w:ilvl w:val="1"/>
          <w:numId w:val="4"/>
        </w:numPr>
        <w:tabs>
          <w:tab w:pos="772" w:val="left" w:leader="none"/>
        </w:tabs>
        <w:spacing w:line="240" w:lineRule="auto" w:before="0" w:after="0"/>
        <w:ind w:left="771" w:right="0" w:hanging="562"/>
        <w:jc w:val="left"/>
      </w:pPr>
      <w:bookmarkStart w:name="_TOC_250017" w:id="61"/>
      <w:bookmarkEnd w:id="61"/>
      <w:r>
        <w:rPr/>
        <w:t>Arbitration</w:t>
      </w:r>
    </w:p>
    <w:p>
      <w:pPr>
        <w:pStyle w:val="BodyText"/>
        <w:spacing w:before="10"/>
        <w:rPr>
          <w:b/>
          <w:sz w:val="27"/>
        </w:rPr>
      </w:pPr>
    </w:p>
    <w:p>
      <w:pPr>
        <w:pStyle w:val="ListParagraph"/>
        <w:numPr>
          <w:ilvl w:val="0"/>
          <w:numId w:val="38"/>
        </w:numPr>
        <w:tabs>
          <w:tab w:pos="911" w:val="left" w:leader="none"/>
        </w:tabs>
        <w:spacing w:line="240" w:lineRule="auto" w:before="0" w:after="0"/>
        <w:ind w:left="910" w:right="0" w:hanging="350"/>
        <w:jc w:val="left"/>
        <w:rPr>
          <w:sz w:val="19"/>
        </w:rPr>
      </w:pPr>
      <w:r>
        <w:rPr>
          <w:w w:val="105"/>
          <w:sz w:val="19"/>
        </w:rPr>
        <w:t>Procedure</w:t>
      </w:r>
    </w:p>
    <w:p>
      <w:pPr>
        <w:pStyle w:val="BodyText"/>
        <w:spacing w:before="8"/>
        <w:rPr>
          <w:sz w:val="25"/>
        </w:rPr>
      </w:pPr>
    </w:p>
    <w:p>
      <w:pPr>
        <w:pStyle w:val="BodyText"/>
        <w:spacing w:line="283" w:lineRule="auto"/>
        <w:ind w:left="910" w:right="444"/>
        <w:jc w:val="both"/>
      </w:pPr>
      <w:r>
        <w:rPr>
          <w:w w:val="105"/>
        </w:rPr>
        <w:t>Subject</w:t>
      </w:r>
      <w:r>
        <w:rPr>
          <w:spacing w:val="-12"/>
          <w:w w:val="105"/>
        </w:rPr>
        <w:t> </w:t>
      </w:r>
      <w:r>
        <w:rPr>
          <w:w w:val="105"/>
        </w:rPr>
        <w:t>to</w:t>
      </w:r>
      <w:r>
        <w:rPr>
          <w:spacing w:val="-11"/>
          <w:w w:val="105"/>
        </w:rPr>
        <w:t> </w:t>
      </w:r>
      <w:r>
        <w:rPr>
          <w:w w:val="105"/>
        </w:rPr>
        <w:t>the</w:t>
      </w:r>
      <w:r>
        <w:rPr>
          <w:spacing w:val="-11"/>
          <w:w w:val="105"/>
        </w:rPr>
        <w:t> </w:t>
      </w:r>
      <w:r>
        <w:rPr>
          <w:w w:val="105"/>
        </w:rPr>
        <w:t>provisions</w:t>
      </w:r>
      <w:r>
        <w:rPr>
          <w:spacing w:val="-12"/>
          <w:w w:val="105"/>
        </w:rPr>
        <w:t> </w:t>
      </w:r>
      <w:r>
        <w:rPr>
          <w:w w:val="105"/>
        </w:rPr>
        <w:t>of</w:t>
      </w:r>
      <w:r>
        <w:rPr>
          <w:spacing w:val="-12"/>
          <w:w w:val="105"/>
        </w:rPr>
        <w:t> </w:t>
      </w:r>
      <w:r>
        <w:rPr>
          <w:w w:val="105"/>
        </w:rPr>
        <w:t>Article</w:t>
      </w:r>
      <w:r>
        <w:rPr>
          <w:spacing w:val="-11"/>
          <w:w w:val="105"/>
        </w:rPr>
        <w:t> </w:t>
      </w:r>
      <w:r>
        <w:rPr>
          <w:w w:val="105"/>
        </w:rPr>
        <w:t>14.1,</w:t>
      </w:r>
      <w:r>
        <w:rPr>
          <w:spacing w:val="-12"/>
          <w:w w:val="105"/>
        </w:rPr>
        <w:t> </w:t>
      </w:r>
      <w:r>
        <w:rPr>
          <w:w w:val="105"/>
        </w:rPr>
        <w:t>any</w:t>
      </w:r>
      <w:r>
        <w:rPr>
          <w:spacing w:val="-12"/>
          <w:w w:val="105"/>
        </w:rPr>
        <w:t> </w:t>
      </w:r>
      <w:r>
        <w:rPr>
          <w:w w:val="105"/>
        </w:rPr>
        <w:t>Dispute</w:t>
      </w:r>
      <w:r>
        <w:rPr>
          <w:spacing w:val="-9"/>
          <w:w w:val="105"/>
        </w:rPr>
        <w:t> </w:t>
      </w:r>
      <w:r>
        <w:rPr>
          <w:w w:val="105"/>
        </w:rPr>
        <w:t>which</w:t>
      </w:r>
      <w:r>
        <w:rPr>
          <w:spacing w:val="-12"/>
          <w:w w:val="105"/>
        </w:rPr>
        <w:t> </w:t>
      </w:r>
      <w:r>
        <w:rPr>
          <w:w w:val="105"/>
        </w:rPr>
        <w:t>is</w:t>
      </w:r>
      <w:r>
        <w:rPr>
          <w:spacing w:val="-12"/>
          <w:w w:val="105"/>
        </w:rPr>
        <w:t> </w:t>
      </w:r>
      <w:r>
        <w:rPr>
          <w:w w:val="105"/>
        </w:rPr>
        <w:t>not</w:t>
      </w:r>
      <w:r>
        <w:rPr>
          <w:spacing w:val="-12"/>
          <w:w w:val="105"/>
        </w:rPr>
        <w:t> </w:t>
      </w:r>
      <w:r>
        <w:rPr>
          <w:w w:val="105"/>
        </w:rPr>
        <w:t>resolved</w:t>
      </w:r>
      <w:r>
        <w:rPr>
          <w:spacing w:val="-12"/>
          <w:w w:val="105"/>
        </w:rPr>
        <w:t> </w:t>
      </w:r>
      <w:r>
        <w:rPr>
          <w:w w:val="105"/>
        </w:rPr>
        <w:t>amicably</w:t>
      </w:r>
      <w:r>
        <w:rPr>
          <w:spacing w:val="-12"/>
          <w:w w:val="105"/>
        </w:rPr>
        <w:t> </w:t>
      </w:r>
      <w:r>
        <w:rPr>
          <w:w w:val="105"/>
        </w:rPr>
        <w:t>shall be finally settled by arbitration under the Arbitration Act. The Concessionaire and CoC shall</w:t>
      </w:r>
      <w:r>
        <w:rPr>
          <w:spacing w:val="-15"/>
          <w:w w:val="105"/>
        </w:rPr>
        <w:t> </w:t>
      </w:r>
      <w:r>
        <w:rPr>
          <w:w w:val="105"/>
        </w:rPr>
        <w:t>appoint</w:t>
      </w:r>
      <w:r>
        <w:rPr>
          <w:spacing w:val="-16"/>
          <w:w w:val="105"/>
        </w:rPr>
        <w:t> </w:t>
      </w:r>
      <w:r>
        <w:rPr>
          <w:w w:val="105"/>
        </w:rPr>
        <w:t>one</w:t>
      </w:r>
      <w:r>
        <w:rPr>
          <w:spacing w:val="-14"/>
          <w:w w:val="105"/>
        </w:rPr>
        <w:t> </w:t>
      </w:r>
      <w:r>
        <w:rPr>
          <w:w w:val="105"/>
        </w:rPr>
        <w:t>arbitrator</w:t>
      </w:r>
      <w:r>
        <w:rPr>
          <w:spacing w:val="-14"/>
          <w:w w:val="105"/>
        </w:rPr>
        <w:t> </w:t>
      </w:r>
      <w:r>
        <w:rPr>
          <w:w w:val="105"/>
        </w:rPr>
        <w:t>each</w:t>
      </w:r>
      <w:r>
        <w:rPr>
          <w:spacing w:val="-15"/>
          <w:w w:val="105"/>
        </w:rPr>
        <w:t> </w:t>
      </w:r>
      <w:r>
        <w:rPr>
          <w:w w:val="105"/>
        </w:rPr>
        <w:t>and</w:t>
      </w:r>
      <w:r>
        <w:rPr>
          <w:spacing w:val="-14"/>
          <w:w w:val="105"/>
        </w:rPr>
        <w:t> </w:t>
      </w:r>
      <w:r>
        <w:rPr>
          <w:w w:val="105"/>
        </w:rPr>
        <w:t>the</w:t>
      </w:r>
      <w:r>
        <w:rPr>
          <w:spacing w:val="-15"/>
          <w:w w:val="105"/>
        </w:rPr>
        <w:t> </w:t>
      </w:r>
      <w:r>
        <w:rPr>
          <w:w w:val="105"/>
        </w:rPr>
        <w:t>two</w:t>
      </w:r>
      <w:r>
        <w:rPr>
          <w:spacing w:val="-14"/>
          <w:w w:val="105"/>
        </w:rPr>
        <w:t> </w:t>
      </w:r>
      <w:r>
        <w:rPr>
          <w:w w:val="105"/>
        </w:rPr>
        <w:t>arbitrators</w:t>
      </w:r>
      <w:r>
        <w:rPr>
          <w:spacing w:val="-15"/>
          <w:w w:val="105"/>
        </w:rPr>
        <w:t> </w:t>
      </w:r>
      <w:r>
        <w:rPr>
          <w:w w:val="105"/>
        </w:rPr>
        <w:t>so</w:t>
      </w:r>
      <w:r>
        <w:rPr>
          <w:spacing w:val="-15"/>
          <w:w w:val="105"/>
        </w:rPr>
        <w:t> </w:t>
      </w:r>
      <w:r>
        <w:rPr>
          <w:w w:val="105"/>
        </w:rPr>
        <w:t>appointed</w:t>
      </w:r>
      <w:r>
        <w:rPr>
          <w:spacing w:val="-14"/>
          <w:w w:val="105"/>
        </w:rPr>
        <w:t> </w:t>
      </w:r>
      <w:r>
        <w:rPr>
          <w:w w:val="105"/>
        </w:rPr>
        <w:t>shall</w:t>
      </w:r>
      <w:r>
        <w:rPr>
          <w:spacing w:val="-14"/>
          <w:w w:val="105"/>
        </w:rPr>
        <w:t> </w:t>
      </w:r>
      <w:r>
        <w:rPr>
          <w:w w:val="105"/>
        </w:rPr>
        <w:t>appoint</w:t>
      </w:r>
      <w:r>
        <w:rPr>
          <w:spacing w:val="-15"/>
          <w:w w:val="105"/>
        </w:rPr>
        <w:t> </w:t>
      </w:r>
      <w:r>
        <w:rPr>
          <w:w w:val="105"/>
        </w:rPr>
        <w:t>a</w:t>
      </w:r>
      <w:r>
        <w:rPr>
          <w:spacing w:val="-14"/>
          <w:w w:val="105"/>
        </w:rPr>
        <w:t> </w:t>
      </w:r>
      <w:r>
        <w:rPr>
          <w:w w:val="105"/>
        </w:rPr>
        <w:t>third arbitrator who shall serve as the presiding arbitrator. The arbitrator presiding over the arbitration should be in the rank of Chief Engineer in the Govt Services (Serving / Retired)</w:t>
      </w:r>
    </w:p>
    <w:p>
      <w:pPr>
        <w:pStyle w:val="BodyText"/>
        <w:spacing w:before="1"/>
        <w:rPr>
          <w:sz w:val="22"/>
        </w:rPr>
      </w:pPr>
    </w:p>
    <w:p>
      <w:pPr>
        <w:pStyle w:val="ListParagraph"/>
        <w:numPr>
          <w:ilvl w:val="0"/>
          <w:numId w:val="38"/>
        </w:numPr>
        <w:tabs>
          <w:tab w:pos="911" w:val="left" w:leader="none"/>
        </w:tabs>
        <w:spacing w:line="240" w:lineRule="auto" w:before="0" w:after="0"/>
        <w:ind w:left="910" w:right="0" w:hanging="350"/>
        <w:jc w:val="left"/>
        <w:rPr>
          <w:sz w:val="19"/>
        </w:rPr>
      </w:pPr>
      <w:r>
        <w:rPr>
          <w:w w:val="105"/>
          <w:sz w:val="19"/>
        </w:rPr>
        <w:t>Place of</w:t>
      </w:r>
      <w:r>
        <w:rPr>
          <w:spacing w:val="-6"/>
          <w:w w:val="105"/>
          <w:sz w:val="19"/>
        </w:rPr>
        <w:t> </w:t>
      </w:r>
      <w:r>
        <w:rPr>
          <w:w w:val="105"/>
          <w:sz w:val="19"/>
        </w:rPr>
        <w:t>Arbitration</w:t>
      </w:r>
    </w:p>
    <w:p>
      <w:pPr>
        <w:pStyle w:val="BodyText"/>
        <w:spacing w:before="8"/>
        <w:rPr>
          <w:sz w:val="25"/>
        </w:rPr>
      </w:pPr>
    </w:p>
    <w:p>
      <w:pPr>
        <w:pStyle w:val="BodyText"/>
        <w:ind w:left="910"/>
        <w:jc w:val="both"/>
      </w:pPr>
      <w:r>
        <w:rPr>
          <w:w w:val="105"/>
        </w:rPr>
        <w:t>The place of arbitration shall be at Chennai.</w:t>
      </w:r>
    </w:p>
    <w:p>
      <w:pPr>
        <w:pStyle w:val="BodyText"/>
        <w:spacing w:before="9"/>
        <w:rPr>
          <w:sz w:val="25"/>
        </w:rPr>
      </w:pPr>
    </w:p>
    <w:p>
      <w:pPr>
        <w:pStyle w:val="ListParagraph"/>
        <w:numPr>
          <w:ilvl w:val="0"/>
          <w:numId w:val="38"/>
        </w:numPr>
        <w:tabs>
          <w:tab w:pos="911" w:val="left" w:leader="none"/>
        </w:tabs>
        <w:spacing w:line="240" w:lineRule="auto" w:before="0" w:after="0"/>
        <w:ind w:left="910" w:right="0" w:hanging="350"/>
        <w:jc w:val="left"/>
        <w:rPr>
          <w:sz w:val="19"/>
        </w:rPr>
      </w:pPr>
      <w:r>
        <w:rPr>
          <w:w w:val="105"/>
          <w:sz w:val="19"/>
        </w:rPr>
        <w:t>English</w:t>
      </w:r>
      <w:r>
        <w:rPr>
          <w:spacing w:val="-3"/>
          <w:w w:val="105"/>
          <w:sz w:val="19"/>
        </w:rPr>
        <w:t> </w:t>
      </w:r>
      <w:r>
        <w:rPr>
          <w:w w:val="105"/>
          <w:sz w:val="19"/>
        </w:rPr>
        <w:t>Language</w:t>
      </w:r>
    </w:p>
    <w:p>
      <w:pPr>
        <w:pStyle w:val="BodyText"/>
        <w:spacing w:before="9"/>
        <w:rPr>
          <w:sz w:val="25"/>
        </w:rPr>
      </w:pPr>
    </w:p>
    <w:p>
      <w:pPr>
        <w:pStyle w:val="BodyText"/>
        <w:spacing w:line="283" w:lineRule="auto"/>
        <w:ind w:left="910" w:right="445"/>
        <w:jc w:val="both"/>
      </w:pPr>
      <w:r>
        <w:rPr>
          <w:w w:val="105"/>
        </w:rPr>
        <w:t>The</w:t>
      </w:r>
      <w:r>
        <w:rPr>
          <w:spacing w:val="-10"/>
          <w:w w:val="105"/>
        </w:rPr>
        <w:t> </w:t>
      </w:r>
      <w:r>
        <w:rPr>
          <w:w w:val="105"/>
        </w:rPr>
        <w:t>request</w:t>
      </w:r>
      <w:r>
        <w:rPr>
          <w:spacing w:val="-9"/>
          <w:w w:val="105"/>
        </w:rPr>
        <w:t> </w:t>
      </w:r>
      <w:r>
        <w:rPr>
          <w:w w:val="105"/>
        </w:rPr>
        <w:t>for</w:t>
      </w:r>
      <w:r>
        <w:rPr>
          <w:spacing w:val="-9"/>
          <w:w w:val="105"/>
        </w:rPr>
        <w:t> </w:t>
      </w:r>
      <w:r>
        <w:rPr>
          <w:w w:val="105"/>
        </w:rPr>
        <w:t>arbitration,</w:t>
      </w:r>
      <w:r>
        <w:rPr>
          <w:spacing w:val="-9"/>
          <w:w w:val="105"/>
        </w:rPr>
        <w:t> </w:t>
      </w:r>
      <w:r>
        <w:rPr>
          <w:w w:val="105"/>
        </w:rPr>
        <w:t>the</w:t>
      </w:r>
      <w:r>
        <w:rPr>
          <w:spacing w:val="-8"/>
          <w:w w:val="105"/>
        </w:rPr>
        <w:t> </w:t>
      </w:r>
      <w:r>
        <w:rPr>
          <w:w w:val="105"/>
        </w:rPr>
        <w:t>answer</w:t>
      </w:r>
      <w:r>
        <w:rPr>
          <w:spacing w:val="-8"/>
          <w:w w:val="105"/>
        </w:rPr>
        <w:t> </w:t>
      </w:r>
      <w:r>
        <w:rPr>
          <w:w w:val="105"/>
        </w:rPr>
        <w:t>to</w:t>
      </w:r>
      <w:r>
        <w:rPr>
          <w:spacing w:val="-9"/>
          <w:w w:val="105"/>
        </w:rPr>
        <w:t> </w:t>
      </w:r>
      <w:r>
        <w:rPr>
          <w:w w:val="105"/>
        </w:rPr>
        <w:t>the</w:t>
      </w:r>
      <w:r>
        <w:rPr>
          <w:spacing w:val="-9"/>
          <w:w w:val="105"/>
        </w:rPr>
        <w:t> </w:t>
      </w:r>
      <w:r>
        <w:rPr>
          <w:w w:val="105"/>
        </w:rPr>
        <w:t>request,</w:t>
      </w:r>
      <w:r>
        <w:rPr>
          <w:spacing w:val="-9"/>
          <w:w w:val="105"/>
        </w:rPr>
        <w:t> </w:t>
      </w:r>
      <w:r>
        <w:rPr>
          <w:w w:val="105"/>
        </w:rPr>
        <w:t>the</w:t>
      </w:r>
      <w:r>
        <w:rPr>
          <w:spacing w:val="-8"/>
          <w:w w:val="105"/>
        </w:rPr>
        <w:t> </w:t>
      </w:r>
      <w:r>
        <w:rPr>
          <w:w w:val="105"/>
        </w:rPr>
        <w:t>terms</w:t>
      </w:r>
      <w:r>
        <w:rPr>
          <w:spacing w:val="-9"/>
          <w:w w:val="105"/>
        </w:rPr>
        <w:t> </w:t>
      </w:r>
      <w:r>
        <w:rPr>
          <w:w w:val="105"/>
        </w:rPr>
        <w:t>of</w:t>
      </w:r>
      <w:r>
        <w:rPr>
          <w:spacing w:val="-10"/>
          <w:w w:val="105"/>
        </w:rPr>
        <w:t> </w:t>
      </w:r>
      <w:r>
        <w:rPr>
          <w:w w:val="105"/>
        </w:rPr>
        <w:t>reference,</w:t>
      </w:r>
      <w:r>
        <w:rPr>
          <w:spacing w:val="-10"/>
          <w:w w:val="105"/>
        </w:rPr>
        <w:t> </w:t>
      </w:r>
      <w:r>
        <w:rPr>
          <w:w w:val="105"/>
        </w:rPr>
        <w:t>any</w:t>
      </w:r>
      <w:r>
        <w:rPr>
          <w:spacing w:val="-8"/>
          <w:w w:val="105"/>
        </w:rPr>
        <w:t> </w:t>
      </w:r>
      <w:r>
        <w:rPr>
          <w:w w:val="105"/>
        </w:rPr>
        <w:t>written submissions,</w:t>
      </w:r>
      <w:r>
        <w:rPr>
          <w:spacing w:val="-5"/>
          <w:w w:val="105"/>
        </w:rPr>
        <w:t> </w:t>
      </w:r>
      <w:r>
        <w:rPr>
          <w:w w:val="105"/>
        </w:rPr>
        <w:t>any</w:t>
      </w:r>
      <w:r>
        <w:rPr>
          <w:spacing w:val="-5"/>
          <w:w w:val="105"/>
        </w:rPr>
        <w:t> </w:t>
      </w:r>
      <w:r>
        <w:rPr>
          <w:w w:val="105"/>
        </w:rPr>
        <w:t>orders</w:t>
      </w:r>
      <w:r>
        <w:rPr>
          <w:spacing w:val="-4"/>
          <w:w w:val="105"/>
        </w:rPr>
        <w:t> </w:t>
      </w:r>
      <w:r>
        <w:rPr>
          <w:w w:val="105"/>
        </w:rPr>
        <w:t>and</w:t>
      </w:r>
      <w:r>
        <w:rPr>
          <w:spacing w:val="-3"/>
          <w:w w:val="105"/>
        </w:rPr>
        <w:t> </w:t>
      </w:r>
      <w:r>
        <w:rPr>
          <w:w w:val="105"/>
        </w:rPr>
        <w:t>awards</w:t>
      </w:r>
      <w:r>
        <w:rPr>
          <w:spacing w:val="-4"/>
          <w:w w:val="105"/>
        </w:rPr>
        <w:t> </w:t>
      </w:r>
      <w:r>
        <w:rPr>
          <w:w w:val="105"/>
        </w:rPr>
        <w:t>shall</w:t>
      </w:r>
      <w:r>
        <w:rPr>
          <w:spacing w:val="-5"/>
          <w:w w:val="105"/>
        </w:rPr>
        <w:t> </w:t>
      </w:r>
      <w:r>
        <w:rPr>
          <w:w w:val="105"/>
        </w:rPr>
        <w:t>be</w:t>
      </w:r>
      <w:r>
        <w:rPr>
          <w:spacing w:val="-5"/>
          <w:w w:val="105"/>
        </w:rPr>
        <w:t> </w:t>
      </w:r>
      <w:r>
        <w:rPr>
          <w:w w:val="105"/>
        </w:rPr>
        <w:t>in</w:t>
      </w:r>
      <w:r>
        <w:rPr>
          <w:spacing w:val="-5"/>
          <w:w w:val="105"/>
        </w:rPr>
        <w:t> </w:t>
      </w:r>
      <w:r>
        <w:rPr>
          <w:w w:val="105"/>
        </w:rPr>
        <w:t>English</w:t>
      </w:r>
      <w:r>
        <w:rPr>
          <w:spacing w:val="-5"/>
          <w:w w:val="105"/>
        </w:rPr>
        <w:t> </w:t>
      </w:r>
      <w:r>
        <w:rPr>
          <w:w w:val="105"/>
        </w:rPr>
        <w:t>and,</w:t>
      </w:r>
      <w:r>
        <w:rPr>
          <w:spacing w:val="-5"/>
          <w:w w:val="105"/>
        </w:rPr>
        <w:t> </w:t>
      </w:r>
      <w:r>
        <w:rPr>
          <w:w w:val="105"/>
        </w:rPr>
        <w:t>if</w:t>
      </w:r>
      <w:r>
        <w:rPr>
          <w:spacing w:val="-5"/>
          <w:w w:val="105"/>
        </w:rPr>
        <w:t> </w:t>
      </w:r>
      <w:r>
        <w:rPr>
          <w:w w:val="105"/>
        </w:rPr>
        <w:t>oral</w:t>
      </w:r>
      <w:r>
        <w:rPr>
          <w:spacing w:val="-6"/>
          <w:w w:val="105"/>
        </w:rPr>
        <w:t> </w:t>
      </w:r>
      <w:r>
        <w:rPr>
          <w:w w:val="105"/>
        </w:rPr>
        <w:t>hearings</w:t>
      </w:r>
      <w:r>
        <w:rPr>
          <w:spacing w:val="-5"/>
          <w:w w:val="105"/>
        </w:rPr>
        <w:t> </w:t>
      </w:r>
      <w:r>
        <w:rPr>
          <w:w w:val="105"/>
        </w:rPr>
        <w:t>take</w:t>
      </w:r>
      <w:r>
        <w:rPr>
          <w:spacing w:val="-5"/>
          <w:w w:val="105"/>
        </w:rPr>
        <w:t> </w:t>
      </w:r>
      <w:r>
        <w:rPr>
          <w:w w:val="105"/>
        </w:rPr>
        <w:t>place, English</w:t>
      </w:r>
      <w:r>
        <w:rPr>
          <w:spacing w:val="-5"/>
          <w:w w:val="105"/>
        </w:rPr>
        <w:t> </w:t>
      </w:r>
      <w:r>
        <w:rPr>
          <w:w w:val="105"/>
        </w:rPr>
        <w:t>shall</w:t>
      </w:r>
      <w:r>
        <w:rPr>
          <w:spacing w:val="-6"/>
          <w:w w:val="105"/>
        </w:rPr>
        <w:t> </w:t>
      </w:r>
      <w:r>
        <w:rPr>
          <w:w w:val="105"/>
        </w:rPr>
        <w:t>be</w:t>
      </w:r>
      <w:r>
        <w:rPr>
          <w:spacing w:val="-5"/>
          <w:w w:val="105"/>
        </w:rPr>
        <w:t> </w:t>
      </w:r>
      <w:r>
        <w:rPr>
          <w:w w:val="105"/>
        </w:rPr>
        <w:t>the</w:t>
      </w:r>
      <w:r>
        <w:rPr>
          <w:spacing w:val="-4"/>
          <w:w w:val="105"/>
        </w:rPr>
        <w:t> </w:t>
      </w:r>
      <w:r>
        <w:rPr>
          <w:w w:val="105"/>
        </w:rPr>
        <w:t>language</w:t>
      </w:r>
      <w:r>
        <w:rPr>
          <w:spacing w:val="-5"/>
          <w:w w:val="105"/>
        </w:rPr>
        <w:t> </w:t>
      </w:r>
      <w:r>
        <w:rPr>
          <w:w w:val="105"/>
        </w:rPr>
        <w:t>to</w:t>
      </w:r>
      <w:r>
        <w:rPr>
          <w:spacing w:val="-5"/>
          <w:w w:val="105"/>
        </w:rPr>
        <w:t> </w:t>
      </w:r>
      <w:r>
        <w:rPr>
          <w:w w:val="105"/>
        </w:rPr>
        <w:t>be</w:t>
      </w:r>
      <w:r>
        <w:rPr>
          <w:spacing w:val="-2"/>
          <w:w w:val="105"/>
        </w:rPr>
        <w:t> </w:t>
      </w:r>
      <w:r>
        <w:rPr>
          <w:w w:val="105"/>
        </w:rPr>
        <w:t>used</w:t>
      </w:r>
      <w:r>
        <w:rPr>
          <w:spacing w:val="-6"/>
          <w:w w:val="105"/>
        </w:rPr>
        <w:t> </w:t>
      </w:r>
      <w:r>
        <w:rPr>
          <w:w w:val="105"/>
        </w:rPr>
        <w:t>in</w:t>
      </w:r>
      <w:r>
        <w:rPr>
          <w:spacing w:val="-3"/>
          <w:w w:val="105"/>
        </w:rPr>
        <w:t> </w:t>
      </w:r>
      <w:r>
        <w:rPr>
          <w:w w:val="105"/>
        </w:rPr>
        <w:t>the</w:t>
      </w:r>
      <w:r>
        <w:rPr>
          <w:spacing w:val="-5"/>
          <w:w w:val="105"/>
        </w:rPr>
        <w:t> </w:t>
      </w:r>
      <w:r>
        <w:rPr>
          <w:w w:val="105"/>
        </w:rPr>
        <w:t>hearings.</w:t>
      </w:r>
    </w:p>
    <w:p>
      <w:pPr>
        <w:pStyle w:val="BodyText"/>
        <w:spacing w:before="2"/>
        <w:rPr>
          <w:sz w:val="22"/>
        </w:rPr>
      </w:pPr>
    </w:p>
    <w:p>
      <w:pPr>
        <w:pStyle w:val="ListParagraph"/>
        <w:numPr>
          <w:ilvl w:val="0"/>
          <w:numId w:val="38"/>
        </w:numPr>
        <w:tabs>
          <w:tab w:pos="910" w:val="left" w:leader="none"/>
        </w:tabs>
        <w:spacing w:line="240" w:lineRule="auto" w:before="0" w:after="0"/>
        <w:ind w:left="909" w:right="0" w:hanging="349"/>
        <w:jc w:val="left"/>
        <w:rPr>
          <w:sz w:val="19"/>
        </w:rPr>
      </w:pPr>
      <w:r>
        <w:rPr>
          <w:w w:val="105"/>
          <w:sz w:val="19"/>
        </w:rPr>
        <w:t>Enforcement of</w:t>
      </w:r>
      <w:r>
        <w:rPr>
          <w:spacing w:val="-8"/>
          <w:w w:val="105"/>
          <w:sz w:val="19"/>
        </w:rPr>
        <w:t> </w:t>
      </w:r>
      <w:r>
        <w:rPr>
          <w:w w:val="105"/>
          <w:sz w:val="19"/>
        </w:rPr>
        <w:t>Award</w:t>
      </w:r>
    </w:p>
    <w:p>
      <w:pPr>
        <w:pStyle w:val="BodyText"/>
        <w:spacing w:before="8"/>
        <w:rPr>
          <w:sz w:val="25"/>
        </w:rPr>
      </w:pPr>
    </w:p>
    <w:p>
      <w:pPr>
        <w:pStyle w:val="BodyText"/>
        <w:spacing w:line="283" w:lineRule="auto" w:before="1"/>
        <w:ind w:left="910" w:right="442"/>
        <w:jc w:val="both"/>
      </w:pPr>
      <w:r>
        <w:rPr>
          <w:w w:val="105"/>
        </w:rPr>
        <w:t>The Parties agree that the decision or award resulting from arbitration shall be final and binding upon the Parties and shall be enforceable in accordance with the provisions of the Arbitration Act subject to the rights of the aggrieved parties to secure relief from any higher forum.</w:t>
      </w:r>
    </w:p>
    <w:p>
      <w:pPr>
        <w:pStyle w:val="BodyText"/>
        <w:spacing w:before="1"/>
        <w:rPr>
          <w:sz w:val="20"/>
        </w:rPr>
      </w:pPr>
    </w:p>
    <w:p>
      <w:pPr>
        <w:pStyle w:val="Heading1"/>
        <w:numPr>
          <w:ilvl w:val="1"/>
          <w:numId w:val="4"/>
        </w:numPr>
        <w:tabs>
          <w:tab w:pos="772" w:val="left" w:leader="none"/>
        </w:tabs>
        <w:spacing w:line="240" w:lineRule="auto" w:before="0" w:after="0"/>
        <w:ind w:left="771" w:right="0" w:hanging="562"/>
        <w:jc w:val="left"/>
      </w:pPr>
      <w:bookmarkStart w:name="_TOC_250016" w:id="62"/>
      <w:r>
        <w:rPr/>
        <w:t>Performance during</w:t>
      </w:r>
      <w:r>
        <w:rPr>
          <w:spacing w:val="-1"/>
        </w:rPr>
        <w:t> </w:t>
      </w:r>
      <w:bookmarkEnd w:id="62"/>
      <w:r>
        <w:rPr/>
        <w:t>Dispute</w:t>
      </w:r>
    </w:p>
    <w:p>
      <w:pPr>
        <w:spacing w:after="0" w:line="240" w:lineRule="auto"/>
        <w:jc w:val="left"/>
        <w:sectPr>
          <w:pgSz w:w="11900" w:h="16840"/>
          <w:pgMar w:header="1416" w:footer="1357" w:top="1900" w:bottom="1540" w:left="1540" w:right="1300"/>
        </w:sectPr>
      </w:pPr>
    </w:p>
    <w:p>
      <w:pPr>
        <w:pStyle w:val="BodyText"/>
        <w:spacing w:before="11"/>
        <w:rPr>
          <w:b/>
          <w:sz w:val="14"/>
        </w:rPr>
      </w:pPr>
    </w:p>
    <w:p>
      <w:pPr>
        <w:pStyle w:val="BodyText"/>
        <w:spacing w:line="283" w:lineRule="auto" w:before="98"/>
        <w:ind w:left="910" w:right="444"/>
        <w:jc w:val="both"/>
      </w:pPr>
      <w:r>
        <w:rPr>
          <w:w w:val="105"/>
        </w:rPr>
        <w:t>Pending the submission of and/or decision on a Dispute and until the arbitral award is published, the Parties shall continue to perform their respective obligations under this Agreement without prejudice to a final adjustment in accordance with such award.</w:t>
      </w:r>
    </w:p>
    <w:p>
      <w:pPr>
        <w:pStyle w:val="BodyText"/>
        <w:spacing w:before="3"/>
        <w:rPr>
          <w:sz w:val="27"/>
        </w:rPr>
      </w:pPr>
    </w:p>
    <w:p>
      <w:pPr>
        <w:pStyle w:val="Heading1"/>
        <w:numPr>
          <w:ilvl w:val="0"/>
          <w:numId w:val="4"/>
        </w:numPr>
        <w:tabs>
          <w:tab w:pos="632" w:val="left" w:leader="none"/>
        </w:tabs>
        <w:spacing w:line="240" w:lineRule="auto" w:before="0" w:after="0"/>
        <w:ind w:left="631" w:right="0" w:hanging="422"/>
        <w:jc w:val="left"/>
      </w:pPr>
      <w:bookmarkStart w:name="_TOC_250015" w:id="63"/>
      <w:r>
        <w:rPr/>
        <w:t>REPRESENTATIONS AND</w:t>
      </w:r>
      <w:r>
        <w:rPr>
          <w:spacing w:val="2"/>
        </w:rPr>
        <w:t> </w:t>
      </w:r>
      <w:bookmarkEnd w:id="63"/>
      <w:r>
        <w:rPr/>
        <w:t>WARRANTIES</w:t>
      </w:r>
    </w:p>
    <w:p>
      <w:pPr>
        <w:pStyle w:val="BodyText"/>
        <w:spacing w:before="8"/>
        <w:rPr>
          <w:b/>
          <w:sz w:val="20"/>
        </w:rPr>
      </w:pPr>
    </w:p>
    <w:p>
      <w:pPr>
        <w:pStyle w:val="Heading1"/>
        <w:numPr>
          <w:ilvl w:val="1"/>
          <w:numId w:val="4"/>
        </w:numPr>
        <w:tabs>
          <w:tab w:pos="772" w:val="left" w:leader="none"/>
        </w:tabs>
        <w:spacing w:line="240" w:lineRule="auto" w:before="0" w:after="0"/>
        <w:ind w:left="771" w:right="0" w:hanging="562"/>
        <w:jc w:val="left"/>
      </w:pPr>
      <w:bookmarkStart w:name="_TOC_250014" w:id="64"/>
      <w:r>
        <w:rPr/>
        <w:t>Representations and Warranties of the</w:t>
      </w:r>
      <w:r>
        <w:rPr>
          <w:spacing w:val="11"/>
        </w:rPr>
        <w:t> </w:t>
      </w:r>
      <w:bookmarkEnd w:id="64"/>
      <w:r>
        <w:rPr/>
        <w:t>Concessionaire</w:t>
      </w:r>
    </w:p>
    <w:p>
      <w:pPr>
        <w:pStyle w:val="BodyText"/>
        <w:spacing w:before="9"/>
        <w:rPr>
          <w:b/>
          <w:sz w:val="27"/>
        </w:rPr>
      </w:pPr>
    </w:p>
    <w:p>
      <w:pPr>
        <w:pStyle w:val="BodyText"/>
        <w:spacing w:before="1"/>
        <w:ind w:left="735"/>
      </w:pPr>
      <w:r>
        <w:rPr>
          <w:w w:val="105"/>
        </w:rPr>
        <w:t>The Concessionaire represents and warrants to CoC that:</w:t>
      </w:r>
    </w:p>
    <w:p>
      <w:pPr>
        <w:pStyle w:val="BodyText"/>
        <w:spacing w:before="8"/>
        <w:rPr>
          <w:sz w:val="25"/>
        </w:rPr>
      </w:pPr>
    </w:p>
    <w:p>
      <w:pPr>
        <w:pStyle w:val="ListParagraph"/>
        <w:numPr>
          <w:ilvl w:val="0"/>
          <w:numId w:val="39"/>
        </w:numPr>
        <w:tabs>
          <w:tab w:pos="911" w:val="left" w:leader="none"/>
        </w:tabs>
        <w:spacing w:line="240" w:lineRule="auto" w:before="0" w:after="0"/>
        <w:ind w:left="910" w:right="0" w:hanging="350"/>
        <w:jc w:val="left"/>
        <w:rPr>
          <w:sz w:val="19"/>
        </w:rPr>
      </w:pPr>
      <w:r>
        <w:rPr>
          <w:w w:val="105"/>
          <w:sz w:val="19"/>
        </w:rPr>
        <w:t>it</w:t>
      </w:r>
      <w:r>
        <w:rPr>
          <w:spacing w:val="-7"/>
          <w:w w:val="105"/>
          <w:sz w:val="19"/>
        </w:rPr>
        <w:t> </w:t>
      </w:r>
      <w:r>
        <w:rPr>
          <w:w w:val="105"/>
          <w:sz w:val="19"/>
        </w:rPr>
        <w:t>is</w:t>
      </w:r>
      <w:r>
        <w:rPr>
          <w:spacing w:val="-8"/>
          <w:w w:val="105"/>
          <w:sz w:val="19"/>
        </w:rPr>
        <w:t> </w:t>
      </w:r>
      <w:r>
        <w:rPr>
          <w:w w:val="105"/>
          <w:sz w:val="19"/>
        </w:rPr>
        <w:t>duly</w:t>
      </w:r>
      <w:r>
        <w:rPr>
          <w:spacing w:val="-8"/>
          <w:w w:val="105"/>
          <w:sz w:val="19"/>
        </w:rPr>
        <w:t> </w:t>
      </w:r>
      <w:r>
        <w:rPr>
          <w:w w:val="105"/>
          <w:sz w:val="19"/>
        </w:rPr>
        <w:t>organised,</w:t>
      </w:r>
      <w:r>
        <w:rPr>
          <w:spacing w:val="-7"/>
          <w:w w:val="105"/>
          <w:sz w:val="19"/>
        </w:rPr>
        <w:t> </w:t>
      </w:r>
      <w:r>
        <w:rPr>
          <w:w w:val="105"/>
          <w:sz w:val="19"/>
        </w:rPr>
        <w:t>validly</w:t>
      </w:r>
      <w:r>
        <w:rPr>
          <w:spacing w:val="-7"/>
          <w:w w:val="105"/>
          <w:sz w:val="19"/>
        </w:rPr>
        <w:t> </w:t>
      </w:r>
      <w:r>
        <w:rPr>
          <w:w w:val="105"/>
          <w:sz w:val="19"/>
        </w:rPr>
        <w:t>existing</w:t>
      </w:r>
      <w:r>
        <w:rPr>
          <w:spacing w:val="-7"/>
          <w:w w:val="105"/>
          <w:sz w:val="19"/>
        </w:rPr>
        <w:t> </w:t>
      </w:r>
      <w:r>
        <w:rPr>
          <w:w w:val="105"/>
          <w:sz w:val="19"/>
        </w:rPr>
        <w:t>and</w:t>
      </w:r>
      <w:r>
        <w:rPr>
          <w:spacing w:val="-7"/>
          <w:w w:val="105"/>
          <w:sz w:val="19"/>
        </w:rPr>
        <w:t> </w:t>
      </w:r>
      <w:r>
        <w:rPr>
          <w:w w:val="105"/>
          <w:sz w:val="19"/>
        </w:rPr>
        <w:t>in</w:t>
      </w:r>
      <w:r>
        <w:rPr>
          <w:spacing w:val="-8"/>
          <w:w w:val="105"/>
          <w:sz w:val="19"/>
        </w:rPr>
        <w:t> </w:t>
      </w:r>
      <w:r>
        <w:rPr>
          <w:w w:val="105"/>
          <w:sz w:val="19"/>
        </w:rPr>
        <w:t>good</w:t>
      </w:r>
      <w:r>
        <w:rPr>
          <w:spacing w:val="-7"/>
          <w:w w:val="105"/>
          <w:sz w:val="19"/>
        </w:rPr>
        <w:t> </w:t>
      </w:r>
      <w:r>
        <w:rPr>
          <w:w w:val="105"/>
          <w:sz w:val="19"/>
        </w:rPr>
        <w:t>standing</w:t>
      </w:r>
      <w:r>
        <w:rPr>
          <w:spacing w:val="-7"/>
          <w:w w:val="105"/>
          <w:sz w:val="19"/>
        </w:rPr>
        <w:t> </w:t>
      </w:r>
      <w:r>
        <w:rPr>
          <w:w w:val="105"/>
          <w:sz w:val="19"/>
        </w:rPr>
        <w:t>under</w:t>
      </w:r>
      <w:r>
        <w:rPr>
          <w:spacing w:val="-7"/>
          <w:w w:val="105"/>
          <w:sz w:val="19"/>
        </w:rPr>
        <w:t> </w:t>
      </w:r>
      <w:r>
        <w:rPr>
          <w:w w:val="105"/>
          <w:sz w:val="19"/>
        </w:rPr>
        <w:t>the</w:t>
      </w:r>
      <w:r>
        <w:rPr>
          <w:spacing w:val="-7"/>
          <w:w w:val="105"/>
          <w:sz w:val="19"/>
        </w:rPr>
        <w:t> </w:t>
      </w:r>
      <w:r>
        <w:rPr>
          <w:w w:val="105"/>
          <w:sz w:val="19"/>
        </w:rPr>
        <w:t>laws</w:t>
      </w:r>
      <w:r>
        <w:rPr>
          <w:spacing w:val="-6"/>
          <w:w w:val="105"/>
          <w:sz w:val="19"/>
        </w:rPr>
        <w:t> </w:t>
      </w:r>
      <w:r>
        <w:rPr>
          <w:w w:val="105"/>
          <w:sz w:val="19"/>
        </w:rPr>
        <w:t>of</w:t>
      </w:r>
      <w:r>
        <w:rPr>
          <w:spacing w:val="-9"/>
          <w:w w:val="105"/>
          <w:sz w:val="19"/>
        </w:rPr>
        <w:t> </w:t>
      </w:r>
      <w:r>
        <w:rPr>
          <w:w w:val="105"/>
          <w:sz w:val="19"/>
        </w:rPr>
        <w:t>India;</w:t>
      </w:r>
    </w:p>
    <w:p>
      <w:pPr>
        <w:pStyle w:val="BodyText"/>
        <w:spacing w:before="9"/>
        <w:rPr>
          <w:sz w:val="25"/>
        </w:rPr>
      </w:pPr>
    </w:p>
    <w:p>
      <w:pPr>
        <w:pStyle w:val="ListParagraph"/>
        <w:numPr>
          <w:ilvl w:val="0"/>
          <w:numId w:val="39"/>
        </w:numPr>
        <w:tabs>
          <w:tab w:pos="911" w:val="left" w:leader="none"/>
        </w:tabs>
        <w:spacing w:line="283" w:lineRule="auto" w:before="0" w:after="0"/>
        <w:ind w:left="910" w:right="446" w:hanging="350"/>
        <w:jc w:val="both"/>
        <w:rPr>
          <w:sz w:val="19"/>
        </w:rPr>
      </w:pPr>
      <w:r>
        <w:rPr>
          <w:w w:val="105"/>
          <w:sz w:val="19"/>
        </w:rPr>
        <w:t>it has full power and authority to execute, deliver and perform its obligations under this Agreement</w:t>
      </w:r>
      <w:r>
        <w:rPr>
          <w:spacing w:val="-7"/>
          <w:w w:val="105"/>
          <w:sz w:val="19"/>
        </w:rPr>
        <w:t> </w:t>
      </w:r>
      <w:r>
        <w:rPr>
          <w:w w:val="105"/>
          <w:sz w:val="19"/>
        </w:rPr>
        <w:t>and</w:t>
      </w:r>
      <w:r>
        <w:rPr>
          <w:spacing w:val="-4"/>
          <w:w w:val="105"/>
          <w:sz w:val="19"/>
        </w:rPr>
        <w:t> </w:t>
      </w:r>
      <w:r>
        <w:rPr>
          <w:w w:val="105"/>
          <w:sz w:val="19"/>
        </w:rPr>
        <w:t>to</w:t>
      </w:r>
      <w:r>
        <w:rPr>
          <w:spacing w:val="-4"/>
          <w:w w:val="105"/>
          <w:sz w:val="19"/>
        </w:rPr>
        <w:t> </w:t>
      </w:r>
      <w:r>
        <w:rPr>
          <w:w w:val="105"/>
          <w:sz w:val="19"/>
        </w:rPr>
        <w:t>carry</w:t>
      </w:r>
      <w:r>
        <w:rPr>
          <w:spacing w:val="-7"/>
          <w:w w:val="105"/>
          <w:sz w:val="19"/>
        </w:rPr>
        <w:t> </w:t>
      </w:r>
      <w:r>
        <w:rPr>
          <w:w w:val="105"/>
          <w:sz w:val="19"/>
        </w:rPr>
        <w:t>out</w:t>
      </w:r>
      <w:r>
        <w:rPr>
          <w:spacing w:val="-7"/>
          <w:w w:val="105"/>
          <w:sz w:val="19"/>
        </w:rPr>
        <w:t> </w:t>
      </w:r>
      <w:r>
        <w:rPr>
          <w:w w:val="105"/>
          <w:sz w:val="19"/>
        </w:rPr>
        <w:t>the</w:t>
      </w:r>
      <w:r>
        <w:rPr>
          <w:spacing w:val="-7"/>
          <w:w w:val="105"/>
          <w:sz w:val="19"/>
        </w:rPr>
        <w:t> </w:t>
      </w:r>
      <w:r>
        <w:rPr>
          <w:w w:val="105"/>
          <w:sz w:val="19"/>
        </w:rPr>
        <w:t>transactions</w:t>
      </w:r>
      <w:r>
        <w:rPr>
          <w:spacing w:val="-6"/>
          <w:w w:val="105"/>
          <w:sz w:val="19"/>
        </w:rPr>
        <w:t> </w:t>
      </w:r>
      <w:r>
        <w:rPr>
          <w:w w:val="105"/>
          <w:sz w:val="19"/>
        </w:rPr>
        <w:t>contemplated</w:t>
      </w:r>
      <w:r>
        <w:rPr>
          <w:spacing w:val="-6"/>
          <w:w w:val="105"/>
          <w:sz w:val="19"/>
        </w:rPr>
        <w:t> </w:t>
      </w:r>
      <w:r>
        <w:rPr>
          <w:w w:val="105"/>
          <w:sz w:val="19"/>
        </w:rPr>
        <w:t>hereby;</w:t>
      </w:r>
    </w:p>
    <w:p>
      <w:pPr>
        <w:pStyle w:val="BodyText"/>
        <w:spacing w:before="3"/>
        <w:rPr>
          <w:sz w:val="22"/>
        </w:rPr>
      </w:pPr>
    </w:p>
    <w:p>
      <w:pPr>
        <w:pStyle w:val="ListParagraph"/>
        <w:numPr>
          <w:ilvl w:val="0"/>
          <w:numId w:val="39"/>
        </w:numPr>
        <w:tabs>
          <w:tab w:pos="911" w:val="left" w:leader="none"/>
        </w:tabs>
        <w:spacing w:line="283" w:lineRule="auto" w:before="0" w:after="0"/>
        <w:ind w:left="910" w:right="445" w:hanging="350"/>
        <w:jc w:val="both"/>
        <w:rPr>
          <w:sz w:val="19"/>
        </w:rPr>
      </w:pPr>
      <w:r>
        <w:rPr>
          <w:w w:val="105"/>
          <w:sz w:val="19"/>
        </w:rPr>
        <w:t>it has taken all necessary corporate and other action under Applicable Laws and its constitutional documents to authorise the execution, delivery and performance of this Agreement;</w:t>
      </w:r>
    </w:p>
    <w:p>
      <w:pPr>
        <w:pStyle w:val="BodyText"/>
        <w:spacing w:before="2"/>
        <w:rPr>
          <w:sz w:val="22"/>
        </w:rPr>
      </w:pPr>
    </w:p>
    <w:p>
      <w:pPr>
        <w:pStyle w:val="ListParagraph"/>
        <w:numPr>
          <w:ilvl w:val="0"/>
          <w:numId w:val="39"/>
        </w:numPr>
        <w:tabs>
          <w:tab w:pos="911" w:val="left" w:leader="none"/>
        </w:tabs>
        <w:spacing w:line="240" w:lineRule="auto" w:before="0" w:after="0"/>
        <w:ind w:left="910" w:right="0" w:hanging="350"/>
        <w:jc w:val="left"/>
        <w:rPr>
          <w:sz w:val="19"/>
        </w:rPr>
      </w:pPr>
      <w:r>
        <w:rPr>
          <w:w w:val="105"/>
          <w:sz w:val="19"/>
        </w:rPr>
        <w:t>it</w:t>
      </w:r>
      <w:r>
        <w:rPr>
          <w:spacing w:val="-6"/>
          <w:w w:val="105"/>
          <w:sz w:val="19"/>
        </w:rPr>
        <w:t> </w:t>
      </w:r>
      <w:r>
        <w:rPr>
          <w:w w:val="105"/>
          <w:sz w:val="19"/>
        </w:rPr>
        <w:t>has</w:t>
      </w:r>
      <w:r>
        <w:rPr>
          <w:spacing w:val="-6"/>
          <w:w w:val="105"/>
          <w:sz w:val="19"/>
        </w:rPr>
        <w:t> </w:t>
      </w:r>
      <w:r>
        <w:rPr>
          <w:w w:val="105"/>
          <w:sz w:val="19"/>
        </w:rPr>
        <w:t>the</w:t>
      </w:r>
      <w:r>
        <w:rPr>
          <w:spacing w:val="-6"/>
          <w:w w:val="105"/>
          <w:sz w:val="19"/>
        </w:rPr>
        <w:t> </w:t>
      </w:r>
      <w:r>
        <w:rPr>
          <w:w w:val="105"/>
          <w:sz w:val="19"/>
        </w:rPr>
        <w:t>financial</w:t>
      </w:r>
      <w:r>
        <w:rPr>
          <w:spacing w:val="-6"/>
          <w:w w:val="105"/>
          <w:sz w:val="19"/>
        </w:rPr>
        <w:t> </w:t>
      </w:r>
      <w:r>
        <w:rPr>
          <w:w w:val="105"/>
          <w:sz w:val="19"/>
        </w:rPr>
        <w:t>standing</w:t>
      </w:r>
      <w:r>
        <w:rPr>
          <w:spacing w:val="-6"/>
          <w:w w:val="105"/>
          <w:sz w:val="19"/>
        </w:rPr>
        <w:t> </w:t>
      </w:r>
      <w:r>
        <w:rPr>
          <w:w w:val="105"/>
          <w:sz w:val="19"/>
        </w:rPr>
        <w:t>and</w:t>
      </w:r>
      <w:r>
        <w:rPr>
          <w:spacing w:val="-6"/>
          <w:w w:val="105"/>
          <w:sz w:val="19"/>
        </w:rPr>
        <w:t> </w:t>
      </w:r>
      <w:r>
        <w:rPr>
          <w:w w:val="105"/>
          <w:sz w:val="19"/>
        </w:rPr>
        <w:t>capacity</w:t>
      </w:r>
      <w:r>
        <w:rPr>
          <w:spacing w:val="-5"/>
          <w:w w:val="105"/>
          <w:sz w:val="19"/>
        </w:rPr>
        <w:t> </w:t>
      </w:r>
      <w:r>
        <w:rPr>
          <w:w w:val="105"/>
          <w:sz w:val="19"/>
        </w:rPr>
        <w:t>to</w:t>
      </w:r>
      <w:r>
        <w:rPr>
          <w:spacing w:val="-3"/>
          <w:w w:val="105"/>
          <w:sz w:val="19"/>
        </w:rPr>
        <w:t> </w:t>
      </w:r>
      <w:r>
        <w:rPr>
          <w:w w:val="105"/>
          <w:sz w:val="19"/>
        </w:rPr>
        <w:t>undertake</w:t>
      </w:r>
      <w:r>
        <w:rPr>
          <w:spacing w:val="-7"/>
          <w:w w:val="105"/>
          <w:sz w:val="19"/>
        </w:rPr>
        <w:t> </w:t>
      </w:r>
      <w:r>
        <w:rPr>
          <w:w w:val="105"/>
          <w:sz w:val="19"/>
        </w:rPr>
        <w:t>the</w:t>
      </w:r>
      <w:r>
        <w:rPr>
          <w:spacing w:val="-5"/>
          <w:w w:val="105"/>
          <w:sz w:val="19"/>
        </w:rPr>
        <w:t> </w:t>
      </w:r>
      <w:r>
        <w:rPr>
          <w:w w:val="105"/>
          <w:sz w:val="19"/>
        </w:rPr>
        <w:t>Project;</w:t>
      </w:r>
    </w:p>
    <w:p>
      <w:pPr>
        <w:pStyle w:val="BodyText"/>
        <w:spacing w:before="8"/>
        <w:rPr>
          <w:sz w:val="25"/>
        </w:rPr>
      </w:pPr>
    </w:p>
    <w:p>
      <w:pPr>
        <w:pStyle w:val="ListParagraph"/>
        <w:numPr>
          <w:ilvl w:val="0"/>
          <w:numId w:val="39"/>
        </w:numPr>
        <w:tabs>
          <w:tab w:pos="911" w:val="left" w:leader="none"/>
        </w:tabs>
        <w:spacing w:line="283" w:lineRule="auto" w:before="0" w:after="0"/>
        <w:ind w:left="910" w:right="447" w:hanging="350"/>
        <w:jc w:val="both"/>
        <w:rPr>
          <w:sz w:val="19"/>
        </w:rPr>
      </w:pPr>
      <w:r>
        <w:rPr>
          <w:w w:val="105"/>
          <w:sz w:val="19"/>
        </w:rPr>
        <w:t>this</w:t>
      </w:r>
      <w:r>
        <w:rPr>
          <w:spacing w:val="-8"/>
          <w:w w:val="105"/>
          <w:sz w:val="19"/>
        </w:rPr>
        <w:t> </w:t>
      </w:r>
      <w:r>
        <w:rPr>
          <w:w w:val="105"/>
          <w:sz w:val="19"/>
        </w:rPr>
        <w:t>Agreement</w:t>
      </w:r>
      <w:r>
        <w:rPr>
          <w:spacing w:val="-8"/>
          <w:w w:val="105"/>
          <w:sz w:val="19"/>
        </w:rPr>
        <w:t> </w:t>
      </w:r>
      <w:r>
        <w:rPr>
          <w:w w:val="105"/>
          <w:sz w:val="19"/>
        </w:rPr>
        <w:t>constitutes</w:t>
      </w:r>
      <w:r>
        <w:rPr>
          <w:spacing w:val="-7"/>
          <w:w w:val="105"/>
          <w:sz w:val="19"/>
        </w:rPr>
        <w:t> </w:t>
      </w:r>
      <w:r>
        <w:rPr>
          <w:w w:val="105"/>
          <w:sz w:val="19"/>
        </w:rPr>
        <w:t>its</w:t>
      </w:r>
      <w:r>
        <w:rPr>
          <w:spacing w:val="-9"/>
          <w:w w:val="105"/>
          <w:sz w:val="19"/>
        </w:rPr>
        <w:t> </w:t>
      </w:r>
      <w:r>
        <w:rPr>
          <w:w w:val="105"/>
          <w:sz w:val="19"/>
        </w:rPr>
        <w:t>legal,</w:t>
      </w:r>
      <w:r>
        <w:rPr>
          <w:spacing w:val="-9"/>
          <w:w w:val="105"/>
          <w:sz w:val="19"/>
        </w:rPr>
        <w:t> </w:t>
      </w:r>
      <w:r>
        <w:rPr>
          <w:w w:val="105"/>
          <w:sz w:val="19"/>
        </w:rPr>
        <w:t>valid</w:t>
      </w:r>
      <w:r>
        <w:rPr>
          <w:spacing w:val="-8"/>
          <w:w w:val="105"/>
          <w:sz w:val="19"/>
        </w:rPr>
        <w:t> </w:t>
      </w:r>
      <w:r>
        <w:rPr>
          <w:w w:val="105"/>
          <w:sz w:val="19"/>
        </w:rPr>
        <w:t>and</w:t>
      </w:r>
      <w:r>
        <w:rPr>
          <w:spacing w:val="-9"/>
          <w:w w:val="105"/>
          <w:sz w:val="19"/>
        </w:rPr>
        <w:t> </w:t>
      </w:r>
      <w:r>
        <w:rPr>
          <w:w w:val="105"/>
          <w:sz w:val="19"/>
        </w:rPr>
        <w:t>binding</w:t>
      </w:r>
      <w:r>
        <w:rPr>
          <w:spacing w:val="-8"/>
          <w:w w:val="105"/>
          <w:sz w:val="19"/>
        </w:rPr>
        <w:t> </w:t>
      </w:r>
      <w:r>
        <w:rPr>
          <w:w w:val="105"/>
          <w:sz w:val="19"/>
        </w:rPr>
        <w:t>obligation</w:t>
      </w:r>
      <w:r>
        <w:rPr>
          <w:spacing w:val="-9"/>
          <w:w w:val="105"/>
          <w:sz w:val="19"/>
        </w:rPr>
        <w:t> </w:t>
      </w:r>
      <w:r>
        <w:rPr>
          <w:w w:val="105"/>
          <w:sz w:val="19"/>
        </w:rPr>
        <w:t>enforceable</w:t>
      </w:r>
      <w:r>
        <w:rPr>
          <w:spacing w:val="-9"/>
          <w:w w:val="105"/>
          <w:sz w:val="19"/>
        </w:rPr>
        <w:t> </w:t>
      </w:r>
      <w:r>
        <w:rPr>
          <w:w w:val="105"/>
          <w:sz w:val="19"/>
        </w:rPr>
        <w:t>against</w:t>
      </w:r>
      <w:r>
        <w:rPr>
          <w:spacing w:val="-9"/>
          <w:w w:val="105"/>
          <w:sz w:val="19"/>
        </w:rPr>
        <w:t> </w:t>
      </w:r>
      <w:r>
        <w:rPr>
          <w:w w:val="105"/>
          <w:sz w:val="19"/>
        </w:rPr>
        <w:t>it</w:t>
      </w:r>
      <w:r>
        <w:rPr>
          <w:spacing w:val="-9"/>
          <w:w w:val="105"/>
          <w:sz w:val="19"/>
        </w:rPr>
        <w:t> </w:t>
      </w:r>
      <w:r>
        <w:rPr>
          <w:w w:val="105"/>
          <w:sz w:val="19"/>
        </w:rPr>
        <w:t>in accordance with the terms</w:t>
      </w:r>
      <w:r>
        <w:rPr>
          <w:spacing w:val="-14"/>
          <w:w w:val="105"/>
          <w:sz w:val="19"/>
        </w:rPr>
        <w:t> </w:t>
      </w:r>
      <w:r>
        <w:rPr>
          <w:w w:val="105"/>
          <w:sz w:val="19"/>
        </w:rPr>
        <w:t>hereof;</w:t>
      </w:r>
    </w:p>
    <w:p>
      <w:pPr>
        <w:pStyle w:val="BodyText"/>
        <w:spacing w:before="4"/>
        <w:rPr>
          <w:sz w:val="22"/>
        </w:rPr>
      </w:pPr>
    </w:p>
    <w:p>
      <w:pPr>
        <w:pStyle w:val="ListParagraph"/>
        <w:numPr>
          <w:ilvl w:val="0"/>
          <w:numId w:val="39"/>
        </w:numPr>
        <w:tabs>
          <w:tab w:pos="912" w:val="left" w:leader="none"/>
        </w:tabs>
        <w:spacing w:line="283" w:lineRule="auto" w:before="0" w:after="0"/>
        <w:ind w:left="910" w:right="444" w:hanging="350"/>
        <w:jc w:val="both"/>
        <w:rPr>
          <w:sz w:val="19"/>
        </w:rPr>
      </w:pPr>
      <w:r>
        <w:rPr>
          <w:w w:val="105"/>
          <w:sz w:val="19"/>
        </w:rPr>
        <w:t>the</w:t>
      </w:r>
      <w:r>
        <w:rPr>
          <w:spacing w:val="-5"/>
          <w:w w:val="105"/>
          <w:sz w:val="19"/>
        </w:rPr>
        <w:t> </w:t>
      </w:r>
      <w:r>
        <w:rPr>
          <w:w w:val="105"/>
          <w:sz w:val="19"/>
        </w:rPr>
        <w:t>execution,</w:t>
      </w:r>
      <w:r>
        <w:rPr>
          <w:spacing w:val="-4"/>
          <w:w w:val="105"/>
          <w:sz w:val="19"/>
        </w:rPr>
        <w:t> </w:t>
      </w:r>
      <w:r>
        <w:rPr>
          <w:w w:val="105"/>
          <w:sz w:val="19"/>
        </w:rPr>
        <w:t>delivery</w:t>
      </w:r>
      <w:r>
        <w:rPr>
          <w:spacing w:val="-5"/>
          <w:w w:val="105"/>
          <w:sz w:val="19"/>
        </w:rPr>
        <w:t> </w:t>
      </w:r>
      <w:r>
        <w:rPr>
          <w:w w:val="105"/>
          <w:sz w:val="19"/>
        </w:rPr>
        <w:t>and</w:t>
      </w:r>
      <w:r>
        <w:rPr>
          <w:spacing w:val="-6"/>
          <w:w w:val="105"/>
          <w:sz w:val="19"/>
        </w:rPr>
        <w:t> </w:t>
      </w:r>
      <w:r>
        <w:rPr>
          <w:w w:val="105"/>
          <w:sz w:val="19"/>
        </w:rPr>
        <w:t>performance</w:t>
      </w:r>
      <w:r>
        <w:rPr>
          <w:spacing w:val="-5"/>
          <w:w w:val="105"/>
          <w:sz w:val="19"/>
        </w:rPr>
        <w:t> </w:t>
      </w:r>
      <w:r>
        <w:rPr>
          <w:w w:val="105"/>
          <w:sz w:val="19"/>
        </w:rPr>
        <w:t>of</w:t>
      </w:r>
      <w:r>
        <w:rPr>
          <w:spacing w:val="-5"/>
          <w:w w:val="105"/>
          <w:sz w:val="19"/>
        </w:rPr>
        <w:t> </w:t>
      </w:r>
      <w:r>
        <w:rPr>
          <w:w w:val="105"/>
          <w:sz w:val="19"/>
        </w:rPr>
        <w:t>this</w:t>
      </w:r>
      <w:r>
        <w:rPr>
          <w:spacing w:val="-6"/>
          <w:w w:val="105"/>
          <w:sz w:val="19"/>
        </w:rPr>
        <w:t> </w:t>
      </w:r>
      <w:r>
        <w:rPr>
          <w:w w:val="105"/>
          <w:sz w:val="19"/>
        </w:rPr>
        <w:t>Agreement</w:t>
      </w:r>
      <w:r>
        <w:rPr>
          <w:spacing w:val="-4"/>
          <w:w w:val="105"/>
          <w:sz w:val="19"/>
        </w:rPr>
        <w:t> </w:t>
      </w:r>
      <w:r>
        <w:rPr>
          <w:w w:val="105"/>
          <w:sz w:val="19"/>
        </w:rPr>
        <w:t>will</w:t>
      </w:r>
      <w:r>
        <w:rPr>
          <w:spacing w:val="-5"/>
          <w:w w:val="105"/>
          <w:sz w:val="19"/>
        </w:rPr>
        <w:t> </w:t>
      </w:r>
      <w:r>
        <w:rPr>
          <w:w w:val="105"/>
          <w:sz w:val="19"/>
        </w:rPr>
        <w:t>not</w:t>
      </w:r>
      <w:r>
        <w:rPr>
          <w:spacing w:val="-4"/>
          <w:w w:val="105"/>
          <w:sz w:val="19"/>
        </w:rPr>
        <w:t> </w:t>
      </w:r>
      <w:r>
        <w:rPr>
          <w:w w:val="105"/>
          <w:sz w:val="19"/>
        </w:rPr>
        <w:t>conflict</w:t>
      </w:r>
      <w:r>
        <w:rPr>
          <w:spacing w:val="-4"/>
          <w:w w:val="105"/>
          <w:sz w:val="19"/>
        </w:rPr>
        <w:t> </w:t>
      </w:r>
      <w:r>
        <w:rPr>
          <w:w w:val="105"/>
          <w:sz w:val="19"/>
        </w:rPr>
        <w:t>with,</w:t>
      </w:r>
      <w:r>
        <w:rPr>
          <w:spacing w:val="-5"/>
          <w:w w:val="105"/>
          <w:sz w:val="19"/>
        </w:rPr>
        <w:t> </w:t>
      </w:r>
      <w:r>
        <w:rPr>
          <w:w w:val="105"/>
          <w:sz w:val="19"/>
        </w:rPr>
        <w:t>result</w:t>
      </w:r>
      <w:r>
        <w:rPr>
          <w:spacing w:val="-6"/>
          <w:w w:val="105"/>
          <w:sz w:val="19"/>
        </w:rPr>
        <w:t> </w:t>
      </w:r>
      <w:r>
        <w:rPr>
          <w:w w:val="105"/>
          <w:sz w:val="19"/>
        </w:rPr>
        <w:t>in the</w:t>
      </w:r>
      <w:r>
        <w:rPr>
          <w:spacing w:val="-15"/>
          <w:w w:val="105"/>
          <w:sz w:val="19"/>
        </w:rPr>
        <w:t> </w:t>
      </w:r>
      <w:r>
        <w:rPr>
          <w:w w:val="105"/>
          <w:sz w:val="19"/>
        </w:rPr>
        <w:t>breach</w:t>
      </w:r>
      <w:r>
        <w:rPr>
          <w:spacing w:val="-15"/>
          <w:w w:val="105"/>
          <w:sz w:val="19"/>
        </w:rPr>
        <w:t> </w:t>
      </w:r>
      <w:r>
        <w:rPr>
          <w:w w:val="105"/>
          <w:sz w:val="19"/>
        </w:rPr>
        <w:t>of,</w:t>
      </w:r>
      <w:r>
        <w:rPr>
          <w:spacing w:val="-15"/>
          <w:w w:val="105"/>
          <w:sz w:val="19"/>
        </w:rPr>
        <w:t> </w:t>
      </w:r>
      <w:r>
        <w:rPr>
          <w:w w:val="105"/>
          <w:sz w:val="19"/>
        </w:rPr>
        <w:t>constitute</w:t>
      </w:r>
      <w:r>
        <w:rPr>
          <w:spacing w:val="-15"/>
          <w:w w:val="105"/>
          <w:sz w:val="19"/>
        </w:rPr>
        <w:t> </w:t>
      </w:r>
      <w:r>
        <w:rPr>
          <w:w w:val="105"/>
          <w:sz w:val="19"/>
        </w:rPr>
        <w:t>a</w:t>
      </w:r>
      <w:r>
        <w:rPr>
          <w:spacing w:val="-14"/>
          <w:w w:val="105"/>
          <w:sz w:val="19"/>
        </w:rPr>
        <w:t> </w:t>
      </w:r>
      <w:r>
        <w:rPr>
          <w:w w:val="105"/>
          <w:sz w:val="19"/>
        </w:rPr>
        <w:t>default</w:t>
      </w:r>
      <w:r>
        <w:rPr>
          <w:spacing w:val="-15"/>
          <w:w w:val="105"/>
          <w:sz w:val="19"/>
        </w:rPr>
        <w:t> </w:t>
      </w:r>
      <w:r>
        <w:rPr>
          <w:w w:val="105"/>
          <w:sz w:val="19"/>
        </w:rPr>
        <w:t>under</w:t>
      </w:r>
      <w:r>
        <w:rPr>
          <w:spacing w:val="-17"/>
          <w:w w:val="105"/>
          <w:sz w:val="19"/>
        </w:rPr>
        <w:t> </w:t>
      </w:r>
      <w:r>
        <w:rPr>
          <w:w w:val="105"/>
          <w:sz w:val="19"/>
        </w:rPr>
        <w:t>or</w:t>
      </w:r>
      <w:r>
        <w:rPr>
          <w:spacing w:val="-14"/>
          <w:w w:val="105"/>
          <w:sz w:val="19"/>
        </w:rPr>
        <w:t> </w:t>
      </w:r>
      <w:r>
        <w:rPr>
          <w:w w:val="105"/>
          <w:sz w:val="19"/>
        </w:rPr>
        <w:t>accelerate</w:t>
      </w:r>
      <w:r>
        <w:rPr>
          <w:spacing w:val="-16"/>
          <w:w w:val="105"/>
          <w:sz w:val="19"/>
        </w:rPr>
        <w:t> </w:t>
      </w:r>
      <w:r>
        <w:rPr>
          <w:w w:val="105"/>
          <w:sz w:val="19"/>
        </w:rPr>
        <w:t>performance</w:t>
      </w:r>
      <w:r>
        <w:rPr>
          <w:spacing w:val="-17"/>
          <w:w w:val="105"/>
          <w:sz w:val="19"/>
        </w:rPr>
        <w:t> </w:t>
      </w:r>
      <w:r>
        <w:rPr>
          <w:w w:val="105"/>
          <w:sz w:val="19"/>
        </w:rPr>
        <w:t>required</w:t>
      </w:r>
      <w:r>
        <w:rPr>
          <w:spacing w:val="-15"/>
          <w:w w:val="105"/>
          <w:sz w:val="19"/>
        </w:rPr>
        <w:t> </w:t>
      </w:r>
      <w:r>
        <w:rPr>
          <w:w w:val="105"/>
          <w:sz w:val="19"/>
        </w:rPr>
        <w:t>by</w:t>
      </w:r>
      <w:r>
        <w:rPr>
          <w:spacing w:val="-16"/>
          <w:w w:val="105"/>
          <w:sz w:val="19"/>
        </w:rPr>
        <w:t> </w:t>
      </w:r>
      <w:r>
        <w:rPr>
          <w:w w:val="105"/>
          <w:sz w:val="19"/>
        </w:rPr>
        <w:t>any</w:t>
      </w:r>
      <w:r>
        <w:rPr>
          <w:spacing w:val="-17"/>
          <w:w w:val="105"/>
          <w:sz w:val="19"/>
        </w:rPr>
        <w:t> </w:t>
      </w:r>
      <w:r>
        <w:rPr>
          <w:w w:val="105"/>
          <w:sz w:val="19"/>
        </w:rPr>
        <w:t>of</w:t>
      </w:r>
      <w:r>
        <w:rPr>
          <w:spacing w:val="-16"/>
          <w:w w:val="105"/>
          <w:sz w:val="19"/>
        </w:rPr>
        <w:t> </w:t>
      </w:r>
      <w:r>
        <w:rPr>
          <w:w w:val="105"/>
          <w:sz w:val="19"/>
        </w:rPr>
        <w:t>the terms</w:t>
      </w:r>
      <w:r>
        <w:rPr>
          <w:spacing w:val="-20"/>
          <w:w w:val="105"/>
          <w:sz w:val="19"/>
        </w:rPr>
        <w:t> </w:t>
      </w:r>
      <w:r>
        <w:rPr>
          <w:w w:val="105"/>
          <w:sz w:val="19"/>
        </w:rPr>
        <w:t>of</w:t>
      </w:r>
      <w:r>
        <w:rPr>
          <w:spacing w:val="-20"/>
          <w:w w:val="105"/>
          <w:sz w:val="19"/>
        </w:rPr>
        <w:t> </w:t>
      </w:r>
      <w:r>
        <w:rPr>
          <w:w w:val="105"/>
          <w:sz w:val="19"/>
        </w:rPr>
        <w:t>the</w:t>
      </w:r>
      <w:r>
        <w:rPr>
          <w:spacing w:val="-20"/>
          <w:w w:val="105"/>
          <w:sz w:val="19"/>
        </w:rPr>
        <w:t> </w:t>
      </w:r>
      <w:r>
        <w:rPr>
          <w:w w:val="105"/>
          <w:sz w:val="19"/>
        </w:rPr>
        <w:t>Concessionaire's</w:t>
      </w:r>
      <w:r>
        <w:rPr>
          <w:spacing w:val="-19"/>
          <w:w w:val="105"/>
          <w:sz w:val="19"/>
        </w:rPr>
        <w:t> </w:t>
      </w:r>
      <w:r>
        <w:rPr>
          <w:w w:val="105"/>
          <w:sz w:val="19"/>
        </w:rPr>
        <w:t>Memorandum</w:t>
      </w:r>
      <w:r>
        <w:rPr>
          <w:spacing w:val="-20"/>
          <w:w w:val="105"/>
          <w:sz w:val="19"/>
        </w:rPr>
        <w:t> </w:t>
      </w:r>
      <w:r>
        <w:rPr>
          <w:w w:val="105"/>
          <w:sz w:val="19"/>
        </w:rPr>
        <w:t>and</w:t>
      </w:r>
      <w:r>
        <w:rPr>
          <w:spacing w:val="-19"/>
          <w:w w:val="105"/>
          <w:sz w:val="19"/>
        </w:rPr>
        <w:t> </w:t>
      </w:r>
      <w:r>
        <w:rPr>
          <w:w w:val="105"/>
          <w:sz w:val="19"/>
        </w:rPr>
        <w:t>Articles</w:t>
      </w:r>
      <w:r>
        <w:rPr>
          <w:spacing w:val="-19"/>
          <w:w w:val="105"/>
          <w:sz w:val="19"/>
        </w:rPr>
        <w:t> </w:t>
      </w:r>
      <w:r>
        <w:rPr>
          <w:w w:val="105"/>
          <w:sz w:val="19"/>
        </w:rPr>
        <w:t>of</w:t>
      </w:r>
      <w:r>
        <w:rPr>
          <w:spacing w:val="-20"/>
          <w:w w:val="105"/>
          <w:sz w:val="19"/>
        </w:rPr>
        <w:t> </w:t>
      </w:r>
      <w:r>
        <w:rPr>
          <w:w w:val="105"/>
          <w:sz w:val="19"/>
        </w:rPr>
        <w:t>Association</w:t>
      </w:r>
      <w:r>
        <w:rPr>
          <w:spacing w:val="-19"/>
          <w:w w:val="105"/>
          <w:sz w:val="19"/>
        </w:rPr>
        <w:t> </w:t>
      </w:r>
      <w:r>
        <w:rPr>
          <w:w w:val="105"/>
          <w:sz w:val="19"/>
        </w:rPr>
        <w:t>or</w:t>
      </w:r>
      <w:r>
        <w:rPr>
          <w:spacing w:val="-19"/>
          <w:w w:val="105"/>
          <w:sz w:val="19"/>
        </w:rPr>
        <w:t> </w:t>
      </w:r>
      <w:r>
        <w:rPr>
          <w:w w:val="105"/>
          <w:sz w:val="19"/>
        </w:rPr>
        <w:t>any</w:t>
      </w:r>
      <w:r>
        <w:rPr>
          <w:spacing w:val="-19"/>
          <w:w w:val="105"/>
          <w:sz w:val="19"/>
        </w:rPr>
        <w:t> </w:t>
      </w:r>
      <w:r>
        <w:rPr>
          <w:w w:val="105"/>
          <w:sz w:val="19"/>
        </w:rPr>
        <w:t>Applicable Laws</w:t>
      </w:r>
      <w:r>
        <w:rPr>
          <w:spacing w:val="-16"/>
          <w:w w:val="105"/>
          <w:sz w:val="19"/>
        </w:rPr>
        <w:t> </w:t>
      </w:r>
      <w:r>
        <w:rPr>
          <w:w w:val="105"/>
          <w:sz w:val="19"/>
        </w:rPr>
        <w:t>or</w:t>
      </w:r>
      <w:r>
        <w:rPr>
          <w:spacing w:val="-14"/>
          <w:w w:val="105"/>
          <w:sz w:val="19"/>
        </w:rPr>
        <w:t> </w:t>
      </w:r>
      <w:r>
        <w:rPr>
          <w:w w:val="105"/>
          <w:sz w:val="19"/>
        </w:rPr>
        <w:t>any</w:t>
      </w:r>
      <w:r>
        <w:rPr>
          <w:spacing w:val="-17"/>
          <w:w w:val="105"/>
          <w:sz w:val="19"/>
        </w:rPr>
        <w:t> </w:t>
      </w:r>
      <w:r>
        <w:rPr>
          <w:w w:val="105"/>
          <w:sz w:val="19"/>
        </w:rPr>
        <w:t>covenant,</w:t>
      </w:r>
      <w:r>
        <w:rPr>
          <w:spacing w:val="-14"/>
          <w:w w:val="105"/>
          <w:sz w:val="19"/>
        </w:rPr>
        <w:t> </w:t>
      </w:r>
      <w:r>
        <w:rPr>
          <w:w w:val="105"/>
          <w:sz w:val="19"/>
        </w:rPr>
        <w:t>agreement,</w:t>
      </w:r>
      <w:r>
        <w:rPr>
          <w:spacing w:val="-16"/>
          <w:w w:val="105"/>
          <w:sz w:val="19"/>
        </w:rPr>
        <w:t> </w:t>
      </w:r>
      <w:r>
        <w:rPr>
          <w:w w:val="105"/>
          <w:sz w:val="19"/>
        </w:rPr>
        <w:t>understanding,</w:t>
      </w:r>
      <w:r>
        <w:rPr>
          <w:spacing w:val="-16"/>
          <w:w w:val="105"/>
          <w:sz w:val="19"/>
        </w:rPr>
        <w:t> </w:t>
      </w:r>
      <w:r>
        <w:rPr>
          <w:w w:val="105"/>
          <w:sz w:val="19"/>
        </w:rPr>
        <w:t>decree</w:t>
      </w:r>
      <w:r>
        <w:rPr>
          <w:spacing w:val="-16"/>
          <w:w w:val="105"/>
          <w:sz w:val="19"/>
        </w:rPr>
        <w:t> </w:t>
      </w:r>
      <w:r>
        <w:rPr>
          <w:w w:val="105"/>
          <w:sz w:val="19"/>
        </w:rPr>
        <w:t>or</w:t>
      </w:r>
      <w:r>
        <w:rPr>
          <w:spacing w:val="-15"/>
          <w:w w:val="105"/>
          <w:sz w:val="19"/>
        </w:rPr>
        <w:t> </w:t>
      </w:r>
      <w:r>
        <w:rPr>
          <w:w w:val="105"/>
          <w:sz w:val="19"/>
        </w:rPr>
        <w:t>order</w:t>
      </w:r>
      <w:r>
        <w:rPr>
          <w:spacing w:val="-16"/>
          <w:w w:val="105"/>
          <w:sz w:val="19"/>
        </w:rPr>
        <w:t> </w:t>
      </w:r>
      <w:r>
        <w:rPr>
          <w:w w:val="105"/>
          <w:sz w:val="19"/>
        </w:rPr>
        <w:t>to</w:t>
      </w:r>
      <w:r>
        <w:rPr>
          <w:spacing w:val="-13"/>
          <w:w w:val="105"/>
          <w:sz w:val="19"/>
        </w:rPr>
        <w:t> </w:t>
      </w:r>
      <w:r>
        <w:rPr>
          <w:w w:val="105"/>
          <w:sz w:val="19"/>
        </w:rPr>
        <w:t>which</w:t>
      </w:r>
      <w:r>
        <w:rPr>
          <w:spacing w:val="-15"/>
          <w:w w:val="105"/>
          <w:sz w:val="19"/>
        </w:rPr>
        <w:t> </w:t>
      </w:r>
      <w:r>
        <w:rPr>
          <w:w w:val="105"/>
          <w:sz w:val="19"/>
        </w:rPr>
        <w:t>it</w:t>
      </w:r>
      <w:r>
        <w:rPr>
          <w:spacing w:val="-14"/>
          <w:w w:val="105"/>
          <w:sz w:val="19"/>
        </w:rPr>
        <w:t> </w:t>
      </w:r>
      <w:r>
        <w:rPr>
          <w:w w:val="105"/>
          <w:sz w:val="19"/>
        </w:rPr>
        <w:t>is</w:t>
      </w:r>
      <w:r>
        <w:rPr>
          <w:spacing w:val="-16"/>
          <w:w w:val="105"/>
          <w:sz w:val="19"/>
        </w:rPr>
        <w:t> </w:t>
      </w:r>
      <w:r>
        <w:rPr>
          <w:w w:val="105"/>
          <w:sz w:val="19"/>
        </w:rPr>
        <w:t>a</w:t>
      </w:r>
      <w:r>
        <w:rPr>
          <w:spacing w:val="-14"/>
          <w:w w:val="105"/>
          <w:sz w:val="19"/>
        </w:rPr>
        <w:t> </w:t>
      </w:r>
      <w:r>
        <w:rPr>
          <w:w w:val="105"/>
          <w:sz w:val="19"/>
        </w:rPr>
        <w:t>party</w:t>
      </w:r>
      <w:r>
        <w:rPr>
          <w:spacing w:val="-14"/>
          <w:w w:val="105"/>
          <w:sz w:val="19"/>
        </w:rPr>
        <w:t> </w:t>
      </w:r>
      <w:r>
        <w:rPr>
          <w:w w:val="105"/>
          <w:sz w:val="19"/>
        </w:rPr>
        <w:t>or by</w:t>
      </w:r>
      <w:r>
        <w:rPr>
          <w:spacing w:val="-5"/>
          <w:w w:val="105"/>
          <w:sz w:val="19"/>
        </w:rPr>
        <w:t> </w:t>
      </w:r>
      <w:r>
        <w:rPr>
          <w:w w:val="105"/>
          <w:sz w:val="19"/>
        </w:rPr>
        <w:t>which</w:t>
      </w:r>
      <w:r>
        <w:rPr>
          <w:spacing w:val="-6"/>
          <w:w w:val="105"/>
          <w:sz w:val="19"/>
        </w:rPr>
        <w:t> </w:t>
      </w:r>
      <w:r>
        <w:rPr>
          <w:w w:val="105"/>
          <w:sz w:val="19"/>
        </w:rPr>
        <w:t>it</w:t>
      </w:r>
      <w:r>
        <w:rPr>
          <w:spacing w:val="-5"/>
          <w:w w:val="105"/>
          <w:sz w:val="19"/>
        </w:rPr>
        <w:t> </w:t>
      </w:r>
      <w:r>
        <w:rPr>
          <w:w w:val="105"/>
          <w:sz w:val="19"/>
        </w:rPr>
        <w:t>or</w:t>
      </w:r>
      <w:r>
        <w:rPr>
          <w:spacing w:val="-4"/>
          <w:w w:val="105"/>
          <w:sz w:val="19"/>
        </w:rPr>
        <w:t> </w:t>
      </w:r>
      <w:r>
        <w:rPr>
          <w:w w:val="105"/>
          <w:sz w:val="19"/>
        </w:rPr>
        <w:t>any</w:t>
      </w:r>
      <w:r>
        <w:rPr>
          <w:spacing w:val="-5"/>
          <w:w w:val="105"/>
          <w:sz w:val="19"/>
        </w:rPr>
        <w:t> </w:t>
      </w:r>
      <w:r>
        <w:rPr>
          <w:w w:val="105"/>
          <w:sz w:val="19"/>
        </w:rPr>
        <w:t>of</w:t>
      </w:r>
      <w:r>
        <w:rPr>
          <w:spacing w:val="-6"/>
          <w:w w:val="105"/>
          <w:sz w:val="19"/>
        </w:rPr>
        <w:t> </w:t>
      </w:r>
      <w:r>
        <w:rPr>
          <w:w w:val="105"/>
          <w:sz w:val="19"/>
        </w:rPr>
        <w:t>its</w:t>
      </w:r>
      <w:r>
        <w:rPr>
          <w:spacing w:val="-5"/>
          <w:w w:val="105"/>
          <w:sz w:val="19"/>
        </w:rPr>
        <w:t> </w:t>
      </w:r>
      <w:r>
        <w:rPr>
          <w:w w:val="105"/>
          <w:sz w:val="19"/>
        </w:rPr>
        <w:t>properties</w:t>
      </w:r>
      <w:r>
        <w:rPr>
          <w:spacing w:val="-7"/>
          <w:w w:val="105"/>
          <w:sz w:val="19"/>
        </w:rPr>
        <w:t> </w:t>
      </w:r>
      <w:r>
        <w:rPr>
          <w:w w:val="105"/>
          <w:sz w:val="19"/>
        </w:rPr>
        <w:t>or</w:t>
      </w:r>
      <w:r>
        <w:rPr>
          <w:spacing w:val="-4"/>
          <w:w w:val="105"/>
          <w:sz w:val="19"/>
        </w:rPr>
        <w:t> </w:t>
      </w:r>
      <w:r>
        <w:rPr>
          <w:w w:val="105"/>
          <w:sz w:val="19"/>
        </w:rPr>
        <w:t>assets</w:t>
      </w:r>
      <w:r>
        <w:rPr>
          <w:spacing w:val="-6"/>
          <w:w w:val="105"/>
          <w:sz w:val="19"/>
        </w:rPr>
        <w:t> </w:t>
      </w:r>
      <w:r>
        <w:rPr>
          <w:w w:val="105"/>
          <w:sz w:val="19"/>
        </w:rPr>
        <w:t>are</w:t>
      </w:r>
      <w:r>
        <w:rPr>
          <w:spacing w:val="-6"/>
          <w:w w:val="105"/>
          <w:sz w:val="19"/>
        </w:rPr>
        <w:t> </w:t>
      </w:r>
      <w:r>
        <w:rPr>
          <w:w w:val="105"/>
          <w:sz w:val="19"/>
        </w:rPr>
        <w:t>bound</w:t>
      </w:r>
      <w:r>
        <w:rPr>
          <w:spacing w:val="-6"/>
          <w:w w:val="105"/>
          <w:sz w:val="19"/>
        </w:rPr>
        <w:t> </w:t>
      </w:r>
      <w:r>
        <w:rPr>
          <w:w w:val="105"/>
          <w:sz w:val="19"/>
        </w:rPr>
        <w:t>or</w:t>
      </w:r>
      <w:r>
        <w:rPr>
          <w:spacing w:val="-5"/>
          <w:w w:val="105"/>
          <w:sz w:val="19"/>
        </w:rPr>
        <w:t> </w:t>
      </w:r>
      <w:r>
        <w:rPr>
          <w:w w:val="105"/>
          <w:sz w:val="19"/>
        </w:rPr>
        <w:t>affected;</w:t>
      </w:r>
    </w:p>
    <w:p>
      <w:pPr>
        <w:pStyle w:val="BodyText"/>
        <w:spacing w:before="1"/>
        <w:rPr>
          <w:sz w:val="22"/>
        </w:rPr>
      </w:pPr>
    </w:p>
    <w:p>
      <w:pPr>
        <w:pStyle w:val="ListParagraph"/>
        <w:numPr>
          <w:ilvl w:val="0"/>
          <w:numId w:val="39"/>
        </w:numPr>
        <w:tabs>
          <w:tab w:pos="911" w:val="left" w:leader="none"/>
        </w:tabs>
        <w:spacing w:line="283" w:lineRule="auto" w:before="0" w:after="0"/>
        <w:ind w:left="910" w:right="442" w:hanging="350"/>
        <w:jc w:val="both"/>
        <w:rPr>
          <w:sz w:val="19"/>
        </w:rPr>
      </w:pPr>
      <w:r>
        <w:rPr>
          <w:w w:val="105"/>
          <w:sz w:val="19"/>
        </w:rPr>
        <w:t>there are no actions, suits, proceedings or investigations pending or to the Concessionaire's</w:t>
      </w:r>
      <w:r>
        <w:rPr>
          <w:spacing w:val="-5"/>
          <w:w w:val="105"/>
          <w:sz w:val="19"/>
        </w:rPr>
        <w:t> </w:t>
      </w:r>
      <w:r>
        <w:rPr>
          <w:w w:val="105"/>
          <w:sz w:val="19"/>
        </w:rPr>
        <w:t>knowledge</w:t>
      </w:r>
      <w:r>
        <w:rPr>
          <w:spacing w:val="-4"/>
          <w:w w:val="105"/>
          <w:sz w:val="19"/>
        </w:rPr>
        <w:t> </w:t>
      </w:r>
      <w:r>
        <w:rPr>
          <w:w w:val="105"/>
          <w:sz w:val="19"/>
        </w:rPr>
        <w:t>threatened</w:t>
      </w:r>
      <w:r>
        <w:rPr>
          <w:spacing w:val="-3"/>
          <w:w w:val="105"/>
          <w:sz w:val="19"/>
        </w:rPr>
        <w:t> </w:t>
      </w:r>
      <w:r>
        <w:rPr>
          <w:w w:val="105"/>
          <w:sz w:val="19"/>
        </w:rPr>
        <w:t>against</w:t>
      </w:r>
      <w:r>
        <w:rPr>
          <w:spacing w:val="-4"/>
          <w:w w:val="105"/>
          <w:sz w:val="19"/>
        </w:rPr>
        <w:t> </w:t>
      </w:r>
      <w:r>
        <w:rPr>
          <w:w w:val="105"/>
          <w:sz w:val="19"/>
        </w:rPr>
        <w:t>it</w:t>
      </w:r>
      <w:r>
        <w:rPr>
          <w:spacing w:val="-3"/>
          <w:w w:val="105"/>
          <w:sz w:val="19"/>
        </w:rPr>
        <w:t> </w:t>
      </w:r>
      <w:r>
        <w:rPr>
          <w:w w:val="105"/>
          <w:sz w:val="19"/>
        </w:rPr>
        <w:t>at</w:t>
      </w:r>
      <w:r>
        <w:rPr>
          <w:spacing w:val="-5"/>
          <w:w w:val="105"/>
          <w:sz w:val="19"/>
        </w:rPr>
        <w:t> </w:t>
      </w:r>
      <w:r>
        <w:rPr>
          <w:w w:val="105"/>
          <w:sz w:val="19"/>
        </w:rPr>
        <w:t>law</w:t>
      </w:r>
      <w:r>
        <w:rPr>
          <w:spacing w:val="-6"/>
          <w:w w:val="105"/>
          <w:sz w:val="19"/>
        </w:rPr>
        <w:t> </w:t>
      </w:r>
      <w:r>
        <w:rPr>
          <w:w w:val="105"/>
          <w:sz w:val="19"/>
        </w:rPr>
        <w:t>or</w:t>
      </w:r>
      <w:r>
        <w:rPr>
          <w:spacing w:val="-4"/>
          <w:w w:val="105"/>
          <w:sz w:val="19"/>
        </w:rPr>
        <w:t> </w:t>
      </w:r>
      <w:r>
        <w:rPr>
          <w:w w:val="105"/>
          <w:sz w:val="19"/>
        </w:rPr>
        <w:t>in</w:t>
      </w:r>
      <w:r>
        <w:rPr>
          <w:spacing w:val="-3"/>
          <w:w w:val="105"/>
          <w:sz w:val="19"/>
        </w:rPr>
        <w:t> </w:t>
      </w:r>
      <w:r>
        <w:rPr>
          <w:w w:val="105"/>
          <w:sz w:val="19"/>
        </w:rPr>
        <w:t>equity</w:t>
      </w:r>
      <w:r>
        <w:rPr>
          <w:spacing w:val="-4"/>
          <w:w w:val="105"/>
          <w:sz w:val="19"/>
        </w:rPr>
        <w:t> </w:t>
      </w:r>
      <w:r>
        <w:rPr>
          <w:w w:val="105"/>
          <w:sz w:val="19"/>
        </w:rPr>
        <w:t>before</w:t>
      </w:r>
      <w:r>
        <w:rPr>
          <w:spacing w:val="-5"/>
          <w:w w:val="105"/>
          <w:sz w:val="19"/>
        </w:rPr>
        <w:t> </w:t>
      </w:r>
      <w:r>
        <w:rPr>
          <w:w w:val="105"/>
          <w:sz w:val="19"/>
        </w:rPr>
        <w:t>any</w:t>
      </w:r>
      <w:r>
        <w:rPr>
          <w:spacing w:val="-4"/>
          <w:w w:val="105"/>
          <w:sz w:val="19"/>
        </w:rPr>
        <w:t> </w:t>
      </w:r>
      <w:r>
        <w:rPr>
          <w:w w:val="105"/>
          <w:sz w:val="19"/>
        </w:rPr>
        <w:t>court</w:t>
      </w:r>
      <w:r>
        <w:rPr>
          <w:spacing w:val="-3"/>
          <w:w w:val="105"/>
          <w:sz w:val="19"/>
        </w:rPr>
        <w:t> </w:t>
      </w:r>
      <w:r>
        <w:rPr>
          <w:w w:val="105"/>
          <w:sz w:val="19"/>
        </w:rPr>
        <w:t>or before any other judicial, quasi judicial or other authority, the outcome of which may constitute</w:t>
      </w:r>
      <w:r>
        <w:rPr>
          <w:spacing w:val="-11"/>
          <w:w w:val="105"/>
          <w:sz w:val="19"/>
        </w:rPr>
        <w:t> </w:t>
      </w:r>
      <w:r>
        <w:rPr>
          <w:w w:val="105"/>
          <w:sz w:val="19"/>
        </w:rPr>
        <w:t>Concessionaire</w:t>
      </w:r>
      <w:r>
        <w:rPr>
          <w:spacing w:val="-11"/>
          <w:w w:val="105"/>
          <w:sz w:val="19"/>
        </w:rPr>
        <w:t> </w:t>
      </w:r>
      <w:r>
        <w:rPr>
          <w:w w:val="105"/>
          <w:sz w:val="19"/>
        </w:rPr>
        <w:t>Event</w:t>
      </w:r>
      <w:r>
        <w:rPr>
          <w:spacing w:val="-11"/>
          <w:w w:val="105"/>
          <w:sz w:val="19"/>
        </w:rPr>
        <w:t> </w:t>
      </w:r>
      <w:r>
        <w:rPr>
          <w:w w:val="105"/>
          <w:sz w:val="19"/>
        </w:rPr>
        <w:t>of</w:t>
      </w:r>
      <w:r>
        <w:rPr>
          <w:spacing w:val="-9"/>
          <w:w w:val="105"/>
          <w:sz w:val="19"/>
        </w:rPr>
        <w:t> </w:t>
      </w:r>
      <w:r>
        <w:rPr>
          <w:w w:val="105"/>
          <w:sz w:val="19"/>
        </w:rPr>
        <w:t>Default</w:t>
      </w:r>
      <w:r>
        <w:rPr>
          <w:spacing w:val="34"/>
          <w:w w:val="105"/>
          <w:sz w:val="19"/>
        </w:rPr>
        <w:t> </w:t>
      </w:r>
      <w:r>
        <w:rPr>
          <w:w w:val="105"/>
          <w:sz w:val="19"/>
        </w:rPr>
        <w:t>or</w:t>
      </w:r>
      <w:r>
        <w:rPr>
          <w:spacing w:val="-8"/>
          <w:w w:val="105"/>
          <w:sz w:val="19"/>
        </w:rPr>
        <w:t> </w:t>
      </w:r>
      <w:r>
        <w:rPr>
          <w:w w:val="105"/>
          <w:sz w:val="19"/>
        </w:rPr>
        <w:t>which</w:t>
      </w:r>
      <w:r>
        <w:rPr>
          <w:spacing w:val="-10"/>
          <w:w w:val="105"/>
          <w:sz w:val="19"/>
        </w:rPr>
        <w:t> </w:t>
      </w:r>
      <w:r>
        <w:rPr>
          <w:w w:val="105"/>
          <w:sz w:val="19"/>
        </w:rPr>
        <w:t>individually</w:t>
      </w:r>
      <w:r>
        <w:rPr>
          <w:spacing w:val="-11"/>
          <w:w w:val="105"/>
          <w:sz w:val="19"/>
        </w:rPr>
        <w:t> </w:t>
      </w:r>
      <w:r>
        <w:rPr>
          <w:w w:val="105"/>
          <w:sz w:val="19"/>
        </w:rPr>
        <w:t>or</w:t>
      </w:r>
      <w:r>
        <w:rPr>
          <w:spacing w:val="-10"/>
          <w:w w:val="105"/>
          <w:sz w:val="19"/>
        </w:rPr>
        <w:t> </w:t>
      </w:r>
      <w:r>
        <w:rPr>
          <w:w w:val="105"/>
          <w:sz w:val="19"/>
        </w:rPr>
        <w:t>in</w:t>
      </w:r>
      <w:r>
        <w:rPr>
          <w:spacing w:val="-11"/>
          <w:w w:val="105"/>
          <w:sz w:val="19"/>
        </w:rPr>
        <w:t> </w:t>
      </w:r>
      <w:r>
        <w:rPr>
          <w:w w:val="105"/>
          <w:sz w:val="19"/>
        </w:rPr>
        <w:t>the</w:t>
      </w:r>
      <w:r>
        <w:rPr>
          <w:spacing w:val="-10"/>
          <w:w w:val="105"/>
          <w:sz w:val="19"/>
        </w:rPr>
        <w:t> </w:t>
      </w:r>
      <w:r>
        <w:rPr>
          <w:w w:val="105"/>
          <w:sz w:val="19"/>
        </w:rPr>
        <w:t>aggregate</w:t>
      </w:r>
      <w:r>
        <w:rPr>
          <w:spacing w:val="-9"/>
          <w:w w:val="105"/>
          <w:sz w:val="19"/>
        </w:rPr>
        <w:t> </w:t>
      </w:r>
      <w:r>
        <w:rPr>
          <w:w w:val="105"/>
          <w:sz w:val="19"/>
        </w:rPr>
        <w:t>may result in Material Adverse</w:t>
      </w:r>
      <w:r>
        <w:rPr>
          <w:spacing w:val="-15"/>
          <w:w w:val="105"/>
          <w:sz w:val="19"/>
        </w:rPr>
        <w:t> </w:t>
      </w:r>
      <w:r>
        <w:rPr>
          <w:w w:val="105"/>
          <w:sz w:val="19"/>
        </w:rPr>
        <w:t>Effect;</w:t>
      </w:r>
    </w:p>
    <w:p>
      <w:pPr>
        <w:pStyle w:val="BodyText"/>
        <w:rPr>
          <w:sz w:val="22"/>
        </w:rPr>
      </w:pPr>
    </w:p>
    <w:p>
      <w:pPr>
        <w:pStyle w:val="ListParagraph"/>
        <w:numPr>
          <w:ilvl w:val="0"/>
          <w:numId w:val="39"/>
        </w:numPr>
        <w:tabs>
          <w:tab w:pos="911" w:val="left" w:leader="none"/>
        </w:tabs>
        <w:spacing w:line="283" w:lineRule="auto" w:before="0" w:after="0"/>
        <w:ind w:left="910" w:right="443" w:hanging="350"/>
        <w:jc w:val="both"/>
        <w:rPr>
          <w:sz w:val="19"/>
        </w:rPr>
      </w:pPr>
      <w:r>
        <w:rPr>
          <w:w w:val="105"/>
          <w:sz w:val="19"/>
        </w:rPr>
        <w:t>it</w:t>
      </w:r>
      <w:r>
        <w:rPr>
          <w:spacing w:val="-13"/>
          <w:w w:val="105"/>
          <w:sz w:val="19"/>
        </w:rPr>
        <w:t> </w:t>
      </w:r>
      <w:r>
        <w:rPr>
          <w:w w:val="105"/>
          <w:sz w:val="19"/>
        </w:rPr>
        <w:t>has</w:t>
      </w:r>
      <w:r>
        <w:rPr>
          <w:spacing w:val="-14"/>
          <w:w w:val="105"/>
          <w:sz w:val="19"/>
        </w:rPr>
        <w:t> </w:t>
      </w:r>
      <w:r>
        <w:rPr>
          <w:w w:val="105"/>
          <w:sz w:val="19"/>
        </w:rPr>
        <w:t>no</w:t>
      </w:r>
      <w:r>
        <w:rPr>
          <w:spacing w:val="-12"/>
          <w:w w:val="105"/>
          <w:sz w:val="19"/>
        </w:rPr>
        <w:t> </w:t>
      </w:r>
      <w:r>
        <w:rPr>
          <w:w w:val="105"/>
          <w:sz w:val="19"/>
        </w:rPr>
        <w:t>knowledge</w:t>
      </w:r>
      <w:r>
        <w:rPr>
          <w:spacing w:val="-13"/>
          <w:w w:val="105"/>
          <w:sz w:val="19"/>
        </w:rPr>
        <w:t> </w:t>
      </w:r>
      <w:r>
        <w:rPr>
          <w:w w:val="105"/>
          <w:sz w:val="19"/>
        </w:rPr>
        <w:t>of</w:t>
      </w:r>
      <w:r>
        <w:rPr>
          <w:spacing w:val="-14"/>
          <w:w w:val="105"/>
          <w:sz w:val="19"/>
        </w:rPr>
        <w:t> </w:t>
      </w:r>
      <w:r>
        <w:rPr>
          <w:w w:val="105"/>
          <w:sz w:val="19"/>
        </w:rPr>
        <w:t>any</w:t>
      </w:r>
      <w:r>
        <w:rPr>
          <w:spacing w:val="-13"/>
          <w:w w:val="105"/>
          <w:sz w:val="19"/>
        </w:rPr>
        <w:t> </w:t>
      </w:r>
      <w:r>
        <w:rPr>
          <w:w w:val="105"/>
          <w:sz w:val="19"/>
        </w:rPr>
        <w:t>violation</w:t>
      </w:r>
      <w:r>
        <w:rPr>
          <w:spacing w:val="-13"/>
          <w:w w:val="105"/>
          <w:sz w:val="19"/>
        </w:rPr>
        <w:t> </w:t>
      </w:r>
      <w:r>
        <w:rPr>
          <w:w w:val="105"/>
          <w:sz w:val="19"/>
        </w:rPr>
        <w:t>or</w:t>
      </w:r>
      <w:r>
        <w:rPr>
          <w:spacing w:val="-14"/>
          <w:w w:val="105"/>
          <w:sz w:val="19"/>
        </w:rPr>
        <w:t> </w:t>
      </w:r>
      <w:r>
        <w:rPr>
          <w:w w:val="105"/>
          <w:sz w:val="19"/>
        </w:rPr>
        <w:t>default</w:t>
      </w:r>
      <w:r>
        <w:rPr>
          <w:spacing w:val="-13"/>
          <w:w w:val="105"/>
          <w:sz w:val="19"/>
        </w:rPr>
        <w:t> </w:t>
      </w:r>
      <w:r>
        <w:rPr>
          <w:w w:val="105"/>
          <w:sz w:val="19"/>
        </w:rPr>
        <w:t>with</w:t>
      </w:r>
      <w:r>
        <w:rPr>
          <w:spacing w:val="-12"/>
          <w:w w:val="105"/>
          <w:sz w:val="19"/>
        </w:rPr>
        <w:t> </w:t>
      </w:r>
      <w:r>
        <w:rPr>
          <w:w w:val="105"/>
          <w:sz w:val="19"/>
        </w:rPr>
        <w:t>respect</w:t>
      </w:r>
      <w:r>
        <w:rPr>
          <w:spacing w:val="-14"/>
          <w:w w:val="105"/>
          <w:sz w:val="19"/>
        </w:rPr>
        <w:t> </w:t>
      </w:r>
      <w:r>
        <w:rPr>
          <w:w w:val="105"/>
          <w:sz w:val="19"/>
        </w:rPr>
        <w:t>to</w:t>
      </w:r>
      <w:r>
        <w:rPr>
          <w:spacing w:val="-13"/>
          <w:w w:val="105"/>
          <w:sz w:val="19"/>
        </w:rPr>
        <w:t> </w:t>
      </w:r>
      <w:r>
        <w:rPr>
          <w:w w:val="105"/>
          <w:sz w:val="19"/>
        </w:rPr>
        <w:t>any</w:t>
      </w:r>
      <w:r>
        <w:rPr>
          <w:spacing w:val="-13"/>
          <w:w w:val="105"/>
          <w:sz w:val="19"/>
        </w:rPr>
        <w:t> </w:t>
      </w:r>
      <w:r>
        <w:rPr>
          <w:w w:val="105"/>
          <w:sz w:val="19"/>
        </w:rPr>
        <w:t>order,</w:t>
      </w:r>
      <w:r>
        <w:rPr>
          <w:spacing w:val="-13"/>
          <w:w w:val="105"/>
          <w:sz w:val="19"/>
        </w:rPr>
        <w:t> </w:t>
      </w:r>
      <w:r>
        <w:rPr>
          <w:w w:val="105"/>
          <w:sz w:val="19"/>
        </w:rPr>
        <w:t>writ,</w:t>
      </w:r>
      <w:r>
        <w:rPr>
          <w:spacing w:val="-13"/>
          <w:w w:val="105"/>
          <w:sz w:val="19"/>
        </w:rPr>
        <w:t> </w:t>
      </w:r>
      <w:r>
        <w:rPr>
          <w:w w:val="105"/>
          <w:sz w:val="19"/>
        </w:rPr>
        <w:t>injunction</w:t>
      </w:r>
      <w:r>
        <w:rPr>
          <w:spacing w:val="-13"/>
          <w:w w:val="105"/>
          <w:sz w:val="19"/>
        </w:rPr>
        <w:t> </w:t>
      </w:r>
      <w:r>
        <w:rPr>
          <w:w w:val="105"/>
          <w:sz w:val="19"/>
        </w:rPr>
        <w:t>or any decree of any court or any legally binding order of any Government Agency which may result in Material Adverse</w:t>
      </w:r>
      <w:r>
        <w:rPr>
          <w:spacing w:val="-17"/>
          <w:w w:val="105"/>
          <w:sz w:val="19"/>
        </w:rPr>
        <w:t> </w:t>
      </w:r>
      <w:r>
        <w:rPr>
          <w:w w:val="105"/>
          <w:sz w:val="19"/>
        </w:rPr>
        <w:t>Effect;</w:t>
      </w:r>
    </w:p>
    <w:p>
      <w:pPr>
        <w:pStyle w:val="BodyText"/>
        <w:spacing w:before="3"/>
        <w:rPr>
          <w:sz w:val="22"/>
        </w:rPr>
      </w:pPr>
    </w:p>
    <w:p>
      <w:pPr>
        <w:pStyle w:val="ListParagraph"/>
        <w:numPr>
          <w:ilvl w:val="0"/>
          <w:numId w:val="39"/>
        </w:numPr>
        <w:tabs>
          <w:tab w:pos="911" w:val="left" w:leader="none"/>
        </w:tabs>
        <w:spacing w:line="283" w:lineRule="auto" w:before="0" w:after="0"/>
        <w:ind w:left="910" w:right="445" w:hanging="350"/>
        <w:jc w:val="both"/>
        <w:rPr>
          <w:sz w:val="19"/>
        </w:rPr>
      </w:pPr>
      <w:r>
        <w:rPr>
          <w:w w:val="105"/>
          <w:sz w:val="19"/>
        </w:rPr>
        <w:t>it</w:t>
      </w:r>
      <w:r>
        <w:rPr>
          <w:spacing w:val="-11"/>
          <w:w w:val="105"/>
          <w:sz w:val="19"/>
        </w:rPr>
        <w:t> </w:t>
      </w:r>
      <w:r>
        <w:rPr>
          <w:w w:val="105"/>
          <w:sz w:val="19"/>
        </w:rPr>
        <w:t>has</w:t>
      </w:r>
      <w:r>
        <w:rPr>
          <w:spacing w:val="-10"/>
          <w:w w:val="105"/>
          <w:sz w:val="19"/>
        </w:rPr>
        <w:t> </w:t>
      </w:r>
      <w:r>
        <w:rPr>
          <w:w w:val="105"/>
          <w:sz w:val="19"/>
        </w:rPr>
        <w:t>complied</w:t>
      </w:r>
      <w:r>
        <w:rPr>
          <w:spacing w:val="-9"/>
          <w:w w:val="105"/>
          <w:sz w:val="19"/>
        </w:rPr>
        <w:t> </w:t>
      </w:r>
      <w:r>
        <w:rPr>
          <w:w w:val="105"/>
          <w:sz w:val="19"/>
        </w:rPr>
        <w:t>with</w:t>
      </w:r>
      <w:r>
        <w:rPr>
          <w:spacing w:val="-9"/>
          <w:w w:val="105"/>
          <w:sz w:val="19"/>
        </w:rPr>
        <w:t> </w:t>
      </w:r>
      <w:r>
        <w:rPr>
          <w:w w:val="105"/>
          <w:sz w:val="19"/>
        </w:rPr>
        <w:t>all</w:t>
      </w:r>
      <w:r>
        <w:rPr>
          <w:spacing w:val="-10"/>
          <w:w w:val="105"/>
          <w:sz w:val="19"/>
        </w:rPr>
        <w:t> </w:t>
      </w:r>
      <w:r>
        <w:rPr>
          <w:w w:val="105"/>
          <w:sz w:val="19"/>
        </w:rPr>
        <w:t>Applicable</w:t>
      </w:r>
      <w:r>
        <w:rPr>
          <w:spacing w:val="-10"/>
          <w:w w:val="105"/>
          <w:sz w:val="19"/>
        </w:rPr>
        <w:t> </w:t>
      </w:r>
      <w:r>
        <w:rPr>
          <w:w w:val="105"/>
          <w:sz w:val="19"/>
        </w:rPr>
        <w:t>Laws</w:t>
      </w:r>
      <w:r>
        <w:rPr>
          <w:spacing w:val="-10"/>
          <w:w w:val="105"/>
          <w:sz w:val="19"/>
        </w:rPr>
        <w:t> </w:t>
      </w:r>
      <w:r>
        <w:rPr>
          <w:w w:val="105"/>
          <w:sz w:val="19"/>
        </w:rPr>
        <w:t>and</w:t>
      </w:r>
      <w:r>
        <w:rPr>
          <w:spacing w:val="-11"/>
          <w:w w:val="105"/>
          <w:sz w:val="19"/>
        </w:rPr>
        <w:t> </w:t>
      </w:r>
      <w:r>
        <w:rPr>
          <w:w w:val="105"/>
          <w:sz w:val="19"/>
        </w:rPr>
        <w:t>has</w:t>
      </w:r>
      <w:r>
        <w:rPr>
          <w:spacing w:val="-11"/>
          <w:w w:val="105"/>
          <w:sz w:val="19"/>
        </w:rPr>
        <w:t> </w:t>
      </w:r>
      <w:r>
        <w:rPr>
          <w:w w:val="105"/>
          <w:sz w:val="19"/>
        </w:rPr>
        <w:t>not</w:t>
      </w:r>
      <w:r>
        <w:rPr>
          <w:spacing w:val="-12"/>
          <w:w w:val="105"/>
          <w:sz w:val="19"/>
        </w:rPr>
        <w:t> </w:t>
      </w:r>
      <w:r>
        <w:rPr>
          <w:w w:val="105"/>
          <w:sz w:val="19"/>
        </w:rPr>
        <w:t>been</w:t>
      </w:r>
      <w:r>
        <w:rPr>
          <w:spacing w:val="-10"/>
          <w:w w:val="105"/>
          <w:sz w:val="19"/>
        </w:rPr>
        <w:t> </w:t>
      </w:r>
      <w:r>
        <w:rPr>
          <w:w w:val="105"/>
          <w:sz w:val="19"/>
        </w:rPr>
        <w:t>subject</w:t>
      </w:r>
      <w:r>
        <w:rPr>
          <w:spacing w:val="-10"/>
          <w:w w:val="105"/>
          <w:sz w:val="19"/>
        </w:rPr>
        <w:t> </w:t>
      </w:r>
      <w:r>
        <w:rPr>
          <w:w w:val="105"/>
          <w:sz w:val="19"/>
        </w:rPr>
        <w:t>to</w:t>
      </w:r>
      <w:r>
        <w:rPr>
          <w:spacing w:val="-9"/>
          <w:w w:val="105"/>
          <w:sz w:val="19"/>
        </w:rPr>
        <w:t> </w:t>
      </w:r>
      <w:r>
        <w:rPr>
          <w:w w:val="105"/>
          <w:sz w:val="19"/>
        </w:rPr>
        <w:t>any</w:t>
      </w:r>
      <w:r>
        <w:rPr>
          <w:spacing w:val="-10"/>
          <w:w w:val="105"/>
          <w:sz w:val="19"/>
        </w:rPr>
        <w:t> </w:t>
      </w:r>
      <w:r>
        <w:rPr>
          <w:w w:val="105"/>
          <w:sz w:val="19"/>
        </w:rPr>
        <w:t>fines,</w:t>
      </w:r>
      <w:r>
        <w:rPr>
          <w:spacing w:val="-11"/>
          <w:w w:val="105"/>
          <w:sz w:val="19"/>
        </w:rPr>
        <w:t> </w:t>
      </w:r>
      <w:r>
        <w:rPr>
          <w:w w:val="105"/>
          <w:sz w:val="19"/>
        </w:rPr>
        <w:t>penalties, injunctive</w:t>
      </w:r>
      <w:r>
        <w:rPr>
          <w:spacing w:val="-12"/>
          <w:w w:val="105"/>
          <w:sz w:val="19"/>
        </w:rPr>
        <w:t> </w:t>
      </w:r>
      <w:r>
        <w:rPr>
          <w:w w:val="105"/>
          <w:sz w:val="19"/>
        </w:rPr>
        <w:t>relief</w:t>
      </w:r>
      <w:r>
        <w:rPr>
          <w:spacing w:val="-12"/>
          <w:w w:val="105"/>
          <w:sz w:val="19"/>
        </w:rPr>
        <w:t> </w:t>
      </w:r>
      <w:r>
        <w:rPr>
          <w:w w:val="105"/>
          <w:sz w:val="19"/>
        </w:rPr>
        <w:t>or</w:t>
      </w:r>
      <w:r>
        <w:rPr>
          <w:spacing w:val="-11"/>
          <w:w w:val="105"/>
          <w:sz w:val="19"/>
        </w:rPr>
        <w:t> </w:t>
      </w:r>
      <w:r>
        <w:rPr>
          <w:w w:val="105"/>
          <w:sz w:val="19"/>
        </w:rPr>
        <w:t>any</w:t>
      </w:r>
      <w:r>
        <w:rPr>
          <w:spacing w:val="-12"/>
          <w:w w:val="105"/>
          <w:sz w:val="19"/>
        </w:rPr>
        <w:t> </w:t>
      </w:r>
      <w:r>
        <w:rPr>
          <w:w w:val="105"/>
          <w:sz w:val="19"/>
        </w:rPr>
        <w:t>other</w:t>
      </w:r>
      <w:r>
        <w:rPr>
          <w:spacing w:val="-11"/>
          <w:w w:val="105"/>
          <w:sz w:val="19"/>
        </w:rPr>
        <w:t> </w:t>
      </w:r>
      <w:r>
        <w:rPr>
          <w:w w:val="105"/>
          <w:sz w:val="19"/>
        </w:rPr>
        <w:t>civil</w:t>
      </w:r>
      <w:r>
        <w:rPr>
          <w:spacing w:val="-12"/>
          <w:w w:val="105"/>
          <w:sz w:val="19"/>
        </w:rPr>
        <w:t> </w:t>
      </w:r>
      <w:r>
        <w:rPr>
          <w:w w:val="105"/>
          <w:sz w:val="19"/>
        </w:rPr>
        <w:t>or</w:t>
      </w:r>
      <w:r>
        <w:rPr>
          <w:spacing w:val="-12"/>
          <w:w w:val="105"/>
          <w:sz w:val="19"/>
        </w:rPr>
        <w:t> </w:t>
      </w:r>
      <w:r>
        <w:rPr>
          <w:w w:val="105"/>
          <w:sz w:val="19"/>
        </w:rPr>
        <w:t>criminal</w:t>
      </w:r>
      <w:r>
        <w:rPr>
          <w:spacing w:val="-11"/>
          <w:w w:val="105"/>
          <w:sz w:val="19"/>
        </w:rPr>
        <w:t> </w:t>
      </w:r>
      <w:r>
        <w:rPr>
          <w:w w:val="105"/>
          <w:sz w:val="19"/>
        </w:rPr>
        <w:t>liabilities</w:t>
      </w:r>
      <w:r>
        <w:rPr>
          <w:spacing w:val="-11"/>
          <w:w w:val="105"/>
          <w:sz w:val="19"/>
        </w:rPr>
        <w:t> </w:t>
      </w:r>
      <w:r>
        <w:rPr>
          <w:w w:val="105"/>
          <w:sz w:val="19"/>
        </w:rPr>
        <w:t>which</w:t>
      </w:r>
      <w:r>
        <w:rPr>
          <w:spacing w:val="-12"/>
          <w:w w:val="105"/>
          <w:sz w:val="19"/>
        </w:rPr>
        <w:t> </w:t>
      </w:r>
      <w:r>
        <w:rPr>
          <w:w w:val="105"/>
          <w:sz w:val="19"/>
        </w:rPr>
        <w:t>in</w:t>
      </w:r>
      <w:r>
        <w:rPr>
          <w:spacing w:val="-11"/>
          <w:w w:val="105"/>
          <w:sz w:val="19"/>
        </w:rPr>
        <w:t> </w:t>
      </w:r>
      <w:r>
        <w:rPr>
          <w:w w:val="105"/>
          <w:sz w:val="19"/>
        </w:rPr>
        <w:t>the</w:t>
      </w:r>
      <w:r>
        <w:rPr>
          <w:spacing w:val="-10"/>
          <w:w w:val="105"/>
          <w:sz w:val="19"/>
        </w:rPr>
        <w:t> </w:t>
      </w:r>
      <w:r>
        <w:rPr>
          <w:w w:val="105"/>
          <w:sz w:val="19"/>
        </w:rPr>
        <w:t>aggregate</w:t>
      </w:r>
      <w:r>
        <w:rPr>
          <w:spacing w:val="-12"/>
          <w:w w:val="105"/>
          <w:sz w:val="19"/>
        </w:rPr>
        <w:t> </w:t>
      </w:r>
      <w:r>
        <w:rPr>
          <w:w w:val="105"/>
          <w:sz w:val="19"/>
        </w:rPr>
        <w:t>have</w:t>
      </w:r>
      <w:r>
        <w:rPr>
          <w:spacing w:val="-11"/>
          <w:w w:val="105"/>
          <w:sz w:val="19"/>
        </w:rPr>
        <w:t> </w:t>
      </w:r>
      <w:r>
        <w:rPr>
          <w:w w:val="105"/>
          <w:sz w:val="19"/>
        </w:rPr>
        <w:t>or</w:t>
      </w:r>
      <w:r>
        <w:rPr>
          <w:spacing w:val="-11"/>
          <w:w w:val="105"/>
          <w:sz w:val="19"/>
        </w:rPr>
        <w:t> </w:t>
      </w:r>
      <w:r>
        <w:rPr>
          <w:w w:val="105"/>
          <w:sz w:val="19"/>
        </w:rPr>
        <w:t>may have Material Adverse</w:t>
      </w:r>
      <w:r>
        <w:rPr>
          <w:spacing w:val="-12"/>
          <w:w w:val="105"/>
          <w:sz w:val="19"/>
        </w:rPr>
        <w:t> </w:t>
      </w:r>
      <w:r>
        <w:rPr>
          <w:w w:val="105"/>
          <w:sz w:val="19"/>
        </w:rPr>
        <w:t>Effect;</w:t>
      </w:r>
    </w:p>
    <w:p>
      <w:pPr>
        <w:pStyle w:val="BodyText"/>
        <w:spacing w:before="3"/>
        <w:rPr>
          <w:sz w:val="22"/>
        </w:rPr>
      </w:pPr>
    </w:p>
    <w:p>
      <w:pPr>
        <w:pStyle w:val="ListParagraph"/>
        <w:numPr>
          <w:ilvl w:val="0"/>
          <w:numId w:val="39"/>
        </w:numPr>
        <w:tabs>
          <w:tab w:pos="911" w:val="left" w:leader="none"/>
        </w:tabs>
        <w:spacing w:line="283" w:lineRule="auto" w:before="1" w:after="0"/>
        <w:ind w:left="910" w:right="445" w:hanging="350"/>
        <w:jc w:val="both"/>
        <w:rPr>
          <w:sz w:val="19"/>
        </w:rPr>
      </w:pPr>
      <w:r>
        <w:rPr>
          <w:w w:val="105"/>
          <w:sz w:val="19"/>
        </w:rPr>
        <w:t>subject to receipt by the Concessionaire from CoC of any amount due under any of the provisions of this Agreement, in the manner and to the extent provided for under the applicable provisions of this Agreement all rights and interests of the Concessionaire in and to the Project Facilities shall pass to and vest in CoC on the Termination Date</w:t>
      </w:r>
      <w:r>
        <w:rPr>
          <w:spacing w:val="35"/>
          <w:w w:val="105"/>
          <w:sz w:val="19"/>
        </w:rPr>
        <w:t> </w:t>
      </w:r>
      <w:r>
        <w:rPr>
          <w:w w:val="105"/>
          <w:sz w:val="19"/>
        </w:rPr>
        <w:t>free</w:t>
      </w:r>
    </w:p>
    <w:p>
      <w:pPr>
        <w:spacing w:after="0" w:line="283" w:lineRule="auto"/>
        <w:jc w:val="both"/>
        <w:rPr>
          <w:sz w:val="19"/>
        </w:rPr>
        <w:sectPr>
          <w:pgSz w:w="11900" w:h="16840"/>
          <w:pgMar w:header="1416" w:footer="1357" w:top="1900" w:bottom="1540" w:left="1540" w:right="1300"/>
        </w:sectPr>
      </w:pPr>
    </w:p>
    <w:p>
      <w:pPr>
        <w:pStyle w:val="BodyText"/>
        <w:spacing w:before="11"/>
        <w:rPr>
          <w:sz w:val="14"/>
        </w:rPr>
      </w:pPr>
    </w:p>
    <w:p>
      <w:pPr>
        <w:pStyle w:val="BodyText"/>
        <w:spacing w:line="283" w:lineRule="auto" w:before="98"/>
        <w:ind w:left="910"/>
      </w:pPr>
      <w:r>
        <w:rPr>
          <w:w w:val="105"/>
        </w:rPr>
        <w:t>and clear of all Encumbrances without any further act or deed on the part of the Concessionaire;</w:t>
      </w:r>
    </w:p>
    <w:p>
      <w:pPr>
        <w:pStyle w:val="BodyText"/>
        <w:spacing w:before="3"/>
        <w:rPr>
          <w:sz w:val="22"/>
        </w:rPr>
      </w:pPr>
    </w:p>
    <w:p>
      <w:pPr>
        <w:pStyle w:val="ListParagraph"/>
        <w:numPr>
          <w:ilvl w:val="0"/>
          <w:numId w:val="39"/>
        </w:numPr>
        <w:tabs>
          <w:tab w:pos="911" w:val="left" w:leader="none"/>
        </w:tabs>
        <w:spacing w:line="283" w:lineRule="auto" w:before="0" w:after="0"/>
        <w:ind w:left="910" w:right="442" w:hanging="350"/>
        <w:jc w:val="both"/>
        <w:rPr>
          <w:sz w:val="19"/>
        </w:rPr>
      </w:pPr>
      <w:r>
        <w:rPr>
          <w:w w:val="105"/>
          <w:sz w:val="19"/>
        </w:rPr>
        <w:t>no representation or warranty by the Concessionaire contained herein or in any other document furnished by it to CoC or to any Government Agency in relation to Applicable Permits</w:t>
      </w:r>
      <w:r>
        <w:rPr>
          <w:spacing w:val="-9"/>
          <w:w w:val="105"/>
          <w:sz w:val="19"/>
        </w:rPr>
        <w:t> </w:t>
      </w:r>
      <w:r>
        <w:rPr>
          <w:w w:val="105"/>
          <w:sz w:val="19"/>
        </w:rPr>
        <w:t>contains</w:t>
      </w:r>
      <w:r>
        <w:rPr>
          <w:spacing w:val="-9"/>
          <w:w w:val="105"/>
          <w:sz w:val="19"/>
        </w:rPr>
        <w:t> </w:t>
      </w:r>
      <w:r>
        <w:rPr>
          <w:w w:val="105"/>
          <w:sz w:val="19"/>
        </w:rPr>
        <w:t>or</w:t>
      </w:r>
      <w:r>
        <w:rPr>
          <w:spacing w:val="-8"/>
          <w:w w:val="105"/>
          <w:sz w:val="19"/>
        </w:rPr>
        <w:t> </w:t>
      </w:r>
      <w:r>
        <w:rPr>
          <w:w w:val="105"/>
          <w:sz w:val="19"/>
        </w:rPr>
        <w:t>will</w:t>
      </w:r>
      <w:r>
        <w:rPr>
          <w:spacing w:val="-8"/>
          <w:w w:val="105"/>
          <w:sz w:val="19"/>
        </w:rPr>
        <w:t> </w:t>
      </w:r>
      <w:r>
        <w:rPr>
          <w:w w:val="105"/>
          <w:sz w:val="19"/>
        </w:rPr>
        <w:t>contain</w:t>
      </w:r>
      <w:r>
        <w:rPr>
          <w:spacing w:val="-9"/>
          <w:w w:val="105"/>
          <w:sz w:val="19"/>
        </w:rPr>
        <w:t> </w:t>
      </w:r>
      <w:r>
        <w:rPr>
          <w:w w:val="105"/>
          <w:sz w:val="19"/>
        </w:rPr>
        <w:t>any</w:t>
      </w:r>
      <w:r>
        <w:rPr>
          <w:spacing w:val="-9"/>
          <w:w w:val="105"/>
          <w:sz w:val="19"/>
        </w:rPr>
        <w:t> </w:t>
      </w:r>
      <w:r>
        <w:rPr>
          <w:w w:val="105"/>
          <w:sz w:val="19"/>
        </w:rPr>
        <w:t>untrue</w:t>
      </w:r>
      <w:r>
        <w:rPr>
          <w:spacing w:val="-8"/>
          <w:w w:val="105"/>
          <w:sz w:val="19"/>
        </w:rPr>
        <w:t> </w:t>
      </w:r>
      <w:r>
        <w:rPr>
          <w:w w:val="105"/>
          <w:sz w:val="19"/>
        </w:rPr>
        <w:t>statement</w:t>
      </w:r>
      <w:r>
        <w:rPr>
          <w:spacing w:val="-9"/>
          <w:w w:val="105"/>
          <w:sz w:val="19"/>
        </w:rPr>
        <w:t> </w:t>
      </w:r>
      <w:r>
        <w:rPr>
          <w:w w:val="105"/>
          <w:sz w:val="19"/>
        </w:rPr>
        <w:t>of</w:t>
      </w:r>
      <w:r>
        <w:rPr>
          <w:spacing w:val="-9"/>
          <w:w w:val="105"/>
          <w:sz w:val="19"/>
        </w:rPr>
        <w:t> </w:t>
      </w:r>
      <w:r>
        <w:rPr>
          <w:w w:val="105"/>
          <w:sz w:val="19"/>
        </w:rPr>
        <w:t>material</w:t>
      </w:r>
      <w:r>
        <w:rPr>
          <w:spacing w:val="-9"/>
          <w:w w:val="105"/>
          <w:sz w:val="19"/>
        </w:rPr>
        <w:t> </w:t>
      </w:r>
      <w:r>
        <w:rPr>
          <w:w w:val="105"/>
          <w:sz w:val="19"/>
        </w:rPr>
        <w:t>fact</w:t>
      </w:r>
      <w:r>
        <w:rPr>
          <w:spacing w:val="-8"/>
          <w:w w:val="105"/>
          <w:sz w:val="19"/>
        </w:rPr>
        <w:t> </w:t>
      </w:r>
      <w:r>
        <w:rPr>
          <w:w w:val="105"/>
          <w:sz w:val="19"/>
        </w:rPr>
        <w:t>or</w:t>
      </w:r>
      <w:r>
        <w:rPr>
          <w:spacing w:val="-9"/>
          <w:w w:val="105"/>
          <w:sz w:val="19"/>
        </w:rPr>
        <w:t> </w:t>
      </w:r>
      <w:r>
        <w:rPr>
          <w:w w:val="105"/>
          <w:sz w:val="19"/>
        </w:rPr>
        <w:t>omits</w:t>
      </w:r>
      <w:r>
        <w:rPr>
          <w:spacing w:val="-8"/>
          <w:w w:val="105"/>
          <w:sz w:val="19"/>
        </w:rPr>
        <w:t> </w:t>
      </w:r>
      <w:r>
        <w:rPr>
          <w:w w:val="105"/>
          <w:sz w:val="19"/>
        </w:rPr>
        <w:t>or</w:t>
      </w:r>
      <w:r>
        <w:rPr>
          <w:spacing w:val="-7"/>
          <w:w w:val="105"/>
          <w:sz w:val="19"/>
        </w:rPr>
        <w:t> </w:t>
      </w:r>
      <w:r>
        <w:rPr>
          <w:w w:val="105"/>
          <w:sz w:val="19"/>
        </w:rPr>
        <w:t>will</w:t>
      </w:r>
      <w:r>
        <w:rPr>
          <w:spacing w:val="-9"/>
          <w:w w:val="105"/>
          <w:sz w:val="19"/>
        </w:rPr>
        <w:t> </w:t>
      </w:r>
      <w:r>
        <w:rPr>
          <w:w w:val="105"/>
          <w:sz w:val="19"/>
        </w:rPr>
        <w:t>omit to state a material fact necessary to make such representation or warranty not misleading;</w:t>
      </w:r>
    </w:p>
    <w:p>
      <w:pPr>
        <w:pStyle w:val="BodyText"/>
        <w:spacing w:before="1"/>
        <w:rPr>
          <w:sz w:val="22"/>
        </w:rPr>
      </w:pPr>
    </w:p>
    <w:p>
      <w:pPr>
        <w:pStyle w:val="ListParagraph"/>
        <w:numPr>
          <w:ilvl w:val="0"/>
          <w:numId w:val="39"/>
        </w:numPr>
        <w:tabs>
          <w:tab w:pos="912" w:val="left" w:leader="none"/>
        </w:tabs>
        <w:spacing w:line="283" w:lineRule="auto" w:before="0" w:after="0"/>
        <w:ind w:left="910" w:right="447" w:hanging="350"/>
        <w:jc w:val="both"/>
        <w:rPr>
          <w:sz w:val="19"/>
        </w:rPr>
      </w:pPr>
      <w:r>
        <w:rPr>
          <w:w w:val="105"/>
          <w:sz w:val="19"/>
        </w:rPr>
        <w:t>no bribe or illegal gratification has been paid or will be paid in cash or kind by or on behalf</w:t>
      </w:r>
      <w:r>
        <w:rPr>
          <w:spacing w:val="-10"/>
          <w:w w:val="105"/>
          <w:sz w:val="19"/>
        </w:rPr>
        <w:t> </w:t>
      </w:r>
      <w:r>
        <w:rPr>
          <w:w w:val="105"/>
          <w:sz w:val="19"/>
        </w:rPr>
        <w:t>of</w:t>
      </w:r>
      <w:r>
        <w:rPr>
          <w:spacing w:val="-10"/>
          <w:w w:val="105"/>
          <w:sz w:val="19"/>
        </w:rPr>
        <w:t> </w:t>
      </w:r>
      <w:r>
        <w:rPr>
          <w:w w:val="105"/>
          <w:sz w:val="19"/>
        </w:rPr>
        <w:t>the</w:t>
      </w:r>
      <w:r>
        <w:rPr>
          <w:spacing w:val="-9"/>
          <w:w w:val="105"/>
          <w:sz w:val="19"/>
        </w:rPr>
        <w:t> </w:t>
      </w:r>
      <w:r>
        <w:rPr>
          <w:w w:val="105"/>
          <w:sz w:val="19"/>
        </w:rPr>
        <w:t>Concessionaire</w:t>
      </w:r>
      <w:r>
        <w:rPr>
          <w:spacing w:val="-9"/>
          <w:w w:val="105"/>
          <w:sz w:val="19"/>
        </w:rPr>
        <w:t> </w:t>
      </w:r>
      <w:r>
        <w:rPr>
          <w:w w:val="105"/>
          <w:sz w:val="19"/>
        </w:rPr>
        <w:t>to</w:t>
      </w:r>
      <w:r>
        <w:rPr>
          <w:spacing w:val="-8"/>
          <w:w w:val="105"/>
          <w:sz w:val="19"/>
        </w:rPr>
        <w:t> </w:t>
      </w:r>
      <w:r>
        <w:rPr>
          <w:w w:val="105"/>
          <w:sz w:val="19"/>
        </w:rPr>
        <w:t>any</w:t>
      </w:r>
      <w:r>
        <w:rPr>
          <w:spacing w:val="-10"/>
          <w:w w:val="105"/>
          <w:sz w:val="19"/>
        </w:rPr>
        <w:t> </w:t>
      </w:r>
      <w:r>
        <w:rPr>
          <w:w w:val="105"/>
          <w:sz w:val="19"/>
        </w:rPr>
        <w:t>person</w:t>
      </w:r>
      <w:r>
        <w:rPr>
          <w:spacing w:val="-10"/>
          <w:w w:val="105"/>
          <w:sz w:val="19"/>
        </w:rPr>
        <w:t> </w:t>
      </w:r>
      <w:r>
        <w:rPr>
          <w:w w:val="105"/>
          <w:sz w:val="19"/>
        </w:rPr>
        <w:t>to</w:t>
      </w:r>
      <w:r>
        <w:rPr>
          <w:spacing w:val="-8"/>
          <w:w w:val="105"/>
          <w:sz w:val="19"/>
        </w:rPr>
        <w:t> </w:t>
      </w:r>
      <w:r>
        <w:rPr>
          <w:w w:val="105"/>
          <w:sz w:val="19"/>
        </w:rPr>
        <w:t>procure</w:t>
      </w:r>
      <w:r>
        <w:rPr>
          <w:spacing w:val="-10"/>
          <w:w w:val="105"/>
          <w:sz w:val="19"/>
        </w:rPr>
        <w:t> </w:t>
      </w:r>
      <w:r>
        <w:rPr>
          <w:w w:val="105"/>
          <w:sz w:val="19"/>
        </w:rPr>
        <w:t>the</w:t>
      </w:r>
      <w:r>
        <w:rPr>
          <w:spacing w:val="-9"/>
          <w:w w:val="105"/>
          <w:sz w:val="19"/>
        </w:rPr>
        <w:t> </w:t>
      </w:r>
      <w:r>
        <w:rPr>
          <w:w w:val="105"/>
          <w:sz w:val="19"/>
        </w:rPr>
        <w:t>Development</w:t>
      </w:r>
      <w:r>
        <w:rPr>
          <w:spacing w:val="-8"/>
          <w:w w:val="105"/>
          <w:sz w:val="19"/>
        </w:rPr>
        <w:t> </w:t>
      </w:r>
      <w:r>
        <w:rPr>
          <w:w w:val="105"/>
          <w:sz w:val="19"/>
        </w:rPr>
        <w:t>Rights.</w:t>
      </w:r>
    </w:p>
    <w:p>
      <w:pPr>
        <w:pStyle w:val="BodyText"/>
        <w:spacing w:before="2"/>
        <w:rPr>
          <w:sz w:val="22"/>
        </w:rPr>
      </w:pPr>
    </w:p>
    <w:p>
      <w:pPr>
        <w:pStyle w:val="ListParagraph"/>
        <w:numPr>
          <w:ilvl w:val="0"/>
          <w:numId w:val="39"/>
        </w:numPr>
        <w:tabs>
          <w:tab w:pos="912" w:val="left" w:leader="none"/>
        </w:tabs>
        <w:spacing w:line="283" w:lineRule="auto" w:before="0" w:after="0"/>
        <w:ind w:left="910" w:right="443" w:hanging="350"/>
        <w:jc w:val="both"/>
        <w:rPr>
          <w:sz w:val="19"/>
        </w:rPr>
      </w:pPr>
      <w:r>
        <w:rPr>
          <w:w w:val="105"/>
          <w:sz w:val="19"/>
        </w:rPr>
        <w:t>Without prejudice to any express provision contained in this Agreement, the Concessionaire acknowledges that prior to the execution of this Agreement, the Concessionaire has after a complete and careful examination made an independent evaluation of the Project Site and the information provided by the CoC, and has determined to its satisfaction the nature and extent of risks and hazards as are likely to arise or may be faced by the Concessionaire in the course of performance of its obligations hereunder, such examination/ review having included but not limited to the following:</w:t>
      </w:r>
    </w:p>
    <w:p>
      <w:pPr>
        <w:pStyle w:val="BodyText"/>
        <w:spacing w:before="1"/>
        <w:rPr>
          <w:sz w:val="22"/>
        </w:rPr>
      </w:pPr>
    </w:p>
    <w:p>
      <w:pPr>
        <w:pStyle w:val="ListParagraph"/>
        <w:numPr>
          <w:ilvl w:val="1"/>
          <w:numId w:val="39"/>
        </w:numPr>
        <w:tabs>
          <w:tab w:pos="1436" w:val="left" w:leader="none"/>
          <w:tab w:pos="1437" w:val="left" w:leader="none"/>
        </w:tabs>
        <w:spacing w:line="240" w:lineRule="auto" w:before="0" w:after="0"/>
        <w:ind w:left="1436" w:right="0" w:hanging="623"/>
        <w:jc w:val="left"/>
        <w:rPr>
          <w:sz w:val="19"/>
        </w:rPr>
      </w:pPr>
      <w:r>
        <w:rPr>
          <w:w w:val="105"/>
          <w:sz w:val="19"/>
        </w:rPr>
        <w:t>the</w:t>
      </w:r>
      <w:r>
        <w:rPr>
          <w:spacing w:val="-9"/>
          <w:w w:val="105"/>
          <w:sz w:val="19"/>
        </w:rPr>
        <w:t> </w:t>
      </w:r>
      <w:r>
        <w:rPr>
          <w:w w:val="105"/>
          <w:sz w:val="19"/>
        </w:rPr>
        <w:t>form</w:t>
      </w:r>
      <w:r>
        <w:rPr>
          <w:spacing w:val="-8"/>
          <w:w w:val="105"/>
          <w:sz w:val="19"/>
        </w:rPr>
        <w:t> </w:t>
      </w:r>
      <w:r>
        <w:rPr>
          <w:w w:val="105"/>
          <w:sz w:val="19"/>
        </w:rPr>
        <w:t>and</w:t>
      </w:r>
      <w:r>
        <w:rPr>
          <w:spacing w:val="-9"/>
          <w:w w:val="105"/>
          <w:sz w:val="19"/>
        </w:rPr>
        <w:t> </w:t>
      </w:r>
      <w:r>
        <w:rPr>
          <w:w w:val="105"/>
          <w:sz w:val="19"/>
        </w:rPr>
        <w:t>nature</w:t>
      </w:r>
      <w:r>
        <w:rPr>
          <w:spacing w:val="-7"/>
          <w:w w:val="105"/>
          <w:sz w:val="19"/>
        </w:rPr>
        <w:t> </w:t>
      </w:r>
      <w:r>
        <w:rPr>
          <w:w w:val="105"/>
          <w:sz w:val="19"/>
        </w:rPr>
        <w:t>of</w:t>
      </w:r>
      <w:r>
        <w:rPr>
          <w:spacing w:val="-8"/>
          <w:w w:val="105"/>
          <w:sz w:val="19"/>
        </w:rPr>
        <w:t> </w:t>
      </w:r>
      <w:r>
        <w:rPr>
          <w:w w:val="105"/>
          <w:sz w:val="19"/>
        </w:rPr>
        <w:t>the</w:t>
      </w:r>
      <w:r>
        <w:rPr>
          <w:spacing w:val="-9"/>
          <w:w w:val="105"/>
          <w:sz w:val="19"/>
        </w:rPr>
        <w:t> </w:t>
      </w:r>
      <w:r>
        <w:rPr>
          <w:w w:val="105"/>
          <w:sz w:val="19"/>
        </w:rPr>
        <w:t>Project</w:t>
      </w:r>
      <w:r>
        <w:rPr>
          <w:spacing w:val="-10"/>
          <w:w w:val="105"/>
          <w:sz w:val="19"/>
        </w:rPr>
        <w:t> </w:t>
      </w:r>
      <w:r>
        <w:rPr>
          <w:w w:val="105"/>
          <w:sz w:val="19"/>
        </w:rPr>
        <w:t>Site,</w:t>
      </w:r>
      <w:r>
        <w:rPr>
          <w:spacing w:val="-8"/>
          <w:w w:val="105"/>
          <w:sz w:val="19"/>
        </w:rPr>
        <w:t> </w:t>
      </w:r>
      <w:r>
        <w:rPr>
          <w:w w:val="105"/>
          <w:sz w:val="19"/>
        </w:rPr>
        <w:t>including</w:t>
      </w:r>
      <w:r>
        <w:rPr>
          <w:spacing w:val="-7"/>
          <w:w w:val="105"/>
          <w:sz w:val="19"/>
        </w:rPr>
        <w:t> </w:t>
      </w:r>
      <w:r>
        <w:rPr>
          <w:w w:val="105"/>
          <w:sz w:val="19"/>
        </w:rPr>
        <w:t>the</w:t>
      </w:r>
      <w:r>
        <w:rPr>
          <w:spacing w:val="-9"/>
          <w:w w:val="105"/>
          <w:sz w:val="19"/>
        </w:rPr>
        <w:t> </w:t>
      </w:r>
      <w:r>
        <w:rPr>
          <w:w w:val="105"/>
          <w:sz w:val="19"/>
        </w:rPr>
        <w:t>sub-surface</w:t>
      </w:r>
      <w:r>
        <w:rPr>
          <w:spacing w:val="-6"/>
          <w:w w:val="105"/>
          <w:sz w:val="19"/>
        </w:rPr>
        <w:t> </w:t>
      </w:r>
      <w:r>
        <w:rPr>
          <w:w w:val="105"/>
          <w:sz w:val="19"/>
        </w:rPr>
        <w:t>conditions,</w:t>
      </w:r>
    </w:p>
    <w:p>
      <w:pPr>
        <w:pStyle w:val="ListParagraph"/>
        <w:numPr>
          <w:ilvl w:val="1"/>
          <w:numId w:val="39"/>
        </w:numPr>
        <w:tabs>
          <w:tab w:pos="1436" w:val="left" w:leader="none"/>
          <w:tab w:pos="1437" w:val="left" w:leader="none"/>
        </w:tabs>
        <w:spacing w:line="240" w:lineRule="auto" w:before="38" w:after="0"/>
        <w:ind w:left="1436" w:right="0" w:hanging="666"/>
        <w:jc w:val="left"/>
        <w:rPr>
          <w:sz w:val="19"/>
        </w:rPr>
      </w:pPr>
      <w:r>
        <w:rPr>
          <w:w w:val="105"/>
          <w:sz w:val="19"/>
        </w:rPr>
        <w:t>the hydrological and climatic</w:t>
      </w:r>
      <w:r>
        <w:rPr>
          <w:spacing w:val="-14"/>
          <w:w w:val="105"/>
          <w:sz w:val="19"/>
        </w:rPr>
        <w:t> </w:t>
      </w:r>
      <w:r>
        <w:rPr>
          <w:w w:val="105"/>
          <w:sz w:val="19"/>
        </w:rPr>
        <w:t>conditions,</w:t>
      </w:r>
    </w:p>
    <w:p>
      <w:pPr>
        <w:pStyle w:val="ListParagraph"/>
        <w:numPr>
          <w:ilvl w:val="1"/>
          <w:numId w:val="39"/>
        </w:numPr>
        <w:tabs>
          <w:tab w:pos="1436" w:val="left" w:leader="none"/>
          <w:tab w:pos="1437" w:val="left" w:leader="none"/>
        </w:tabs>
        <w:spacing w:line="283" w:lineRule="auto" w:before="40" w:after="0"/>
        <w:ind w:left="1435" w:right="445" w:hanging="708"/>
        <w:jc w:val="left"/>
        <w:rPr>
          <w:sz w:val="19"/>
        </w:rPr>
      </w:pPr>
      <w:r>
        <w:rPr>
          <w:w w:val="105"/>
          <w:sz w:val="19"/>
        </w:rPr>
        <w:t>the extent and nature of the work and materials necessary for the execution and completion</w:t>
      </w:r>
      <w:r>
        <w:rPr>
          <w:spacing w:val="-7"/>
          <w:w w:val="105"/>
          <w:sz w:val="19"/>
        </w:rPr>
        <w:t> </w:t>
      </w:r>
      <w:r>
        <w:rPr>
          <w:w w:val="105"/>
          <w:sz w:val="19"/>
        </w:rPr>
        <w:t>of</w:t>
      </w:r>
      <w:r>
        <w:rPr>
          <w:spacing w:val="-8"/>
          <w:w w:val="105"/>
          <w:sz w:val="19"/>
        </w:rPr>
        <w:t> </w:t>
      </w:r>
      <w:r>
        <w:rPr>
          <w:w w:val="105"/>
          <w:sz w:val="19"/>
        </w:rPr>
        <w:t>the</w:t>
      </w:r>
      <w:r>
        <w:rPr>
          <w:spacing w:val="-4"/>
          <w:w w:val="105"/>
          <w:sz w:val="19"/>
        </w:rPr>
        <w:t> </w:t>
      </w:r>
      <w:r>
        <w:rPr>
          <w:w w:val="105"/>
          <w:sz w:val="19"/>
        </w:rPr>
        <w:t>works,</w:t>
      </w:r>
      <w:r>
        <w:rPr>
          <w:spacing w:val="-7"/>
          <w:w w:val="105"/>
          <w:sz w:val="19"/>
        </w:rPr>
        <w:t> </w:t>
      </w:r>
      <w:r>
        <w:rPr>
          <w:w w:val="105"/>
          <w:sz w:val="19"/>
        </w:rPr>
        <w:t>and</w:t>
      </w:r>
      <w:r>
        <w:rPr>
          <w:spacing w:val="-6"/>
          <w:w w:val="105"/>
          <w:sz w:val="19"/>
        </w:rPr>
        <w:t> </w:t>
      </w:r>
      <w:r>
        <w:rPr>
          <w:w w:val="105"/>
          <w:sz w:val="19"/>
        </w:rPr>
        <w:t>the</w:t>
      </w:r>
      <w:r>
        <w:rPr>
          <w:spacing w:val="-4"/>
          <w:w w:val="105"/>
          <w:sz w:val="19"/>
        </w:rPr>
        <w:t> </w:t>
      </w:r>
      <w:r>
        <w:rPr>
          <w:w w:val="105"/>
          <w:sz w:val="19"/>
        </w:rPr>
        <w:t>remedying</w:t>
      </w:r>
      <w:r>
        <w:rPr>
          <w:spacing w:val="-7"/>
          <w:w w:val="105"/>
          <w:sz w:val="19"/>
        </w:rPr>
        <w:t> </w:t>
      </w:r>
      <w:r>
        <w:rPr>
          <w:w w:val="105"/>
          <w:sz w:val="19"/>
        </w:rPr>
        <w:t>of</w:t>
      </w:r>
      <w:r>
        <w:rPr>
          <w:spacing w:val="-6"/>
          <w:w w:val="105"/>
          <w:sz w:val="19"/>
        </w:rPr>
        <w:t> </w:t>
      </w:r>
      <w:r>
        <w:rPr>
          <w:w w:val="105"/>
          <w:sz w:val="19"/>
        </w:rPr>
        <w:t>any</w:t>
      </w:r>
      <w:r>
        <w:rPr>
          <w:spacing w:val="-7"/>
          <w:w w:val="105"/>
          <w:sz w:val="19"/>
        </w:rPr>
        <w:t> </w:t>
      </w:r>
      <w:r>
        <w:rPr>
          <w:w w:val="105"/>
          <w:sz w:val="19"/>
        </w:rPr>
        <w:t>defects,</w:t>
      </w:r>
      <w:r>
        <w:rPr>
          <w:spacing w:val="-5"/>
          <w:w w:val="105"/>
          <w:sz w:val="19"/>
        </w:rPr>
        <w:t> </w:t>
      </w:r>
      <w:r>
        <w:rPr>
          <w:w w:val="105"/>
          <w:sz w:val="19"/>
        </w:rPr>
        <w:t>and</w:t>
      </w:r>
    </w:p>
    <w:p>
      <w:pPr>
        <w:pStyle w:val="ListParagraph"/>
        <w:numPr>
          <w:ilvl w:val="1"/>
          <w:numId w:val="39"/>
        </w:numPr>
        <w:tabs>
          <w:tab w:pos="1435" w:val="left" w:leader="none"/>
          <w:tab w:pos="1436" w:val="left" w:leader="none"/>
        </w:tabs>
        <w:spacing w:line="218" w:lineRule="exact" w:before="0" w:after="0"/>
        <w:ind w:left="1435" w:right="0" w:hanging="721"/>
        <w:jc w:val="left"/>
        <w:rPr>
          <w:sz w:val="19"/>
        </w:rPr>
      </w:pPr>
      <w:r>
        <w:rPr>
          <w:w w:val="105"/>
          <w:sz w:val="19"/>
        </w:rPr>
        <w:t>the means of access to the Project</w:t>
      </w:r>
      <w:r>
        <w:rPr>
          <w:spacing w:val="-26"/>
          <w:w w:val="105"/>
          <w:sz w:val="19"/>
        </w:rPr>
        <w:t> </w:t>
      </w:r>
      <w:r>
        <w:rPr>
          <w:w w:val="105"/>
          <w:sz w:val="19"/>
        </w:rPr>
        <w:t>Site</w:t>
      </w:r>
    </w:p>
    <w:p>
      <w:pPr>
        <w:pStyle w:val="BodyText"/>
        <w:spacing w:before="6"/>
        <w:rPr>
          <w:sz w:val="25"/>
        </w:rPr>
      </w:pPr>
    </w:p>
    <w:p>
      <w:pPr>
        <w:pStyle w:val="ListParagraph"/>
        <w:numPr>
          <w:ilvl w:val="0"/>
          <w:numId w:val="39"/>
        </w:numPr>
        <w:tabs>
          <w:tab w:pos="911" w:val="left" w:leader="none"/>
        </w:tabs>
        <w:spacing w:line="283" w:lineRule="auto" w:before="0" w:after="0"/>
        <w:ind w:left="910" w:right="445" w:hanging="350"/>
        <w:jc w:val="both"/>
        <w:rPr>
          <w:sz w:val="19"/>
        </w:rPr>
      </w:pPr>
      <w:r>
        <w:rPr>
          <w:w w:val="105"/>
          <w:sz w:val="19"/>
        </w:rPr>
        <w:t>The Concessionaire also acknowledges and hereby accepts the risk of inadequacy, mistake or error in or relating to any of the matters set forth above and hereby confirms that CoC shall not be liable for the same in any manner whatsoever to the Concessionaire.</w:t>
      </w:r>
    </w:p>
    <w:p>
      <w:pPr>
        <w:pStyle w:val="BodyText"/>
        <w:rPr>
          <w:sz w:val="22"/>
        </w:rPr>
      </w:pPr>
    </w:p>
    <w:p>
      <w:pPr>
        <w:pStyle w:val="BodyText"/>
        <w:spacing w:before="5"/>
        <w:rPr>
          <w:sz w:val="20"/>
        </w:rPr>
      </w:pPr>
    </w:p>
    <w:p>
      <w:pPr>
        <w:pStyle w:val="Heading1"/>
        <w:numPr>
          <w:ilvl w:val="1"/>
          <w:numId w:val="4"/>
        </w:numPr>
        <w:tabs>
          <w:tab w:pos="772" w:val="left" w:leader="none"/>
        </w:tabs>
        <w:spacing w:line="240" w:lineRule="auto" w:before="1" w:after="0"/>
        <w:ind w:left="771" w:right="0" w:hanging="562"/>
        <w:jc w:val="left"/>
      </w:pPr>
      <w:bookmarkStart w:name="_TOC_250013" w:id="65"/>
      <w:r>
        <w:rPr/>
        <w:t>Representations and Warranties of Corporation of</w:t>
      </w:r>
      <w:r>
        <w:rPr>
          <w:spacing w:val="15"/>
        </w:rPr>
        <w:t> </w:t>
      </w:r>
      <w:bookmarkEnd w:id="65"/>
      <w:r>
        <w:rPr/>
        <w:t>Chennai</w:t>
      </w:r>
    </w:p>
    <w:p>
      <w:pPr>
        <w:pStyle w:val="BodyText"/>
        <w:spacing w:before="10"/>
        <w:rPr>
          <w:b/>
          <w:sz w:val="27"/>
        </w:rPr>
      </w:pPr>
    </w:p>
    <w:p>
      <w:pPr>
        <w:pStyle w:val="BodyText"/>
        <w:ind w:left="735"/>
      </w:pPr>
      <w:r>
        <w:rPr>
          <w:w w:val="105"/>
        </w:rPr>
        <w:t>CoC represents and warrants to the Concessionaire that:</w:t>
      </w:r>
    </w:p>
    <w:p>
      <w:pPr>
        <w:pStyle w:val="BodyText"/>
        <w:spacing w:before="7"/>
        <w:rPr>
          <w:sz w:val="25"/>
        </w:rPr>
      </w:pPr>
    </w:p>
    <w:p>
      <w:pPr>
        <w:pStyle w:val="ListParagraph"/>
        <w:numPr>
          <w:ilvl w:val="0"/>
          <w:numId w:val="40"/>
        </w:numPr>
        <w:tabs>
          <w:tab w:pos="1086" w:val="left" w:leader="none"/>
        </w:tabs>
        <w:spacing w:line="240" w:lineRule="auto" w:before="1" w:after="0"/>
        <w:ind w:left="1085" w:right="0" w:hanging="351"/>
        <w:jc w:val="left"/>
        <w:rPr>
          <w:sz w:val="19"/>
        </w:rPr>
      </w:pPr>
      <w:r>
        <w:rPr>
          <w:w w:val="105"/>
          <w:sz w:val="19"/>
        </w:rPr>
        <w:t>CoC</w:t>
      </w:r>
      <w:r>
        <w:rPr>
          <w:spacing w:val="-7"/>
          <w:w w:val="105"/>
          <w:sz w:val="19"/>
        </w:rPr>
        <w:t> </w:t>
      </w:r>
      <w:r>
        <w:rPr>
          <w:w w:val="105"/>
          <w:sz w:val="19"/>
        </w:rPr>
        <w:t>has</w:t>
      </w:r>
      <w:r>
        <w:rPr>
          <w:spacing w:val="-7"/>
          <w:w w:val="105"/>
          <w:sz w:val="19"/>
        </w:rPr>
        <w:t> </w:t>
      </w:r>
      <w:r>
        <w:rPr>
          <w:w w:val="105"/>
          <w:sz w:val="19"/>
        </w:rPr>
        <w:t>the</w:t>
      </w:r>
      <w:r>
        <w:rPr>
          <w:spacing w:val="-6"/>
          <w:w w:val="105"/>
          <w:sz w:val="19"/>
        </w:rPr>
        <w:t> </w:t>
      </w:r>
      <w:r>
        <w:rPr>
          <w:w w:val="105"/>
          <w:sz w:val="19"/>
        </w:rPr>
        <w:t>full</w:t>
      </w:r>
      <w:r>
        <w:rPr>
          <w:spacing w:val="-7"/>
          <w:w w:val="105"/>
          <w:sz w:val="19"/>
        </w:rPr>
        <w:t> </w:t>
      </w:r>
      <w:r>
        <w:rPr>
          <w:w w:val="105"/>
          <w:sz w:val="19"/>
        </w:rPr>
        <w:t>power</w:t>
      </w:r>
      <w:r>
        <w:rPr>
          <w:spacing w:val="-4"/>
          <w:w w:val="105"/>
          <w:sz w:val="19"/>
        </w:rPr>
        <w:t> </w:t>
      </w:r>
      <w:r>
        <w:rPr>
          <w:w w:val="105"/>
          <w:sz w:val="19"/>
        </w:rPr>
        <w:t>and</w:t>
      </w:r>
      <w:r>
        <w:rPr>
          <w:spacing w:val="-6"/>
          <w:w w:val="105"/>
          <w:sz w:val="19"/>
        </w:rPr>
        <w:t> </w:t>
      </w:r>
      <w:r>
        <w:rPr>
          <w:w w:val="105"/>
          <w:sz w:val="19"/>
        </w:rPr>
        <w:t>authority</w:t>
      </w:r>
      <w:r>
        <w:rPr>
          <w:spacing w:val="-6"/>
          <w:w w:val="105"/>
          <w:sz w:val="19"/>
        </w:rPr>
        <w:t> </w:t>
      </w:r>
      <w:r>
        <w:rPr>
          <w:w w:val="105"/>
          <w:sz w:val="19"/>
        </w:rPr>
        <w:t>to</w:t>
      </w:r>
      <w:r>
        <w:rPr>
          <w:spacing w:val="-4"/>
          <w:w w:val="105"/>
          <w:sz w:val="19"/>
        </w:rPr>
        <w:t> </w:t>
      </w:r>
      <w:r>
        <w:rPr>
          <w:w w:val="105"/>
          <w:sz w:val="19"/>
        </w:rPr>
        <w:t>grant</w:t>
      </w:r>
      <w:r>
        <w:rPr>
          <w:spacing w:val="-6"/>
          <w:w w:val="105"/>
          <w:sz w:val="19"/>
        </w:rPr>
        <w:t> </w:t>
      </w:r>
      <w:r>
        <w:rPr>
          <w:w w:val="105"/>
          <w:sz w:val="19"/>
        </w:rPr>
        <w:t>the</w:t>
      </w:r>
      <w:r>
        <w:rPr>
          <w:spacing w:val="-6"/>
          <w:w w:val="105"/>
          <w:sz w:val="19"/>
        </w:rPr>
        <w:t> </w:t>
      </w:r>
      <w:r>
        <w:rPr>
          <w:w w:val="105"/>
          <w:sz w:val="19"/>
        </w:rPr>
        <w:t>Development</w:t>
      </w:r>
      <w:r>
        <w:rPr>
          <w:spacing w:val="-6"/>
          <w:w w:val="105"/>
          <w:sz w:val="19"/>
        </w:rPr>
        <w:t> </w:t>
      </w:r>
      <w:r>
        <w:rPr>
          <w:w w:val="105"/>
          <w:sz w:val="19"/>
        </w:rPr>
        <w:t>Rights;</w:t>
      </w:r>
    </w:p>
    <w:p>
      <w:pPr>
        <w:pStyle w:val="ListParagraph"/>
        <w:numPr>
          <w:ilvl w:val="0"/>
          <w:numId w:val="40"/>
        </w:numPr>
        <w:tabs>
          <w:tab w:pos="1086" w:val="left" w:leader="none"/>
        </w:tabs>
        <w:spacing w:line="283" w:lineRule="auto" w:before="39" w:after="0"/>
        <w:ind w:left="1085" w:right="446" w:hanging="351"/>
        <w:jc w:val="left"/>
        <w:rPr>
          <w:sz w:val="19"/>
        </w:rPr>
      </w:pPr>
      <w:r>
        <w:rPr>
          <w:w w:val="105"/>
          <w:sz w:val="19"/>
        </w:rPr>
        <w:t>CoC has taken all the necessary action to authorise the execution, delivery and performance of this</w:t>
      </w:r>
      <w:r>
        <w:rPr>
          <w:spacing w:val="-12"/>
          <w:w w:val="105"/>
          <w:sz w:val="19"/>
        </w:rPr>
        <w:t> </w:t>
      </w:r>
      <w:r>
        <w:rPr>
          <w:w w:val="105"/>
          <w:sz w:val="19"/>
        </w:rPr>
        <w:t>Agreement;</w:t>
      </w:r>
    </w:p>
    <w:p>
      <w:pPr>
        <w:pStyle w:val="ListParagraph"/>
        <w:numPr>
          <w:ilvl w:val="0"/>
          <w:numId w:val="40"/>
        </w:numPr>
        <w:tabs>
          <w:tab w:pos="1086" w:val="left" w:leader="none"/>
        </w:tabs>
        <w:spacing w:line="283" w:lineRule="auto" w:before="0" w:after="0"/>
        <w:ind w:left="1085" w:right="445" w:hanging="351"/>
        <w:jc w:val="left"/>
        <w:rPr>
          <w:sz w:val="19"/>
        </w:rPr>
      </w:pPr>
      <w:r>
        <w:rPr>
          <w:w w:val="105"/>
          <w:sz w:val="19"/>
        </w:rPr>
        <w:t>This Agreement constitutes CoC’s legal, valid and binding obligation enforceable against it in accordance with the terms</w:t>
      </w:r>
      <w:r>
        <w:rPr>
          <w:spacing w:val="-26"/>
          <w:w w:val="105"/>
          <w:sz w:val="19"/>
        </w:rPr>
        <w:t> </w:t>
      </w:r>
      <w:r>
        <w:rPr>
          <w:w w:val="105"/>
          <w:sz w:val="19"/>
        </w:rPr>
        <w:t>hereof;</w:t>
      </w:r>
    </w:p>
    <w:p>
      <w:pPr>
        <w:pStyle w:val="ListParagraph"/>
        <w:numPr>
          <w:ilvl w:val="0"/>
          <w:numId w:val="40"/>
        </w:numPr>
        <w:tabs>
          <w:tab w:pos="1086" w:val="left" w:leader="none"/>
        </w:tabs>
        <w:spacing w:line="283" w:lineRule="auto" w:before="0" w:after="0"/>
        <w:ind w:left="1085" w:right="446" w:hanging="351"/>
        <w:jc w:val="left"/>
        <w:rPr>
          <w:sz w:val="19"/>
        </w:rPr>
      </w:pPr>
      <w:r>
        <w:rPr>
          <w:w w:val="105"/>
          <w:sz w:val="19"/>
        </w:rPr>
        <w:t>There are no suits or other legal proceedings pending or threatened against CoC in respect of the Project Site / Project</w:t>
      </w:r>
      <w:r>
        <w:rPr>
          <w:spacing w:val="-25"/>
          <w:w w:val="105"/>
          <w:sz w:val="19"/>
        </w:rPr>
        <w:t> </w:t>
      </w:r>
      <w:r>
        <w:rPr>
          <w:w w:val="105"/>
          <w:sz w:val="19"/>
        </w:rPr>
        <w:t>Facilities.</w:t>
      </w:r>
    </w:p>
    <w:p>
      <w:pPr>
        <w:pStyle w:val="BodyText"/>
        <w:rPr>
          <w:sz w:val="20"/>
        </w:rPr>
      </w:pPr>
    </w:p>
    <w:p>
      <w:pPr>
        <w:pStyle w:val="Heading1"/>
        <w:numPr>
          <w:ilvl w:val="1"/>
          <w:numId w:val="4"/>
        </w:numPr>
        <w:tabs>
          <w:tab w:pos="772" w:val="left" w:leader="none"/>
        </w:tabs>
        <w:spacing w:line="240" w:lineRule="auto" w:before="0" w:after="0"/>
        <w:ind w:left="771" w:right="0" w:hanging="562"/>
        <w:jc w:val="left"/>
      </w:pPr>
      <w:bookmarkStart w:name="_TOC_250012" w:id="66"/>
      <w:r>
        <w:rPr/>
        <w:t>Obligation to Notify</w:t>
      </w:r>
      <w:r>
        <w:rPr>
          <w:spacing w:val="-1"/>
        </w:rPr>
        <w:t> </w:t>
      </w:r>
      <w:bookmarkEnd w:id="66"/>
      <w:r>
        <w:rPr/>
        <w:t>Change</w:t>
      </w:r>
    </w:p>
    <w:p>
      <w:pPr>
        <w:spacing w:after="0" w:line="240" w:lineRule="auto"/>
        <w:jc w:val="left"/>
        <w:sectPr>
          <w:pgSz w:w="11900" w:h="16840"/>
          <w:pgMar w:header="1416" w:footer="1357" w:top="1900" w:bottom="1540" w:left="1540" w:right="1300"/>
        </w:sectPr>
      </w:pPr>
    </w:p>
    <w:p>
      <w:pPr>
        <w:pStyle w:val="BodyText"/>
        <w:spacing w:before="11"/>
        <w:rPr>
          <w:b/>
          <w:sz w:val="14"/>
        </w:rPr>
      </w:pPr>
    </w:p>
    <w:p>
      <w:pPr>
        <w:pStyle w:val="BodyText"/>
        <w:spacing w:line="283" w:lineRule="auto" w:before="98"/>
        <w:ind w:left="735" w:right="446"/>
        <w:jc w:val="both"/>
      </w:pPr>
      <w:r>
        <w:rPr>
          <w:w w:val="105"/>
        </w:rPr>
        <w:t>In</w:t>
      </w:r>
      <w:r>
        <w:rPr>
          <w:spacing w:val="-13"/>
          <w:w w:val="105"/>
        </w:rPr>
        <w:t> </w:t>
      </w:r>
      <w:r>
        <w:rPr>
          <w:w w:val="105"/>
        </w:rPr>
        <w:t>the</w:t>
      </w:r>
      <w:r>
        <w:rPr>
          <w:spacing w:val="-12"/>
          <w:w w:val="105"/>
        </w:rPr>
        <w:t> </w:t>
      </w:r>
      <w:r>
        <w:rPr>
          <w:w w:val="105"/>
        </w:rPr>
        <w:t>event</w:t>
      </w:r>
      <w:r>
        <w:rPr>
          <w:spacing w:val="-12"/>
          <w:w w:val="105"/>
        </w:rPr>
        <w:t> </w:t>
      </w:r>
      <w:r>
        <w:rPr>
          <w:w w:val="105"/>
        </w:rPr>
        <w:t>that</w:t>
      </w:r>
      <w:r>
        <w:rPr>
          <w:spacing w:val="-13"/>
          <w:w w:val="105"/>
        </w:rPr>
        <w:t> </w:t>
      </w:r>
      <w:r>
        <w:rPr>
          <w:w w:val="105"/>
        </w:rPr>
        <w:t>any</w:t>
      </w:r>
      <w:r>
        <w:rPr>
          <w:spacing w:val="-14"/>
          <w:w w:val="105"/>
        </w:rPr>
        <w:t> </w:t>
      </w:r>
      <w:r>
        <w:rPr>
          <w:w w:val="105"/>
        </w:rPr>
        <w:t>of</w:t>
      </w:r>
      <w:r>
        <w:rPr>
          <w:spacing w:val="-14"/>
          <w:w w:val="105"/>
        </w:rPr>
        <w:t> </w:t>
      </w:r>
      <w:r>
        <w:rPr>
          <w:w w:val="105"/>
        </w:rPr>
        <w:t>the</w:t>
      </w:r>
      <w:r>
        <w:rPr>
          <w:spacing w:val="-13"/>
          <w:w w:val="105"/>
        </w:rPr>
        <w:t> </w:t>
      </w:r>
      <w:r>
        <w:rPr>
          <w:w w:val="105"/>
        </w:rPr>
        <w:t>representations</w:t>
      </w:r>
      <w:r>
        <w:rPr>
          <w:spacing w:val="-12"/>
          <w:w w:val="105"/>
        </w:rPr>
        <w:t> </w:t>
      </w:r>
      <w:r>
        <w:rPr>
          <w:w w:val="105"/>
        </w:rPr>
        <w:t>or</w:t>
      </w:r>
      <w:r>
        <w:rPr>
          <w:spacing w:val="-12"/>
          <w:w w:val="105"/>
        </w:rPr>
        <w:t> </w:t>
      </w:r>
      <w:r>
        <w:rPr>
          <w:w w:val="105"/>
        </w:rPr>
        <w:t>warranties</w:t>
      </w:r>
      <w:r>
        <w:rPr>
          <w:spacing w:val="-13"/>
          <w:w w:val="105"/>
        </w:rPr>
        <w:t> </w:t>
      </w:r>
      <w:r>
        <w:rPr>
          <w:w w:val="105"/>
        </w:rPr>
        <w:t>made</w:t>
      </w:r>
      <w:r>
        <w:rPr>
          <w:spacing w:val="-13"/>
          <w:w w:val="105"/>
        </w:rPr>
        <w:t> </w:t>
      </w:r>
      <w:r>
        <w:rPr>
          <w:w w:val="105"/>
        </w:rPr>
        <w:t>/</w:t>
      </w:r>
      <w:r>
        <w:rPr>
          <w:spacing w:val="-12"/>
          <w:w w:val="105"/>
        </w:rPr>
        <w:t> </w:t>
      </w:r>
      <w:r>
        <w:rPr>
          <w:w w:val="105"/>
        </w:rPr>
        <w:t>given</w:t>
      </w:r>
      <w:r>
        <w:rPr>
          <w:spacing w:val="-12"/>
          <w:w w:val="105"/>
        </w:rPr>
        <w:t> </w:t>
      </w:r>
      <w:r>
        <w:rPr>
          <w:w w:val="105"/>
        </w:rPr>
        <w:t>by</w:t>
      </w:r>
      <w:r>
        <w:rPr>
          <w:spacing w:val="-14"/>
          <w:w w:val="105"/>
        </w:rPr>
        <w:t> </w:t>
      </w:r>
      <w:r>
        <w:rPr>
          <w:w w:val="105"/>
        </w:rPr>
        <w:t>a</w:t>
      </w:r>
      <w:r>
        <w:rPr>
          <w:spacing w:val="-12"/>
          <w:w w:val="105"/>
        </w:rPr>
        <w:t> </w:t>
      </w:r>
      <w:r>
        <w:rPr>
          <w:w w:val="105"/>
        </w:rPr>
        <w:t>Party</w:t>
      </w:r>
      <w:r>
        <w:rPr>
          <w:spacing w:val="-14"/>
          <w:w w:val="105"/>
        </w:rPr>
        <w:t> </w:t>
      </w:r>
      <w:r>
        <w:rPr>
          <w:w w:val="105"/>
        </w:rPr>
        <w:t>ceases</w:t>
      </w:r>
      <w:r>
        <w:rPr>
          <w:spacing w:val="-13"/>
          <w:w w:val="105"/>
        </w:rPr>
        <w:t> </w:t>
      </w:r>
      <w:r>
        <w:rPr>
          <w:w w:val="105"/>
        </w:rPr>
        <w:t>to be true or stands changed, the Party who had made such representation or given such warranty shall promptly notify the other of the</w:t>
      </w:r>
      <w:r>
        <w:rPr>
          <w:spacing w:val="-36"/>
          <w:w w:val="105"/>
        </w:rPr>
        <w:t> </w:t>
      </w:r>
      <w:r>
        <w:rPr>
          <w:w w:val="105"/>
        </w:rPr>
        <w:t>same.</w:t>
      </w:r>
    </w:p>
    <w:p>
      <w:pPr>
        <w:pStyle w:val="BodyText"/>
        <w:spacing w:before="3"/>
        <w:rPr>
          <w:sz w:val="27"/>
        </w:rPr>
      </w:pPr>
    </w:p>
    <w:p>
      <w:pPr>
        <w:pStyle w:val="Heading1"/>
        <w:numPr>
          <w:ilvl w:val="0"/>
          <w:numId w:val="4"/>
        </w:numPr>
        <w:tabs>
          <w:tab w:pos="631" w:val="left" w:leader="none"/>
        </w:tabs>
        <w:spacing w:line="240" w:lineRule="auto" w:before="0" w:after="0"/>
        <w:ind w:left="630" w:right="0" w:hanging="421"/>
        <w:jc w:val="left"/>
      </w:pPr>
      <w:bookmarkStart w:name="_TOC_250011" w:id="67"/>
      <w:bookmarkEnd w:id="67"/>
      <w:r>
        <w:rPr/>
        <w:t>MISCELLANEOUS</w:t>
      </w:r>
    </w:p>
    <w:p>
      <w:pPr>
        <w:pStyle w:val="BodyText"/>
        <w:spacing w:before="8"/>
        <w:rPr>
          <w:b/>
          <w:sz w:val="20"/>
        </w:rPr>
      </w:pPr>
    </w:p>
    <w:p>
      <w:pPr>
        <w:pStyle w:val="Heading1"/>
        <w:numPr>
          <w:ilvl w:val="1"/>
          <w:numId w:val="4"/>
        </w:numPr>
        <w:tabs>
          <w:tab w:pos="773" w:val="left" w:leader="none"/>
        </w:tabs>
        <w:spacing w:line="240" w:lineRule="auto" w:before="0" w:after="0"/>
        <w:ind w:left="772" w:right="0" w:hanging="563"/>
        <w:jc w:val="left"/>
      </w:pPr>
      <w:bookmarkStart w:name="_TOC_250010" w:id="68"/>
      <w:r>
        <w:rPr/>
        <w:t>Assignment and</w:t>
      </w:r>
      <w:r>
        <w:rPr>
          <w:spacing w:val="1"/>
        </w:rPr>
        <w:t> </w:t>
      </w:r>
      <w:bookmarkEnd w:id="68"/>
      <w:r>
        <w:rPr/>
        <w:t>Charges</w:t>
      </w:r>
    </w:p>
    <w:p>
      <w:pPr>
        <w:pStyle w:val="BodyText"/>
        <w:spacing w:before="9"/>
        <w:rPr>
          <w:b/>
          <w:sz w:val="27"/>
        </w:rPr>
      </w:pPr>
    </w:p>
    <w:p>
      <w:pPr>
        <w:pStyle w:val="ListParagraph"/>
        <w:numPr>
          <w:ilvl w:val="0"/>
          <w:numId w:val="41"/>
        </w:numPr>
        <w:tabs>
          <w:tab w:pos="911" w:val="left" w:leader="none"/>
        </w:tabs>
        <w:spacing w:line="283" w:lineRule="auto" w:before="1" w:after="0"/>
        <w:ind w:left="910" w:right="445" w:hanging="350"/>
        <w:jc w:val="both"/>
        <w:rPr>
          <w:sz w:val="19"/>
        </w:rPr>
      </w:pPr>
      <w:r>
        <w:rPr>
          <w:w w:val="105"/>
          <w:sz w:val="19"/>
        </w:rPr>
        <w:t>The</w:t>
      </w:r>
      <w:r>
        <w:rPr>
          <w:spacing w:val="-13"/>
          <w:w w:val="105"/>
          <w:sz w:val="19"/>
        </w:rPr>
        <w:t> </w:t>
      </w:r>
      <w:r>
        <w:rPr>
          <w:w w:val="105"/>
          <w:sz w:val="19"/>
        </w:rPr>
        <w:t>Concessionaire</w:t>
      </w:r>
      <w:r>
        <w:rPr>
          <w:spacing w:val="-13"/>
          <w:w w:val="105"/>
          <w:sz w:val="19"/>
        </w:rPr>
        <w:t> </w:t>
      </w:r>
      <w:r>
        <w:rPr>
          <w:w w:val="105"/>
          <w:sz w:val="19"/>
        </w:rPr>
        <w:t>shall</w:t>
      </w:r>
      <w:r>
        <w:rPr>
          <w:spacing w:val="-14"/>
          <w:w w:val="105"/>
          <w:sz w:val="19"/>
        </w:rPr>
        <w:t> </w:t>
      </w:r>
      <w:r>
        <w:rPr>
          <w:w w:val="105"/>
          <w:sz w:val="19"/>
        </w:rPr>
        <w:t>not</w:t>
      </w:r>
      <w:r>
        <w:rPr>
          <w:spacing w:val="-13"/>
          <w:w w:val="105"/>
          <w:sz w:val="19"/>
        </w:rPr>
        <w:t> </w:t>
      </w:r>
      <w:r>
        <w:rPr>
          <w:w w:val="105"/>
          <w:sz w:val="19"/>
        </w:rPr>
        <w:t>assign</w:t>
      </w:r>
      <w:r>
        <w:rPr>
          <w:spacing w:val="-13"/>
          <w:w w:val="105"/>
          <w:sz w:val="19"/>
        </w:rPr>
        <w:t> </w:t>
      </w:r>
      <w:r>
        <w:rPr>
          <w:w w:val="105"/>
          <w:sz w:val="19"/>
        </w:rPr>
        <w:t>in</w:t>
      </w:r>
      <w:r>
        <w:rPr>
          <w:spacing w:val="-12"/>
          <w:w w:val="105"/>
          <w:sz w:val="19"/>
        </w:rPr>
        <w:t> </w:t>
      </w:r>
      <w:r>
        <w:rPr>
          <w:w w:val="105"/>
          <w:sz w:val="19"/>
        </w:rPr>
        <w:t>favour</w:t>
      </w:r>
      <w:r>
        <w:rPr>
          <w:spacing w:val="-13"/>
          <w:w w:val="105"/>
          <w:sz w:val="19"/>
        </w:rPr>
        <w:t> </w:t>
      </w:r>
      <w:r>
        <w:rPr>
          <w:w w:val="105"/>
          <w:sz w:val="19"/>
        </w:rPr>
        <w:t>of</w:t>
      </w:r>
      <w:r>
        <w:rPr>
          <w:spacing w:val="-13"/>
          <w:w w:val="105"/>
          <w:sz w:val="19"/>
        </w:rPr>
        <w:t> </w:t>
      </w:r>
      <w:r>
        <w:rPr>
          <w:w w:val="105"/>
          <w:sz w:val="19"/>
        </w:rPr>
        <w:t>any</w:t>
      </w:r>
      <w:r>
        <w:rPr>
          <w:spacing w:val="-15"/>
          <w:w w:val="105"/>
          <w:sz w:val="19"/>
        </w:rPr>
        <w:t> </w:t>
      </w:r>
      <w:r>
        <w:rPr>
          <w:w w:val="105"/>
          <w:sz w:val="19"/>
        </w:rPr>
        <w:t>person</w:t>
      </w:r>
      <w:r>
        <w:rPr>
          <w:spacing w:val="-12"/>
          <w:w w:val="105"/>
          <w:sz w:val="19"/>
        </w:rPr>
        <w:t> </w:t>
      </w:r>
      <w:r>
        <w:rPr>
          <w:w w:val="105"/>
          <w:sz w:val="19"/>
        </w:rPr>
        <w:t>this</w:t>
      </w:r>
      <w:r>
        <w:rPr>
          <w:spacing w:val="-14"/>
          <w:w w:val="105"/>
          <w:sz w:val="19"/>
        </w:rPr>
        <w:t> </w:t>
      </w:r>
      <w:r>
        <w:rPr>
          <w:w w:val="105"/>
          <w:sz w:val="19"/>
        </w:rPr>
        <w:t>Agreement</w:t>
      </w:r>
      <w:r>
        <w:rPr>
          <w:spacing w:val="-14"/>
          <w:w w:val="105"/>
          <w:sz w:val="19"/>
        </w:rPr>
        <w:t> </w:t>
      </w:r>
      <w:r>
        <w:rPr>
          <w:w w:val="105"/>
          <w:sz w:val="19"/>
        </w:rPr>
        <w:t>or</w:t>
      </w:r>
      <w:r>
        <w:rPr>
          <w:spacing w:val="-13"/>
          <w:w w:val="105"/>
          <w:sz w:val="19"/>
        </w:rPr>
        <w:t> </w:t>
      </w:r>
      <w:r>
        <w:rPr>
          <w:w w:val="105"/>
          <w:sz w:val="19"/>
        </w:rPr>
        <w:t>the</w:t>
      </w:r>
      <w:r>
        <w:rPr>
          <w:spacing w:val="-12"/>
          <w:w w:val="105"/>
          <w:sz w:val="19"/>
        </w:rPr>
        <w:t> </w:t>
      </w:r>
      <w:r>
        <w:rPr>
          <w:w w:val="105"/>
          <w:sz w:val="19"/>
        </w:rPr>
        <w:t>rights, benefits</w:t>
      </w:r>
      <w:r>
        <w:rPr>
          <w:spacing w:val="-12"/>
          <w:w w:val="105"/>
          <w:sz w:val="19"/>
        </w:rPr>
        <w:t> </w:t>
      </w:r>
      <w:r>
        <w:rPr>
          <w:w w:val="105"/>
          <w:sz w:val="19"/>
        </w:rPr>
        <w:t>and</w:t>
      </w:r>
      <w:r>
        <w:rPr>
          <w:spacing w:val="-11"/>
          <w:w w:val="105"/>
          <w:sz w:val="19"/>
        </w:rPr>
        <w:t> </w:t>
      </w:r>
      <w:r>
        <w:rPr>
          <w:w w:val="105"/>
          <w:sz w:val="19"/>
        </w:rPr>
        <w:t>obligations</w:t>
      </w:r>
      <w:r>
        <w:rPr>
          <w:spacing w:val="-11"/>
          <w:w w:val="105"/>
          <w:sz w:val="19"/>
        </w:rPr>
        <w:t> </w:t>
      </w:r>
      <w:r>
        <w:rPr>
          <w:w w:val="105"/>
          <w:sz w:val="19"/>
        </w:rPr>
        <w:t>hereunder</w:t>
      </w:r>
      <w:r>
        <w:rPr>
          <w:spacing w:val="-9"/>
          <w:w w:val="105"/>
          <w:sz w:val="19"/>
        </w:rPr>
        <w:t> </w:t>
      </w:r>
      <w:r>
        <w:rPr>
          <w:w w:val="105"/>
          <w:sz w:val="19"/>
        </w:rPr>
        <w:t>save</w:t>
      </w:r>
      <w:r>
        <w:rPr>
          <w:spacing w:val="-10"/>
          <w:w w:val="105"/>
          <w:sz w:val="19"/>
        </w:rPr>
        <w:t> </w:t>
      </w:r>
      <w:r>
        <w:rPr>
          <w:w w:val="105"/>
          <w:sz w:val="19"/>
        </w:rPr>
        <w:t>and</w:t>
      </w:r>
      <w:r>
        <w:rPr>
          <w:spacing w:val="-11"/>
          <w:w w:val="105"/>
          <w:sz w:val="19"/>
        </w:rPr>
        <w:t> </w:t>
      </w:r>
      <w:r>
        <w:rPr>
          <w:w w:val="105"/>
          <w:sz w:val="19"/>
        </w:rPr>
        <w:t>except</w:t>
      </w:r>
      <w:r>
        <w:rPr>
          <w:spacing w:val="-11"/>
          <w:w w:val="105"/>
          <w:sz w:val="19"/>
        </w:rPr>
        <w:t> </w:t>
      </w:r>
      <w:r>
        <w:rPr>
          <w:w w:val="105"/>
          <w:sz w:val="19"/>
        </w:rPr>
        <w:t>with</w:t>
      </w:r>
      <w:r>
        <w:rPr>
          <w:spacing w:val="-9"/>
          <w:w w:val="105"/>
          <w:sz w:val="19"/>
        </w:rPr>
        <w:t> </w:t>
      </w:r>
      <w:r>
        <w:rPr>
          <w:w w:val="105"/>
          <w:sz w:val="19"/>
        </w:rPr>
        <w:t>prior</w:t>
      </w:r>
      <w:r>
        <w:rPr>
          <w:spacing w:val="-10"/>
          <w:w w:val="105"/>
          <w:sz w:val="19"/>
        </w:rPr>
        <w:t> </w:t>
      </w:r>
      <w:r>
        <w:rPr>
          <w:w w:val="105"/>
          <w:sz w:val="19"/>
        </w:rPr>
        <w:t>consent</w:t>
      </w:r>
      <w:r>
        <w:rPr>
          <w:spacing w:val="-11"/>
          <w:w w:val="105"/>
          <w:sz w:val="19"/>
        </w:rPr>
        <w:t> </w:t>
      </w:r>
      <w:r>
        <w:rPr>
          <w:w w:val="105"/>
          <w:sz w:val="19"/>
        </w:rPr>
        <w:t>of</w:t>
      </w:r>
      <w:r>
        <w:rPr>
          <w:spacing w:val="-10"/>
          <w:w w:val="105"/>
          <w:sz w:val="19"/>
        </w:rPr>
        <w:t> </w:t>
      </w:r>
      <w:r>
        <w:rPr>
          <w:w w:val="105"/>
          <w:sz w:val="19"/>
        </w:rPr>
        <w:t>the</w:t>
      </w:r>
      <w:r>
        <w:rPr>
          <w:spacing w:val="-11"/>
          <w:w w:val="105"/>
          <w:sz w:val="19"/>
        </w:rPr>
        <w:t> </w:t>
      </w:r>
      <w:r>
        <w:rPr>
          <w:w w:val="105"/>
          <w:sz w:val="19"/>
        </w:rPr>
        <w:t>CoC.</w:t>
      </w:r>
    </w:p>
    <w:p>
      <w:pPr>
        <w:pStyle w:val="BodyText"/>
        <w:spacing w:before="2"/>
        <w:rPr>
          <w:sz w:val="22"/>
        </w:rPr>
      </w:pPr>
    </w:p>
    <w:p>
      <w:pPr>
        <w:pStyle w:val="ListParagraph"/>
        <w:numPr>
          <w:ilvl w:val="0"/>
          <w:numId w:val="41"/>
        </w:numPr>
        <w:tabs>
          <w:tab w:pos="911" w:val="left" w:leader="none"/>
        </w:tabs>
        <w:spacing w:line="283" w:lineRule="auto" w:before="1" w:after="0"/>
        <w:ind w:left="910" w:right="443" w:hanging="350"/>
        <w:jc w:val="both"/>
        <w:rPr>
          <w:sz w:val="19"/>
        </w:rPr>
      </w:pPr>
      <w:r>
        <w:rPr>
          <w:w w:val="105"/>
          <w:sz w:val="19"/>
        </w:rPr>
        <w:t>The Concessionaire shall not create nor permit to subsist any Encumbrance over the Project</w:t>
      </w:r>
      <w:r>
        <w:rPr>
          <w:spacing w:val="-5"/>
          <w:w w:val="105"/>
          <w:sz w:val="19"/>
        </w:rPr>
        <w:t> </w:t>
      </w:r>
      <w:r>
        <w:rPr>
          <w:w w:val="105"/>
          <w:sz w:val="19"/>
        </w:rPr>
        <w:t>Facilities</w:t>
      </w:r>
      <w:r>
        <w:rPr>
          <w:spacing w:val="-5"/>
          <w:w w:val="105"/>
          <w:sz w:val="19"/>
        </w:rPr>
        <w:t> </w:t>
      </w:r>
      <w:r>
        <w:rPr>
          <w:w w:val="105"/>
          <w:sz w:val="19"/>
        </w:rPr>
        <w:t>except</w:t>
      </w:r>
      <w:r>
        <w:rPr>
          <w:spacing w:val="-4"/>
          <w:w w:val="105"/>
          <w:sz w:val="19"/>
        </w:rPr>
        <w:t> </w:t>
      </w:r>
      <w:r>
        <w:rPr>
          <w:w w:val="105"/>
          <w:sz w:val="19"/>
        </w:rPr>
        <w:t>with</w:t>
      </w:r>
      <w:r>
        <w:rPr>
          <w:spacing w:val="-5"/>
          <w:w w:val="105"/>
          <w:sz w:val="19"/>
        </w:rPr>
        <w:t> </w:t>
      </w:r>
      <w:r>
        <w:rPr>
          <w:w w:val="105"/>
          <w:sz w:val="19"/>
        </w:rPr>
        <w:t>prior</w:t>
      </w:r>
      <w:r>
        <w:rPr>
          <w:spacing w:val="-5"/>
          <w:w w:val="105"/>
          <w:sz w:val="19"/>
        </w:rPr>
        <w:t> </w:t>
      </w:r>
      <w:r>
        <w:rPr>
          <w:w w:val="105"/>
          <w:sz w:val="19"/>
        </w:rPr>
        <w:t>consent</w:t>
      </w:r>
      <w:r>
        <w:rPr>
          <w:spacing w:val="-4"/>
          <w:w w:val="105"/>
          <w:sz w:val="19"/>
        </w:rPr>
        <w:t> </w:t>
      </w:r>
      <w:r>
        <w:rPr>
          <w:w w:val="105"/>
          <w:sz w:val="19"/>
        </w:rPr>
        <w:t>in</w:t>
      </w:r>
      <w:r>
        <w:rPr>
          <w:spacing w:val="-4"/>
          <w:w w:val="105"/>
          <w:sz w:val="19"/>
        </w:rPr>
        <w:t> </w:t>
      </w:r>
      <w:r>
        <w:rPr>
          <w:w w:val="105"/>
          <w:sz w:val="19"/>
        </w:rPr>
        <w:t>writing</w:t>
      </w:r>
      <w:r>
        <w:rPr>
          <w:spacing w:val="-5"/>
          <w:w w:val="105"/>
          <w:sz w:val="19"/>
        </w:rPr>
        <w:t> </w:t>
      </w:r>
      <w:r>
        <w:rPr>
          <w:w w:val="105"/>
          <w:sz w:val="19"/>
        </w:rPr>
        <w:t>of</w:t>
      </w:r>
      <w:r>
        <w:rPr>
          <w:spacing w:val="-4"/>
          <w:w w:val="105"/>
          <w:sz w:val="19"/>
        </w:rPr>
        <w:t> </w:t>
      </w:r>
      <w:r>
        <w:rPr>
          <w:w w:val="105"/>
          <w:sz w:val="19"/>
        </w:rPr>
        <w:t>the</w:t>
      </w:r>
      <w:r>
        <w:rPr>
          <w:spacing w:val="-4"/>
          <w:w w:val="105"/>
          <w:sz w:val="19"/>
        </w:rPr>
        <w:t> </w:t>
      </w:r>
      <w:r>
        <w:rPr>
          <w:w w:val="105"/>
          <w:sz w:val="19"/>
        </w:rPr>
        <w:t>CoC,</w:t>
      </w:r>
      <w:r>
        <w:rPr>
          <w:spacing w:val="-4"/>
          <w:w w:val="105"/>
          <w:sz w:val="19"/>
        </w:rPr>
        <w:t> </w:t>
      </w:r>
      <w:r>
        <w:rPr>
          <w:w w:val="105"/>
          <w:sz w:val="19"/>
        </w:rPr>
        <w:t>which</w:t>
      </w:r>
      <w:r>
        <w:rPr>
          <w:spacing w:val="-5"/>
          <w:w w:val="105"/>
          <w:sz w:val="19"/>
        </w:rPr>
        <w:t> </w:t>
      </w:r>
      <w:r>
        <w:rPr>
          <w:w w:val="105"/>
          <w:sz w:val="19"/>
        </w:rPr>
        <w:t>consent</w:t>
      </w:r>
      <w:r>
        <w:rPr>
          <w:spacing w:val="-6"/>
          <w:w w:val="105"/>
          <w:sz w:val="19"/>
        </w:rPr>
        <w:t> </w:t>
      </w:r>
      <w:r>
        <w:rPr>
          <w:w w:val="105"/>
          <w:sz w:val="19"/>
        </w:rPr>
        <w:t>the</w:t>
      </w:r>
      <w:r>
        <w:rPr>
          <w:spacing w:val="-4"/>
          <w:w w:val="105"/>
          <w:sz w:val="19"/>
        </w:rPr>
        <w:t> </w:t>
      </w:r>
      <w:r>
        <w:rPr>
          <w:w w:val="105"/>
          <w:sz w:val="19"/>
        </w:rPr>
        <w:t>CoC shall</w:t>
      </w:r>
      <w:r>
        <w:rPr>
          <w:spacing w:val="-6"/>
          <w:w w:val="105"/>
          <w:sz w:val="19"/>
        </w:rPr>
        <w:t> </w:t>
      </w:r>
      <w:r>
        <w:rPr>
          <w:w w:val="105"/>
          <w:sz w:val="19"/>
        </w:rPr>
        <w:t>be</w:t>
      </w:r>
      <w:r>
        <w:rPr>
          <w:spacing w:val="-6"/>
          <w:w w:val="105"/>
          <w:sz w:val="19"/>
        </w:rPr>
        <w:t> </w:t>
      </w:r>
      <w:r>
        <w:rPr>
          <w:w w:val="105"/>
          <w:sz w:val="19"/>
        </w:rPr>
        <w:t>entitled</w:t>
      </w:r>
      <w:r>
        <w:rPr>
          <w:spacing w:val="-6"/>
          <w:w w:val="105"/>
          <w:sz w:val="19"/>
        </w:rPr>
        <w:t> </w:t>
      </w:r>
      <w:r>
        <w:rPr>
          <w:w w:val="105"/>
          <w:sz w:val="19"/>
        </w:rPr>
        <w:t>to</w:t>
      </w:r>
      <w:r>
        <w:rPr>
          <w:spacing w:val="-7"/>
          <w:w w:val="105"/>
          <w:sz w:val="19"/>
        </w:rPr>
        <w:t> </w:t>
      </w:r>
      <w:r>
        <w:rPr>
          <w:w w:val="105"/>
          <w:sz w:val="19"/>
        </w:rPr>
        <w:t>decline</w:t>
      </w:r>
      <w:r>
        <w:rPr>
          <w:spacing w:val="-7"/>
          <w:w w:val="105"/>
          <w:sz w:val="19"/>
        </w:rPr>
        <w:t> </w:t>
      </w:r>
      <w:r>
        <w:rPr>
          <w:w w:val="105"/>
          <w:sz w:val="19"/>
        </w:rPr>
        <w:t>without</w:t>
      </w:r>
      <w:r>
        <w:rPr>
          <w:spacing w:val="-6"/>
          <w:w w:val="105"/>
          <w:sz w:val="19"/>
        </w:rPr>
        <w:t> </w:t>
      </w:r>
      <w:r>
        <w:rPr>
          <w:w w:val="105"/>
          <w:sz w:val="19"/>
        </w:rPr>
        <w:t>assigning</w:t>
      </w:r>
      <w:r>
        <w:rPr>
          <w:spacing w:val="-6"/>
          <w:w w:val="105"/>
          <w:sz w:val="19"/>
        </w:rPr>
        <w:t> </w:t>
      </w:r>
      <w:r>
        <w:rPr>
          <w:w w:val="105"/>
          <w:sz w:val="19"/>
        </w:rPr>
        <w:t>any</w:t>
      </w:r>
      <w:r>
        <w:rPr>
          <w:spacing w:val="-8"/>
          <w:w w:val="105"/>
          <w:sz w:val="19"/>
        </w:rPr>
        <w:t> </w:t>
      </w:r>
      <w:r>
        <w:rPr>
          <w:w w:val="105"/>
          <w:sz w:val="19"/>
        </w:rPr>
        <w:t>reason</w:t>
      </w:r>
      <w:r>
        <w:rPr>
          <w:spacing w:val="-4"/>
          <w:w w:val="105"/>
          <w:sz w:val="19"/>
        </w:rPr>
        <w:t> </w:t>
      </w:r>
      <w:r>
        <w:rPr>
          <w:w w:val="105"/>
          <w:sz w:val="19"/>
        </w:rPr>
        <w:t>whatsoever.</w:t>
      </w:r>
    </w:p>
    <w:p>
      <w:pPr>
        <w:pStyle w:val="BodyText"/>
        <w:spacing w:before="3"/>
        <w:rPr>
          <w:sz w:val="22"/>
        </w:rPr>
      </w:pPr>
    </w:p>
    <w:p>
      <w:pPr>
        <w:pStyle w:val="ListParagraph"/>
        <w:numPr>
          <w:ilvl w:val="0"/>
          <w:numId w:val="41"/>
        </w:numPr>
        <w:tabs>
          <w:tab w:pos="911" w:val="left" w:leader="none"/>
        </w:tabs>
        <w:spacing w:line="240" w:lineRule="auto" w:before="0" w:after="0"/>
        <w:ind w:left="910" w:right="0" w:hanging="350"/>
        <w:jc w:val="left"/>
        <w:rPr>
          <w:sz w:val="19"/>
        </w:rPr>
      </w:pPr>
      <w:r>
        <w:rPr>
          <w:w w:val="105"/>
          <w:sz w:val="19"/>
        </w:rPr>
        <w:t>Restraint</w:t>
      </w:r>
      <w:r>
        <w:rPr>
          <w:spacing w:val="-5"/>
          <w:w w:val="105"/>
          <w:sz w:val="19"/>
        </w:rPr>
        <w:t> </w:t>
      </w:r>
      <w:r>
        <w:rPr>
          <w:w w:val="105"/>
          <w:sz w:val="19"/>
        </w:rPr>
        <w:t>set</w:t>
      </w:r>
      <w:r>
        <w:rPr>
          <w:spacing w:val="-4"/>
          <w:w w:val="105"/>
          <w:sz w:val="19"/>
        </w:rPr>
        <w:t> </w:t>
      </w:r>
      <w:r>
        <w:rPr>
          <w:w w:val="105"/>
          <w:sz w:val="19"/>
        </w:rPr>
        <w:t>forth</w:t>
      </w:r>
      <w:r>
        <w:rPr>
          <w:spacing w:val="-5"/>
          <w:w w:val="105"/>
          <w:sz w:val="19"/>
        </w:rPr>
        <w:t> </w:t>
      </w:r>
      <w:r>
        <w:rPr>
          <w:w w:val="105"/>
          <w:sz w:val="19"/>
        </w:rPr>
        <w:t>in</w:t>
      </w:r>
      <w:r>
        <w:rPr>
          <w:spacing w:val="-5"/>
          <w:w w:val="105"/>
          <w:sz w:val="19"/>
        </w:rPr>
        <w:t> </w:t>
      </w:r>
      <w:r>
        <w:rPr>
          <w:w w:val="105"/>
          <w:sz w:val="19"/>
        </w:rPr>
        <w:t>clauses</w:t>
      </w:r>
      <w:r>
        <w:rPr>
          <w:spacing w:val="-6"/>
          <w:w w:val="105"/>
          <w:sz w:val="19"/>
        </w:rPr>
        <w:t> </w:t>
      </w:r>
      <w:r>
        <w:rPr>
          <w:w w:val="105"/>
          <w:sz w:val="19"/>
        </w:rPr>
        <w:t>(a)</w:t>
      </w:r>
      <w:r>
        <w:rPr>
          <w:spacing w:val="-4"/>
          <w:w w:val="105"/>
          <w:sz w:val="19"/>
        </w:rPr>
        <w:t> </w:t>
      </w:r>
      <w:r>
        <w:rPr>
          <w:w w:val="105"/>
          <w:sz w:val="19"/>
        </w:rPr>
        <w:t>and</w:t>
      </w:r>
      <w:r>
        <w:rPr>
          <w:spacing w:val="-5"/>
          <w:w w:val="105"/>
          <w:sz w:val="19"/>
        </w:rPr>
        <w:t> </w:t>
      </w:r>
      <w:r>
        <w:rPr>
          <w:w w:val="105"/>
          <w:sz w:val="19"/>
        </w:rPr>
        <w:t>(b)</w:t>
      </w:r>
      <w:r>
        <w:rPr>
          <w:spacing w:val="-4"/>
          <w:w w:val="105"/>
          <w:sz w:val="19"/>
        </w:rPr>
        <w:t> </w:t>
      </w:r>
      <w:r>
        <w:rPr>
          <w:w w:val="105"/>
          <w:sz w:val="19"/>
        </w:rPr>
        <w:t>above</w:t>
      </w:r>
      <w:r>
        <w:rPr>
          <w:spacing w:val="-5"/>
          <w:w w:val="105"/>
          <w:sz w:val="19"/>
        </w:rPr>
        <w:t> </w:t>
      </w:r>
      <w:r>
        <w:rPr>
          <w:w w:val="105"/>
          <w:sz w:val="19"/>
        </w:rPr>
        <w:t>shall</w:t>
      </w:r>
      <w:r>
        <w:rPr>
          <w:spacing w:val="-4"/>
          <w:w w:val="105"/>
          <w:sz w:val="19"/>
        </w:rPr>
        <w:t> </w:t>
      </w:r>
      <w:r>
        <w:rPr>
          <w:w w:val="105"/>
          <w:sz w:val="19"/>
        </w:rPr>
        <w:t>not</w:t>
      </w:r>
      <w:r>
        <w:rPr>
          <w:spacing w:val="-6"/>
          <w:w w:val="105"/>
          <w:sz w:val="19"/>
        </w:rPr>
        <w:t> </w:t>
      </w:r>
      <w:r>
        <w:rPr>
          <w:w w:val="105"/>
          <w:sz w:val="19"/>
        </w:rPr>
        <w:t>apply</w:t>
      </w:r>
      <w:r>
        <w:rPr>
          <w:spacing w:val="-6"/>
          <w:w w:val="105"/>
          <w:sz w:val="19"/>
        </w:rPr>
        <w:t> </w:t>
      </w:r>
      <w:r>
        <w:rPr>
          <w:w w:val="105"/>
          <w:sz w:val="19"/>
        </w:rPr>
        <w:t>to:</w:t>
      </w:r>
    </w:p>
    <w:p>
      <w:pPr>
        <w:pStyle w:val="ListParagraph"/>
        <w:numPr>
          <w:ilvl w:val="1"/>
          <w:numId w:val="41"/>
        </w:numPr>
        <w:tabs>
          <w:tab w:pos="1087" w:val="left" w:leader="none"/>
        </w:tabs>
        <w:spacing w:line="283" w:lineRule="auto" w:before="37" w:after="0"/>
        <w:ind w:left="1085" w:right="446" w:hanging="272"/>
        <w:jc w:val="both"/>
        <w:rPr>
          <w:sz w:val="19"/>
        </w:rPr>
      </w:pPr>
      <w:r>
        <w:rPr>
          <w:w w:val="105"/>
          <w:sz w:val="19"/>
        </w:rPr>
        <w:t>Liens / encumbrances arising by operation of law (or by an agreement evidencing the same)</w:t>
      </w:r>
      <w:r>
        <w:rPr>
          <w:spacing w:val="-6"/>
          <w:w w:val="105"/>
          <w:sz w:val="19"/>
        </w:rPr>
        <w:t> </w:t>
      </w:r>
      <w:r>
        <w:rPr>
          <w:w w:val="105"/>
          <w:sz w:val="19"/>
        </w:rPr>
        <w:t>in</w:t>
      </w:r>
      <w:r>
        <w:rPr>
          <w:spacing w:val="-6"/>
          <w:w w:val="105"/>
          <w:sz w:val="19"/>
        </w:rPr>
        <w:t> </w:t>
      </w:r>
      <w:r>
        <w:rPr>
          <w:w w:val="105"/>
          <w:sz w:val="19"/>
        </w:rPr>
        <w:t>the</w:t>
      </w:r>
      <w:r>
        <w:rPr>
          <w:spacing w:val="-6"/>
          <w:w w:val="105"/>
          <w:sz w:val="19"/>
        </w:rPr>
        <w:t> </w:t>
      </w:r>
      <w:r>
        <w:rPr>
          <w:w w:val="105"/>
          <w:sz w:val="19"/>
        </w:rPr>
        <w:t>ordinary</w:t>
      </w:r>
      <w:r>
        <w:rPr>
          <w:spacing w:val="-6"/>
          <w:w w:val="105"/>
          <w:sz w:val="19"/>
        </w:rPr>
        <w:t> </w:t>
      </w:r>
      <w:r>
        <w:rPr>
          <w:w w:val="105"/>
          <w:sz w:val="19"/>
        </w:rPr>
        <w:t>course</w:t>
      </w:r>
      <w:r>
        <w:rPr>
          <w:spacing w:val="-6"/>
          <w:w w:val="105"/>
          <w:sz w:val="19"/>
        </w:rPr>
        <w:t> </w:t>
      </w:r>
      <w:r>
        <w:rPr>
          <w:w w:val="105"/>
          <w:sz w:val="19"/>
        </w:rPr>
        <w:t>of</w:t>
      </w:r>
      <w:r>
        <w:rPr>
          <w:spacing w:val="-5"/>
          <w:w w:val="105"/>
          <w:sz w:val="19"/>
        </w:rPr>
        <w:t> </w:t>
      </w:r>
      <w:r>
        <w:rPr>
          <w:w w:val="105"/>
          <w:sz w:val="19"/>
        </w:rPr>
        <w:t>business</w:t>
      </w:r>
      <w:r>
        <w:rPr>
          <w:spacing w:val="-7"/>
          <w:w w:val="105"/>
          <w:sz w:val="19"/>
        </w:rPr>
        <w:t> </w:t>
      </w:r>
      <w:r>
        <w:rPr>
          <w:w w:val="105"/>
          <w:sz w:val="19"/>
        </w:rPr>
        <w:t>of</w:t>
      </w:r>
      <w:r>
        <w:rPr>
          <w:spacing w:val="-7"/>
          <w:w w:val="105"/>
          <w:sz w:val="19"/>
        </w:rPr>
        <w:t> </w:t>
      </w:r>
      <w:r>
        <w:rPr>
          <w:w w:val="105"/>
          <w:sz w:val="19"/>
        </w:rPr>
        <w:t>the</w:t>
      </w:r>
      <w:r>
        <w:rPr>
          <w:spacing w:val="-4"/>
          <w:w w:val="105"/>
          <w:sz w:val="19"/>
        </w:rPr>
        <w:t> </w:t>
      </w:r>
      <w:r>
        <w:rPr>
          <w:w w:val="105"/>
          <w:sz w:val="19"/>
        </w:rPr>
        <w:t>Concessionaire:</w:t>
      </w:r>
    </w:p>
    <w:p>
      <w:pPr>
        <w:pStyle w:val="BodyText"/>
        <w:spacing w:before="4"/>
        <w:rPr>
          <w:sz w:val="22"/>
        </w:rPr>
      </w:pPr>
    </w:p>
    <w:p>
      <w:pPr>
        <w:pStyle w:val="ListParagraph"/>
        <w:numPr>
          <w:ilvl w:val="1"/>
          <w:numId w:val="41"/>
        </w:numPr>
        <w:tabs>
          <w:tab w:pos="1087" w:val="left" w:leader="none"/>
        </w:tabs>
        <w:spacing w:line="283" w:lineRule="auto" w:before="0" w:after="0"/>
        <w:ind w:left="1085" w:right="445" w:hanging="315"/>
        <w:jc w:val="both"/>
        <w:rPr>
          <w:sz w:val="19"/>
        </w:rPr>
      </w:pPr>
      <w:r>
        <w:rPr>
          <w:w w:val="105"/>
          <w:sz w:val="19"/>
        </w:rPr>
        <w:t>Pledges / hypothecation of goods / moveable assets, revenue and receivables as security</w:t>
      </w:r>
      <w:r>
        <w:rPr>
          <w:spacing w:val="-16"/>
          <w:w w:val="105"/>
          <w:sz w:val="19"/>
        </w:rPr>
        <w:t> </w:t>
      </w:r>
      <w:r>
        <w:rPr>
          <w:w w:val="105"/>
          <w:sz w:val="19"/>
        </w:rPr>
        <w:t>for</w:t>
      </w:r>
      <w:r>
        <w:rPr>
          <w:spacing w:val="-15"/>
          <w:w w:val="105"/>
          <w:sz w:val="19"/>
        </w:rPr>
        <w:t> </w:t>
      </w:r>
      <w:r>
        <w:rPr>
          <w:w w:val="105"/>
          <w:sz w:val="19"/>
        </w:rPr>
        <w:t>indebtedness,</w:t>
      </w:r>
      <w:r>
        <w:rPr>
          <w:spacing w:val="-15"/>
          <w:w w:val="105"/>
          <w:sz w:val="19"/>
        </w:rPr>
        <w:t> </w:t>
      </w:r>
      <w:r>
        <w:rPr>
          <w:w w:val="105"/>
          <w:sz w:val="19"/>
        </w:rPr>
        <w:t>in</w:t>
      </w:r>
      <w:r>
        <w:rPr>
          <w:spacing w:val="-14"/>
          <w:w w:val="105"/>
          <w:sz w:val="19"/>
        </w:rPr>
        <w:t> </w:t>
      </w:r>
      <w:r>
        <w:rPr>
          <w:w w:val="105"/>
          <w:sz w:val="19"/>
        </w:rPr>
        <w:t>favour</w:t>
      </w:r>
      <w:r>
        <w:rPr>
          <w:spacing w:val="-15"/>
          <w:w w:val="105"/>
          <w:sz w:val="19"/>
        </w:rPr>
        <w:t> </w:t>
      </w:r>
      <w:r>
        <w:rPr>
          <w:w w:val="105"/>
          <w:sz w:val="19"/>
        </w:rPr>
        <w:t>of</w:t>
      </w:r>
      <w:r>
        <w:rPr>
          <w:spacing w:val="-15"/>
          <w:w w:val="105"/>
          <w:sz w:val="19"/>
        </w:rPr>
        <w:t> </w:t>
      </w:r>
      <w:r>
        <w:rPr>
          <w:w w:val="105"/>
          <w:sz w:val="19"/>
        </w:rPr>
        <w:t>the</w:t>
      </w:r>
      <w:r>
        <w:rPr>
          <w:spacing w:val="-14"/>
          <w:w w:val="105"/>
          <w:sz w:val="19"/>
        </w:rPr>
        <w:t> </w:t>
      </w:r>
      <w:r>
        <w:rPr>
          <w:w w:val="105"/>
          <w:sz w:val="19"/>
        </w:rPr>
        <w:t>Lenders</w:t>
      </w:r>
      <w:r>
        <w:rPr>
          <w:spacing w:val="-15"/>
          <w:w w:val="105"/>
          <w:sz w:val="19"/>
        </w:rPr>
        <w:t> </w:t>
      </w:r>
      <w:r>
        <w:rPr>
          <w:w w:val="105"/>
          <w:sz w:val="19"/>
        </w:rPr>
        <w:t>and</w:t>
      </w:r>
      <w:r>
        <w:rPr>
          <w:spacing w:val="-14"/>
          <w:w w:val="105"/>
          <w:sz w:val="19"/>
        </w:rPr>
        <w:t> </w:t>
      </w:r>
      <w:r>
        <w:rPr>
          <w:w w:val="105"/>
          <w:sz w:val="19"/>
        </w:rPr>
        <w:t>working</w:t>
      </w:r>
      <w:r>
        <w:rPr>
          <w:spacing w:val="-14"/>
          <w:w w:val="105"/>
          <w:sz w:val="19"/>
        </w:rPr>
        <w:t> </w:t>
      </w:r>
      <w:r>
        <w:rPr>
          <w:w w:val="105"/>
          <w:sz w:val="19"/>
        </w:rPr>
        <w:t>capital</w:t>
      </w:r>
      <w:r>
        <w:rPr>
          <w:spacing w:val="-15"/>
          <w:w w:val="105"/>
          <w:sz w:val="19"/>
        </w:rPr>
        <w:t> </w:t>
      </w:r>
      <w:r>
        <w:rPr>
          <w:w w:val="105"/>
          <w:sz w:val="19"/>
        </w:rPr>
        <w:t>providers</w:t>
      </w:r>
      <w:r>
        <w:rPr>
          <w:spacing w:val="-15"/>
          <w:w w:val="105"/>
          <w:sz w:val="19"/>
        </w:rPr>
        <w:t> </w:t>
      </w:r>
      <w:r>
        <w:rPr>
          <w:w w:val="105"/>
          <w:sz w:val="19"/>
        </w:rPr>
        <w:t>for</w:t>
      </w:r>
      <w:r>
        <w:rPr>
          <w:spacing w:val="-15"/>
          <w:w w:val="105"/>
          <w:sz w:val="19"/>
        </w:rPr>
        <w:t> </w:t>
      </w:r>
      <w:r>
        <w:rPr>
          <w:w w:val="105"/>
          <w:sz w:val="19"/>
        </w:rPr>
        <w:t>the Project;</w:t>
      </w:r>
    </w:p>
    <w:p>
      <w:pPr>
        <w:pStyle w:val="BodyText"/>
        <w:spacing w:before="2"/>
        <w:rPr>
          <w:sz w:val="22"/>
        </w:rPr>
      </w:pPr>
    </w:p>
    <w:p>
      <w:pPr>
        <w:pStyle w:val="ListParagraph"/>
        <w:numPr>
          <w:ilvl w:val="1"/>
          <w:numId w:val="41"/>
        </w:numPr>
        <w:tabs>
          <w:tab w:pos="1085" w:val="left" w:leader="none"/>
        </w:tabs>
        <w:spacing w:line="283" w:lineRule="auto" w:before="0" w:after="0"/>
        <w:ind w:left="1085" w:right="445" w:hanging="358"/>
        <w:jc w:val="both"/>
        <w:rPr>
          <w:sz w:val="19"/>
        </w:rPr>
      </w:pPr>
      <w:r>
        <w:rPr>
          <w:w w:val="105"/>
          <w:sz w:val="19"/>
        </w:rPr>
        <w:t>assignment of Concessionaire’s rights and benefits under this Agreement to or in favour</w:t>
      </w:r>
      <w:r>
        <w:rPr>
          <w:spacing w:val="-8"/>
          <w:w w:val="105"/>
          <w:sz w:val="19"/>
        </w:rPr>
        <w:t> </w:t>
      </w:r>
      <w:r>
        <w:rPr>
          <w:w w:val="105"/>
          <w:sz w:val="19"/>
        </w:rPr>
        <w:t>of</w:t>
      </w:r>
      <w:r>
        <w:rPr>
          <w:spacing w:val="-9"/>
          <w:w w:val="105"/>
          <w:sz w:val="19"/>
        </w:rPr>
        <w:t> </w:t>
      </w:r>
      <w:r>
        <w:rPr>
          <w:w w:val="105"/>
          <w:sz w:val="19"/>
        </w:rPr>
        <w:t>the</w:t>
      </w:r>
      <w:r>
        <w:rPr>
          <w:spacing w:val="-8"/>
          <w:w w:val="105"/>
          <w:sz w:val="19"/>
        </w:rPr>
        <w:t> </w:t>
      </w:r>
      <w:r>
        <w:rPr>
          <w:w w:val="105"/>
          <w:sz w:val="19"/>
        </w:rPr>
        <w:t>Lenders</w:t>
      </w:r>
      <w:r>
        <w:rPr>
          <w:spacing w:val="-8"/>
          <w:w w:val="105"/>
          <w:sz w:val="19"/>
        </w:rPr>
        <w:t> </w:t>
      </w:r>
      <w:r>
        <w:rPr>
          <w:w w:val="105"/>
          <w:sz w:val="19"/>
        </w:rPr>
        <w:t>as</w:t>
      </w:r>
      <w:r>
        <w:rPr>
          <w:spacing w:val="-9"/>
          <w:w w:val="105"/>
          <w:sz w:val="19"/>
        </w:rPr>
        <w:t> </w:t>
      </w:r>
      <w:r>
        <w:rPr>
          <w:w w:val="105"/>
          <w:sz w:val="19"/>
        </w:rPr>
        <w:t>security</w:t>
      </w:r>
      <w:r>
        <w:rPr>
          <w:spacing w:val="-10"/>
          <w:w w:val="105"/>
          <w:sz w:val="19"/>
        </w:rPr>
        <w:t> </w:t>
      </w:r>
      <w:r>
        <w:rPr>
          <w:w w:val="105"/>
          <w:sz w:val="19"/>
        </w:rPr>
        <w:t>for</w:t>
      </w:r>
      <w:r>
        <w:rPr>
          <w:spacing w:val="-8"/>
          <w:w w:val="105"/>
          <w:sz w:val="19"/>
        </w:rPr>
        <w:t> </w:t>
      </w:r>
      <w:r>
        <w:rPr>
          <w:w w:val="105"/>
          <w:sz w:val="19"/>
        </w:rPr>
        <w:t>financial</w:t>
      </w:r>
      <w:r>
        <w:rPr>
          <w:spacing w:val="-8"/>
          <w:w w:val="105"/>
          <w:sz w:val="19"/>
        </w:rPr>
        <w:t> </w:t>
      </w:r>
      <w:r>
        <w:rPr>
          <w:w w:val="105"/>
          <w:sz w:val="19"/>
        </w:rPr>
        <w:t>assistance</w:t>
      </w:r>
      <w:r>
        <w:rPr>
          <w:spacing w:val="-8"/>
          <w:w w:val="105"/>
          <w:sz w:val="19"/>
        </w:rPr>
        <w:t> </w:t>
      </w:r>
      <w:r>
        <w:rPr>
          <w:w w:val="105"/>
          <w:sz w:val="19"/>
        </w:rPr>
        <w:t>provided</w:t>
      </w:r>
      <w:r>
        <w:rPr>
          <w:spacing w:val="-8"/>
          <w:w w:val="105"/>
          <w:sz w:val="19"/>
        </w:rPr>
        <w:t> </w:t>
      </w:r>
      <w:r>
        <w:rPr>
          <w:w w:val="105"/>
          <w:sz w:val="19"/>
        </w:rPr>
        <w:t>by</w:t>
      </w:r>
      <w:r>
        <w:rPr>
          <w:spacing w:val="-9"/>
          <w:w w:val="105"/>
          <w:sz w:val="19"/>
        </w:rPr>
        <w:t> </w:t>
      </w:r>
      <w:r>
        <w:rPr>
          <w:w w:val="105"/>
          <w:sz w:val="19"/>
        </w:rPr>
        <w:t>them.</w:t>
      </w:r>
    </w:p>
    <w:p>
      <w:pPr>
        <w:pStyle w:val="BodyText"/>
        <w:spacing w:before="2"/>
        <w:rPr>
          <w:sz w:val="20"/>
        </w:rPr>
      </w:pPr>
    </w:p>
    <w:p>
      <w:pPr>
        <w:pStyle w:val="Heading1"/>
        <w:numPr>
          <w:ilvl w:val="1"/>
          <w:numId w:val="4"/>
        </w:numPr>
        <w:tabs>
          <w:tab w:pos="772" w:val="left" w:leader="none"/>
        </w:tabs>
        <w:spacing w:line="240" w:lineRule="auto" w:before="1" w:after="0"/>
        <w:ind w:left="771" w:right="0" w:hanging="562"/>
        <w:jc w:val="left"/>
      </w:pPr>
      <w:bookmarkStart w:name="_TOC_250009" w:id="69"/>
      <w:r>
        <w:rPr/>
        <w:t>Interest and Right of Set</w:t>
      </w:r>
      <w:r>
        <w:rPr>
          <w:spacing w:val="5"/>
        </w:rPr>
        <w:t> </w:t>
      </w:r>
      <w:bookmarkEnd w:id="69"/>
      <w:r>
        <w:rPr/>
        <w:t>Off</w:t>
      </w:r>
    </w:p>
    <w:p>
      <w:pPr>
        <w:pStyle w:val="BodyText"/>
        <w:spacing w:before="9"/>
        <w:rPr>
          <w:b/>
          <w:sz w:val="27"/>
        </w:rPr>
      </w:pPr>
    </w:p>
    <w:p>
      <w:pPr>
        <w:pStyle w:val="ListParagraph"/>
        <w:numPr>
          <w:ilvl w:val="0"/>
          <w:numId w:val="42"/>
        </w:numPr>
        <w:tabs>
          <w:tab w:pos="1086" w:val="left" w:leader="none"/>
        </w:tabs>
        <w:spacing w:line="283" w:lineRule="auto" w:before="0" w:after="0"/>
        <w:ind w:left="1085" w:right="442" w:hanging="351"/>
        <w:jc w:val="both"/>
        <w:rPr>
          <w:sz w:val="19"/>
        </w:rPr>
      </w:pPr>
      <w:r>
        <w:rPr>
          <w:w w:val="105"/>
          <w:sz w:val="19"/>
        </w:rPr>
        <w:t>Any</w:t>
      </w:r>
      <w:r>
        <w:rPr>
          <w:spacing w:val="-14"/>
          <w:w w:val="105"/>
          <w:sz w:val="19"/>
        </w:rPr>
        <w:t> </w:t>
      </w:r>
      <w:r>
        <w:rPr>
          <w:w w:val="105"/>
          <w:sz w:val="19"/>
        </w:rPr>
        <w:t>sum</w:t>
      </w:r>
      <w:r>
        <w:rPr>
          <w:spacing w:val="-13"/>
          <w:w w:val="105"/>
          <w:sz w:val="19"/>
        </w:rPr>
        <w:t> </w:t>
      </w:r>
      <w:r>
        <w:rPr>
          <w:w w:val="105"/>
          <w:sz w:val="19"/>
        </w:rPr>
        <w:t>which</w:t>
      </w:r>
      <w:r>
        <w:rPr>
          <w:spacing w:val="-13"/>
          <w:w w:val="105"/>
          <w:sz w:val="19"/>
        </w:rPr>
        <w:t> </w:t>
      </w:r>
      <w:r>
        <w:rPr>
          <w:w w:val="105"/>
          <w:sz w:val="19"/>
        </w:rPr>
        <w:t>becomes</w:t>
      </w:r>
      <w:r>
        <w:rPr>
          <w:spacing w:val="-14"/>
          <w:w w:val="105"/>
          <w:sz w:val="19"/>
        </w:rPr>
        <w:t> </w:t>
      </w:r>
      <w:r>
        <w:rPr>
          <w:w w:val="105"/>
          <w:sz w:val="19"/>
        </w:rPr>
        <w:t>payable</w:t>
      </w:r>
      <w:r>
        <w:rPr>
          <w:spacing w:val="-12"/>
          <w:w w:val="105"/>
          <w:sz w:val="19"/>
        </w:rPr>
        <w:t> </w:t>
      </w:r>
      <w:r>
        <w:rPr>
          <w:w w:val="105"/>
          <w:sz w:val="19"/>
        </w:rPr>
        <w:t>under</w:t>
      </w:r>
      <w:r>
        <w:rPr>
          <w:spacing w:val="-13"/>
          <w:w w:val="105"/>
          <w:sz w:val="19"/>
        </w:rPr>
        <w:t> </w:t>
      </w:r>
      <w:r>
        <w:rPr>
          <w:w w:val="105"/>
          <w:sz w:val="19"/>
        </w:rPr>
        <w:t>any</w:t>
      </w:r>
      <w:r>
        <w:rPr>
          <w:spacing w:val="-13"/>
          <w:w w:val="105"/>
          <w:sz w:val="19"/>
        </w:rPr>
        <w:t> </w:t>
      </w:r>
      <w:r>
        <w:rPr>
          <w:w w:val="105"/>
          <w:sz w:val="19"/>
        </w:rPr>
        <w:t>of</w:t>
      </w:r>
      <w:r>
        <w:rPr>
          <w:spacing w:val="-13"/>
          <w:w w:val="105"/>
          <w:sz w:val="19"/>
        </w:rPr>
        <w:t> </w:t>
      </w:r>
      <w:r>
        <w:rPr>
          <w:w w:val="105"/>
          <w:sz w:val="19"/>
        </w:rPr>
        <w:t>the</w:t>
      </w:r>
      <w:r>
        <w:rPr>
          <w:spacing w:val="-13"/>
          <w:w w:val="105"/>
          <w:sz w:val="19"/>
        </w:rPr>
        <w:t> </w:t>
      </w:r>
      <w:r>
        <w:rPr>
          <w:w w:val="105"/>
          <w:sz w:val="19"/>
        </w:rPr>
        <w:t>provisions</w:t>
      </w:r>
      <w:r>
        <w:rPr>
          <w:spacing w:val="-14"/>
          <w:w w:val="105"/>
          <w:sz w:val="19"/>
        </w:rPr>
        <w:t> </w:t>
      </w:r>
      <w:r>
        <w:rPr>
          <w:w w:val="105"/>
          <w:sz w:val="19"/>
        </w:rPr>
        <w:t>of</w:t>
      </w:r>
      <w:r>
        <w:rPr>
          <w:spacing w:val="-13"/>
          <w:w w:val="105"/>
          <w:sz w:val="19"/>
        </w:rPr>
        <w:t> </w:t>
      </w:r>
      <w:r>
        <w:rPr>
          <w:w w:val="105"/>
          <w:sz w:val="19"/>
        </w:rPr>
        <w:t>this</w:t>
      </w:r>
      <w:r>
        <w:rPr>
          <w:spacing w:val="-14"/>
          <w:w w:val="105"/>
          <w:sz w:val="19"/>
        </w:rPr>
        <w:t> </w:t>
      </w:r>
      <w:r>
        <w:rPr>
          <w:w w:val="105"/>
          <w:sz w:val="19"/>
        </w:rPr>
        <w:t>Agreement</w:t>
      </w:r>
      <w:r>
        <w:rPr>
          <w:spacing w:val="-13"/>
          <w:w w:val="105"/>
          <w:sz w:val="19"/>
        </w:rPr>
        <w:t> </w:t>
      </w:r>
      <w:r>
        <w:rPr>
          <w:w w:val="105"/>
          <w:sz w:val="19"/>
        </w:rPr>
        <w:t>by</w:t>
      </w:r>
      <w:r>
        <w:rPr>
          <w:spacing w:val="-14"/>
          <w:w w:val="105"/>
          <w:sz w:val="19"/>
        </w:rPr>
        <w:t> </w:t>
      </w:r>
      <w:r>
        <w:rPr>
          <w:w w:val="105"/>
          <w:sz w:val="19"/>
        </w:rPr>
        <w:t>one Party to the other Party shall, if the same be not paid within the time allowed for payment thereof, shall be deemed to be a debt owed by the Party responsible for payment thereof to the Party entitled to receive the same. Such sum shall until payment thereof carry interest at prevailing medium term prime lending rate of State Bank</w:t>
      </w:r>
      <w:r>
        <w:rPr>
          <w:spacing w:val="-10"/>
          <w:w w:val="105"/>
          <w:sz w:val="19"/>
        </w:rPr>
        <w:t> </w:t>
      </w:r>
      <w:r>
        <w:rPr>
          <w:w w:val="105"/>
          <w:sz w:val="19"/>
        </w:rPr>
        <w:t>of</w:t>
      </w:r>
      <w:r>
        <w:rPr>
          <w:spacing w:val="-10"/>
          <w:w w:val="105"/>
          <w:sz w:val="19"/>
        </w:rPr>
        <w:t> </w:t>
      </w:r>
      <w:r>
        <w:rPr>
          <w:w w:val="105"/>
          <w:sz w:val="19"/>
        </w:rPr>
        <w:t>India</w:t>
      </w:r>
      <w:r>
        <w:rPr>
          <w:spacing w:val="-9"/>
          <w:w w:val="105"/>
          <w:sz w:val="19"/>
        </w:rPr>
        <w:t> </w:t>
      </w:r>
      <w:r>
        <w:rPr>
          <w:w w:val="105"/>
          <w:sz w:val="19"/>
        </w:rPr>
        <w:t>per</w:t>
      </w:r>
      <w:r>
        <w:rPr>
          <w:spacing w:val="-9"/>
          <w:w w:val="105"/>
          <w:sz w:val="19"/>
        </w:rPr>
        <w:t> </w:t>
      </w:r>
      <w:r>
        <w:rPr>
          <w:w w:val="105"/>
          <w:sz w:val="19"/>
        </w:rPr>
        <w:t>annum</w:t>
      </w:r>
      <w:r>
        <w:rPr>
          <w:spacing w:val="-10"/>
          <w:w w:val="105"/>
          <w:sz w:val="19"/>
        </w:rPr>
        <w:t> </w:t>
      </w:r>
      <w:r>
        <w:rPr>
          <w:w w:val="105"/>
          <w:sz w:val="19"/>
        </w:rPr>
        <w:t>plus</w:t>
      </w:r>
      <w:r>
        <w:rPr>
          <w:spacing w:val="-9"/>
          <w:w w:val="105"/>
          <w:sz w:val="19"/>
        </w:rPr>
        <w:t> </w:t>
      </w:r>
      <w:r>
        <w:rPr>
          <w:w w:val="105"/>
          <w:sz w:val="19"/>
        </w:rPr>
        <w:t>2%</w:t>
      </w:r>
      <w:r>
        <w:rPr>
          <w:spacing w:val="-9"/>
          <w:w w:val="105"/>
          <w:sz w:val="19"/>
        </w:rPr>
        <w:t> </w:t>
      </w:r>
      <w:r>
        <w:rPr>
          <w:w w:val="105"/>
          <w:sz w:val="19"/>
        </w:rPr>
        <w:t>from</w:t>
      </w:r>
      <w:r>
        <w:rPr>
          <w:spacing w:val="-9"/>
          <w:w w:val="105"/>
          <w:sz w:val="19"/>
        </w:rPr>
        <w:t> </w:t>
      </w:r>
      <w:r>
        <w:rPr>
          <w:w w:val="105"/>
          <w:sz w:val="19"/>
        </w:rPr>
        <w:t>the</w:t>
      </w:r>
      <w:r>
        <w:rPr>
          <w:spacing w:val="-10"/>
          <w:w w:val="105"/>
          <w:sz w:val="19"/>
        </w:rPr>
        <w:t> </w:t>
      </w:r>
      <w:r>
        <w:rPr>
          <w:w w:val="105"/>
          <w:sz w:val="19"/>
        </w:rPr>
        <w:t>due</w:t>
      </w:r>
      <w:r>
        <w:rPr>
          <w:spacing w:val="-9"/>
          <w:w w:val="105"/>
          <w:sz w:val="19"/>
        </w:rPr>
        <w:t> </w:t>
      </w:r>
      <w:r>
        <w:rPr>
          <w:w w:val="105"/>
          <w:sz w:val="19"/>
        </w:rPr>
        <w:t>date</w:t>
      </w:r>
      <w:r>
        <w:rPr>
          <w:spacing w:val="-9"/>
          <w:w w:val="105"/>
          <w:sz w:val="19"/>
        </w:rPr>
        <w:t> </w:t>
      </w:r>
      <w:r>
        <w:rPr>
          <w:w w:val="105"/>
          <w:sz w:val="19"/>
        </w:rPr>
        <w:t>for</w:t>
      </w:r>
      <w:r>
        <w:rPr>
          <w:spacing w:val="-9"/>
          <w:w w:val="105"/>
          <w:sz w:val="19"/>
        </w:rPr>
        <w:t> </w:t>
      </w:r>
      <w:r>
        <w:rPr>
          <w:w w:val="105"/>
          <w:sz w:val="19"/>
        </w:rPr>
        <w:t>payment</w:t>
      </w:r>
      <w:r>
        <w:rPr>
          <w:spacing w:val="-10"/>
          <w:w w:val="105"/>
          <w:sz w:val="19"/>
        </w:rPr>
        <w:t> </w:t>
      </w:r>
      <w:r>
        <w:rPr>
          <w:w w:val="105"/>
          <w:sz w:val="19"/>
        </w:rPr>
        <w:t>thereof</w:t>
      </w:r>
      <w:r>
        <w:rPr>
          <w:spacing w:val="-9"/>
          <w:w w:val="105"/>
          <w:sz w:val="19"/>
        </w:rPr>
        <w:t> </w:t>
      </w:r>
      <w:r>
        <w:rPr>
          <w:w w:val="105"/>
          <w:sz w:val="19"/>
        </w:rPr>
        <w:t>until</w:t>
      </w:r>
      <w:r>
        <w:rPr>
          <w:spacing w:val="-9"/>
          <w:w w:val="105"/>
          <w:sz w:val="19"/>
        </w:rPr>
        <w:t> </w:t>
      </w:r>
      <w:r>
        <w:rPr>
          <w:w w:val="105"/>
          <w:sz w:val="19"/>
        </w:rPr>
        <w:t>the</w:t>
      </w:r>
      <w:r>
        <w:rPr>
          <w:spacing w:val="-9"/>
          <w:w w:val="105"/>
          <w:sz w:val="19"/>
        </w:rPr>
        <w:t> </w:t>
      </w:r>
      <w:r>
        <w:rPr>
          <w:w w:val="105"/>
          <w:sz w:val="19"/>
        </w:rPr>
        <w:t>same is paid to or otherwise realised by the Party entitled to the same. Without prejudice to any other right or remedy that may be available under this Agreement or otherwise under</w:t>
      </w:r>
      <w:r>
        <w:rPr>
          <w:spacing w:val="-14"/>
          <w:w w:val="105"/>
          <w:sz w:val="19"/>
        </w:rPr>
        <w:t> </w:t>
      </w:r>
      <w:r>
        <w:rPr>
          <w:w w:val="105"/>
          <w:sz w:val="19"/>
        </w:rPr>
        <w:t>law,</w:t>
      </w:r>
      <w:r>
        <w:rPr>
          <w:spacing w:val="-11"/>
          <w:w w:val="105"/>
          <w:sz w:val="19"/>
        </w:rPr>
        <w:t> </w:t>
      </w:r>
      <w:r>
        <w:rPr>
          <w:w w:val="105"/>
          <w:sz w:val="19"/>
        </w:rPr>
        <w:t>the</w:t>
      </w:r>
      <w:r>
        <w:rPr>
          <w:spacing w:val="-14"/>
          <w:w w:val="105"/>
          <w:sz w:val="19"/>
        </w:rPr>
        <w:t> </w:t>
      </w:r>
      <w:r>
        <w:rPr>
          <w:w w:val="105"/>
          <w:sz w:val="19"/>
        </w:rPr>
        <w:t>Party</w:t>
      </w:r>
      <w:r>
        <w:rPr>
          <w:spacing w:val="-14"/>
          <w:w w:val="105"/>
          <w:sz w:val="19"/>
        </w:rPr>
        <w:t> </w:t>
      </w:r>
      <w:r>
        <w:rPr>
          <w:w w:val="105"/>
          <w:sz w:val="19"/>
        </w:rPr>
        <w:t>entitled</w:t>
      </w:r>
      <w:r>
        <w:rPr>
          <w:spacing w:val="-13"/>
          <w:w w:val="105"/>
          <w:sz w:val="19"/>
        </w:rPr>
        <w:t> </w:t>
      </w:r>
      <w:r>
        <w:rPr>
          <w:w w:val="105"/>
          <w:sz w:val="19"/>
        </w:rPr>
        <w:t>to</w:t>
      </w:r>
      <w:r>
        <w:rPr>
          <w:spacing w:val="-13"/>
          <w:w w:val="105"/>
          <w:sz w:val="19"/>
        </w:rPr>
        <w:t> </w:t>
      </w:r>
      <w:r>
        <w:rPr>
          <w:w w:val="105"/>
          <w:sz w:val="19"/>
        </w:rPr>
        <w:t>receive</w:t>
      </w:r>
      <w:r>
        <w:rPr>
          <w:spacing w:val="-13"/>
          <w:w w:val="105"/>
          <w:sz w:val="19"/>
        </w:rPr>
        <w:t> </w:t>
      </w:r>
      <w:r>
        <w:rPr>
          <w:w w:val="105"/>
          <w:sz w:val="19"/>
        </w:rPr>
        <w:t>such</w:t>
      </w:r>
      <w:r>
        <w:rPr>
          <w:spacing w:val="-13"/>
          <w:w w:val="105"/>
          <w:sz w:val="19"/>
        </w:rPr>
        <w:t> </w:t>
      </w:r>
      <w:r>
        <w:rPr>
          <w:w w:val="105"/>
          <w:sz w:val="19"/>
        </w:rPr>
        <w:t>amount</w:t>
      </w:r>
      <w:r>
        <w:rPr>
          <w:spacing w:val="-14"/>
          <w:w w:val="105"/>
          <w:sz w:val="19"/>
        </w:rPr>
        <w:t> </w:t>
      </w:r>
      <w:r>
        <w:rPr>
          <w:w w:val="105"/>
          <w:sz w:val="19"/>
        </w:rPr>
        <w:t>shall</w:t>
      </w:r>
      <w:r>
        <w:rPr>
          <w:spacing w:val="-14"/>
          <w:w w:val="105"/>
          <w:sz w:val="19"/>
        </w:rPr>
        <w:t> </w:t>
      </w:r>
      <w:r>
        <w:rPr>
          <w:w w:val="105"/>
          <w:sz w:val="19"/>
        </w:rPr>
        <w:t>also</w:t>
      </w:r>
      <w:r>
        <w:rPr>
          <w:spacing w:val="-13"/>
          <w:w w:val="105"/>
          <w:sz w:val="19"/>
        </w:rPr>
        <w:t> </w:t>
      </w:r>
      <w:r>
        <w:rPr>
          <w:w w:val="105"/>
          <w:sz w:val="19"/>
        </w:rPr>
        <w:t>have</w:t>
      </w:r>
      <w:r>
        <w:rPr>
          <w:spacing w:val="-14"/>
          <w:w w:val="105"/>
          <w:sz w:val="19"/>
        </w:rPr>
        <w:t> </w:t>
      </w:r>
      <w:r>
        <w:rPr>
          <w:w w:val="105"/>
          <w:sz w:val="19"/>
        </w:rPr>
        <w:t>the</w:t>
      </w:r>
      <w:r>
        <w:rPr>
          <w:spacing w:val="-13"/>
          <w:w w:val="105"/>
          <w:sz w:val="19"/>
        </w:rPr>
        <w:t> </w:t>
      </w:r>
      <w:r>
        <w:rPr>
          <w:w w:val="105"/>
          <w:sz w:val="19"/>
        </w:rPr>
        <w:t>right</w:t>
      </w:r>
      <w:r>
        <w:rPr>
          <w:spacing w:val="-13"/>
          <w:w w:val="105"/>
          <w:sz w:val="19"/>
        </w:rPr>
        <w:t> </w:t>
      </w:r>
      <w:r>
        <w:rPr>
          <w:w w:val="105"/>
          <w:sz w:val="19"/>
        </w:rPr>
        <w:t>of</w:t>
      </w:r>
      <w:r>
        <w:rPr>
          <w:spacing w:val="-13"/>
          <w:w w:val="105"/>
          <w:sz w:val="19"/>
        </w:rPr>
        <w:t> </w:t>
      </w:r>
      <w:r>
        <w:rPr>
          <w:w w:val="105"/>
          <w:sz w:val="19"/>
        </w:rPr>
        <w:t>set</w:t>
      </w:r>
      <w:r>
        <w:rPr>
          <w:spacing w:val="-14"/>
          <w:w w:val="105"/>
          <w:sz w:val="19"/>
        </w:rPr>
        <w:t> </w:t>
      </w:r>
      <w:r>
        <w:rPr>
          <w:w w:val="105"/>
          <w:sz w:val="19"/>
        </w:rPr>
        <w:t>off.</w:t>
      </w:r>
    </w:p>
    <w:p>
      <w:pPr>
        <w:pStyle w:val="BodyText"/>
        <w:spacing w:before="11"/>
        <w:rPr>
          <w:sz w:val="21"/>
        </w:rPr>
      </w:pPr>
    </w:p>
    <w:p>
      <w:pPr>
        <w:pStyle w:val="ListParagraph"/>
        <w:numPr>
          <w:ilvl w:val="0"/>
          <w:numId w:val="42"/>
        </w:numPr>
        <w:tabs>
          <w:tab w:pos="1085" w:val="left" w:leader="none"/>
        </w:tabs>
        <w:spacing w:line="283" w:lineRule="auto" w:before="0" w:after="0"/>
        <w:ind w:left="1085" w:right="444" w:hanging="351"/>
        <w:jc w:val="both"/>
        <w:rPr>
          <w:sz w:val="19"/>
        </w:rPr>
      </w:pPr>
      <w:r>
        <w:rPr>
          <w:w w:val="105"/>
          <w:sz w:val="19"/>
        </w:rPr>
        <w:t>Provided the stipulation regarding interest for delayed payments contained in this Article</w:t>
      </w:r>
      <w:r>
        <w:rPr>
          <w:spacing w:val="-17"/>
          <w:w w:val="105"/>
          <w:sz w:val="19"/>
        </w:rPr>
        <w:t> </w:t>
      </w:r>
      <w:r>
        <w:rPr>
          <w:w w:val="105"/>
          <w:sz w:val="19"/>
        </w:rPr>
        <w:t>16.2</w:t>
      </w:r>
      <w:r>
        <w:rPr>
          <w:spacing w:val="-16"/>
          <w:w w:val="105"/>
          <w:sz w:val="19"/>
        </w:rPr>
        <w:t> </w:t>
      </w:r>
      <w:r>
        <w:rPr>
          <w:w w:val="105"/>
          <w:sz w:val="19"/>
        </w:rPr>
        <w:t>shall</w:t>
      </w:r>
      <w:r>
        <w:rPr>
          <w:spacing w:val="-17"/>
          <w:w w:val="105"/>
          <w:sz w:val="19"/>
        </w:rPr>
        <w:t> </w:t>
      </w:r>
      <w:r>
        <w:rPr>
          <w:w w:val="105"/>
          <w:sz w:val="19"/>
        </w:rPr>
        <w:t>neither</w:t>
      </w:r>
      <w:r>
        <w:rPr>
          <w:spacing w:val="-16"/>
          <w:w w:val="105"/>
          <w:sz w:val="19"/>
        </w:rPr>
        <w:t> </w:t>
      </w:r>
      <w:r>
        <w:rPr>
          <w:w w:val="105"/>
          <w:sz w:val="19"/>
        </w:rPr>
        <w:t>be</w:t>
      </w:r>
      <w:r>
        <w:rPr>
          <w:spacing w:val="-15"/>
          <w:w w:val="105"/>
          <w:sz w:val="19"/>
        </w:rPr>
        <w:t> </w:t>
      </w:r>
      <w:r>
        <w:rPr>
          <w:w w:val="105"/>
          <w:sz w:val="19"/>
        </w:rPr>
        <w:t>deemed</w:t>
      </w:r>
      <w:r>
        <w:rPr>
          <w:spacing w:val="-16"/>
          <w:w w:val="105"/>
          <w:sz w:val="19"/>
        </w:rPr>
        <w:t> </w:t>
      </w:r>
      <w:r>
        <w:rPr>
          <w:w w:val="105"/>
          <w:sz w:val="19"/>
        </w:rPr>
        <w:t>nor</w:t>
      </w:r>
      <w:r>
        <w:rPr>
          <w:spacing w:val="-17"/>
          <w:w w:val="105"/>
          <w:sz w:val="19"/>
        </w:rPr>
        <w:t> </w:t>
      </w:r>
      <w:r>
        <w:rPr>
          <w:w w:val="105"/>
          <w:sz w:val="19"/>
        </w:rPr>
        <w:t>construed</w:t>
      </w:r>
      <w:r>
        <w:rPr>
          <w:spacing w:val="-16"/>
          <w:w w:val="105"/>
          <w:sz w:val="19"/>
        </w:rPr>
        <w:t> </w:t>
      </w:r>
      <w:r>
        <w:rPr>
          <w:w w:val="105"/>
          <w:sz w:val="19"/>
        </w:rPr>
        <w:t>to</w:t>
      </w:r>
      <w:r>
        <w:rPr>
          <w:spacing w:val="-17"/>
          <w:w w:val="105"/>
          <w:sz w:val="19"/>
        </w:rPr>
        <w:t> </w:t>
      </w:r>
      <w:r>
        <w:rPr>
          <w:w w:val="105"/>
          <w:sz w:val="19"/>
        </w:rPr>
        <w:t>authorise</w:t>
      </w:r>
      <w:r>
        <w:rPr>
          <w:spacing w:val="-16"/>
          <w:w w:val="105"/>
          <w:sz w:val="19"/>
        </w:rPr>
        <w:t> </w:t>
      </w:r>
      <w:r>
        <w:rPr>
          <w:w w:val="105"/>
          <w:sz w:val="19"/>
        </w:rPr>
        <w:t>any</w:t>
      </w:r>
      <w:r>
        <w:rPr>
          <w:spacing w:val="-17"/>
          <w:w w:val="105"/>
          <w:sz w:val="19"/>
        </w:rPr>
        <w:t> </w:t>
      </w:r>
      <w:r>
        <w:rPr>
          <w:w w:val="105"/>
          <w:sz w:val="19"/>
        </w:rPr>
        <w:t>delay</w:t>
      </w:r>
      <w:r>
        <w:rPr>
          <w:spacing w:val="-17"/>
          <w:w w:val="105"/>
          <w:sz w:val="19"/>
        </w:rPr>
        <w:t> </w:t>
      </w:r>
      <w:r>
        <w:rPr>
          <w:w w:val="105"/>
          <w:sz w:val="19"/>
        </w:rPr>
        <w:t>in</w:t>
      </w:r>
      <w:r>
        <w:rPr>
          <w:spacing w:val="-16"/>
          <w:w w:val="105"/>
          <w:sz w:val="19"/>
        </w:rPr>
        <w:t> </w:t>
      </w:r>
      <w:r>
        <w:rPr>
          <w:w w:val="105"/>
          <w:sz w:val="19"/>
        </w:rPr>
        <w:t>payment</w:t>
      </w:r>
      <w:r>
        <w:rPr>
          <w:spacing w:val="-17"/>
          <w:w w:val="105"/>
          <w:sz w:val="19"/>
        </w:rPr>
        <w:t> </w:t>
      </w:r>
      <w:r>
        <w:rPr>
          <w:w w:val="105"/>
          <w:sz w:val="19"/>
        </w:rPr>
        <w:t>of any amount due by a Party nor be deemed or construed to be a waiver of the underlying breach of payment</w:t>
      </w:r>
      <w:r>
        <w:rPr>
          <w:spacing w:val="-18"/>
          <w:w w:val="105"/>
          <w:sz w:val="19"/>
        </w:rPr>
        <w:t> </w:t>
      </w:r>
      <w:r>
        <w:rPr>
          <w:w w:val="105"/>
          <w:sz w:val="19"/>
        </w:rPr>
        <w:t>obligations.</w:t>
      </w:r>
    </w:p>
    <w:p>
      <w:pPr>
        <w:pStyle w:val="BodyText"/>
        <w:rPr>
          <w:sz w:val="20"/>
        </w:rPr>
      </w:pPr>
    </w:p>
    <w:p>
      <w:pPr>
        <w:pStyle w:val="Heading1"/>
        <w:numPr>
          <w:ilvl w:val="1"/>
          <w:numId w:val="4"/>
        </w:numPr>
        <w:tabs>
          <w:tab w:pos="772" w:val="left" w:leader="none"/>
        </w:tabs>
        <w:spacing w:line="240" w:lineRule="auto" w:before="0" w:after="0"/>
        <w:ind w:left="771" w:right="0" w:hanging="562"/>
        <w:jc w:val="left"/>
      </w:pPr>
      <w:bookmarkStart w:name="_TOC_250008" w:id="70"/>
      <w:r>
        <w:rPr/>
        <w:t>Governing Law and</w:t>
      </w:r>
      <w:r>
        <w:rPr>
          <w:spacing w:val="7"/>
        </w:rPr>
        <w:t> </w:t>
      </w:r>
      <w:bookmarkEnd w:id="70"/>
      <w:r>
        <w:rPr/>
        <w:t>Jurisdiction</w:t>
      </w:r>
    </w:p>
    <w:p>
      <w:pPr>
        <w:pStyle w:val="BodyText"/>
        <w:spacing w:before="10"/>
        <w:rPr>
          <w:b/>
          <w:sz w:val="27"/>
        </w:rPr>
      </w:pPr>
    </w:p>
    <w:p>
      <w:pPr>
        <w:pStyle w:val="BodyText"/>
        <w:spacing w:line="283" w:lineRule="auto" w:before="1"/>
        <w:ind w:left="735" w:right="446"/>
        <w:jc w:val="both"/>
      </w:pPr>
      <w:r>
        <w:rPr>
          <w:w w:val="105"/>
        </w:rPr>
        <w:t>This Agreement shall be governed by the laws of India. The Courts at Chennai shall have jurisdiction over all matters arising out of or relating to this Agreement.</w:t>
      </w:r>
    </w:p>
    <w:p>
      <w:pPr>
        <w:spacing w:after="0" w:line="283" w:lineRule="auto"/>
        <w:jc w:val="both"/>
        <w:sectPr>
          <w:pgSz w:w="11900" w:h="16840"/>
          <w:pgMar w:header="1416" w:footer="1357" w:top="1900" w:bottom="1540" w:left="1540" w:right="1300"/>
        </w:sectPr>
      </w:pPr>
    </w:p>
    <w:p>
      <w:pPr>
        <w:pStyle w:val="BodyText"/>
        <w:spacing w:before="2"/>
        <w:rPr>
          <w:sz w:val="15"/>
        </w:rPr>
      </w:pPr>
    </w:p>
    <w:p>
      <w:pPr>
        <w:pStyle w:val="Heading1"/>
        <w:numPr>
          <w:ilvl w:val="1"/>
          <w:numId w:val="4"/>
        </w:numPr>
        <w:tabs>
          <w:tab w:pos="772" w:val="left" w:leader="none"/>
        </w:tabs>
        <w:spacing w:line="240" w:lineRule="auto" w:before="96" w:after="0"/>
        <w:ind w:left="771" w:right="0" w:hanging="562"/>
        <w:jc w:val="left"/>
      </w:pPr>
      <w:bookmarkStart w:name="_TOC_250007" w:id="71"/>
      <w:bookmarkEnd w:id="71"/>
      <w:r>
        <w:rPr/>
        <w:t>Waiver</w:t>
      </w:r>
    </w:p>
    <w:p>
      <w:pPr>
        <w:pStyle w:val="BodyText"/>
        <w:spacing w:before="9"/>
        <w:rPr>
          <w:b/>
          <w:sz w:val="27"/>
        </w:rPr>
      </w:pPr>
    </w:p>
    <w:p>
      <w:pPr>
        <w:pStyle w:val="ListParagraph"/>
        <w:numPr>
          <w:ilvl w:val="0"/>
          <w:numId w:val="43"/>
        </w:numPr>
        <w:tabs>
          <w:tab w:pos="1086" w:val="left" w:leader="none"/>
        </w:tabs>
        <w:spacing w:line="283" w:lineRule="auto" w:before="0" w:after="0"/>
        <w:ind w:left="1085" w:right="447" w:hanging="351"/>
        <w:jc w:val="both"/>
        <w:rPr>
          <w:sz w:val="19"/>
        </w:rPr>
      </w:pPr>
      <w:r>
        <w:rPr>
          <w:w w:val="105"/>
          <w:sz w:val="19"/>
        </w:rPr>
        <w:t>Waiver by either Party of any default by the other Party in the observance and performance</w:t>
      </w:r>
      <w:r>
        <w:rPr>
          <w:spacing w:val="-8"/>
          <w:w w:val="105"/>
          <w:sz w:val="19"/>
        </w:rPr>
        <w:t> </w:t>
      </w:r>
      <w:r>
        <w:rPr>
          <w:w w:val="105"/>
          <w:sz w:val="19"/>
        </w:rPr>
        <w:t>of</w:t>
      </w:r>
      <w:r>
        <w:rPr>
          <w:spacing w:val="-8"/>
          <w:w w:val="105"/>
          <w:sz w:val="19"/>
        </w:rPr>
        <w:t> </w:t>
      </w:r>
      <w:r>
        <w:rPr>
          <w:w w:val="105"/>
          <w:sz w:val="19"/>
        </w:rPr>
        <w:t>any</w:t>
      </w:r>
      <w:r>
        <w:rPr>
          <w:spacing w:val="-7"/>
          <w:w w:val="105"/>
          <w:sz w:val="19"/>
        </w:rPr>
        <w:t> </w:t>
      </w:r>
      <w:r>
        <w:rPr>
          <w:w w:val="105"/>
          <w:sz w:val="19"/>
        </w:rPr>
        <w:t>provision</w:t>
      </w:r>
      <w:r>
        <w:rPr>
          <w:spacing w:val="-7"/>
          <w:w w:val="105"/>
          <w:sz w:val="19"/>
        </w:rPr>
        <w:t> </w:t>
      </w:r>
      <w:r>
        <w:rPr>
          <w:w w:val="105"/>
          <w:sz w:val="19"/>
        </w:rPr>
        <w:t>of</w:t>
      </w:r>
      <w:r>
        <w:rPr>
          <w:spacing w:val="-7"/>
          <w:w w:val="105"/>
          <w:sz w:val="19"/>
        </w:rPr>
        <w:t> </w:t>
      </w:r>
      <w:r>
        <w:rPr>
          <w:w w:val="105"/>
          <w:sz w:val="19"/>
        </w:rPr>
        <w:t>or</w:t>
      </w:r>
      <w:r>
        <w:rPr>
          <w:spacing w:val="-6"/>
          <w:w w:val="105"/>
          <w:sz w:val="19"/>
        </w:rPr>
        <w:t> </w:t>
      </w:r>
      <w:r>
        <w:rPr>
          <w:w w:val="105"/>
          <w:sz w:val="19"/>
        </w:rPr>
        <w:t>obligations</w:t>
      </w:r>
      <w:r>
        <w:rPr>
          <w:spacing w:val="-7"/>
          <w:w w:val="105"/>
          <w:sz w:val="19"/>
        </w:rPr>
        <w:t> </w:t>
      </w:r>
      <w:r>
        <w:rPr>
          <w:w w:val="105"/>
          <w:sz w:val="19"/>
        </w:rPr>
        <w:t>under</w:t>
      </w:r>
      <w:r>
        <w:rPr>
          <w:spacing w:val="-7"/>
          <w:w w:val="105"/>
          <w:sz w:val="19"/>
        </w:rPr>
        <w:t> </w:t>
      </w:r>
      <w:r>
        <w:rPr>
          <w:w w:val="105"/>
          <w:sz w:val="19"/>
        </w:rPr>
        <w:t>this</w:t>
      </w:r>
      <w:r>
        <w:rPr>
          <w:spacing w:val="-6"/>
          <w:w w:val="105"/>
          <w:sz w:val="19"/>
        </w:rPr>
        <w:t> </w:t>
      </w:r>
      <w:r>
        <w:rPr>
          <w:w w:val="105"/>
          <w:sz w:val="19"/>
        </w:rPr>
        <w:t>Agreement:</w:t>
      </w:r>
    </w:p>
    <w:p>
      <w:pPr>
        <w:pStyle w:val="BodyText"/>
        <w:spacing w:before="3"/>
        <w:rPr>
          <w:sz w:val="22"/>
        </w:rPr>
      </w:pPr>
    </w:p>
    <w:p>
      <w:pPr>
        <w:pStyle w:val="ListParagraph"/>
        <w:numPr>
          <w:ilvl w:val="1"/>
          <w:numId w:val="43"/>
        </w:numPr>
        <w:tabs>
          <w:tab w:pos="1435" w:val="left" w:leader="none"/>
          <w:tab w:pos="1436" w:val="left" w:leader="none"/>
        </w:tabs>
        <w:spacing w:line="283" w:lineRule="auto" w:before="0" w:after="0"/>
        <w:ind w:left="1436" w:right="446" w:hanging="448"/>
        <w:jc w:val="left"/>
        <w:rPr>
          <w:sz w:val="19"/>
        </w:rPr>
      </w:pPr>
      <w:r>
        <w:rPr>
          <w:w w:val="105"/>
          <w:sz w:val="19"/>
        </w:rPr>
        <w:t>shall not operate or be construed as a waiver of any other or subsequent default hereof</w:t>
      </w:r>
      <w:r>
        <w:rPr>
          <w:spacing w:val="-7"/>
          <w:w w:val="105"/>
          <w:sz w:val="19"/>
        </w:rPr>
        <w:t> </w:t>
      </w:r>
      <w:r>
        <w:rPr>
          <w:w w:val="105"/>
          <w:sz w:val="19"/>
        </w:rPr>
        <w:t>or</w:t>
      </w:r>
      <w:r>
        <w:rPr>
          <w:spacing w:val="-6"/>
          <w:w w:val="105"/>
          <w:sz w:val="19"/>
        </w:rPr>
        <w:t> </w:t>
      </w:r>
      <w:r>
        <w:rPr>
          <w:w w:val="105"/>
          <w:sz w:val="19"/>
        </w:rPr>
        <w:t>of</w:t>
      </w:r>
      <w:r>
        <w:rPr>
          <w:spacing w:val="-8"/>
          <w:w w:val="105"/>
          <w:sz w:val="19"/>
        </w:rPr>
        <w:t> </w:t>
      </w:r>
      <w:r>
        <w:rPr>
          <w:w w:val="105"/>
          <w:sz w:val="19"/>
        </w:rPr>
        <w:t>other</w:t>
      </w:r>
      <w:r>
        <w:rPr>
          <w:spacing w:val="-5"/>
          <w:w w:val="105"/>
          <w:sz w:val="19"/>
        </w:rPr>
        <w:t> </w:t>
      </w:r>
      <w:r>
        <w:rPr>
          <w:w w:val="105"/>
          <w:sz w:val="19"/>
        </w:rPr>
        <w:t>provisions</w:t>
      </w:r>
      <w:r>
        <w:rPr>
          <w:spacing w:val="-6"/>
          <w:w w:val="105"/>
          <w:sz w:val="19"/>
        </w:rPr>
        <w:t> </w:t>
      </w:r>
      <w:r>
        <w:rPr>
          <w:w w:val="105"/>
          <w:sz w:val="19"/>
        </w:rPr>
        <w:t>or</w:t>
      </w:r>
      <w:r>
        <w:rPr>
          <w:spacing w:val="-6"/>
          <w:w w:val="105"/>
          <w:sz w:val="19"/>
        </w:rPr>
        <w:t> </w:t>
      </w:r>
      <w:r>
        <w:rPr>
          <w:w w:val="105"/>
          <w:sz w:val="19"/>
        </w:rPr>
        <w:t>obligations</w:t>
      </w:r>
      <w:r>
        <w:rPr>
          <w:spacing w:val="-8"/>
          <w:w w:val="105"/>
          <w:sz w:val="19"/>
        </w:rPr>
        <w:t> </w:t>
      </w:r>
      <w:r>
        <w:rPr>
          <w:w w:val="105"/>
          <w:sz w:val="19"/>
        </w:rPr>
        <w:t>under</w:t>
      </w:r>
      <w:r>
        <w:rPr>
          <w:spacing w:val="-6"/>
          <w:w w:val="105"/>
          <w:sz w:val="19"/>
        </w:rPr>
        <w:t> </w:t>
      </w:r>
      <w:r>
        <w:rPr>
          <w:w w:val="105"/>
          <w:sz w:val="19"/>
        </w:rPr>
        <w:t>this</w:t>
      </w:r>
      <w:r>
        <w:rPr>
          <w:spacing w:val="-6"/>
          <w:w w:val="105"/>
          <w:sz w:val="19"/>
        </w:rPr>
        <w:t> </w:t>
      </w:r>
      <w:r>
        <w:rPr>
          <w:w w:val="105"/>
          <w:sz w:val="19"/>
        </w:rPr>
        <w:t>Agreement;</w:t>
      </w:r>
    </w:p>
    <w:p>
      <w:pPr>
        <w:pStyle w:val="BodyText"/>
        <w:spacing w:before="3"/>
        <w:rPr>
          <w:sz w:val="22"/>
        </w:rPr>
      </w:pPr>
    </w:p>
    <w:p>
      <w:pPr>
        <w:pStyle w:val="ListParagraph"/>
        <w:numPr>
          <w:ilvl w:val="1"/>
          <w:numId w:val="43"/>
        </w:numPr>
        <w:tabs>
          <w:tab w:pos="1435" w:val="left" w:leader="none"/>
          <w:tab w:pos="1436" w:val="left" w:leader="none"/>
        </w:tabs>
        <w:spacing w:line="283" w:lineRule="auto" w:before="0" w:after="0"/>
        <w:ind w:left="1436" w:right="445" w:hanging="491"/>
        <w:jc w:val="left"/>
        <w:rPr>
          <w:sz w:val="19"/>
        </w:rPr>
      </w:pPr>
      <w:r>
        <w:rPr>
          <w:w w:val="105"/>
          <w:sz w:val="19"/>
        </w:rPr>
        <w:t>shall not be effective unless it is in writing and executed by a duly authorised representative of such Party;</w:t>
      </w:r>
      <w:r>
        <w:rPr>
          <w:spacing w:val="-10"/>
          <w:w w:val="105"/>
          <w:sz w:val="19"/>
        </w:rPr>
        <w:t> </w:t>
      </w:r>
      <w:r>
        <w:rPr>
          <w:w w:val="105"/>
          <w:sz w:val="19"/>
        </w:rPr>
        <w:t>and</w:t>
      </w:r>
    </w:p>
    <w:p>
      <w:pPr>
        <w:pStyle w:val="BodyText"/>
        <w:spacing w:before="2"/>
        <w:rPr>
          <w:sz w:val="22"/>
        </w:rPr>
      </w:pPr>
    </w:p>
    <w:p>
      <w:pPr>
        <w:pStyle w:val="ListParagraph"/>
        <w:numPr>
          <w:ilvl w:val="1"/>
          <w:numId w:val="43"/>
        </w:numPr>
        <w:tabs>
          <w:tab w:pos="1436" w:val="left" w:leader="none"/>
          <w:tab w:pos="1437" w:val="left" w:leader="none"/>
        </w:tabs>
        <w:spacing w:line="240" w:lineRule="auto" w:before="0" w:after="0"/>
        <w:ind w:left="1436" w:right="0" w:hanging="535"/>
        <w:jc w:val="left"/>
        <w:rPr>
          <w:sz w:val="19"/>
        </w:rPr>
      </w:pPr>
      <w:r>
        <w:rPr>
          <w:w w:val="105"/>
          <w:sz w:val="19"/>
        </w:rPr>
        <w:t>shall</w:t>
      </w:r>
      <w:r>
        <w:rPr>
          <w:spacing w:val="-7"/>
          <w:w w:val="105"/>
          <w:sz w:val="19"/>
        </w:rPr>
        <w:t> </w:t>
      </w:r>
      <w:r>
        <w:rPr>
          <w:w w:val="105"/>
          <w:sz w:val="19"/>
        </w:rPr>
        <w:t>not</w:t>
      </w:r>
      <w:r>
        <w:rPr>
          <w:spacing w:val="-7"/>
          <w:w w:val="105"/>
          <w:sz w:val="19"/>
        </w:rPr>
        <w:t> </w:t>
      </w:r>
      <w:r>
        <w:rPr>
          <w:w w:val="105"/>
          <w:sz w:val="19"/>
        </w:rPr>
        <w:t>affect</w:t>
      </w:r>
      <w:r>
        <w:rPr>
          <w:spacing w:val="-9"/>
          <w:w w:val="105"/>
          <w:sz w:val="19"/>
        </w:rPr>
        <w:t> </w:t>
      </w:r>
      <w:r>
        <w:rPr>
          <w:w w:val="105"/>
          <w:sz w:val="19"/>
        </w:rPr>
        <w:t>the</w:t>
      </w:r>
      <w:r>
        <w:rPr>
          <w:spacing w:val="-8"/>
          <w:w w:val="105"/>
          <w:sz w:val="19"/>
        </w:rPr>
        <w:t> </w:t>
      </w:r>
      <w:r>
        <w:rPr>
          <w:w w:val="105"/>
          <w:sz w:val="19"/>
        </w:rPr>
        <w:t>validity</w:t>
      </w:r>
      <w:r>
        <w:rPr>
          <w:spacing w:val="-6"/>
          <w:w w:val="105"/>
          <w:sz w:val="19"/>
        </w:rPr>
        <w:t> </w:t>
      </w:r>
      <w:r>
        <w:rPr>
          <w:w w:val="105"/>
          <w:sz w:val="19"/>
        </w:rPr>
        <w:t>or</w:t>
      </w:r>
      <w:r>
        <w:rPr>
          <w:spacing w:val="-7"/>
          <w:w w:val="105"/>
          <w:sz w:val="19"/>
        </w:rPr>
        <w:t> </w:t>
      </w:r>
      <w:r>
        <w:rPr>
          <w:w w:val="105"/>
          <w:sz w:val="19"/>
        </w:rPr>
        <w:t>enforceability</w:t>
      </w:r>
      <w:r>
        <w:rPr>
          <w:spacing w:val="-7"/>
          <w:w w:val="105"/>
          <w:sz w:val="19"/>
        </w:rPr>
        <w:t> </w:t>
      </w:r>
      <w:r>
        <w:rPr>
          <w:w w:val="105"/>
          <w:sz w:val="19"/>
        </w:rPr>
        <w:t>of</w:t>
      </w:r>
      <w:r>
        <w:rPr>
          <w:spacing w:val="-7"/>
          <w:w w:val="105"/>
          <w:sz w:val="19"/>
        </w:rPr>
        <w:t> </w:t>
      </w:r>
      <w:r>
        <w:rPr>
          <w:w w:val="105"/>
          <w:sz w:val="19"/>
        </w:rPr>
        <w:t>this</w:t>
      </w:r>
      <w:r>
        <w:rPr>
          <w:spacing w:val="-8"/>
          <w:w w:val="105"/>
          <w:sz w:val="19"/>
        </w:rPr>
        <w:t> </w:t>
      </w:r>
      <w:r>
        <w:rPr>
          <w:w w:val="105"/>
          <w:sz w:val="19"/>
        </w:rPr>
        <w:t>Agreement</w:t>
      </w:r>
      <w:r>
        <w:rPr>
          <w:spacing w:val="-9"/>
          <w:w w:val="105"/>
          <w:sz w:val="19"/>
        </w:rPr>
        <w:t> </w:t>
      </w:r>
      <w:r>
        <w:rPr>
          <w:w w:val="105"/>
          <w:sz w:val="19"/>
        </w:rPr>
        <w:t>in</w:t>
      </w:r>
      <w:r>
        <w:rPr>
          <w:spacing w:val="-9"/>
          <w:w w:val="105"/>
          <w:sz w:val="19"/>
        </w:rPr>
        <w:t> </w:t>
      </w:r>
      <w:r>
        <w:rPr>
          <w:w w:val="105"/>
          <w:sz w:val="19"/>
        </w:rPr>
        <w:t>any</w:t>
      </w:r>
      <w:r>
        <w:rPr>
          <w:spacing w:val="-7"/>
          <w:w w:val="105"/>
          <w:sz w:val="19"/>
        </w:rPr>
        <w:t> </w:t>
      </w:r>
      <w:r>
        <w:rPr>
          <w:w w:val="105"/>
          <w:sz w:val="19"/>
        </w:rPr>
        <w:t>manner.</w:t>
      </w:r>
    </w:p>
    <w:p>
      <w:pPr>
        <w:pStyle w:val="BodyText"/>
        <w:spacing w:before="9"/>
        <w:rPr>
          <w:sz w:val="25"/>
        </w:rPr>
      </w:pPr>
    </w:p>
    <w:p>
      <w:pPr>
        <w:pStyle w:val="ListParagraph"/>
        <w:numPr>
          <w:ilvl w:val="0"/>
          <w:numId w:val="43"/>
        </w:numPr>
        <w:tabs>
          <w:tab w:pos="1086" w:val="left" w:leader="none"/>
        </w:tabs>
        <w:spacing w:line="283" w:lineRule="auto" w:before="0" w:after="0"/>
        <w:ind w:left="1085" w:right="444" w:hanging="351"/>
        <w:jc w:val="both"/>
        <w:rPr>
          <w:sz w:val="19"/>
        </w:rPr>
      </w:pPr>
      <w:r>
        <w:rPr>
          <w:w w:val="105"/>
          <w:sz w:val="19"/>
        </w:rPr>
        <w:t>Neither</w:t>
      </w:r>
      <w:r>
        <w:rPr>
          <w:spacing w:val="-14"/>
          <w:w w:val="105"/>
          <w:sz w:val="19"/>
        </w:rPr>
        <w:t> </w:t>
      </w:r>
      <w:r>
        <w:rPr>
          <w:w w:val="105"/>
          <w:sz w:val="19"/>
        </w:rPr>
        <w:t>the</w:t>
      </w:r>
      <w:r>
        <w:rPr>
          <w:spacing w:val="-14"/>
          <w:w w:val="105"/>
          <w:sz w:val="19"/>
        </w:rPr>
        <w:t> </w:t>
      </w:r>
      <w:r>
        <w:rPr>
          <w:w w:val="105"/>
          <w:sz w:val="19"/>
        </w:rPr>
        <w:t>failure</w:t>
      </w:r>
      <w:r>
        <w:rPr>
          <w:spacing w:val="-13"/>
          <w:w w:val="105"/>
          <w:sz w:val="19"/>
        </w:rPr>
        <w:t> </w:t>
      </w:r>
      <w:r>
        <w:rPr>
          <w:w w:val="105"/>
          <w:sz w:val="19"/>
        </w:rPr>
        <w:t>by</w:t>
      </w:r>
      <w:r>
        <w:rPr>
          <w:spacing w:val="-16"/>
          <w:w w:val="105"/>
          <w:sz w:val="19"/>
        </w:rPr>
        <w:t> </w:t>
      </w:r>
      <w:r>
        <w:rPr>
          <w:w w:val="105"/>
          <w:sz w:val="19"/>
        </w:rPr>
        <w:t>either</w:t>
      </w:r>
      <w:r>
        <w:rPr>
          <w:spacing w:val="-14"/>
          <w:w w:val="105"/>
          <w:sz w:val="19"/>
        </w:rPr>
        <w:t> </w:t>
      </w:r>
      <w:r>
        <w:rPr>
          <w:w w:val="105"/>
          <w:sz w:val="19"/>
        </w:rPr>
        <w:t>Party</w:t>
      </w:r>
      <w:r>
        <w:rPr>
          <w:spacing w:val="-14"/>
          <w:w w:val="105"/>
          <w:sz w:val="19"/>
        </w:rPr>
        <w:t> </w:t>
      </w:r>
      <w:r>
        <w:rPr>
          <w:w w:val="105"/>
          <w:sz w:val="19"/>
        </w:rPr>
        <w:t>to</w:t>
      </w:r>
      <w:r>
        <w:rPr>
          <w:spacing w:val="-13"/>
          <w:w w:val="105"/>
          <w:sz w:val="19"/>
        </w:rPr>
        <w:t> </w:t>
      </w:r>
      <w:r>
        <w:rPr>
          <w:w w:val="105"/>
          <w:sz w:val="19"/>
        </w:rPr>
        <w:t>insist</w:t>
      </w:r>
      <w:r>
        <w:rPr>
          <w:spacing w:val="-14"/>
          <w:w w:val="105"/>
          <w:sz w:val="19"/>
        </w:rPr>
        <w:t> </w:t>
      </w:r>
      <w:r>
        <w:rPr>
          <w:w w:val="105"/>
          <w:sz w:val="19"/>
        </w:rPr>
        <w:t>on</w:t>
      </w:r>
      <w:r>
        <w:rPr>
          <w:spacing w:val="-14"/>
          <w:w w:val="105"/>
          <w:sz w:val="19"/>
        </w:rPr>
        <w:t> </w:t>
      </w:r>
      <w:r>
        <w:rPr>
          <w:w w:val="105"/>
          <w:sz w:val="19"/>
        </w:rPr>
        <w:t>any</w:t>
      </w:r>
      <w:r>
        <w:rPr>
          <w:spacing w:val="-14"/>
          <w:w w:val="105"/>
          <w:sz w:val="19"/>
        </w:rPr>
        <w:t> </w:t>
      </w:r>
      <w:r>
        <w:rPr>
          <w:w w:val="105"/>
          <w:sz w:val="19"/>
        </w:rPr>
        <w:t>occasion</w:t>
      </w:r>
      <w:r>
        <w:rPr>
          <w:spacing w:val="-13"/>
          <w:w w:val="105"/>
          <w:sz w:val="19"/>
        </w:rPr>
        <w:t> </w:t>
      </w:r>
      <w:r>
        <w:rPr>
          <w:w w:val="105"/>
          <w:sz w:val="19"/>
        </w:rPr>
        <w:t>upon</w:t>
      </w:r>
      <w:r>
        <w:rPr>
          <w:spacing w:val="-14"/>
          <w:w w:val="105"/>
          <w:sz w:val="19"/>
        </w:rPr>
        <w:t> </w:t>
      </w:r>
      <w:r>
        <w:rPr>
          <w:w w:val="105"/>
          <w:sz w:val="19"/>
        </w:rPr>
        <w:t>the</w:t>
      </w:r>
      <w:r>
        <w:rPr>
          <w:spacing w:val="-16"/>
          <w:w w:val="105"/>
          <w:sz w:val="19"/>
        </w:rPr>
        <w:t> </w:t>
      </w:r>
      <w:r>
        <w:rPr>
          <w:w w:val="105"/>
          <w:sz w:val="19"/>
        </w:rPr>
        <w:t>performance</w:t>
      </w:r>
      <w:r>
        <w:rPr>
          <w:spacing w:val="-15"/>
          <w:w w:val="105"/>
          <w:sz w:val="19"/>
        </w:rPr>
        <w:t> </w:t>
      </w:r>
      <w:r>
        <w:rPr>
          <w:w w:val="105"/>
          <w:sz w:val="19"/>
        </w:rPr>
        <w:t>of</w:t>
      </w:r>
      <w:r>
        <w:rPr>
          <w:spacing w:val="-15"/>
          <w:w w:val="105"/>
          <w:sz w:val="19"/>
        </w:rPr>
        <w:t> </w:t>
      </w:r>
      <w:r>
        <w:rPr>
          <w:w w:val="105"/>
          <w:sz w:val="19"/>
        </w:rPr>
        <w:t>the terms, conditions and provisions of this Agreement or any obligation hereunder nor time or other indulgence granted by a Party to the other Party shall be treated or deemed</w:t>
      </w:r>
      <w:r>
        <w:rPr>
          <w:spacing w:val="-13"/>
          <w:w w:val="105"/>
          <w:sz w:val="19"/>
        </w:rPr>
        <w:t> </w:t>
      </w:r>
      <w:r>
        <w:rPr>
          <w:w w:val="105"/>
          <w:sz w:val="19"/>
        </w:rPr>
        <w:t>as</w:t>
      </w:r>
      <w:r>
        <w:rPr>
          <w:spacing w:val="-12"/>
          <w:w w:val="105"/>
          <w:sz w:val="19"/>
        </w:rPr>
        <w:t> </w:t>
      </w:r>
      <w:r>
        <w:rPr>
          <w:w w:val="105"/>
          <w:sz w:val="19"/>
        </w:rPr>
        <w:t>waiver</w:t>
      </w:r>
      <w:r>
        <w:rPr>
          <w:spacing w:val="-11"/>
          <w:w w:val="105"/>
          <w:sz w:val="19"/>
        </w:rPr>
        <w:t> </w:t>
      </w:r>
      <w:r>
        <w:rPr>
          <w:w w:val="105"/>
          <w:sz w:val="19"/>
        </w:rPr>
        <w:t>/</w:t>
      </w:r>
      <w:r>
        <w:rPr>
          <w:spacing w:val="-13"/>
          <w:w w:val="105"/>
          <w:sz w:val="19"/>
        </w:rPr>
        <w:t> </w:t>
      </w:r>
      <w:r>
        <w:rPr>
          <w:w w:val="105"/>
          <w:sz w:val="19"/>
        </w:rPr>
        <w:t>breach</w:t>
      </w:r>
      <w:r>
        <w:rPr>
          <w:spacing w:val="-14"/>
          <w:w w:val="105"/>
          <w:sz w:val="19"/>
        </w:rPr>
        <w:t> </w:t>
      </w:r>
      <w:r>
        <w:rPr>
          <w:w w:val="105"/>
          <w:sz w:val="19"/>
        </w:rPr>
        <w:t>of</w:t>
      </w:r>
      <w:r>
        <w:rPr>
          <w:spacing w:val="-12"/>
          <w:w w:val="105"/>
          <w:sz w:val="19"/>
        </w:rPr>
        <w:t> </w:t>
      </w:r>
      <w:r>
        <w:rPr>
          <w:w w:val="105"/>
          <w:sz w:val="19"/>
        </w:rPr>
        <w:t>any</w:t>
      </w:r>
      <w:r>
        <w:rPr>
          <w:spacing w:val="-14"/>
          <w:w w:val="105"/>
          <w:sz w:val="19"/>
        </w:rPr>
        <w:t> </w:t>
      </w:r>
      <w:r>
        <w:rPr>
          <w:w w:val="105"/>
          <w:sz w:val="19"/>
        </w:rPr>
        <w:t>terms,</w:t>
      </w:r>
      <w:r>
        <w:rPr>
          <w:spacing w:val="-13"/>
          <w:w w:val="105"/>
          <w:sz w:val="19"/>
        </w:rPr>
        <w:t> </w:t>
      </w:r>
      <w:r>
        <w:rPr>
          <w:w w:val="105"/>
          <w:sz w:val="19"/>
        </w:rPr>
        <w:t>conditions</w:t>
      </w:r>
      <w:r>
        <w:rPr>
          <w:spacing w:val="-13"/>
          <w:w w:val="105"/>
          <w:sz w:val="19"/>
        </w:rPr>
        <w:t> </w:t>
      </w:r>
      <w:r>
        <w:rPr>
          <w:w w:val="105"/>
          <w:sz w:val="19"/>
        </w:rPr>
        <w:t>or</w:t>
      </w:r>
      <w:r>
        <w:rPr>
          <w:spacing w:val="-14"/>
          <w:w w:val="105"/>
          <w:sz w:val="19"/>
        </w:rPr>
        <w:t> </w:t>
      </w:r>
      <w:r>
        <w:rPr>
          <w:w w:val="105"/>
          <w:sz w:val="19"/>
        </w:rPr>
        <w:t>provisions</w:t>
      </w:r>
      <w:r>
        <w:rPr>
          <w:spacing w:val="-13"/>
          <w:w w:val="105"/>
          <w:sz w:val="19"/>
        </w:rPr>
        <w:t> </w:t>
      </w:r>
      <w:r>
        <w:rPr>
          <w:w w:val="105"/>
          <w:sz w:val="19"/>
        </w:rPr>
        <w:t>of</w:t>
      </w:r>
      <w:r>
        <w:rPr>
          <w:spacing w:val="-13"/>
          <w:w w:val="105"/>
          <w:sz w:val="19"/>
        </w:rPr>
        <w:t> </w:t>
      </w:r>
      <w:r>
        <w:rPr>
          <w:w w:val="105"/>
          <w:sz w:val="19"/>
        </w:rPr>
        <w:t>this</w:t>
      </w:r>
      <w:r>
        <w:rPr>
          <w:spacing w:val="-13"/>
          <w:w w:val="105"/>
          <w:sz w:val="19"/>
        </w:rPr>
        <w:t> </w:t>
      </w:r>
      <w:r>
        <w:rPr>
          <w:w w:val="105"/>
          <w:sz w:val="19"/>
        </w:rPr>
        <w:t>Agreement.</w:t>
      </w:r>
    </w:p>
    <w:p>
      <w:pPr>
        <w:pStyle w:val="BodyText"/>
        <w:spacing w:before="2"/>
        <w:rPr>
          <w:sz w:val="20"/>
        </w:rPr>
      </w:pPr>
    </w:p>
    <w:p>
      <w:pPr>
        <w:pStyle w:val="Heading1"/>
        <w:numPr>
          <w:ilvl w:val="1"/>
          <w:numId w:val="4"/>
        </w:numPr>
        <w:tabs>
          <w:tab w:pos="771" w:val="left" w:leader="none"/>
        </w:tabs>
        <w:spacing w:line="240" w:lineRule="auto" w:before="0" w:after="0"/>
        <w:ind w:left="771" w:right="0" w:hanging="561"/>
        <w:jc w:val="left"/>
      </w:pPr>
      <w:bookmarkStart w:name="_TOC_250006" w:id="72"/>
      <w:bookmarkEnd w:id="72"/>
      <w:r>
        <w:rPr/>
        <w:t>Survival</w:t>
      </w:r>
    </w:p>
    <w:p>
      <w:pPr>
        <w:pStyle w:val="BodyText"/>
        <w:spacing w:before="9"/>
        <w:rPr>
          <w:b/>
          <w:sz w:val="27"/>
        </w:rPr>
      </w:pPr>
    </w:p>
    <w:p>
      <w:pPr>
        <w:pStyle w:val="BodyText"/>
        <w:ind w:left="735"/>
      </w:pPr>
      <w:r>
        <w:rPr>
          <w:w w:val="105"/>
        </w:rPr>
        <w:t>Termination of this Agreement</w:t>
      </w:r>
    </w:p>
    <w:p>
      <w:pPr>
        <w:pStyle w:val="BodyText"/>
        <w:spacing w:before="9"/>
        <w:rPr>
          <w:sz w:val="25"/>
        </w:rPr>
      </w:pPr>
    </w:p>
    <w:p>
      <w:pPr>
        <w:pStyle w:val="ListParagraph"/>
        <w:numPr>
          <w:ilvl w:val="0"/>
          <w:numId w:val="44"/>
        </w:numPr>
        <w:tabs>
          <w:tab w:pos="1086" w:val="left" w:leader="none"/>
        </w:tabs>
        <w:spacing w:line="283" w:lineRule="auto" w:before="0" w:after="0"/>
        <w:ind w:left="1085" w:right="444" w:hanging="351"/>
        <w:jc w:val="both"/>
        <w:rPr>
          <w:sz w:val="19"/>
        </w:rPr>
      </w:pPr>
      <w:r>
        <w:rPr>
          <w:w w:val="105"/>
          <w:sz w:val="19"/>
        </w:rPr>
        <w:t>shall not relieve the Concessionaire, the CoC of any obligations already incurred hereunder</w:t>
      </w:r>
      <w:r>
        <w:rPr>
          <w:spacing w:val="-10"/>
          <w:w w:val="105"/>
          <w:sz w:val="19"/>
        </w:rPr>
        <w:t> </w:t>
      </w:r>
      <w:r>
        <w:rPr>
          <w:w w:val="105"/>
          <w:sz w:val="19"/>
        </w:rPr>
        <w:t>which</w:t>
      </w:r>
      <w:r>
        <w:rPr>
          <w:spacing w:val="-10"/>
          <w:w w:val="105"/>
          <w:sz w:val="19"/>
        </w:rPr>
        <w:t> </w:t>
      </w:r>
      <w:r>
        <w:rPr>
          <w:w w:val="105"/>
          <w:sz w:val="19"/>
        </w:rPr>
        <w:t>expressly</w:t>
      </w:r>
      <w:r>
        <w:rPr>
          <w:spacing w:val="-9"/>
          <w:w w:val="105"/>
          <w:sz w:val="19"/>
        </w:rPr>
        <w:t> </w:t>
      </w:r>
      <w:r>
        <w:rPr>
          <w:w w:val="105"/>
          <w:sz w:val="19"/>
        </w:rPr>
        <w:t>or</w:t>
      </w:r>
      <w:r>
        <w:rPr>
          <w:spacing w:val="-9"/>
          <w:w w:val="105"/>
          <w:sz w:val="19"/>
        </w:rPr>
        <w:t> </w:t>
      </w:r>
      <w:r>
        <w:rPr>
          <w:w w:val="105"/>
          <w:sz w:val="19"/>
        </w:rPr>
        <w:t>by</w:t>
      </w:r>
      <w:r>
        <w:rPr>
          <w:spacing w:val="-10"/>
          <w:w w:val="105"/>
          <w:sz w:val="19"/>
        </w:rPr>
        <w:t> </w:t>
      </w:r>
      <w:r>
        <w:rPr>
          <w:w w:val="105"/>
          <w:sz w:val="19"/>
        </w:rPr>
        <w:t>implication</w:t>
      </w:r>
      <w:r>
        <w:rPr>
          <w:spacing w:val="-10"/>
          <w:w w:val="105"/>
          <w:sz w:val="19"/>
        </w:rPr>
        <w:t> </w:t>
      </w:r>
      <w:r>
        <w:rPr>
          <w:w w:val="105"/>
          <w:sz w:val="19"/>
        </w:rPr>
        <w:t>survives</w:t>
      </w:r>
      <w:r>
        <w:rPr>
          <w:spacing w:val="-10"/>
          <w:w w:val="105"/>
          <w:sz w:val="19"/>
        </w:rPr>
        <w:t> </w:t>
      </w:r>
      <w:r>
        <w:rPr>
          <w:w w:val="105"/>
          <w:sz w:val="19"/>
        </w:rPr>
        <w:t>Termination</w:t>
      </w:r>
      <w:r>
        <w:rPr>
          <w:spacing w:val="-10"/>
          <w:w w:val="105"/>
          <w:sz w:val="19"/>
        </w:rPr>
        <w:t> </w:t>
      </w:r>
      <w:r>
        <w:rPr>
          <w:w w:val="105"/>
          <w:sz w:val="19"/>
        </w:rPr>
        <w:t>hereof,</w:t>
      </w:r>
      <w:r>
        <w:rPr>
          <w:spacing w:val="-9"/>
          <w:w w:val="105"/>
          <w:sz w:val="19"/>
        </w:rPr>
        <w:t> </w:t>
      </w:r>
      <w:r>
        <w:rPr>
          <w:w w:val="105"/>
          <w:sz w:val="19"/>
        </w:rPr>
        <w:t>and</w:t>
      </w:r>
    </w:p>
    <w:p>
      <w:pPr>
        <w:pStyle w:val="BodyText"/>
        <w:spacing w:before="3"/>
        <w:rPr>
          <w:sz w:val="22"/>
        </w:rPr>
      </w:pPr>
    </w:p>
    <w:p>
      <w:pPr>
        <w:pStyle w:val="ListParagraph"/>
        <w:numPr>
          <w:ilvl w:val="0"/>
          <w:numId w:val="44"/>
        </w:numPr>
        <w:tabs>
          <w:tab w:pos="1086" w:val="left" w:leader="none"/>
        </w:tabs>
        <w:spacing w:line="283" w:lineRule="auto" w:before="0" w:after="0"/>
        <w:ind w:left="1085" w:right="444" w:hanging="351"/>
        <w:jc w:val="both"/>
        <w:rPr>
          <w:sz w:val="19"/>
        </w:rPr>
      </w:pPr>
      <w:r>
        <w:rPr>
          <w:w w:val="105"/>
          <w:sz w:val="19"/>
        </w:rPr>
        <w:t>except</w:t>
      </w:r>
      <w:r>
        <w:rPr>
          <w:spacing w:val="-5"/>
          <w:w w:val="105"/>
          <w:sz w:val="19"/>
        </w:rPr>
        <w:t> </w:t>
      </w:r>
      <w:r>
        <w:rPr>
          <w:w w:val="105"/>
          <w:sz w:val="19"/>
        </w:rPr>
        <w:t>as</w:t>
      </w:r>
      <w:r>
        <w:rPr>
          <w:spacing w:val="-4"/>
          <w:w w:val="105"/>
          <w:sz w:val="19"/>
        </w:rPr>
        <w:t> </w:t>
      </w:r>
      <w:r>
        <w:rPr>
          <w:w w:val="105"/>
          <w:sz w:val="19"/>
        </w:rPr>
        <w:t>otherwise</w:t>
      </w:r>
      <w:r>
        <w:rPr>
          <w:spacing w:val="-5"/>
          <w:w w:val="105"/>
          <w:sz w:val="19"/>
        </w:rPr>
        <w:t> </w:t>
      </w:r>
      <w:r>
        <w:rPr>
          <w:w w:val="105"/>
          <w:sz w:val="19"/>
        </w:rPr>
        <w:t>provided</w:t>
      </w:r>
      <w:r>
        <w:rPr>
          <w:spacing w:val="-3"/>
          <w:w w:val="105"/>
          <w:sz w:val="19"/>
        </w:rPr>
        <w:t> </w:t>
      </w:r>
      <w:r>
        <w:rPr>
          <w:w w:val="105"/>
          <w:sz w:val="19"/>
        </w:rPr>
        <w:t>in</w:t>
      </w:r>
      <w:r>
        <w:rPr>
          <w:spacing w:val="-5"/>
          <w:w w:val="105"/>
          <w:sz w:val="19"/>
        </w:rPr>
        <w:t> </w:t>
      </w:r>
      <w:r>
        <w:rPr>
          <w:w w:val="105"/>
          <w:sz w:val="19"/>
        </w:rPr>
        <w:t>any</w:t>
      </w:r>
      <w:r>
        <w:rPr>
          <w:spacing w:val="-4"/>
          <w:w w:val="105"/>
          <w:sz w:val="19"/>
        </w:rPr>
        <w:t> </w:t>
      </w:r>
      <w:r>
        <w:rPr>
          <w:w w:val="105"/>
          <w:sz w:val="19"/>
        </w:rPr>
        <w:t>provision</w:t>
      </w:r>
      <w:r>
        <w:rPr>
          <w:spacing w:val="-5"/>
          <w:w w:val="105"/>
          <w:sz w:val="19"/>
        </w:rPr>
        <w:t> </w:t>
      </w:r>
      <w:r>
        <w:rPr>
          <w:w w:val="105"/>
          <w:sz w:val="19"/>
        </w:rPr>
        <w:t>of</w:t>
      </w:r>
      <w:r>
        <w:rPr>
          <w:spacing w:val="-4"/>
          <w:w w:val="105"/>
          <w:sz w:val="19"/>
        </w:rPr>
        <w:t> </w:t>
      </w:r>
      <w:r>
        <w:rPr>
          <w:w w:val="105"/>
          <w:sz w:val="19"/>
        </w:rPr>
        <w:t>this</w:t>
      </w:r>
      <w:r>
        <w:rPr>
          <w:spacing w:val="-4"/>
          <w:w w:val="105"/>
          <w:sz w:val="19"/>
        </w:rPr>
        <w:t> </w:t>
      </w:r>
      <w:r>
        <w:rPr>
          <w:w w:val="105"/>
          <w:sz w:val="19"/>
        </w:rPr>
        <w:t>Agreement</w:t>
      </w:r>
      <w:r>
        <w:rPr>
          <w:spacing w:val="-4"/>
          <w:w w:val="105"/>
          <w:sz w:val="19"/>
        </w:rPr>
        <w:t> </w:t>
      </w:r>
      <w:r>
        <w:rPr>
          <w:w w:val="105"/>
          <w:sz w:val="19"/>
        </w:rPr>
        <w:t>expressly</w:t>
      </w:r>
      <w:r>
        <w:rPr>
          <w:spacing w:val="-4"/>
          <w:w w:val="105"/>
          <w:sz w:val="19"/>
        </w:rPr>
        <w:t> </w:t>
      </w:r>
      <w:r>
        <w:rPr>
          <w:w w:val="105"/>
          <w:sz w:val="19"/>
        </w:rPr>
        <w:t>limiting</w:t>
      </w:r>
      <w:r>
        <w:rPr>
          <w:spacing w:val="-5"/>
          <w:w w:val="105"/>
          <w:sz w:val="19"/>
        </w:rPr>
        <w:t> </w:t>
      </w:r>
      <w:r>
        <w:rPr>
          <w:w w:val="105"/>
          <w:sz w:val="19"/>
        </w:rPr>
        <w:t>the liability of either Party, shall not relieve either Party of any obligations or liabilities for loss</w:t>
      </w:r>
      <w:r>
        <w:rPr>
          <w:spacing w:val="-9"/>
          <w:w w:val="105"/>
          <w:sz w:val="19"/>
        </w:rPr>
        <w:t> </w:t>
      </w:r>
      <w:r>
        <w:rPr>
          <w:w w:val="105"/>
          <w:sz w:val="19"/>
        </w:rPr>
        <w:t>or</w:t>
      </w:r>
      <w:r>
        <w:rPr>
          <w:spacing w:val="-8"/>
          <w:w w:val="105"/>
          <w:sz w:val="19"/>
        </w:rPr>
        <w:t> </w:t>
      </w:r>
      <w:r>
        <w:rPr>
          <w:w w:val="105"/>
          <w:sz w:val="19"/>
        </w:rPr>
        <w:t>damage</w:t>
      </w:r>
      <w:r>
        <w:rPr>
          <w:spacing w:val="-9"/>
          <w:w w:val="105"/>
          <w:sz w:val="19"/>
        </w:rPr>
        <w:t> </w:t>
      </w:r>
      <w:r>
        <w:rPr>
          <w:w w:val="105"/>
          <w:sz w:val="19"/>
        </w:rPr>
        <w:t>to</w:t>
      </w:r>
      <w:r>
        <w:rPr>
          <w:spacing w:val="-8"/>
          <w:w w:val="105"/>
          <w:sz w:val="19"/>
        </w:rPr>
        <w:t> </w:t>
      </w:r>
      <w:r>
        <w:rPr>
          <w:w w:val="105"/>
          <w:sz w:val="19"/>
        </w:rPr>
        <w:t>the</w:t>
      </w:r>
      <w:r>
        <w:rPr>
          <w:spacing w:val="-9"/>
          <w:w w:val="105"/>
          <w:sz w:val="19"/>
        </w:rPr>
        <w:t> </w:t>
      </w:r>
      <w:r>
        <w:rPr>
          <w:w w:val="105"/>
          <w:sz w:val="19"/>
        </w:rPr>
        <w:t>other</w:t>
      </w:r>
      <w:r>
        <w:rPr>
          <w:spacing w:val="-8"/>
          <w:w w:val="105"/>
          <w:sz w:val="19"/>
        </w:rPr>
        <w:t> </w:t>
      </w:r>
      <w:r>
        <w:rPr>
          <w:w w:val="105"/>
          <w:sz w:val="19"/>
        </w:rPr>
        <w:t>Party</w:t>
      </w:r>
      <w:r>
        <w:rPr>
          <w:spacing w:val="-9"/>
          <w:w w:val="105"/>
          <w:sz w:val="19"/>
        </w:rPr>
        <w:t> </w:t>
      </w:r>
      <w:r>
        <w:rPr>
          <w:w w:val="105"/>
          <w:sz w:val="19"/>
        </w:rPr>
        <w:t>arising</w:t>
      </w:r>
      <w:r>
        <w:rPr>
          <w:spacing w:val="-9"/>
          <w:w w:val="105"/>
          <w:sz w:val="19"/>
        </w:rPr>
        <w:t> </w:t>
      </w:r>
      <w:r>
        <w:rPr>
          <w:w w:val="105"/>
          <w:sz w:val="19"/>
        </w:rPr>
        <w:t>out</w:t>
      </w:r>
      <w:r>
        <w:rPr>
          <w:spacing w:val="-8"/>
          <w:w w:val="105"/>
          <w:sz w:val="19"/>
        </w:rPr>
        <w:t> </w:t>
      </w:r>
      <w:r>
        <w:rPr>
          <w:w w:val="105"/>
          <w:sz w:val="19"/>
        </w:rPr>
        <w:t>of</w:t>
      </w:r>
      <w:r>
        <w:rPr>
          <w:spacing w:val="-8"/>
          <w:w w:val="105"/>
          <w:sz w:val="19"/>
        </w:rPr>
        <w:t> </w:t>
      </w:r>
      <w:r>
        <w:rPr>
          <w:w w:val="105"/>
          <w:sz w:val="19"/>
        </w:rPr>
        <w:t>or</w:t>
      </w:r>
      <w:r>
        <w:rPr>
          <w:spacing w:val="-8"/>
          <w:w w:val="105"/>
          <w:sz w:val="19"/>
        </w:rPr>
        <w:t> </w:t>
      </w:r>
      <w:r>
        <w:rPr>
          <w:w w:val="105"/>
          <w:sz w:val="19"/>
        </w:rPr>
        <w:t>caused</w:t>
      </w:r>
      <w:r>
        <w:rPr>
          <w:spacing w:val="-9"/>
          <w:w w:val="105"/>
          <w:sz w:val="19"/>
        </w:rPr>
        <w:t> </w:t>
      </w:r>
      <w:r>
        <w:rPr>
          <w:w w:val="105"/>
          <w:sz w:val="19"/>
        </w:rPr>
        <w:t>by</w:t>
      </w:r>
      <w:r>
        <w:rPr>
          <w:spacing w:val="-8"/>
          <w:w w:val="105"/>
          <w:sz w:val="19"/>
        </w:rPr>
        <w:t> </w:t>
      </w:r>
      <w:r>
        <w:rPr>
          <w:w w:val="105"/>
          <w:sz w:val="19"/>
        </w:rPr>
        <w:t>acts</w:t>
      </w:r>
      <w:r>
        <w:rPr>
          <w:spacing w:val="-10"/>
          <w:w w:val="105"/>
          <w:sz w:val="19"/>
        </w:rPr>
        <w:t> </w:t>
      </w:r>
      <w:r>
        <w:rPr>
          <w:w w:val="105"/>
          <w:sz w:val="19"/>
        </w:rPr>
        <w:t>or</w:t>
      </w:r>
      <w:r>
        <w:rPr>
          <w:spacing w:val="-8"/>
          <w:w w:val="105"/>
          <w:sz w:val="19"/>
        </w:rPr>
        <w:t> </w:t>
      </w:r>
      <w:r>
        <w:rPr>
          <w:w w:val="105"/>
          <w:sz w:val="19"/>
        </w:rPr>
        <w:t>omissions</w:t>
      </w:r>
      <w:r>
        <w:rPr>
          <w:spacing w:val="-9"/>
          <w:w w:val="105"/>
          <w:sz w:val="19"/>
        </w:rPr>
        <w:t> </w:t>
      </w:r>
      <w:r>
        <w:rPr>
          <w:w w:val="105"/>
          <w:sz w:val="19"/>
        </w:rPr>
        <w:t>of</w:t>
      </w:r>
      <w:r>
        <w:rPr>
          <w:spacing w:val="-9"/>
          <w:w w:val="105"/>
          <w:sz w:val="19"/>
        </w:rPr>
        <w:t> </w:t>
      </w:r>
      <w:r>
        <w:rPr>
          <w:w w:val="105"/>
          <w:sz w:val="19"/>
        </w:rPr>
        <w:t>such Party</w:t>
      </w:r>
      <w:r>
        <w:rPr>
          <w:spacing w:val="-17"/>
          <w:w w:val="105"/>
          <w:sz w:val="19"/>
        </w:rPr>
        <w:t> </w:t>
      </w:r>
      <w:r>
        <w:rPr>
          <w:w w:val="105"/>
          <w:sz w:val="19"/>
        </w:rPr>
        <w:t>prior</w:t>
      </w:r>
      <w:r>
        <w:rPr>
          <w:spacing w:val="-14"/>
          <w:w w:val="105"/>
          <w:sz w:val="19"/>
        </w:rPr>
        <w:t> </w:t>
      </w:r>
      <w:r>
        <w:rPr>
          <w:w w:val="105"/>
          <w:sz w:val="19"/>
        </w:rPr>
        <w:t>to</w:t>
      </w:r>
      <w:r>
        <w:rPr>
          <w:spacing w:val="-15"/>
          <w:w w:val="105"/>
          <w:sz w:val="19"/>
        </w:rPr>
        <w:t> </w:t>
      </w:r>
      <w:r>
        <w:rPr>
          <w:w w:val="105"/>
          <w:sz w:val="19"/>
        </w:rPr>
        <w:t>the</w:t>
      </w:r>
      <w:r>
        <w:rPr>
          <w:spacing w:val="-15"/>
          <w:w w:val="105"/>
          <w:sz w:val="19"/>
        </w:rPr>
        <w:t> </w:t>
      </w:r>
      <w:r>
        <w:rPr>
          <w:w w:val="105"/>
          <w:sz w:val="19"/>
        </w:rPr>
        <w:t>effectiveness</w:t>
      </w:r>
      <w:r>
        <w:rPr>
          <w:spacing w:val="-16"/>
          <w:w w:val="105"/>
          <w:sz w:val="19"/>
        </w:rPr>
        <w:t> </w:t>
      </w:r>
      <w:r>
        <w:rPr>
          <w:w w:val="105"/>
          <w:sz w:val="19"/>
        </w:rPr>
        <w:t>of</w:t>
      </w:r>
      <w:r>
        <w:rPr>
          <w:spacing w:val="-15"/>
          <w:w w:val="105"/>
          <w:sz w:val="19"/>
        </w:rPr>
        <w:t> </w:t>
      </w:r>
      <w:r>
        <w:rPr>
          <w:w w:val="105"/>
          <w:sz w:val="19"/>
        </w:rPr>
        <w:t>such</w:t>
      </w:r>
      <w:r>
        <w:rPr>
          <w:spacing w:val="-14"/>
          <w:w w:val="105"/>
          <w:sz w:val="19"/>
        </w:rPr>
        <w:t> </w:t>
      </w:r>
      <w:r>
        <w:rPr>
          <w:w w:val="105"/>
          <w:sz w:val="19"/>
        </w:rPr>
        <w:t>Termination</w:t>
      </w:r>
      <w:r>
        <w:rPr>
          <w:spacing w:val="-16"/>
          <w:w w:val="105"/>
          <w:sz w:val="19"/>
        </w:rPr>
        <w:t> </w:t>
      </w:r>
      <w:r>
        <w:rPr>
          <w:w w:val="105"/>
          <w:sz w:val="19"/>
        </w:rPr>
        <w:t>or</w:t>
      </w:r>
      <w:r>
        <w:rPr>
          <w:spacing w:val="-16"/>
          <w:w w:val="105"/>
          <w:sz w:val="19"/>
        </w:rPr>
        <w:t> </w:t>
      </w:r>
      <w:r>
        <w:rPr>
          <w:w w:val="105"/>
          <w:sz w:val="19"/>
        </w:rPr>
        <w:t>arising</w:t>
      </w:r>
      <w:r>
        <w:rPr>
          <w:spacing w:val="-15"/>
          <w:w w:val="105"/>
          <w:sz w:val="19"/>
        </w:rPr>
        <w:t> </w:t>
      </w:r>
      <w:r>
        <w:rPr>
          <w:w w:val="105"/>
          <w:sz w:val="19"/>
        </w:rPr>
        <w:t>out</w:t>
      </w:r>
      <w:r>
        <w:rPr>
          <w:spacing w:val="-14"/>
          <w:w w:val="105"/>
          <w:sz w:val="19"/>
        </w:rPr>
        <w:t> </w:t>
      </w:r>
      <w:r>
        <w:rPr>
          <w:w w:val="105"/>
          <w:sz w:val="19"/>
        </w:rPr>
        <w:t>of</w:t>
      </w:r>
      <w:r>
        <w:rPr>
          <w:spacing w:val="-16"/>
          <w:w w:val="105"/>
          <w:sz w:val="19"/>
        </w:rPr>
        <w:t> </w:t>
      </w:r>
      <w:r>
        <w:rPr>
          <w:w w:val="105"/>
          <w:sz w:val="19"/>
        </w:rPr>
        <w:t>such</w:t>
      </w:r>
      <w:r>
        <w:rPr>
          <w:spacing w:val="-14"/>
          <w:w w:val="105"/>
          <w:sz w:val="19"/>
        </w:rPr>
        <w:t> </w:t>
      </w:r>
      <w:r>
        <w:rPr>
          <w:w w:val="105"/>
          <w:sz w:val="19"/>
        </w:rPr>
        <w:t>Termination.</w:t>
      </w:r>
    </w:p>
    <w:p>
      <w:pPr>
        <w:pStyle w:val="BodyText"/>
        <w:spacing w:before="1"/>
        <w:rPr>
          <w:sz w:val="20"/>
        </w:rPr>
      </w:pPr>
    </w:p>
    <w:p>
      <w:pPr>
        <w:pStyle w:val="Heading1"/>
        <w:numPr>
          <w:ilvl w:val="1"/>
          <w:numId w:val="4"/>
        </w:numPr>
        <w:tabs>
          <w:tab w:pos="772" w:val="left" w:leader="none"/>
        </w:tabs>
        <w:spacing w:line="240" w:lineRule="auto" w:before="0" w:after="0"/>
        <w:ind w:left="771" w:right="0" w:hanging="562"/>
        <w:jc w:val="left"/>
      </w:pPr>
      <w:bookmarkStart w:name="_TOC_250005" w:id="73"/>
      <w:bookmarkEnd w:id="73"/>
      <w:r>
        <w:rPr/>
        <w:t>Amendments</w:t>
      </w:r>
    </w:p>
    <w:p>
      <w:pPr>
        <w:pStyle w:val="BodyText"/>
        <w:spacing w:before="9"/>
        <w:rPr>
          <w:b/>
          <w:sz w:val="27"/>
        </w:rPr>
      </w:pPr>
    </w:p>
    <w:p>
      <w:pPr>
        <w:pStyle w:val="BodyText"/>
        <w:spacing w:line="283" w:lineRule="auto" w:before="1"/>
        <w:ind w:left="910" w:right="440"/>
        <w:jc w:val="both"/>
      </w:pPr>
      <w:r>
        <w:rPr>
          <w:w w:val="105"/>
        </w:rPr>
        <w:t>This Agreement and the Schedules together constitute a complete and exclusive understanding of the terms of the Agreement between the Parties on the subject hereof and</w:t>
      </w:r>
      <w:r>
        <w:rPr>
          <w:spacing w:val="-16"/>
          <w:w w:val="105"/>
        </w:rPr>
        <w:t> </w:t>
      </w:r>
      <w:r>
        <w:rPr>
          <w:w w:val="105"/>
        </w:rPr>
        <w:t>no</w:t>
      </w:r>
      <w:r>
        <w:rPr>
          <w:spacing w:val="-14"/>
          <w:w w:val="105"/>
        </w:rPr>
        <w:t> </w:t>
      </w:r>
      <w:r>
        <w:rPr>
          <w:w w:val="105"/>
        </w:rPr>
        <w:t>amendment</w:t>
      </w:r>
      <w:r>
        <w:rPr>
          <w:spacing w:val="-15"/>
          <w:w w:val="105"/>
        </w:rPr>
        <w:t> </w:t>
      </w:r>
      <w:r>
        <w:rPr>
          <w:w w:val="105"/>
        </w:rPr>
        <w:t>or</w:t>
      </w:r>
      <w:r>
        <w:rPr>
          <w:spacing w:val="-15"/>
          <w:w w:val="105"/>
        </w:rPr>
        <w:t> </w:t>
      </w:r>
      <w:r>
        <w:rPr>
          <w:w w:val="105"/>
        </w:rPr>
        <w:t>modification</w:t>
      </w:r>
      <w:r>
        <w:rPr>
          <w:spacing w:val="-14"/>
          <w:w w:val="105"/>
        </w:rPr>
        <w:t> </w:t>
      </w:r>
      <w:r>
        <w:rPr>
          <w:w w:val="105"/>
        </w:rPr>
        <w:t>hereto</w:t>
      </w:r>
      <w:r>
        <w:rPr>
          <w:spacing w:val="-15"/>
          <w:w w:val="105"/>
        </w:rPr>
        <w:t> </w:t>
      </w:r>
      <w:r>
        <w:rPr>
          <w:w w:val="105"/>
        </w:rPr>
        <w:t>shall</w:t>
      </w:r>
      <w:r>
        <w:rPr>
          <w:spacing w:val="-15"/>
          <w:w w:val="105"/>
        </w:rPr>
        <w:t> </w:t>
      </w:r>
      <w:r>
        <w:rPr>
          <w:w w:val="105"/>
        </w:rPr>
        <w:t>be</w:t>
      </w:r>
      <w:r>
        <w:rPr>
          <w:spacing w:val="-14"/>
          <w:w w:val="105"/>
        </w:rPr>
        <w:t> </w:t>
      </w:r>
      <w:r>
        <w:rPr>
          <w:w w:val="105"/>
        </w:rPr>
        <w:t>valid</w:t>
      </w:r>
      <w:r>
        <w:rPr>
          <w:spacing w:val="-15"/>
          <w:w w:val="105"/>
        </w:rPr>
        <w:t> </w:t>
      </w:r>
      <w:r>
        <w:rPr>
          <w:w w:val="105"/>
        </w:rPr>
        <w:t>and</w:t>
      </w:r>
      <w:r>
        <w:rPr>
          <w:spacing w:val="-14"/>
          <w:w w:val="105"/>
        </w:rPr>
        <w:t> </w:t>
      </w:r>
      <w:r>
        <w:rPr>
          <w:w w:val="105"/>
        </w:rPr>
        <w:t>effective</w:t>
      </w:r>
      <w:r>
        <w:rPr>
          <w:spacing w:val="-15"/>
          <w:w w:val="105"/>
        </w:rPr>
        <w:t> </w:t>
      </w:r>
      <w:r>
        <w:rPr>
          <w:w w:val="105"/>
        </w:rPr>
        <w:t>unless</w:t>
      </w:r>
      <w:r>
        <w:rPr>
          <w:spacing w:val="-15"/>
          <w:w w:val="105"/>
        </w:rPr>
        <w:t> </w:t>
      </w:r>
      <w:r>
        <w:rPr>
          <w:w w:val="105"/>
        </w:rPr>
        <w:t>agreed</w:t>
      </w:r>
      <w:r>
        <w:rPr>
          <w:spacing w:val="-14"/>
          <w:w w:val="105"/>
        </w:rPr>
        <w:t> </w:t>
      </w:r>
      <w:r>
        <w:rPr>
          <w:w w:val="105"/>
        </w:rPr>
        <w:t>to</w:t>
      </w:r>
      <w:r>
        <w:rPr>
          <w:spacing w:val="-14"/>
          <w:w w:val="105"/>
        </w:rPr>
        <w:t> </w:t>
      </w:r>
      <w:r>
        <w:rPr>
          <w:w w:val="105"/>
        </w:rPr>
        <w:t>by all the Parties hereto and evidenced in</w:t>
      </w:r>
      <w:r>
        <w:rPr>
          <w:spacing w:val="-29"/>
          <w:w w:val="105"/>
        </w:rPr>
        <w:t> </w:t>
      </w:r>
      <w:r>
        <w:rPr>
          <w:w w:val="105"/>
        </w:rPr>
        <w:t>writing.</w:t>
      </w:r>
    </w:p>
    <w:p>
      <w:pPr>
        <w:pStyle w:val="BodyText"/>
        <w:rPr>
          <w:sz w:val="20"/>
        </w:rPr>
      </w:pPr>
    </w:p>
    <w:p>
      <w:pPr>
        <w:pStyle w:val="Heading1"/>
        <w:numPr>
          <w:ilvl w:val="1"/>
          <w:numId w:val="4"/>
        </w:numPr>
        <w:tabs>
          <w:tab w:pos="772" w:val="left" w:leader="none"/>
        </w:tabs>
        <w:spacing w:line="240" w:lineRule="auto" w:before="0" w:after="0"/>
        <w:ind w:left="771" w:right="0" w:hanging="562"/>
        <w:jc w:val="left"/>
      </w:pPr>
      <w:bookmarkStart w:name="_TOC_250004" w:id="74"/>
      <w:bookmarkEnd w:id="74"/>
      <w:r>
        <w:rPr/>
        <w:t>Notices</w:t>
      </w:r>
    </w:p>
    <w:p>
      <w:pPr>
        <w:pStyle w:val="BodyText"/>
        <w:spacing w:before="10"/>
        <w:rPr>
          <w:b/>
          <w:sz w:val="27"/>
        </w:rPr>
      </w:pPr>
    </w:p>
    <w:p>
      <w:pPr>
        <w:pStyle w:val="BodyText"/>
        <w:spacing w:line="283" w:lineRule="auto"/>
        <w:ind w:left="910" w:right="445"/>
        <w:jc w:val="both"/>
      </w:pPr>
      <w:r>
        <w:rPr>
          <w:w w:val="105"/>
        </w:rPr>
        <w:t>Unless otherwise stated, notices to be given under this Agreement including but not limited to a notice of waiver of any term, breach of any term of this Agreement and termination of this Agreement, shall be in writing and shall be given by hand delivery, recognised international courier, mail, telex or facsimile transmission and delivered or transmitted to the Parties at their respective addresses set forth below:</w:t>
      </w:r>
    </w:p>
    <w:p>
      <w:pPr>
        <w:pStyle w:val="BodyText"/>
        <w:spacing w:before="1"/>
        <w:rPr>
          <w:sz w:val="22"/>
        </w:rPr>
      </w:pPr>
    </w:p>
    <w:p>
      <w:pPr>
        <w:pStyle w:val="BodyText"/>
        <w:spacing w:before="1"/>
        <w:ind w:left="910"/>
        <w:jc w:val="both"/>
      </w:pPr>
      <w:r>
        <w:rPr>
          <w:w w:val="105"/>
        </w:rPr>
        <w:t>If to the CoC:</w:t>
      </w:r>
    </w:p>
    <w:p>
      <w:pPr>
        <w:pStyle w:val="BodyText"/>
        <w:spacing w:line="283" w:lineRule="auto" w:before="38"/>
        <w:ind w:left="910" w:right="5587"/>
      </w:pPr>
      <w:r>
        <w:rPr/>
        <w:t>Authorised Representative </w:t>
      </w:r>
      <w:r>
        <w:rPr>
          <w:w w:val="105"/>
        </w:rPr>
        <w:t>The CoC</w:t>
      </w:r>
    </w:p>
    <w:p>
      <w:pPr>
        <w:spacing w:after="0" w:line="283" w:lineRule="auto"/>
        <w:sectPr>
          <w:pgSz w:w="11900" w:h="16840"/>
          <w:pgMar w:header="1416" w:footer="1357" w:top="1900" w:bottom="1540" w:left="1540" w:right="1300"/>
        </w:sectPr>
      </w:pPr>
    </w:p>
    <w:p>
      <w:pPr>
        <w:pStyle w:val="BodyText"/>
        <w:rPr>
          <w:sz w:val="20"/>
        </w:rPr>
      </w:pPr>
    </w:p>
    <w:p>
      <w:pPr>
        <w:pStyle w:val="BodyText"/>
        <w:spacing w:before="2" w:after="1"/>
        <w:rPr>
          <w:sz w:val="21"/>
        </w:rPr>
      </w:pPr>
    </w:p>
    <w:p>
      <w:pPr>
        <w:pStyle w:val="BodyText"/>
        <w:spacing w:line="20" w:lineRule="exact"/>
        <w:ind w:left="903"/>
        <w:rPr>
          <w:sz w:val="2"/>
        </w:rPr>
      </w:pPr>
      <w:r>
        <w:rPr>
          <w:sz w:val="2"/>
        </w:rPr>
        <w:pict>
          <v:group style="width:54.15pt;height:.65pt;mso-position-horizontal-relative:char;mso-position-vertical-relative:line" coordorigin="0,0" coordsize="1083,13">
            <v:line style="position:absolute" from="0,6" to="1082,6" stroked="true" strokeweight=".613897pt" strokecolor="#000000">
              <v:stroke dashstyle="solid"/>
            </v:line>
          </v:group>
        </w:pict>
      </w:r>
      <w:r>
        <w:rPr>
          <w:sz w:val="2"/>
        </w:rPr>
      </w:r>
    </w:p>
    <w:p>
      <w:pPr>
        <w:pStyle w:val="BodyText"/>
        <w:spacing w:before="2"/>
        <w:rPr>
          <w:sz w:val="17"/>
        </w:rPr>
      </w:pPr>
      <w:r>
        <w:rPr/>
        <w:pict>
          <v:shape style="position:absolute;margin-left:122.519997pt;margin-top:12.19021pt;width:54.15pt;height:.1pt;mso-position-horizontal-relative:page;mso-position-vertical-relative:paragraph;z-index:-15728128;mso-wrap-distance-left:0;mso-wrap-distance-right:0" coordorigin="2450,244" coordsize="1083,0" path="m2450,244l3533,244e" filled="false" stroked="true" strokeweight=".613897pt" strokecolor="#000000">
            <v:path arrowok="t"/>
            <v:stroke dashstyle="solid"/>
            <w10:wrap type="topAndBottom"/>
          </v:shape>
        </w:pict>
      </w:r>
      <w:r>
        <w:rPr/>
        <w:pict>
          <v:shape style="position:absolute;margin-left:122.519997pt;margin-top:25.03042pt;width:54.15pt;height:.1pt;mso-position-horizontal-relative:page;mso-position-vertical-relative:paragraph;z-index:-15727616;mso-wrap-distance-left:0;mso-wrap-distance-right:0" coordorigin="2450,501" coordsize="1083,0" path="m2450,501l3533,501e" filled="false" stroked="true" strokeweight=".613897pt" strokecolor="#000000">
            <v:path arrowok="t"/>
            <v:stroke dashstyle="solid"/>
            <w10:wrap type="topAndBottom"/>
          </v:shape>
        </w:pict>
      </w:r>
    </w:p>
    <w:p>
      <w:pPr>
        <w:pStyle w:val="BodyText"/>
        <w:spacing w:before="2"/>
        <w:rPr>
          <w:sz w:val="15"/>
        </w:rPr>
      </w:pPr>
    </w:p>
    <w:p>
      <w:pPr>
        <w:pStyle w:val="BodyText"/>
        <w:spacing w:before="8"/>
        <w:rPr>
          <w:sz w:val="14"/>
        </w:rPr>
      </w:pPr>
    </w:p>
    <w:p>
      <w:pPr>
        <w:pStyle w:val="BodyText"/>
        <w:spacing w:line="283" w:lineRule="auto" w:before="99"/>
        <w:ind w:left="910" w:right="5587"/>
      </w:pPr>
      <w:r>
        <w:rPr>
          <w:w w:val="105"/>
        </w:rPr>
        <w:t>If to the Concessionaire: </w:t>
      </w:r>
      <w:r>
        <w:rPr/>
        <w:t>Authorised Representative,</w:t>
      </w:r>
    </w:p>
    <w:p>
      <w:pPr>
        <w:pStyle w:val="BodyText"/>
        <w:spacing w:before="3"/>
        <w:rPr>
          <w:sz w:val="14"/>
        </w:rPr>
      </w:pPr>
      <w:r>
        <w:rPr/>
        <w:pict>
          <v:shape style="position:absolute;margin-left:122.519997pt;margin-top:10.499487pt;width:102.85pt;height:.1pt;mso-position-horizontal-relative:page;mso-position-vertical-relative:paragraph;z-index:-15727104;mso-wrap-distance-left:0;mso-wrap-distance-right:0" coordorigin="2450,210" coordsize="2057,0" path="m2450,210l4507,210e" filled="false" stroked="true" strokeweight=".613897pt" strokecolor="#000000">
            <v:path arrowok="t"/>
            <v:stroke dashstyle="solid"/>
            <w10:wrap type="topAndBottom"/>
          </v:shape>
        </w:pict>
      </w:r>
    </w:p>
    <w:p>
      <w:pPr>
        <w:pStyle w:val="BodyText"/>
        <w:spacing w:before="8"/>
        <w:rPr>
          <w:sz w:val="14"/>
        </w:rPr>
      </w:pPr>
    </w:p>
    <w:p>
      <w:pPr>
        <w:pStyle w:val="BodyText"/>
        <w:spacing w:line="283" w:lineRule="auto" w:before="99"/>
        <w:ind w:left="910" w:right="444"/>
        <w:jc w:val="both"/>
      </w:pPr>
      <w:r>
        <w:rPr>
          <w:w w:val="105"/>
        </w:rPr>
        <w:t>Or such address, telex number, or facsimile number as may be duly notified by the respective Parties from time to time, and shall be deemed to have been made or delivered</w:t>
      </w:r>
    </w:p>
    <w:p>
      <w:pPr>
        <w:pStyle w:val="BodyText"/>
        <w:rPr>
          <w:sz w:val="22"/>
        </w:rPr>
      </w:pPr>
    </w:p>
    <w:p>
      <w:pPr>
        <w:pStyle w:val="ListParagraph"/>
        <w:numPr>
          <w:ilvl w:val="2"/>
          <w:numId w:val="4"/>
        </w:numPr>
        <w:tabs>
          <w:tab w:pos="1262" w:val="left" w:leader="none"/>
        </w:tabs>
        <w:spacing w:line="283" w:lineRule="auto" w:before="0" w:after="0"/>
        <w:ind w:left="1260" w:right="444" w:hanging="447"/>
        <w:jc w:val="both"/>
        <w:rPr>
          <w:sz w:val="19"/>
        </w:rPr>
      </w:pPr>
      <w:r>
        <w:rPr>
          <w:w w:val="105"/>
          <w:sz w:val="19"/>
        </w:rPr>
        <w:t>in the case of any communication made by letter, when delivered by hand, by recognised international courier or by mail (registered, return receipt requested) at that address,</w:t>
      </w:r>
      <w:r>
        <w:rPr>
          <w:spacing w:val="-8"/>
          <w:w w:val="105"/>
          <w:sz w:val="19"/>
        </w:rPr>
        <w:t> </w:t>
      </w:r>
      <w:r>
        <w:rPr>
          <w:w w:val="105"/>
          <w:sz w:val="19"/>
        </w:rPr>
        <w:t>and</w:t>
      </w:r>
    </w:p>
    <w:p>
      <w:pPr>
        <w:pStyle w:val="BodyText"/>
        <w:spacing w:before="3"/>
        <w:rPr>
          <w:sz w:val="22"/>
        </w:rPr>
      </w:pPr>
    </w:p>
    <w:p>
      <w:pPr>
        <w:pStyle w:val="ListParagraph"/>
        <w:numPr>
          <w:ilvl w:val="2"/>
          <w:numId w:val="4"/>
        </w:numPr>
        <w:tabs>
          <w:tab w:pos="1261" w:val="left" w:leader="none"/>
        </w:tabs>
        <w:spacing w:line="283" w:lineRule="auto" w:before="1" w:after="0"/>
        <w:ind w:left="1260" w:right="448" w:hanging="490"/>
        <w:jc w:val="both"/>
        <w:rPr>
          <w:sz w:val="19"/>
        </w:rPr>
      </w:pPr>
      <w:r>
        <w:rPr>
          <w:w w:val="105"/>
          <w:sz w:val="19"/>
        </w:rPr>
        <w:t>in the case of any communication made by telex or facsimile, when transmitted properly</w:t>
      </w:r>
      <w:r>
        <w:rPr>
          <w:spacing w:val="-7"/>
          <w:w w:val="105"/>
          <w:sz w:val="19"/>
        </w:rPr>
        <w:t> </w:t>
      </w:r>
      <w:r>
        <w:rPr>
          <w:w w:val="105"/>
          <w:sz w:val="19"/>
        </w:rPr>
        <w:t>addressed</w:t>
      </w:r>
      <w:r>
        <w:rPr>
          <w:spacing w:val="-4"/>
          <w:w w:val="105"/>
          <w:sz w:val="19"/>
        </w:rPr>
        <w:t> </w:t>
      </w:r>
      <w:r>
        <w:rPr>
          <w:w w:val="105"/>
          <w:sz w:val="19"/>
        </w:rPr>
        <w:t>to</w:t>
      </w:r>
      <w:r>
        <w:rPr>
          <w:spacing w:val="-6"/>
          <w:w w:val="105"/>
          <w:sz w:val="19"/>
        </w:rPr>
        <w:t> </w:t>
      </w:r>
      <w:r>
        <w:rPr>
          <w:w w:val="105"/>
          <w:sz w:val="19"/>
        </w:rPr>
        <w:t>such</w:t>
      </w:r>
      <w:r>
        <w:rPr>
          <w:spacing w:val="-6"/>
          <w:w w:val="105"/>
          <w:sz w:val="19"/>
        </w:rPr>
        <w:t> </w:t>
      </w:r>
      <w:r>
        <w:rPr>
          <w:w w:val="105"/>
          <w:sz w:val="19"/>
        </w:rPr>
        <w:t>telex</w:t>
      </w:r>
      <w:r>
        <w:rPr>
          <w:spacing w:val="-6"/>
          <w:w w:val="105"/>
          <w:sz w:val="19"/>
        </w:rPr>
        <w:t> </w:t>
      </w:r>
      <w:r>
        <w:rPr>
          <w:w w:val="105"/>
          <w:sz w:val="19"/>
        </w:rPr>
        <w:t>number</w:t>
      </w:r>
      <w:r>
        <w:rPr>
          <w:spacing w:val="-4"/>
          <w:w w:val="105"/>
          <w:sz w:val="19"/>
        </w:rPr>
        <w:t> </w:t>
      </w:r>
      <w:r>
        <w:rPr>
          <w:w w:val="105"/>
          <w:sz w:val="19"/>
        </w:rPr>
        <w:t>or</w:t>
      </w:r>
      <w:r>
        <w:rPr>
          <w:spacing w:val="-5"/>
          <w:w w:val="105"/>
          <w:sz w:val="19"/>
        </w:rPr>
        <w:t> </w:t>
      </w:r>
      <w:r>
        <w:rPr>
          <w:w w:val="105"/>
          <w:sz w:val="19"/>
        </w:rPr>
        <w:t>facsimile</w:t>
      </w:r>
      <w:r>
        <w:rPr>
          <w:spacing w:val="-5"/>
          <w:w w:val="105"/>
          <w:sz w:val="19"/>
        </w:rPr>
        <w:t> </w:t>
      </w:r>
      <w:r>
        <w:rPr>
          <w:w w:val="105"/>
          <w:sz w:val="19"/>
        </w:rPr>
        <w:t>number.</w:t>
      </w:r>
    </w:p>
    <w:p>
      <w:pPr>
        <w:pStyle w:val="BodyText"/>
        <w:spacing w:before="2"/>
        <w:rPr>
          <w:sz w:val="20"/>
        </w:rPr>
      </w:pPr>
    </w:p>
    <w:p>
      <w:pPr>
        <w:pStyle w:val="Heading1"/>
        <w:numPr>
          <w:ilvl w:val="1"/>
          <w:numId w:val="4"/>
        </w:numPr>
        <w:tabs>
          <w:tab w:pos="771" w:val="left" w:leader="none"/>
        </w:tabs>
        <w:spacing w:line="240" w:lineRule="auto" w:before="0" w:after="0"/>
        <w:ind w:left="770" w:right="0" w:hanging="561"/>
        <w:jc w:val="left"/>
      </w:pPr>
      <w:bookmarkStart w:name="_TOC_250003" w:id="75"/>
      <w:bookmarkEnd w:id="75"/>
      <w:r>
        <w:rPr/>
        <w:t>Severability</w:t>
      </w:r>
    </w:p>
    <w:p>
      <w:pPr>
        <w:pStyle w:val="BodyText"/>
        <w:spacing w:before="9"/>
        <w:rPr>
          <w:b/>
          <w:sz w:val="27"/>
        </w:rPr>
      </w:pPr>
    </w:p>
    <w:p>
      <w:pPr>
        <w:pStyle w:val="BodyText"/>
        <w:spacing w:line="283" w:lineRule="auto"/>
        <w:ind w:left="910" w:right="444"/>
        <w:jc w:val="both"/>
      </w:pPr>
      <w:r>
        <w:rPr>
          <w:w w:val="105"/>
        </w:rPr>
        <w:t>If for any reason whatsoever any provision of this Agreement is or becomes invalid, illegal</w:t>
      </w:r>
      <w:r>
        <w:rPr>
          <w:spacing w:val="-9"/>
          <w:w w:val="105"/>
        </w:rPr>
        <w:t> </w:t>
      </w:r>
      <w:r>
        <w:rPr>
          <w:w w:val="105"/>
        </w:rPr>
        <w:t>or</w:t>
      </w:r>
      <w:r>
        <w:rPr>
          <w:spacing w:val="-9"/>
          <w:w w:val="105"/>
        </w:rPr>
        <w:t> </w:t>
      </w:r>
      <w:r>
        <w:rPr>
          <w:w w:val="105"/>
        </w:rPr>
        <w:t>unenforceable</w:t>
      </w:r>
      <w:r>
        <w:rPr>
          <w:spacing w:val="-8"/>
          <w:w w:val="105"/>
        </w:rPr>
        <w:t> </w:t>
      </w:r>
      <w:r>
        <w:rPr>
          <w:w w:val="105"/>
        </w:rPr>
        <w:t>or</w:t>
      </w:r>
      <w:r>
        <w:rPr>
          <w:spacing w:val="-9"/>
          <w:w w:val="105"/>
        </w:rPr>
        <w:t> </w:t>
      </w:r>
      <w:r>
        <w:rPr>
          <w:w w:val="105"/>
        </w:rPr>
        <w:t>is</w:t>
      </w:r>
      <w:r>
        <w:rPr>
          <w:spacing w:val="-8"/>
          <w:w w:val="105"/>
        </w:rPr>
        <w:t> </w:t>
      </w:r>
      <w:r>
        <w:rPr>
          <w:w w:val="105"/>
        </w:rPr>
        <w:t>declared</w:t>
      </w:r>
      <w:r>
        <w:rPr>
          <w:spacing w:val="-8"/>
          <w:w w:val="105"/>
        </w:rPr>
        <w:t> </w:t>
      </w:r>
      <w:r>
        <w:rPr>
          <w:w w:val="105"/>
        </w:rPr>
        <w:t>by</w:t>
      </w:r>
      <w:r>
        <w:rPr>
          <w:spacing w:val="-9"/>
          <w:w w:val="105"/>
        </w:rPr>
        <w:t> </w:t>
      </w:r>
      <w:r>
        <w:rPr>
          <w:w w:val="105"/>
        </w:rPr>
        <w:t>any</w:t>
      </w:r>
      <w:r>
        <w:rPr>
          <w:spacing w:val="-8"/>
          <w:w w:val="105"/>
        </w:rPr>
        <w:t> </w:t>
      </w:r>
      <w:r>
        <w:rPr>
          <w:w w:val="105"/>
        </w:rPr>
        <w:t>court</w:t>
      </w:r>
      <w:r>
        <w:rPr>
          <w:spacing w:val="-9"/>
          <w:w w:val="105"/>
        </w:rPr>
        <w:t> </w:t>
      </w:r>
      <w:r>
        <w:rPr>
          <w:w w:val="105"/>
        </w:rPr>
        <w:t>of</w:t>
      </w:r>
      <w:r>
        <w:rPr>
          <w:spacing w:val="-8"/>
          <w:w w:val="105"/>
        </w:rPr>
        <w:t> </w:t>
      </w:r>
      <w:r>
        <w:rPr>
          <w:w w:val="105"/>
        </w:rPr>
        <w:t>competent</w:t>
      </w:r>
      <w:r>
        <w:rPr>
          <w:spacing w:val="-8"/>
          <w:w w:val="105"/>
        </w:rPr>
        <w:t> </w:t>
      </w:r>
      <w:r>
        <w:rPr>
          <w:w w:val="105"/>
        </w:rPr>
        <w:t>jurisdiction</w:t>
      </w:r>
      <w:r>
        <w:rPr>
          <w:spacing w:val="-8"/>
          <w:w w:val="105"/>
        </w:rPr>
        <w:t> </w:t>
      </w:r>
      <w:r>
        <w:rPr>
          <w:w w:val="105"/>
        </w:rPr>
        <w:t>or</w:t>
      </w:r>
      <w:r>
        <w:rPr>
          <w:spacing w:val="-9"/>
          <w:w w:val="105"/>
        </w:rPr>
        <w:t> </w:t>
      </w:r>
      <w:r>
        <w:rPr>
          <w:w w:val="105"/>
        </w:rPr>
        <w:t>any</w:t>
      </w:r>
      <w:r>
        <w:rPr>
          <w:spacing w:val="-8"/>
          <w:w w:val="105"/>
        </w:rPr>
        <w:t> </w:t>
      </w:r>
      <w:r>
        <w:rPr>
          <w:w w:val="105"/>
        </w:rPr>
        <w:t>other instrumentality</w:t>
      </w:r>
      <w:r>
        <w:rPr>
          <w:spacing w:val="-16"/>
          <w:w w:val="105"/>
        </w:rPr>
        <w:t> </w:t>
      </w:r>
      <w:r>
        <w:rPr>
          <w:w w:val="105"/>
        </w:rPr>
        <w:t>to</w:t>
      </w:r>
      <w:r>
        <w:rPr>
          <w:spacing w:val="-15"/>
          <w:w w:val="105"/>
        </w:rPr>
        <w:t> </w:t>
      </w:r>
      <w:r>
        <w:rPr>
          <w:w w:val="105"/>
        </w:rPr>
        <w:t>be</w:t>
      </w:r>
      <w:r>
        <w:rPr>
          <w:spacing w:val="-14"/>
          <w:w w:val="105"/>
        </w:rPr>
        <w:t> </w:t>
      </w:r>
      <w:r>
        <w:rPr>
          <w:w w:val="105"/>
        </w:rPr>
        <w:t>invalid,</w:t>
      </w:r>
      <w:r>
        <w:rPr>
          <w:spacing w:val="-16"/>
          <w:w w:val="105"/>
        </w:rPr>
        <w:t> </w:t>
      </w:r>
      <w:r>
        <w:rPr>
          <w:w w:val="105"/>
        </w:rPr>
        <w:t>illegal</w:t>
      </w:r>
      <w:r>
        <w:rPr>
          <w:spacing w:val="-15"/>
          <w:w w:val="105"/>
        </w:rPr>
        <w:t> </w:t>
      </w:r>
      <w:r>
        <w:rPr>
          <w:w w:val="105"/>
        </w:rPr>
        <w:t>or</w:t>
      </w:r>
      <w:r>
        <w:rPr>
          <w:spacing w:val="-15"/>
          <w:w w:val="105"/>
        </w:rPr>
        <w:t> </w:t>
      </w:r>
      <w:r>
        <w:rPr>
          <w:w w:val="105"/>
        </w:rPr>
        <w:t>unenforceable,</w:t>
      </w:r>
      <w:r>
        <w:rPr>
          <w:spacing w:val="-17"/>
          <w:w w:val="105"/>
        </w:rPr>
        <w:t> </w:t>
      </w:r>
      <w:r>
        <w:rPr>
          <w:w w:val="105"/>
        </w:rPr>
        <w:t>the</w:t>
      </w:r>
      <w:r>
        <w:rPr>
          <w:spacing w:val="-15"/>
          <w:w w:val="105"/>
        </w:rPr>
        <w:t> </w:t>
      </w:r>
      <w:r>
        <w:rPr>
          <w:w w:val="105"/>
        </w:rPr>
        <w:t>validity,</w:t>
      </w:r>
      <w:r>
        <w:rPr>
          <w:spacing w:val="-15"/>
          <w:w w:val="105"/>
        </w:rPr>
        <w:t> </w:t>
      </w:r>
      <w:r>
        <w:rPr>
          <w:w w:val="105"/>
        </w:rPr>
        <w:t>legality</w:t>
      </w:r>
      <w:r>
        <w:rPr>
          <w:spacing w:val="-16"/>
          <w:w w:val="105"/>
        </w:rPr>
        <w:t> </w:t>
      </w:r>
      <w:r>
        <w:rPr>
          <w:w w:val="105"/>
        </w:rPr>
        <w:t>or</w:t>
      </w:r>
      <w:r>
        <w:rPr>
          <w:spacing w:val="-15"/>
          <w:w w:val="105"/>
        </w:rPr>
        <w:t> </w:t>
      </w:r>
      <w:r>
        <w:rPr>
          <w:w w:val="105"/>
        </w:rPr>
        <w:t>enforceability of the remaining provisions shall not be affected in any manner, and the Parties shall negotiate in good faith with a view to agreeing upon one or more provisions which may be substituted for such invalid, unenforceable or illegal provisions, as nearly as is practicable. Provided failure to agree upon any such provisions shall not be subject to dispute resolution under this Agreement or</w:t>
      </w:r>
      <w:r>
        <w:rPr>
          <w:spacing w:val="-29"/>
          <w:w w:val="105"/>
        </w:rPr>
        <w:t> </w:t>
      </w:r>
      <w:r>
        <w:rPr>
          <w:w w:val="105"/>
        </w:rPr>
        <w:t>otherwise.</w:t>
      </w:r>
    </w:p>
    <w:p>
      <w:pPr>
        <w:pStyle w:val="BodyText"/>
        <w:spacing w:before="10"/>
      </w:pPr>
    </w:p>
    <w:p>
      <w:pPr>
        <w:pStyle w:val="Heading1"/>
        <w:numPr>
          <w:ilvl w:val="1"/>
          <w:numId w:val="4"/>
        </w:numPr>
        <w:tabs>
          <w:tab w:pos="772" w:val="left" w:leader="none"/>
        </w:tabs>
        <w:spacing w:line="240" w:lineRule="auto" w:before="1" w:after="0"/>
        <w:ind w:left="771" w:right="0" w:hanging="562"/>
        <w:jc w:val="left"/>
      </w:pPr>
      <w:bookmarkStart w:name="_TOC_250002" w:id="76"/>
      <w:bookmarkEnd w:id="76"/>
      <w:r>
        <w:rPr/>
        <w:t>Language</w:t>
      </w:r>
    </w:p>
    <w:p>
      <w:pPr>
        <w:pStyle w:val="BodyText"/>
        <w:spacing w:before="9"/>
        <w:rPr>
          <w:b/>
          <w:sz w:val="27"/>
        </w:rPr>
      </w:pPr>
    </w:p>
    <w:p>
      <w:pPr>
        <w:pStyle w:val="BodyText"/>
        <w:spacing w:line="283" w:lineRule="auto"/>
        <w:ind w:left="910" w:right="444"/>
        <w:jc w:val="both"/>
      </w:pPr>
      <w:r>
        <w:rPr>
          <w:w w:val="105"/>
        </w:rPr>
        <w:t>All notices required to be given under this Agreement and all communications, documentation</w:t>
      </w:r>
      <w:r>
        <w:rPr>
          <w:spacing w:val="-16"/>
          <w:w w:val="105"/>
        </w:rPr>
        <w:t> </w:t>
      </w:r>
      <w:r>
        <w:rPr>
          <w:w w:val="105"/>
        </w:rPr>
        <w:t>and</w:t>
      </w:r>
      <w:r>
        <w:rPr>
          <w:spacing w:val="-16"/>
          <w:w w:val="105"/>
        </w:rPr>
        <w:t> </w:t>
      </w:r>
      <w:r>
        <w:rPr>
          <w:w w:val="105"/>
        </w:rPr>
        <w:t>proceedings</w:t>
      </w:r>
      <w:r>
        <w:rPr>
          <w:spacing w:val="-15"/>
          <w:w w:val="105"/>
        </w:rPr>
        <w:t> </w:t>
      </w:r>
      <w:r>
        <w:rPr>
          <w:w w:val="105"/>
        </w:rPr>
        <w:t>which</w:t>
      </w:r>
      <w:r>
        <w:rPr>
          <w:spacing w:val="-15"/>
          <w:w w:val="105"/>
        </w:rPr>
        <w:t> </w:t>
      </w:r>
      <w:r>
        <w:rPr>
          <w:w w:val="105"/>
        </w:rPr>
        <w:t>are</w:t>
      </w:r>
      <w:r>
        <w:rPr>
          <w:spacing w:val="-16"/>
          <w:w w:val="105"/>
        </w:rPr>
        <w:t> </w:t>
      </w:r>
      <w:r>
        <w:rPr>
          <w:w w:val="105"/>
        </w:rPr>
        <w:t>in</w:t>
      </w:r>
      <w:r>
        <w:rPr>
          <w:spacing w:val="-15"/>
          <w:w w:val="105"/>
        </w:rPr>
        <w:t> </w:t>
      </w:r>
      <w:r>
        <w:rPr>
          <w:w w:val="105"/>
        </w:rPr>
        <w:t>any</w:t>
      </w:r>
      <w:r>
        <w:rPr>
          <w:spacing w:val="-16"/>
          <w:w w:val="105"/>
        </w:rPr>
        <w:t> </w:t>
      </w:r>
      <w:r>
        <w:rPr>
          <w:w w:val="105"/>
        </w:rPr>
        <w:t>way</w:t>
      </w:r>
      <w:r>
        <w:rPr>
          <w:spacing w:val="-15"/>
          <w:w w:val="105"/>
        </w:rPr>
        <w:t> </w:t>
      </w:r>
      <w:r>
        <w:rPr>
          <w:w w:val="105"/>
        </w:rPr>
        <w:t>relevant</w:t>
      </w:r>
      <w:r>
        <w:rPr>
          <w:spacing w:val="-16"/>
          <w:w w:val="105"/>
        </w:rPr>
        <w:t> </w:t>
      </w:r>
      <w:r>
        <w:rPr>
          <w:w w:val="105"/>
        </w:rPr>
        <w:t>to</w:t>
      </w:r>
      <w:r>
        <w:rPr>
          <w:spacing w:val="-15"/>
          <w:w w:val="105"/>
        </w:rPr>
        <w:t> </w:t>
      </w:r>
      <w:r>
        <w:rPr>
          <w:w w:val="105"/>
        </w:rPr>
        <w:t>this</w:t>
      </w:r>
      <w:r>
        <w:rPr>
          <w:spacing w:val="-17"/>
          <w:w w:val="105"/>
        </w:rPr>
        <w:t> </w:t>
      </w:r>
      <w:r>
        <w:rPr>
          <w:w w:val="105"/>
        </w:rPr>
        <w:t>Agreement</w:t>
      </w:r>
      <w:r>
        <w:rPr>
          <w:spacing w:val="-15"/>
          <w:w w:val="105"/>
        </w:rPr>
        <w:t> </w:t>
      </w:r>
      <w:r>
        <w:rPr>
          <w:w w:val="105"/>
        </w:rPr>
        <w:t>shall</w:t>
      </w:r>
      <w:r>
        <w:rPr>
          <w:spacing w:val="-16"/>
          <w:w w:val="105"/>
        </w:rPr>
        <w:t> </w:t>
      </w:r>
      <w:r>
        <w:rPr>
          <w:w w:val="105"/>
        </w:rPr>
        <w:t>be in writing and in English</w:t>
      </w:r>
      <w:r>
        <w:rPr>
          <w:spacing w:val="-13"/>
          <w:w w:val="105"/>
        </w:rPr>
        <w:t> </w:t>
      </w:r>
      <w:r>
        <w:rPr>
          <w:w w:val="105"/>
        </w:rPr>
        <w:t>language.</w:t>
      </w:r>
    </w:p>
    <w:p>
      <w:pPr>
        <w:pStyle w:val="BodyText"/>
        <w:spacing w:before="2"/>
        <w:rPr>
          <w:sz w:val="20"/>
        </w:rPr>
      </w:pPr>
    </w:p>
    <w:p>
      <w:pPr>
        <w:pStyle w:val="Heading1"/>
        <w:numPr>
          <w:ilvl w:val="1"/>
          <w:numId w:val="4"/>
        </w:numPr>
        <w:tabs>
          <w:tab w:pos="772" w:val="left" w:leader="none"/>
        </w:tabs>
        <w:spacing w:line="240" w:lineRule="auto" w:before="0" w:after="0"/>
        <w:ind w:left="771" w:right="0" w:hanging="562"/>
        <w:jc w:val="left"/>
      </w:pPr>
      <w:bookmarkStart w:name="_TOC_250001" w:id="77"/>
      <w:r>
        <w:rPr/>
        <w:t>Exclusion of Implied Warranties</w:t>
      </w:r>
      <w:r>
        <w:rPr>
          <w:spacing w:val="7"/>
        </w:rPr>
        <w:t> </w:t>
      </w:r>
      <w:bookmarkEnd w:id="77"/>
      <w:r>
        <w:rPr/>
        <w:t>etc.</w:t>
      </w:r>
    </w:p>
    <w:p>
      <w:pPr>
        <w:pStyle w:val="BodyText"/>
        <w:spacing w:before="9"/>
        <w:rPr>
          <w:b/>
          <w:sz w:val="27"/>
        </w:rPr>
      </w:pPr>
    </w:p>
    <w:p>
      <w:pPr>
        <w:pStyle w:val="BodyText"/>
        <w:spacing w:line="283" w:lineRule="auto" w:before="1"/>
        <w:ind w:left="910" w:right="445"/>
        <w:jc w:val="both"/>
      </w:pPr>
      <w:r>
        <w:rPr>
          <w:w w:val="105"/>
        </w:rPr>
        <w:t>This</w:t>
      </w:r>
      <w:r>
        <w:rPr>
          <w:spacing w:val="-12"/>
          <w:w w:val="105"/>
        </w:rPr>
        <w:t> </w:t>
      </w:r>
      <w:r>
        <w:rPr>
          <w:w w:val="105"/>
        </w:rPr>
        <w:t>Agreement</w:t>
      </w:r>
      <w:r>
        <w:rPr>
          <w:spacing w:val="-12"/>
          <w:w w:val="105"/>
        </w:rPr>
        <w:t> </w:t>
      </w:r>
      <w:r>
        <w:rPr>
          <w:w w:val="105"/>
        </w:rPr>
        <w:t>expressly</w:t>
      </w:r>
      <w:r>
        <w:rPr>
          <w:spacing w:val="-12"/>
          <w:w w:val="105"/>
        </w:rPr>
        <w:t> </w:t>
      </w:r>
      <w:r>
        <w:rPr>
          <w:w w:val="105"/>
        </w:rPr>
        <w:t>excludes</w:t>
      </w:r>
      <w:r>
        <w:rPr>
          <w:spacing w:val="-12"/>
          <w:w w:val="105"/>
        </w:rPr>
        <w:t> </w:t>
      </w:r>
      <w:r>
        <w:rPr>
          <w:w w:val="105"/>
        </w:rPr>
        <w:t>any</w:t>
      </w:r>
      <w:r>
        <w:rPr>
          <w:spacing w:val="-11"/>
          <w:w w:val="105"/>
        </w:rPr>
        <w:t> </w:t>
      </w:r>
      <w:r>
        <w:rPr>
          <w:w w:val="105"/>
        </w:rPr>
        <w:t>warranty,</w:t>
      </w:r>
      <w:r>
        <w:rPr>
          <w:spacing w:val="-12"/>
          <w:w w:val="105"/>
        </w:rPr>
        <w:t> </w:t>
      </w:r>
      <w:r>
        <w:rPr>
          <w:w w:val="105"/>
        </w:rPr>
        <w:t>condition</w:t>
      </w:r>
      <w:r>
        <w:rPr>
          <w:spacing w:val="-12"/>
          <w:w w:val="105"/>
        </w:rPr>
        <w:t> </w:t>
      </w:r>
      <w:r>
        <w:rPr>
          <w:w w:val="105"/>
        </w:rPr>
        <w:t>or</w:t>
      </w:r>
      <w:r>
        <w:rPr>
          <w:spacing w:val="-11"/>
          <w:w w:val="105"/>
        </w:rPr>
        <w:t> </w:t>
      </w:r>
      <w:r>
        <w:rPr>
          <w:w w:val="105"/>
        </w:rPr>
        <w:t>other</w:t>
      </w:r>
      <w:r>
        <w:rPr>
          <w:spacing w:val="-11"/>
          <w:w w:val="105"/>
        </w:rPr>
        <w:t> </w:t>
      </w:r>
      <w:r>
        <w:rPr>
          <w:w w:val="105"/>
        </w:rPr>
        <w:t>undertaking</w:t>
      </w:r>
      <w:r>
        <w:rPr>
          <w:spacing w:val="-11"/>
          <w:w w:val="105"/>
        </w:rPr>
        <w:t> </w:t>
      </w:r>
      <w:r>
        <w:rPr>
          <w:w w:val="105"/>
        </w:rPr>
        <w:t>implied at</w:t>
      </w:r>
      <w:r>
        <w:rPr>
          <w:spacing w:val="-8"/>
          <w:w w:val="105"/>
        </w:rPr>
        <w:t> </w:t>
      </w:r>
      <w:r>
        <w:rPr>
          <w:w w:val="105"/>
        </w:rPr>
        <w:t>law</w:t>
      </w:r>
      <w:r>
        <w:rPr>
          <w:spacing w:val="-7"/>
          <w:w w:val="105"/>
        </w:rPr>
        <w:t> </w:t>
      </w:r>
      <w:r>
        <w:rPr>
          <w:w w:val="105"/>
        </w:rPr>
        <w:t>or</w:t>
      </w:r>
      <w:r>
        <w:rPr>
          <w:spacing w:val="-7"/>
          <w:w w:val="105"/>
        </w:rPr>
        <w:t> </w:t>
      </w:r>
      <w:r>
        <w:rPr>
          <w:w w:val="105"/>
        </w:rPr>
        <w:t>by</w:t>
      </w:r>
      <w:r>
        <w:rPr>
          <w:spacing w:val="-7"/>
          <w:w w:val="105"/>
        </w:rPr>
        <w:t> </w:t>
      </w:r>
      <w:r>
        <w:rPr>
          <w:w w:val="105"/>
        </w:rPr>
        <w:t>custom</w:t>
      </w:r>
      <w:r>
        <w:rPr>
          <w:spacing w:val="-7"/>
          <w:w w:val="105"/>
        </w:rPr>
        <w:t> </w:t>
      </w:r>
      <w:r>
        <w:rPr>
          <w:w w:val="105"/>
        </w:rPr>
        <w:t>or</w:t>
      </w:r>
      <w:r>
        <w:rPr>
          <w:spacing w:val="-6"/>
          <w:w w:val="105"/>
        </w:rPr>
        <w:t> </w:t>
      </w:r>
      <w:r>
        <w:rPr>
          <w:w w:val="105"/>
        </w:rPr>
        <w:t>otherwise</w:t>
      </w:r>
      <w:r>
        <w:rPr>
          <w:spacing w:val="-7"/>
          <w:w w:val="105"/>
        </w:rPr>
        <w:t> </w:t>
      </w:r>
      <w:r>
        <w:rPr>
          <w:w w:val="105"/>
        </w:rPr>
        <w:t>arising</w:t>
      </w:r>
      <w:r>
        <w:rPr>
          <w:spacing w:val="-7"/>
          <w:w w:val="105"/>
        </w:rPr>
        <w:t> </w:t>
      </w:r>
      <w:r>
        <w:rPr>
          <w:w w:val="105"/>
        </w:rPr>
        <w:t>out</w:t>
      </w:r>
      <w:r>
        <w:rPr>
          <w:spacing w:val="-7"/>
          <w:w w:val="105"/>
        </w:rPr>
        <w:t> </w:t>
      </w:r>
      <w:r>
        <w:rPr>
          <w:w w:val="105"/>
        </w:rPr>
        <w:t>of</w:t>
      </w:r>
      <w:r>
        <w:rPr>
          <w:spacing w:val="-7"/>
          <w:w w:val="105"/>
        </w:rPr>
        <w:t> </w:t>
      </w:r>
      <w:r>
        <w:rPr>
          <w:w w:val="105"/>
        </w:rPr>
        <w:t>any</w:t>
      </w:r>
      <w:r>
        <w:rPr>
          <w:spacing w:val="-7"/>
          <w:w w:val="105"/>
        </w:rPr>
        <w:t> </w:t>
      </w:r>
      <w:r>
        <w:rPr>
          <w:w w:val="105"/>
        </w:rPr>
        <w:t>other</w:t>
      </w:r>
      <w:r>
        <w:rPr>
          <w:spacing w:val="-7"/>
          <w:w w:val="105"/>
        </w:rPr>
        <w:t> </w:t>
      </w:r>
      <w:r>
        <w:rPr>
          <w:w w:val="105"/>
        </w:rPr>
        <w:t>agreement</w:t>
      </w:r>
      <w:r>
        <w:rPr>
          <w:spacing w:val="-6"/>
          <w:w w:val="105"/>
        </w:rPr>
        <w:t> </w:t>
      </w:r>
      <w:r>
        <w:rPr>
          <w:w w:val="105"/>
        </w:rPr>
        <w:t>between</w:t>
      </w:r>
      <w:r>
        <w:rPr>
          <w:spacing w:val="-7"/>
          <w:w w:val="105"/>
        </w:rPr>
        <w:t> </w:t>
      </w:r>
      <w:r>
        <w:rPr>
          <w:w w:val="105"/>
        </w:rPr>
        <w:t>the</w:t>
      </w:r>
      <w:r>
        <w:rPr>
          <w:spacing w:val="-6"/>
          <w:w w:val="105"/>
        </w:rPr>
        <w:t> </w:t>
      </w:r>
      <w:r>
        <w:rPr>
          <w:w w:val="105"/>
        </w:rPr>
        <w:t>Parties and</w:t>
      </w:r>
      <w:r>
        <w:rPr>
          <w:spacing w:val="-17"/>
          <w:w w:val="105"/>
        </w:rPr>
        <w:t> </w:t>
      </w:r>
      <w:r>
        <w:rPr>
          <w:w w:val="105"/>
        </w:rPr>
        <w:t>any</w:t>
      </w:r>
      <w:r>
        <w:rPr>
          <w:spacing w:val="-16"/>
          <w:w w:val="105"/>
        </w:rPr>
        <w:t> </w:t>
      </w:r>
      <w:r>
        <w:rPr>
          <w:w w:val="105"/>
        </w:rPr>
        <w:t>representation</w:t>
      </w:r>
      <w:r>
        <w:rPr>
          <w:spacing w:val="-16"/>
          <w:w w:val="105"/>
        </w:rPr>
        <w:t> </w:t>
      </w:r>
      <w:r>
        <w:rPr>
          <w:w w:val="105"/>
        </w:rPr>
        <w:t>by</w:t>
      </w:r>
      <w:r>
        <w:rPr>
          <w:spacing w:val="-17"/>
          <w:w w:val="105"/>
        </w:rPr>
        <w:t> </w:t>
      </w:r>
      <w:r>
        <w:rPr>
          <w:w w:val="105"/>
        </w:rPr>
        <w:t>any</w:t>
      </w:r>
      <w:r>
        <w:rPr>
          <w:spacing w:val="-18"/>
          <w:w w:val="105"/>
        </w:rPr>
        <w:t> </w:t>
      </w:r>
      <w:r>
        <w:rPr>
          <w:w w:val="105"/>
        </w:rPr>
        <w:t>Party</w:t>
      </w:r>
      <w:r>
        <w:rPr>
          <w:spacing w:val="-18"/>
          <w:w w:val="105"/>
        </w:rPr>
        <w:t> </w:t>
      </w:r>
      <w:r>
        <w:rPr>
          <w:w w:val="105"/>
        </w:rPr>
        <w:t>not</w:t>
      </w:r>
      <w:r>
        <w:rPr>
          <w:spacing w:val="-16"/>
          <w:w w:val="105"/>
        </w:rPr>
        <w:t> </w:t>
      </w:r>
      <w:r>
        <w:rPr>
          <w:w w:val="105"/>
        </w:rPr>
        <w:t>contained</w:t>
      </w:r>
      <w:r>
        <w:rPr>
          <w:spacing w:val="-16"/>
          <w:w w:val="105"/>
        </w:rPr>
        <w:t> </w:t>
      </w:r>
      <w:r>
        <w:rPr>
          <w:w w:val="105"/>
        </w:rPr>
        <w:t>in</w:t>
      </w:r>
      <w:r>
        <w:rPr>
          <w:spacing w:val="-17"/>
          <w:w w:val="105"/>
        </w:rPr>
        <w:t> </w:t>
      </w:r>
      <w:r>
        <w:rPr>
          <w:w w:val="105"/>
        </w:rPr>
        <w:t>a</w:t>
      </w:r>
      <w:r>
        <w:rPr>
          <w:spacing w:val="-16"/>
          <w:w w:val="105"/>
        </w:rPr>
        <w:t> </w:t>
      </w:r>
      <w:r>
        <w:rPr>
          <w:w w:val="105"/>
        </w:rPr>
        <w:t>binding</w:t>
      </w:r>
      <w:r>
        <w:rPr>
          <w:spacing w:val="-15"/>
          <w:w w:val="105"/>
        </w:rPr>
        <w:t> </w:t>
      </w:r>
      <w:r>
        <w:rPr>
          <w:w w:val="105"/>
        </w:rPr>
        <w:t>legal</w:t>
      </w:r>
      <w:r>
        <w:rPr>
          <w:spacing w:val="-17"/>
          <w:w w:val="105"/>
        </w:rPr>
        <w:t> </w:t>
      </w:r>
      <w:r>
        <w:rPr>
          <w:w w:val="105"/>
        </w:rPr>
        <w:t>agreement</w:t>
      </w:r>
      <w:r>
        <w:rPr>
          <w:spacing w:val="-17"/>
          <w:w w:val="105"/>
        </w:rPr>
        <w:t> </w:t>
      </w:r>
      <w:r>
        <w:rPr>
          <w:w w:val="105"/>
        </w:rPr>
        <w:t>executed by the</w:t>
      </w:r>
      <w:r>
        <w:rPr>
          <w:spacing w:val="-6"/>
          <w:w w:val="105"/>
        </w:rPr>
        <w:t> </w:t>
      </w:r>
      <w:r>
        <w:rPr>
          <w:w w:val="105"/>
        </w:rPr>
        <w:t>Parties.</w:t>
      </w:r>
    </w:p>
    <w:p>
      <w:pPr>
        <w:pStyle w:val="BodyText"/>
        <w:rPr>
          <w:sz w:val="20"/>
        </w:rPr>
      </w:pPr>
    </w:p>
    <w:p>
      <w:pPr>
        <w:pStyle w:val="Heading1"/>
        <w:numPr>
          <w:ilvl w:val="1"/>
          <w:numId w:val="4"/>
        </w:numPr>
        <w:tabs>
          <w:tab w:pos="771" w:val="left" w:leader="none"/>
        </w:tabs>
        <w:spacing w:line="240" w:lineRule="auto" w:before="0" w:after="0"/>
        <w:ind w:left="770" w:right="0" w:hanging="561"/>
        <w:jc w:val="left"/>
      </w:pPr>
      <w:bookmarkStart w:name="_TOC_250000" w:id="78"/>
      <w:bookmarkEnd w:id="78"/>
      <w:r>
        <w:rPr/>
        <w:t>Counterparts</w:t>
      </w:r>
    </w:p>
    <w:p>
      <w:pPr>
        <w:pStyle w:val="BodyText"/>
        <w:spacing w:before="10"/>
        <w:rPr>
          <w:b/>
          <w:sz w:val="27"/>
        </w:rPr>
      </w:pPr>
    </w:p>
    <w:p>
      <w:pPr>
        <w:pStyle w:val="BodyText"/>
        <w:spacing w:line="283" w:lineRule="auto"/>
        <w:ind w:left="910" w:right="446"/>
        <w:jc w:val="both"/>
      </w:pPr>
      <w:r>
        <w:rPr>
          <w:w w:val="105"/>
        </w:rPr>
        <w:t>This</w:t>
      </w:r>
      <w:r>
        <w:rPr>
          <w:spacing w:val="-9"/>
          <w:w w:val="105"/>
        </w:rPr>
        <w:t> </w:t>
      </w:r>
      <w:r>
        <w:rPr>
          <w:w w:val="105"/>
        </w:rPr>
        <w:t>Agreement</w:t>
      </w:r>
      <w:r>
        <w:rPr>
          <w:spacing w:val="-9"/>
          <w:w w:val="105"/>
        </w:rPr>
        <w:t> </w:t>
      </w:r>
      <w:r>
        <w:rPr>
          <w:w w:val="105"/>
        </w:rPr>
        <w:t>may</w:t>
      </w:r>
      <w:r>
        <w:rPr>
          <w:spacing w:val="-8"/>
          <w:w w:val="105"/>
        </w:rPr>
        <w:t> </w:t>
      </w:r>
      <w:r>
        <w:rPr>
          <w:w w:val="105"/>
        </w:rPr>
        <w:t>be</w:t>
      </w:r>
      <w:r>
        <w:rPr>
          <w:spacing w:val="-9"/>
          <w:w w:val="105"/>
        </w:rPr>
        <w:t> </w:t>
      </w:r>
      <w:r>
        <w:rPr>
          <w:w w:val="105"/>
        </w:rPr>
        <w:t>executed</w:t>
      </w:r>
      <w:r>
        <w:rPr>
          <w:spacing w:val="-7"/>
          <w:w w:val="105"/>
        </w:rPr>
        <w:t> </w:t>
      </w:r>
      <w:r>
        <w:rPr>
          <w:w w:val="105"/>
        </w:rPr>
        <w:t>in</w:t>
      </w:r>
      <w:r>
        <w:rPr>
          <w:spacing w:val="-8"/>
          <w:w w:val="105"/>
        </w:rPr>
        <w:t> </w:t>
      </w:r>
      <w:r>
        <w:rPr>
          <w:w w:val="105"/>
        </w:rPr>
        <w:t>six</w:t>
      </w:r>
      <w:r>
        <w:rPr>
          <w:spacing w:val="-9"/>
          <w:w w:val="105"/>
        </w:rPr>
        <w:t> </w:t>
      </w:r>
      <w:r>
        <w:rPr>
          <w:w w:val="105"/>
        </w:rPr>
        <w:t>counterparts,</w:t>
      </w:r>
      <w:r>
        <w:rPr>
          <w:spacing w:val="-8"/>
          <w:w w:val="105"/>
        </w:rPr>
        <w:t> </w:t>
      </w:r>
      <w:r>
        <w:rPr>
          <w:w w:val="105"/>
        </w:rPr>
        <w:t>each</w:t>
      </w:r>
      <w:r>
        <w:rPr>
          <w:spacing w:val="-7"/>
          <w:w w:val="105"/>
        </w:rPr>
        <w:t> </w:t>
      </w:r>
      <w:r>
        <w:rPr>
          <w:w w:val="105"/>
        </w:rPr>
        <w:t>of</w:t>
      </w:r>
      <w:r>
        <w:rPr>
          <w:spacing w:val="-7"/>
          <w:w w:val="105"/>
        </w:rPr>
        <w:t> </w:t>
      </w:r>
      <w:r>
        <w:rPr>
          <w:w w:val="105"/>
        </w:rPr>
        <w:t>which</w:t>
      </w:r>
      <w:r>
        <w:rPr>
          <w:spacing w:val="-7"/>
          <w:w w:val="105"/>
        </w:rPr>
        <w:t> </w:t>
      </w:r>
      <w:r>
        <w:rPr>
          <w:w w:val="105"/>
        </w:rPr>
        <w:t>when</w:t>
      </w:r>
      <w:r>
        <w:rPr>
          <w:spacing w:val="-8"/>
          <w:w w:val="105"/>
        </w:rPr>
        <w:t> </w:t>
      </w:r>
      <w:r>
        <w:rPr>
          <w:w w:val="105"/>
        </w:rPr>
        <w:t>executed</w:t>
      </w:r>
      <w:r>
        <w:rPr>
          <w:spacing w:val="-8"/>
          <w:w w:val="105"/>
        </w:rPr>
        <w:t> </w:t>
      </w:r>
      <w:r>
        <w:rPr>
          <w:w w:val="105"/>
        </w:rPr>
        <w:t>and delivered shall constitute an original of this Agreement but shall together constitute one and only the</w:t>
      </w:r>
      <w:r>
        <w:rPr>
          <w:spacing w:val="-11"/>
          <w:w w:val="105"/>
        </w:rPr>
        <w:t> </w:t>
      </w:r>
      <w:r>
        <w:rPr>
          <w:w w:val="105"/>
        </w:rPr>
        <w:t>Agreement.</w:t>
      </w:r>
    </w:p>
    <w:p>
      <w:pPr>
        <w:spacing w:after="0" w:line="283" w:lineRule="auto"/>
        <w:jc w:val="both"/>
        <w:sectPr>
          <w:pgSz w:w="11900" w:h="16840"/>
          <w:pgMar w:header="1416" w:footer="1357" w:top="1900" w:bottom="1540" w:left="1540" w:right="1300"/>
        </w:sectPr>
      </w:pPr>
    </w:p>
    <w:p>
      <w:pPr>
        <w:pStyle w:val="BodyText"/>
        <w:rPr>
          <w:sz w:val="20"/>
        </w:rPr>
      </w:pPr>
    </w:p>
    <w:p>
      <w:pPr>
        <w:pStyle w:val="BodyText"/>
        <w:rPr>
          <w:sz w:val="20"/>
        </w:rPr>
      </w:pPr>
    </w:p>
    <w:p>
      <w:pPr>
        <w:pStyle w:val="BodyText"/>
        <w:spacing w:before="7"/>
      </w:pPr>
    </w:p>
    <w:p>
      <w:pPr>
        <w:pStyle w:val="BodyText"/>
        <w:spacing w:line="283" w:lineRule="auto" w:before="98"/>
        <w:ind w:left="910"/>
      </w:pPr>
      <w:r>
        <w:rPr>
          <w:w w:val="105"/>
        </w:rPr>
        <w:t>IN WITNESS WHEREOF THE, PARTIES HAVE EXECUTED AND DELIVERED THIS AGREEMENT AS OF THE DATE FIRST ABOVE WRITTEN.</w:t>
      </w:r>
    </w:p>
    <w:p>
      <w:pPr>
        <w:pStyle w:val="BodyText"/>
        <w:spacing w:before="4"/>
        <w:rPr>
          <w:sz w:val="22"/>
        </w:rPr>
      </w:pPr>
    </w:p>
    <w:p>
      <w:pPr>
        <w:pStyle w:val="BodyText"/>
        <w:spacing w:before="1"/>
        <w:ind w:left="910"/>
      </w:pPr>
      <w:r>
        <w:rPr>
          <w:w w:val="105"/>
        </w:rPr>
        <w:t>SIGNED SEALED AND DELIVERED</w:t>
      </w:r>
    </w:p>
    <w:p>
      <w:pPr>
        <w:pStyle w:val="BodyText"/>
        <w:spacing w:before="8"/>
        <w:rPr>
          <w:sz w:val="22"/>
        </w:rPr>
      </w:pPr>
    </w:p>
    <w:p>
      <w:pPr>
        <w:pStyle w:val="BodyText"/>
        <w:spacing w:line="510" w:lineRule="atLeast"/>
        <w:ind w:left="910" w:right="5568"/>
      </w:pPr>
      <w:r>
        <w:rPr>
          <w:w w:val="105"/>
        </w:rPr>
        <w:t>For and on behalf of CoC by: (Signature)</w:t>
      </w:r>
    </w:p>
    <w:p>
      <w:pPr>
        <w:pStyle w:val="BodyText"/>
        <w:spacing w:line="283" w:lineRule="auto" w:before="42"/>
        <w:ind w:left="910" w:right="6476"/>
      </w:pPr>
      <w:r>
        <w:rPr>
          <w:w w:val="105"/>
        </w:rPr>
        <w:t>(Name) </w:t>
      </w:r>
      <w:r>
        <w:rPr/>
        <w:t>(Designation)</w:t>
      </w:r>
    </w:p>
    <w:p>
      <w:pPr>
        <w:pStyle w:val="BodyText"/>
        <w:spacing w:line="514" w:lineRule="exact" w:before="23"/>
        <w:ind w:left="910" w:right="4275"/>
      </w:pPr>
      <w:r>
        <w:rPr>
          <w:w w:val="105"/>
        </w:rPr>
        <w:t>For</w:t>
      </w:r>
      <w:r>
        <w:rPr>
          <w:spacing w:val="-19"/>
          <w:w w:val="105"/>
        </w:rPr>
        <w:t> </w:t>
      </w:r>
      <w:r>
        <w:rPr>
          <w:w w:val="105"/>
        </w:rPr>
        <w:t>and</w:t>
      </w:r>
      <w:r>
        <w:rPr>
          <w:spacing w:val="-19"/>
          <w:w w:val="105"/>
        </w:rPr>
        <w:t> </w:t>
      </w:r>
      <w:r>
        <w:rPr>
          <w:w w:val="105"/>
        </w:rPr>
        <w:t>on</w:t>
      </w:r>
      <w:r>
        <w:rPr>
          <w:spacing w:val="-19"/>
          <w:w w:val="105"/>
        </w:rPr>
        <w:t> </w:t>
      </w:r>
      <w:r>
        <w:rPr>
          <w:w w:val="105"/>
        </w:rPr>
        <w:t>behalf</w:t>
      </w:r>
      <w:r>
        <w:rPr>
          <w:spacing w:val="-19"/>
          <w:w w:val="105"/>
        </w:rPr>
        <w:t> </w:t>
      </w:r>
      <w:r>
        <w:rPr>
          <w:w w:val="105"/>
        </w:rPr>
        <w:t>of</w:t>
      </w:r>
      <w:r>
        <w:rPr>
          <w:spacing w:val="-19"/>
          <w:w w:val="105"/>
        </w:rPr>
        <w:t> </w:t>
      </w:r>
      <w:r>
        <w:rPr>
          <w:w w:val="105"/>
        </w:rPr>
        <w:t>CONCESSIONAIRE</w:t>
      </w:r>
      <w:r>
        <w:rPr>
          <w:spacing w:val="-20"/>
          <w:w w:val="105"/>
        </w:rPr>
        <w:t> </w:t>
      </w:r>
      <w:r>
        <w:rPr>
          <w:w w:val="105"/>
        </w:rPr>
        <w:t>by: (Signature)</w:t>
      </w:r>
    </w:p>
    <w:p>
      <w:pPr>
        <w:pStyle w:val="BodyText"/>
        <w:spacing w:line="195" w:lineRule="exact"/>
        <w:ind w:left="910"/>
      </w:pPr>
      <w:r>
        <w:rPr>
          <w:w w:val="105"/>
        </w:rPr>
        <w:t>(Name)</w:t>
      </w:r>
    </w:p>
    <w:p>
      <w:pPr>
        <w:pStyle w:val="BodyText"/>
        <w:spacing w:before="40"/>
        <w:ind w:left="910"/>
      </w:pPr>
      <w:r>
        <w:rPr>
          <w:w w:val="105"/>
        </w:rPr>
        <w:t>(Designation)</w:t>
      </w:r>
    </w:p>
    <w:p>
      <w:pPr>
        <w:pStyle w:val="BodyText"/>
        <w:spacing w:before="8"/>
        <w:rPr>
          <w:sz w:val="25"/>
        </w:rPr>
      </w:pPr>
    </w:p>
    <w:p>
      <w:pPr>
        <w:pStyle w:val="BodyText"/>
        <w:spacing w:before="1"/>
        <w:ind w:left="910" w:right="6476"/>
      </w:pPr>
      <w:r>
        <w:rPr>
          <w:w w:val="105"/>
        </w:rPr>
        <w:t>In the presence of:</w:t>
      </w:r>
    </w:p>
    <w:p>
      <w:pPr>
        <w:pStyle w:val="BodyText"/>
        <w:spacing w:before="7"/>
        <w:rPr>
          <w:sz w:val="25"/>
        </w:rPr>
      </w:pPr>
    </w:p>
    <w:p>
      <w:pPr>
        <w:pStyle w:val="BodyText"/>
        <w:ind w:left="910" w:right="6535"/>
      </w:pPr>
      <w:r>
        <w:rPr>
          <w:w w:val="105"/>
        </w:rPr>
        <w:t>1)</w:t>
      </w:r>
    </w:p>
    <w:p>
      <w:pPr>
        <w:pStyle w:val="BodyText"/>
        <w:spacing w:before="9"/>
        <w:rPr>
          <w:sz w:val="25"/>
        </w:rPr>
      </w:pPr>
    </w:p>
    <w:p>
      <w:pPr>
        <w:pStyle w:val="BodyText"/>
        <w:ind w:left="910"/>
      </w:pPr>
      <w:r>
        <w:rPr>
          <w:w w:val="105"/>
        </w:rPr>
        <w:t>2)</w:t>
      </w:r>
    </w:p>
    <w:p>
      <w:pPr>
        <w:spacing w:after="0"/>
        <w:sectPr>
          <w:pgSz w:w="11900" w:h="16840"/>
          <w:pgMar w:header="1416" w:footer="1357" w:top="1900" w:bottom="1540" w:left="1540" w:right="1300"/>
        </w:sectPr>
      </w:pPr>
    </w:p>
    <w:p>
      <w:pPr>
        <w:pStyle w:val="BodyText"/>
        <w:rPr>
          <w:sz w:val="20"/>
        </w:rPr>
      </w:pPr>
    </w:p>
    <w:p>
      <w:pPr>
        <w:pStyle w:val="BodyText"/>
        <w:spacing w:before="11"/>
        <w:rPr>
          <w:sz w:val="23"/>
        </w:rPr>
      </w:pPr>
    </w:p>
    <w:p>
      <w:pPr>
        <w:pStyle w:val="Heading2"/>
        <w:ind w:left="2297"/>
      </w:pPr>
      <w:r>
        <w:rPr>
          <w:w w:val="105"/>
        </w:rPr>
        <w:t>Schedule I. Details of Project Site</w:t>
      </w:r>
    </w:p>
    <w:p>
      <w:pPr>
        <w:pStyle w:val="BodyText"/>
        <w:spacing w:before="7"/>
        <w:rPr>
          <w:b/>
          <w:sz w:val="20"/>
        </w:rPr>
      </w:pPr>
    </w:p>
    <w:p>
      <w:pPr>
        <w:spacing w:before="1"/>
        <w:ind w:left="1611" w:right="0" w:firstLine="0"/>
        <w:jc w:val="left"/>
        <w:rPr>
          <w:b/>
          <w:sz w:val="19"/>
        </w:rPr>
      </w:pPr>
      <w:r>
        <w:rPr>
          <w:b/>
          <w:w w:val="105"/>
          <w:sz w:val="19"/>
        </w:rPr>
        <w:t>(CoC to insert site map with demarcated area for the Project Site)</w:t>
      </w:r>
    </w:p>
    <w:p>
      <w:pPr>
        <w:pStyle w:val="BodyText"/>
        <w:rPr>
          <w:b/>
          <w:sz w:val="22"/>
        </w:rPr>
      </w:pPr>
    </w:p>
    <w:p>
      <w:pPr>
        <w:pStyle w:val="BodyText"/>
        <w:spacing w:before="11"/>
        <w:rPr>
          <w:b/>
          <w:sz w:val="25"/>
        </w:rPr>
      </w:pPr>
    </w:p>
    <w:p>
      <w:pPr>
        <w:pStyle w:val="BodyText"/>
        <w:spacing w:line="283" w:lineRule="auto"/>
        <w:ind w:left="1611" w:right="5122"/>
      </w:pPr>
      <w:r>
        <w:rPr>
          <w:w w:val="105"/>
        </w:rPr>
        <w:t>Area: 2497 square meters Boundaries:</w:t>
      </w:r>
    </w:p>
    <w:p>
      <w:pPr>
        <w:pStyle w:val="BodyText"/>
        <w:spacing w:before="3"/>
        <w:rPr>
          <w:sz w:val="22"/>
        </w:rPr>
      </w:pPr>
    </w:p>
    <w:p>
      <w:pPr>
        <w:pStyle w:val="BodyText"/>
        <w:spacing w:line="283" w:lineRule="auto"/>
        <w:ind w:left="1611" w:right="5435"/>
        <w:jc w:val="both"/>
      </w:pPr>
      <w:r>
        <w:rPr>
          <w:w w:val="105"/>
        </w:rPr>
        <w:t>North: Private</w:t>
      </w:r>
      <w:r>
        <w:rPr>
          <w:spacing w:val="-46"/>
          <w:w w:val="105"/>
        </w:rPr>
        <w:t> </w:t>
      </w:r>
      <w:r>
        <w:rPr>
          <w:w w:val="105"/>
        </w:rPr>
        <w:t>Property South:</w:t>
      </w:r>
      <w:r>
        <w:rPr>
          <w:spacing w:val="-29"/>
          <w:w w:val="105"/>
        </w:rPr>
        <w:t> </w:t>
      </w:r>
      <w:r>
        <w:rPr>
          <w:w w:val="105"/>
        </w:rPr>
        <w:t>Private</w:t>
      </w:r>
      <w:r>
        <w:rPr>
          <w:spacing w:val="-29"/>
          <w:w w:val="105"/>
        </w:rPr>
        <w:t> </w:t>
      </w:r>
      <w:r>
        <w:rPr>
          <w:w w:val="105"/>
        </w:rPr>
        <w:t>Property East: Private</w:t>
      </w:r>
      <w:r>
        <w:rPr>
          <w:spacing w:val="-28"/>
          <w:w w:val="105"/>
        </w:rPr>
        <w:t> </w:t>
      </w:r>
      <w:r>
        <w:rPr>
          <w:w w:val="105"/>
        </w:rPr>
        <w:t>Property</w:t>
      </w:r>
    </w:p>
    <w:p>
      <w:pPr>
        <w:pStyle w:val="BodyText"/>
        <w:spacing w:line="217" w:lineRule="exact"/>
        <w:ind w:left="1611"/>
        <w:jc w:val="both"/>
      </w:pPr>
      <w:r>
        <w:rPr>
          <w:w w:val="105"/>
        </w:rPr>
        <w:t>West: Wallace Garden 1</w:t>
      </w:r>
      <w:r>
        <w:rPr>
          <w:w w:val="105"/>
          <w:vertAlign w:val="superscript"/>
        </w:rPr>
        <w:t>st</w:t>
      </w:r>
      <w:r>
        <w:rPr>
          <w:w w:val="105"/>
          <w:vertAlign w:val="baseline"/>
        </w:rPr>
        <w:t> street</w:t>
      </w:r>
    </w:p>
    <w:p>
      <w:pPr>
        <w:pStyle w:val="BodyText"/>
        <w:spacing w:before="9"/>
        <w:rPr>
          <w:sz w:val="25"/>
        </w:rPr>
      </w:pPr>
    </w:p>
    <w:p>
      <w:pPr>
        <w:pStyle w:val="BodyText"/>
        <w:spacing w:line="244" w:lineRule="auto"/>
        <w:ind w:left="1611" w:right="4137"/>
      </w:pPr>
      <w:r>
        <w:rPr>
          <w:w w:val="105"/>
        </w:rPr>
        <w:t>Drawing</w:t>
      </w:r>
      <w:r>
        <w:rPr>
          <w:spacing w:val="-17"/>
          <w:w w:val="105"/>
        </w:rPr>
        <w:t> </w:t>
      </w:r>
      <w:r>
        <w:rPr>
          <w:w w:val="105"/>
        </w:rPr>
        <w:t>1:</w:t>
      </w:r>
      <w:r>
        <w:rPr>
          <w:spacing w:val="-17"/>
          <w:w w:val="105"/>
        </w:rPr>
        <w:t> </w:t>
      </w:r>
      <w:r>
        <w:rPr>
          <w:w w:val="105"/>
        </w:rPr>
        <w:t>Location</w:t>
      </w:r>
      <w:r>
        <w:rPr>
          <w:spacing w:val="-17"/>
          <w:w w:val="105"/>
        </w:rPr>
        <w:t> </w:t>
      </w:r>
      <w:r>
        <w:rPr>
          <w:w w:val="105"/>
        </w:rPr>
        <w:t>of</w:t>
      </w:r>
      <w:r>
        <w:rPr>
          <w:spacing w:val="-17"/>
          <w:w w:val="105"/>
        </w:rPr>
        <w:t> </w:t>
      </w:r>
      <w:r>
        <w:rPr>
          <w:w w:val="105"/>
        </w:rPr>
        <w:t>the</w:t>
      </w:r>
      <w:r>
        <w:rPr>
          <w:spacing w:val="-17"/>
          <w:w w:val="105"/>
        </w:rPr>
        <w:t> </w:t>
      </w:r>
      <w:r>
        <w:rPr>
          <w:w w:val="105"/>
        </w:rPr>
        <w:t>Project</w:t>
      </w:r>
      <w:r>
        <w:rPr>
          <w:spacing w:val="-17"/>
          <w:w w:val="105"/>
        </w:rPr>
        <w:t> </w:t>
      </w:r>
      <w:r>
        <w:rPr>
          <w:w w:val="105"/>
        </w:rPr>
        <w:t>Site Drawing 2: Existing water lines Drawing 3: Existing Sewer Lines Drawing</w:t>
      </w:r>
      <w:r>
        <w:rPr>
          <w:spacing w:val="-17"/>
          <w:w w:val="105"/>
        </w:rPr>
        <w:t> </w:t>
      </w:r>
      <w:r>
        <w:rPr>
          <w:w w:val="105"/>
        </w:rPr>
        <w:t>4:</w:t>
      </w:r>
      <w:r>
        <w:rPr>
          <w:spacing w:val="-17"/>
          <w:w w:val="105"/>
        </w:rPr>
        <w:t> </w:t>
      </w:r>
      <w:r>
        <w:rPr>
          <w:w w:val="105"/>
        </w:rPr>
        <w:t>Existing</w:t>
      </w:r>
      <w:r>
        <w:rPr>
          <w:spacing w:val="-17"/>
          <w:w w:val="105"/>
        </w:rPr>
        <w:t> </w:t>
      </w:r>
      <w:r>
        <w:rPr>
          <w:w w:val="105"/>
        </w:rPr>
        <w:t>Storm</w:t>
      </w:r>
      <w:r>
        <w:rPr>
          <w:spacing w:val="-17"/>
          <w:w w:val="105"/>
        </w:rPr>
        <w:t> </w:t>
      </w:r>
      <w:r>
        <w:rPr>
          <w:w w:val="105"/>
        </w:rPr>
        <w:t>water</w:t>
      </w:r>
      <w:r>
        <w:rPr>
          <w:spacing w:val="-17"/>
          <w:w w:val="105"/>
        </w:rPr>
        <w:t> </w:t>
      </w:r>
      <w:r>
        <w:rPr>
          <w:w w:val="105"/>
        </w:rPr>
        <w:t>drain Drawing 5: Survey</w:t>
      </w:r>
      <w:r>
        <w:rPr>
          <w:spacing w:val="-16"/>
          <w:w w:val="105"/>
        </w:rPr>
        <w:t> </w:t>
      </w:r>
      <w:r>
        <w:rPr>
          <w:w w:val="105"/>
        </w:rPr>
        <w:t>Plan</w:t>
      </w:r>
    </w:p>
    <w:p>
      <w:pPr>
        <w:spacing w:after="0" w:line="244" w:lineRule="auto"/>
        <w:sectPr>
          <w:pgSz w:w="11900" w:h="16840"/>
          <w:pgMar w:header="1416" w:footer="1357" w:top="1900" w:bottom="1540" w:left="1540" w:right="1300"/>
        </w:sectPr>
      </w:pPr>
    </w:p>
    <w:p>
      <w:pPr>
        <w:pStyle w:val="BodyText"/>
        <w:rPr>
          <w:sz w:val="20"/>
        </w:rPr>
      </w:pPr>
    </w:p>
    <w:p>
      <w:pPr>
        <w:pStyle w:val="BodyText"/>
        <w:spacing w:before="11"/>
        <w:rPr>
          <w:sz w:val="23"/>
        </w:rPr>
      </w:pPr>
    </w:p>
    <w:p>
      <w:pPr>
        <w:pStyle w:val="Heading2"/>
        <w:ind w:left="0" w:right="90"/>
        <w:jc w:val="center"/>
      </w:pPr>
      <w:r>
        <w:rPr>
          <w:w w:val="105"/>
        </w:rPr>
        <w:t>Schedule II. Parking Facility Requirement</w:t>
      </w:r>
    </w:p>
    <w:p>
      <w:pPr>
        <w:pStyle w:val="BodyText"/>
        <w:spacing w:before="9"/>
        <w:rPr>
          <w:b/>
          <w:sz w:val="30"/>
        </w:rPr>
      </w:pPr>
    </w:p>
    <w:p>
      <w:pPr>
        <w:spacing w:before="0"/>
        <w:ind w:left="210" w:right="0" w:firstLine="0"/>
        <w:jc w:val="left"/>
        <w:rPr>
          <w:b/>
          <w:sz w:val="19"/>
        </w:rPr>
      </w:pPr>
      <w:r>
        <w:rPr>
          <w:b/>
          <w:w w:val="105"/>
          <w:sz w:val="19"/>
        </w:rPr>
        <w:t>CONSTRUCTION REQUIREMENTS</w:t>
      </w:r>
    </w:p>
    <w:p>
      <w:pPr>
        <w:pStyle w:val="BodyText"/>
        <w:spacing w:before="7"/>
        <w:rPr>
          <w:b/>
          <w:sz w:val="25"/>
        </w:rPr>
      </w:pPr>
    </w:p>
    <w:p>
      <w:pPr>
        <w:pStyle w:val="ListParagraph"/>
        <w:numPr>
          <w:ilvl w:val="0"/>
          <w:numId w:val="45"/>
        </w:numPr>
        <w:tabs>
          <w:tab w:pos="1260" w:val="left" w:leader="none"/>
          <w:tab w:pos="1261" w:val="left" w:leader="none"/>
        </w:tabs>
        <w:spacing w:line="240" w:lineRule="auto" w:before="1" w:after="0"/>
        <w:ind w:left="1260" w:right="0" w:hanging="1051"/>
        <w:jc w:val="both"/>
        <w:rPr>
          <w:b/>
          <w:sz w:val="19"/>
        </w:rPr>
      </w:pPr>
      <w:r>
        <w:rPr>
          <w:b/>
          <w:w w:val="105"/>
          <w:sz w:val="19"/>
        </w:rPr>
        <w:t>CONSTRUCTION REQUIREMENTS FOR PARKING</w:t>
      </w:r>
      <w:r>
        <w:rPr>
          <w:b/>
          <w:spacing w:val="-25"/>
          <w:w w:val="105"/>
          <w:sz w:val="19"/>
        </w:rPr>
        <w:t> </w:t>
      </w:r>
      <w:r>
        <w:rPr>
          <w:b/>
          <w:w w:val="105"/>
          <w:sz w:val="19"/>
        </w:rPr>
        <w:t>FACILITY</w:t>
      </w:r>
    </w:p>
    <w:p>
      <w:pPr>
        <w:pStyle w:val="BodyText"/>
        <w:spacing w:before="7"/>
        <w:rPr>
          <w:b/>
          <w:sz w:val="29"/>
        </w:rPr>
      </w:pPr>
    </w:p>
    <w:p>
      <w:pPr>
        <w:pStyle w:val="Heading3"/>
        <w:numPr>
          <w:ilvl w:val="1"/>
          <w:numId w:val="45"/>
        </w:numPr>
        <w:tabs>
          <w:tab w:pos="1260" w:val="left" w:leader="none"/>
          <w:tab w:pos="1261" w:val="left" w:leader="none"/>
        </w:tabs>
        <w:spacing w:line="240" w:lineRule="auto" w:before="0" w:after="0"/>
        <w:ind w:left="1260" w:right="0" w:hanging="1051"/>
        <w:jc w:val="both"/>
        <w:rPr>
          <w:i/>
        </w:rPr>
      </w:pPr>
      <w:r>
        <w:rPr>
          <w:i/>
          <w:w w:val="105"/>
        </w:rPr>
        <w:t>General</w:t>
      </w:r>
    </w:p>
    <w:p>
      <w:pPr>
        <w:pStyle w:val="ListParagraph"/>
        <w:numPr>
          <w:ilvl w:val="2"/>
          <w:numId w:val="45"/>
        </w:numPr>
        <w:tabs>
          <w:tab w:pos="1962" w:val="left" w:leader="none"/>
        </w:tabs>
        <w:spacing w:line="307" w:lineRule="auto" w:before="60" w:after="0"/>
        <w:ind w:left="1961" w:right="445" w:hanging="614"/>
        <w:jc w:val="both"/>
        <w:rPr>
          <w:sz w:val="19"/>
        </w:rPr>
      </w:pPr>
      <w:r>
        <w:rPr>
          <w:w w:val="105"/>
          <w:sz w:val="19"/>
        </w:rPr>
        <w:t>The facilities to be provided in the Parking Facility which is to be implemented</w:t>
      </w:r>
      <w:r>
        <w:rPr>
          <w:spacing w:val="-10"/>
          <w:w w:val="105"/>
          <w:sz w:val="19"/>
        </w:rPr>
        <w:t> </w:t>
      </w:r>
      <w:r>
        <w:rPr>
          <w:w w:val="105"/>
          <w:sz w:val="19"/>
        </w:rPr>
        <w:t>by</w:t>
      </w:r>
      <w:r>
        <w:rPr>
          <w:spacing w:val="-7"/>
          <w:w w:val="105"/>
          <w:sz w:val="19"/>
        </w:rPr>
        <w:t> </w:t>
      </w:r>
      <w:r>
        <w:rPr>
          <w:w w:val="105"/>
          <w:sz w:val="19"/>
        </w:rPr>
        <w:t>the</w:t>
      </w:r>
      <w:r>
        <w:rPr>
          <w:spacing w:val="-8"/>
          <w:w w:val="105"/>
          <w:sz w:val="19"/>
        </w:rPr>
        <w:t> </w:t>
      </w:r>
      <w:r>
        <w:rPr>
          <w:w w:val="105"/>
          <w:sz w:val="19"/>
        </w:rPr>
        <w:t>Concessionaire</w:t>
      </w:r>
      <w:r>
        <w:rPr>
          <w:spacing w:val="-8"/>
          <w:w w:val="105"/>
          <w:sz w:val="19"/>
        </w:rPr>
        <w:t> </w:t>
      </w:r>
      <w:r>
        <w:rPr>
          <w:w w:val="105"/>
          <w:sz w:val="19"/>
        </w:rPr>
        <w:t>as</w:t>
      </w:r>
      <w:r>
        <w:rPr>
          <w:spacing w:val="-10"/>
          <w:w w:val="105"/>
          <w:sz w:val="19"/>
        </w:rPr>
        <w:t> </w:t>
      </w:r>
      <w:r>
        <w:rPr>
          <w:w w:val="105"/>
          <w:sz w:val="19"/>
        </w:rPr>
        <w:t>part</w:t>
      </w:r>
      <w:r>
        <w:rPr>
          <w:spacing w:val="-8"/>
          <w:w w:val="105"/>
          <w:sz w:val="19"/>
        </w:rPr>
        <w:t> </w:t>
      </w:r>
      <w:r>
        <w:rPr>
          <w:w w:val="105"/>
          <w:sz w:val="19"/>
        </w:rPr>
        <w:t>of</w:t>
      </w:r>
      <w:r>
        <w:rPr>
          <w:spacing w:val="-9"/>
          <w:w w:val="105"/>
          <w:sz w:val="19"/>
        </w:rPr>
        <w:t> </w:t>
      </w:r>
      <w:r>
        <w:rPr>
          <w:w w:val="105"/>
          <w:sz w:val="19"/>
        </w:rPr>
        <w:t>the</w:t>
      </w:r>
      <w:r>
        <w:rPr>
          <w:spacing w:val="-8"/>
          <w:w w:val="105"/>
          <w:sz w:val="19"/>
        </w:rPr>
        <w:t> </w:t>
      </w:r>
      <w:r>
        <w:rPr>
          <w:w w:val="105"/>
          <w:sz w:val="19"/>
        </w:rPr>
        <w:t>Project</w:t>
      </w:r>
      <w:r>
        <w:rPr>
          <w:spacing w:val="-9"/>
          <w:w w:val="105"/>
          <w:sz w:val="19"/>
        </w:rPr>
        <w:t> </w:t>
      </w:r>
      <w:r>
        <w:rPr>
          <w:w w:val="105"/>
          <w:sz w:val="19"/>
        </w:rPr>
        <w:t>shall</w:t>
      </w:r>
      <w:r>
        <w:rPr>
          <w:spacing w:val="-7"/>
          <w:w w:val="105"/>
          <w:sz w:val="19"/>
        </w:rPr>
        <w:t> </w:t>
      </w:r>
      <w:r>
        <w:rPr>
          <w:w w:val="105"/>
          <w:sz w:val="19"/>
        </w:rPr>
        <w:t>be</w:t>
      </w:r>
      <w:r>
        <w:rPr>
          <w:spacing w:val="-8"/>
          <w:w w:val="105"/>
          <w:sz w:val="19"/>
        </w:rPr>
        <w:t> </w:t>
      </w:r>
      <w:r>
        <w:rPr>
          <w:w w:val="105"/>
          <w:sz w:val="19"/>
        </w:rPr>
        <w:t>as</w:t>
      </w:r>
      <w:r>
        <w:rPr>
          <w:spacing w:val="-8"/>
          <w:w w:val="105"/>
          <w:sz w:val="19"/>
        </w:rPr>
        <w:t> </w:t>
      </w:r>
      <w:r>
        <w:rPr>
          <w:w w:val="105"/>
          <w:sz w:val="19"/>
        </w:rPr>
        <w:t>set</w:t>
      </w:r>
      <w:r>
        <w:rPr>
          <w:spacing w:val="-9"/>
          <w:w w:val="105"/>
          <w:sz w:val="19"/>
        </w:rPr>
        <w:t> </w:t>
      </w:r>
      <w:r>
        <w:rPr>
          <w:w w:val="105"/>
          <w:sz w:val="19"/>
        </w:rPr>
        <w:t>out below.</w:t>
      </w:r>
    </w:p>
    <w:p>
      <w:pPr>
        <w:pStyle w:val="BodyText"/>
        <w:spacing w:before="3"/>
        <w:rPr>
          <w:sz w:val="24"/>
        </w:rPr>
      </w:pPr>
    </w:p>
    <w:p>
      <w:pPr>
        <w:pStyle w:val="BodyText"/>
        <w:ind w:left="210"/>
      </w:pPr>
      <w:r>
        <w:rPr>
          <w:b/>
          <w:w w:val="105"/>
        </w:rPr>
        <w:t>Project Area</w:t>
      </w:r>
      <w:r>
        <w:rPr>
          <w:w w:val="105"/>
        </w:rPr>
        <w:t>: Area at the Wallace Garden near Apollo Hospital.</w:t>
      </w:r>
    </w:p>
    <w:p>
      <w:pPr>
        <w:pStyle w:val="BodyText"/>
        <w:spacing w:before="7"/>
        <w:rPr>
          <w:sz w:val="29"/>
        </w:rPr>
      </w:pPr>
    </w:p>
    <w:p>
      <w:pPr>
        <w:spacing w:before="1"/>
        <w:ind w:left="210" w:right="0" w:firstLine="0"/>
        <w:jc w:val="left"/>
        <w:rPr>
          <w:sz w:val="19"/>
        </w:rPr>
      </w:pPr>
      <w:r>
        <w:rPr>
          <w:b/>
          <w:w w:val="105"/>
          <w:sz w:val="19"/>
        </w:rPr>
        <w:t>Parking Facilities: </w:t>
      </w:r>
      <w:r>
        <w:rPr>
          <w:w w:val="105"/>
          <w:sz w:val="19"/>
        </w:rPr>
        <w:t>The facilities identified to be developed shall include:</w:t>
      </w:r>
    </w:p>
    <w:p>
      <w:pPr>
        <w:pStyle w:val="ListParagraph"/>
        <w:numPr>
          <w:ilvl w:val="0"/>
          <w:numId w:val="46"/>
        </w:numPr>
        <w:tabs>
          <w:tab w:pos="1085" w:val="left" w:leader="none"/>
          <w:tab w:pos="1086" w:val="left" w:leader="none"/>
        </w:tabs>
        <w:spacing w:line="240" w:lineRule="auto" w:before="59" w:after="0"/>
        <w:ind w:left="1085" w:right="0" w:hanging="439"/>
        <w:jc w:val="left"/>
        <w:rPr>
          <w:sz w:val="19"/>
        </w:rPr>
      </w:pPr>
      <w:r>
        <w:rPr>
          <w:w w:val="105"/>
          <w:sz w:val="19"/>
        </w:rPr>
        <w:t>Multi-level parking</w:t>
      </w:r>
      <w:r>
        <w:rPr>
          <w:spacing w:val="-5"/>
          <w:w w:val="105"/>
          <w:sz w:val="19"/>
        </w:rPr>
        <w:t> </w:t>
      </w:r>
      <w:r>
        <w:rPr>
          <w:w w:val="105"/>
          <w:sz w:val="19"/>
        </w:rPr>
        <w:t>structure</w:t>
      </w:r>
    </w:p>
    <w:p>
      <w:pPr>
        <w:pStyle w:val="ListParagraph"/>
        <w:numPr>
          <w:ilvl w:val="0"/>
          <w:numId w:val="46"/>
        </w:numPr>
        <w:tabs>
          <w:tab w:pos="1085" w:val="left" w:leader="none"/>
          <w:tab w:pos="1086" w:val="left" w:leader="none"/>
        </w:tabs>
        <w:spacing w:line="240" w:lineRule="auto" w:before="46" w:after="0"/>
        <w:ind w:left="1085" w:right="0" w:hanging="439"/>
        <w:jc w:val="left"/>
        <w:rPr>
          <w:sz w:val="19"/>
        </w:rPr>
      </w:pPr>
      <w:r>
        <w:rPr>
          <w:w w:val="105"/>
          <w:sz w:val="19"/>
        </w:rPr>
        <w:t>Public Convenience Facilities, as per Chennai Master</w:t>
      </w:r>
      <w:r>
        <w:rPr>
          <w:spacing w:val="-32"/>
          <w:w w:val="105"/>
          <w:sz w:val="19"/>
        </w:rPr>
        <w:t> </w:t>
      </w:r>
      <w:r>
        <w:rPr>
          <w:w w:val="105"/>
          <w:sz w:val="19"/>
        </w:rPr>
        <w:t>Plan</w:t>
      </w:r>
    </w:p>
    <w:p>
      <w:pPr>
        <w:pStyle w:val="ListParagraph"/>
        <w:numPr>
          <w:ilvl w:val="0"/>
          <w:numId w:val="46"/>
        </w:numPr>
        <w:tabs>
          <w:tab w:pos="1085" w:val="left" w:leader="none"/>
          <w:tab w:pos="1086" w:val="left" w:leader="none"/>
        </w:tabs>
        <w:spacing w:line="240" w:lineRule="auto" w:before="44" w:after="0"/>
        <w:ind w:left="1085" w:right="0" w:hanging="439"/>
        <w:jc w:val="left"/>
        <w:rPr>
          <w:sz w:val="19"/>
        </w:rPr>
      </w:pPr>
      <w:r>
        <w:rPr>
          <w:w w:val="105"/>
          <w:sz w:val="19"/>
        </w:rPr>
        <w:t>Driver</w:t>
      </w:r>
      <w:r>
        <w:rPr>
          <w:spacing w:val="-6"/>
          <w:w w:val="105"/>
          <w:sz w:val="19"/>
        </w:rPr>
        <w:t> </w:t>
      </w:r>
      <w:r>
        <w:rPr>
          <w:w w:val="105"/>
          <w:sz w:val="19"/>
        </w:rPr>
        <w:t>waiting</w:t>
      </w:r>
      <w:r>
        <w:rPr>
          <w:spacing w:val="-8"/>
          <w:w w:val="105"/>
          <w:sz w:val="19"/>
        </w:rPr>
        <w:t> </w:t>
      </w:r>
      <w:r>
        <w:rPr>
          <w:w w:val="105"/>
          <w:sz w:val="19"/>
        </w:rPr>
        <w:t>lounge</w:t>
      </w:r>
      <w:r>
        <w:rPr>
          <w:spacing w:val="-7"/>
          <w:w w:val="105"/>
          <w:sz w:val="19"/>
        </w:rPr>
        <w:t> </w:t>
      </w:r>
      <w:r>
        <w:rPr>
          <w:w w:val="105"/>
          <w:sz w:val="19"/>
        </w:rPr>
        <w:t>–</w:t>
      </w:r>
      <w:r>
        <w:rPr>
          <w:spacing w:val="-8"/>
          <w:w w:val="105"/>
          <w:sz w:val="19"/>
        </w:rPr>
        <w:t> </w:t>
      </w:r>
      <w:r>
        <w:rPr>
          <w:w w:val="105"/>
          <w:sz w:val="19"/>
        </w:rPr>
        <w:t>for</w:t>
      </w:r>
      <w:r>
        <w:rPr>
          <w:spacing w:val="-7"/>
          <w:w w:val="105"/>
          <w:sz w:val="19"/>
        </w:rPr>
        <w:t> </w:t>
      </w:r>
      <w:r>
        <w:rPr>
          <w:w w:val="105"/>
          <w:sz w:val="19"/>
        </w:rPr>
        <w:t>semi</w:t>
      </w:r>
      <w:r>
        <w:rPr>
          <w:spacing w:val="-8"/>
          <w:w w:val="105"/>
          <w:sz w:val="19"/>
        </w:rPr>
        <w:t> </w:t>
      </w:r>
      <w:r>
        <w:rPr>
          <w:w w:val="105"/>
          <w:sz w:val="19"/>
        </w:rPr>
        <w:t>automatic</w:t>
      </w:r>
      <w:r>
        <w:rPr>
          <w:spacing w:val="-8"/>
          <w:w w:val="105"/>
          <w:sz w:val="19"/>
        </w:rPr>
        <w:t> </w:t>
      </w:r>
      <w:r>
        <w:rPr>
          <w:w w:val="105"/>
          <w:sz w:val="19"/>
        </w:rPr>
        <w:t>and</w:t>
      </w:r>
      <w:r>
        <w:rPr>
          <w:spacing w:val="-6"/>
          <w:w w:val="105"/>
          <w:sz w:val="19"/>
        </w:rPr>
        <w:t> </w:t>
      </w:r>
      <w:r>
        <w:rPr>
          <w:w w:val="105"/>
          <w:sz w:val="19"/>
        </w:rPr>
        <w:t>fully</w:t>
      </w:r>
      <w:r>
        <w:rPr>
          <w:spacing w:val="-9"/>
          <w:w w:val="105"/>
          <w:sz w:val="19"/>
        </w:rPr>
        <w:t> </w:t>
      </w:r>
      <w:r>
        <w:rPr>
          <w:w w:val="105"/>
          <w:sz w:val="19"/>
        </w:rPr>
        <w:t>automatic</w:t>
      </w:r>
      <w:r>
        <w:rPr>
          <w:spacing w:val="-9"/>
          <w:w w:val="105"/>
          <w:sz w:val="19"/>
        </w:rPr>
        <w:t> </w:t>
      </w:r>
      <w:r>
        <w:rPr>
          <w:w w:val="105"/>
          <w:sz w:val="19"/>
        </w:rPr>
        <w:t>parking</w:t>
      </w:r>
      <w:r>
        <w:rPr>
          <w:spacing w:val="-7"/>
          <w:w w:val="105"/>
          <w:sz w:val="19"/>
        </w:rPr>
        <w:t> </w:t>
      </w:r>
      <w:r>
        <w:rPr>
          <w:w w:val="105"/>
          <w:sz w:val="19"/>
        </w:rPr>
        <w:t>system</w:t>
      </w:r>
    </w:p>
    <w:p>
      <w:pPr>
        <w:pStyle w:val="ListParagraph"/>
        <w:numPr>
          <w:ilvl w:val="0"/>
          <w:numId w:val="46"/>
        </w:numPr>
        <w:tabs>
          <w:tab w:pos="1085" w:val="left" w:leader="none"/>
          <w:tab w:pos="1086" w:val="left" w:leader="none"/>
        </w:tabs>
        <w:spacing w:line="240" w:lineRule="auto" w:before="43" w:after="0"/>
        <w:ind w:left="1085" w:right="0" w:hanging="439"/>
        <w:jc w:val="left"/>
        <w:rPr>
          <w:sz w:val="19"/>
        </w:rPr>
      </w:pPr>
      <w:r>
        <w:rPr>
          <w:w w:val="105"/>
          <w:sz w:val="19"/>
        </w:rPr>
        <w:t>Drinking water</w:t>
      </w:r>
      <w:r>
        <w:rPr>
          <w:spacing w:val="-3"/>
          <w:w w:val="105"/>
          <w:sz w:val="19"/>
        </w:rPr>
        <w:t> </w:t>
      </w:r>
      <w:r>
        <w:rPr>
          <w:w w:val="105"/>
          <w:sz w:val="19"/>
        </w:rPr>
        <w:t>fountains</w:t>
      </w:r>
    </w:p>
    <w:p>
      <w:pPr>
        <w:pStyle w:val="ListParagraph"/>
        <w:numPr>
          <w:ilvl w:val="2"/>
          <w:numId w:val="45"/>
        </w:numPr>
        <w:tabs>
          <w:tab w:pos="1962" w:val="left" w:leader="none"/>
        </w:tabs>
        <w:spacing w:line="307" w:lineRule="auto" w:before="46" w:after="0"/>
        <w:ind w:left="1961" w:right="444" w:hanging="614"/>
        <w:jc w:val="both"/>
        <w:rPr>
          <w:sz w:val="19"/>
        </w:rPr>
      </w:pPr>
      <w:r>
        <w:rPr>
          <w:w w:val="105"/>
          <w:sz w:val="19"/>
        </w:rPr>
        <w:t>The</w:t>
      </w:r>
      <w:r>
        <w:rPr>
          <w:spacing w:val="-11"/>
          <w:w w:val="105"/>
          <w:sz w:val="19"/>
        </w:rPr>
        <w:t> </w:t>
      </w:r>
      <w:r>
        <w:rPr>
          <w:w w:val="105"/>
          <w:sz w:val="19"/>
        </w:rPr>
        <w:t>choice</w:t>
      </w:r>
      <w:r>
        <w:rPr>
          <w:spacing w:val="-9"/>
          <w:w w:val="105"/>
          <w:sz w:val="19"/>
        </w:rPr>
        <w:t> </w:t>
      </w:r>
      <w:r>
        <w:rPr>
          <w:w w:val="105"/>
          <w:sz w:val="19"/>
        </w:rPr>
        <w:t>of</w:t>
      </w:r>
      <w:r>
        <w:rPr>
          <w:spacing w:val="-12"/>
          <w:w w:val="105"/>
          <w:sz w:val="19"/>
        </w:rPr>
        <w:t> </w:t>
      </w:r>
      <w:r>
        <w:rPr>
          <w:w w:val="105"/>
          <w:sz w:val="19"/>
        </w:rPr>
        <w:t>technology</w:t>
      </w:r>
      <w:r>
        <w:rPr>
          <w:spacing w:val="-9"/>
          <w:w w:val="105"/>
          <w:sz w:val="19"/>
        </w:rPr>
        <w:t> </w:t>
      </w:r>
      <w:r>
        <w:rPr>
          <w:w w:val="105"/>
          <w:sz w:val="19"/>
        </w:rPr>
        <w:t>for</w:t>
      </w:r>
      <w:r>
        <w:rPr>
          <w:spacing w:val="-9"/>
          <w:w w:val="105"/>
          <w:sz w:val="19"/>
        </w:rPr>
        <w:t> </w:t>
      </w:r>
      <w:r>
        <w:rPr>
          <w:w w:val="105"/>
          <w:sz w:val="19"/>
        </w:rPr>
        <w:t>the</w:t>
      </w:r>
      <w:r>
        <w:rPr>
          <w:spacing w:val="-10"/>
          <w:w w:val="105"/>
          <w:sz w:val="19"/>
        </w:rPr>
        <w:t> </w:t>
      </w:r>
      <w:r>
        <w:rPr>
          <w:w w:val="105"/>
          <w:sz w:val="19"/>
        </w:rPr>
        <w:t>Parking</w:t>
      </w:r>
      <w:r>
        <w:rPr>
          <w:spacing w:val="-11"/>
          <w:w w:val="105"/>
          <w:sz w:val="19"/>
        </w:rPr>
        <w:t> </w:t>
      </w:r>
      <w:r>
        <w:rPr>
          <w:w w:val="105"/>
          <w:sz w:val="19"/>
        </w:rPr>
        <w:t>Facility</w:t>
      </w:r>
      <w:r>
        <w:rPr>
          <w:spacing w:val="-9"/>
          <w:w w:val="105"/>
          <w:sz w:val="19"/>
        </w:rPr>
        <w:t> </w:t>
      </w:r>
      <w:r>
        <w:rPr>
          <w:w w:val="105"/>
          <w:sz w:val="19"/>
        </w:rPr>
        <w:t>is</w:t>
      </w:r>
      <w:r>
        <w:rPr>
          <w:spacing w:val="-11"/>
          <w:w w:val="105"/>
          <w:sz w:val="19"/>
        </w:rPr>
        <w:t> </w:t>
      </w:r>
      <w:r>
        <w:rPr>
          <w:w w:val="105"/>
          <w:sz w:val="19"/>
        </w:rPr>
        <w:t>left</w:t>
      </w:r>
      <w:r>
        <w:rPr>
          <w:spacing w:val="-10"/>
          <w:w w:val="105"/>
          <w:sz w:val="19"/>
        </w:rPr>
        <w:t> </w:t>
      </w:r>
      <w:r>
        <w:rPr>
          <w:w w:val="105"/>
          <w:sz w:val="19"/>
        </w:rPr>
        <w:t>to</w:t>
      </w:r>
      <w:r>
        <w:rPr>
          <w:spacing w:val="-10"/>
          <w:w w:val="105"/>
          <w:sz w:val="19"/>
        </w:rPr>
        <w:t> </w:t>
      </w:r>
      <w:r>
        <w:rPr>
          <w:w w:val="105"/>
          <w:sz w:val="19"/>
        </w:rPr>
        <w:t>the</w:t>
      </w:r>
      <w:r>
        <w:rPr>
          <w:spacing w:val="-10"/>
          <w:w w:val="105"/>
          <w:sz w:val="19"/>
        </w:rPr>
        <w:t> </w:t>
      </w:r>
      <w:r>
        <w:rPr>
          <w:w w:val="105"/>
          <w:sz w:val="19"/>
        </w:rPr>
        <w:t>Concessionaire and the Concessionaire is free to choose from any of the following technologies:</w:t>
      </w:r>
    </w:p>
    <w:p>
      <w:pPr>
        <w:pStyle w:val="BodyText"/>
        <w:spacing w:before="3"/>
        <w:rPr>
          <w:sz w:val="24"/>
        </w:rPr>
      </w:pPr>
    </w:p>
    <w:p>
      <w:pPr>
        <w:pStyle w:val="Heading2"/>
        <w:numPr>
          <w:ilvl w:val="0"/>
          <w:numId w:val="47"/>
        </w:numPr>
        <w:tabs>
          <w:tab w:pos="1612" w:val="left" w:leader="none"/>
        </w:tabs>
        <w:spacing w:line="240" w:lineRule="auto" w:before="0" w:after="0"/>
        <w:ind w:left="1611" w:right="0" w:hanging="527"/>
        <w:jc w:val="both"/>
      </w:pPr>
      <w:r>
        <w:rPr>
          <w:w w:val="105"/>
        </w:rPr>
        <w:t>Manual</w:t>
      </w:r>
    </w:p>
    <w:p>
      <w:pPr>
        <w:pStyle w:val="BodyText"/>
        <w:spacing w:line="307" w:lineRule="auto" w:before="62"/>
        <w:ind w:left="1611" w:right="447"/>
        <w:jc w:val="both"/>
      </w:pPr>
      <w:r>
        <w:rPr>
          <w:w w:val="105"/>
        </w:rPr>
        <w:t>A manual parking system is a conventional ramp based parking system where, the vehicle is expected to be driven and parked in/retrieved and a designated operator. No mechanization what so ever is expected for the process of conveying to and parking/retrieving of the vehicle.</w:t>
      </w:r>
    </w:p>
    <w:p>
      <w:pPr>
        <w:pStyle w:val="BodyText"/>
        <w:spacing w:before="3"/>
        <w:rPr>
          <w:sz w:val="24"/>
        </w:rPr>
      </w:pPr>
    </w:p>
    <w:p>
      <w:pPr>
        <w:pStyle w:val="Heading2"/>
        <w:numPr>
          <w:ilvl w:val="0"/>
          <w:numId w:val="47"/>
        </w:numPr>
        <w:tabs>
          <w:tab w:pos="1612" w:val="left" w:leader="none"/>
        </w:tabs>
        <w:spacing w:line="240" w:lineRule="auto" w:before="0" w:after="0"/>
        <w:ind w:left="1611" w:right="0" w:hanging="527"/>
        <w:jc w:val="both"/>
      </w:pPr>
      <w:r>
        <w:rPr>
          <w:w w:val="105"/>
        </w:rPr>
        <w:t>Semi-automatic</w:t>
      </w:r>
    </w:p>
    <w:p>
      <w:pPr>
        <w:pStyle w:val="BodyText"/>
        <w:spacing w:line="307" w:lineRule="auto" w:before="60"/>
        <w:ind w:left="1611" w:right="444"/>
        <w:jc w:val="both"/>
      </w:pPr>
      <w:r>
        <w:rPr>
          <w:w w:val="105"/>
        </w:rPr>
        <w:t>A semi automatic system is a parking system where one or more processes of conveying to/from and parking/retrieving of the vehicle within the parking structure is mechanized. It is presumed that there is a human involvement with the vehicle (either by the owner or a Designated operator) during the physical process of conveying or of parking or retrieving the vehicle.</w:t>
      </w:r>
    </w:p>
    <w:p>
      <w:pPr>
        <w:pStyle w:val="BodyText"/>
        <w:spacing w:before="4"/>
        <w:rPr>
          <w:sz w:val="24"/>
        </w:rPr>
      </w:pPr>
    </w:p>
    <w:p>
      <w:pPr>
        <w:pStyle w:val="Heading2"/>
        <w:numPr>
          <w:ilvl w:val="0"/>
          <w:numId w:val="47"/>
        </w:numPr>
        <w:tabs>
          <w:tab w:pos="1611" w:val="left" w:leader="none"/>
        </w:tabs>
        <w:spacing w:line="240" w:lineRule="auto" w:before="0" w:after="0"/>
        <w:ind w:left="1610" w:right="0" w:hanging="526"/>
        <w:jc w:val="both"/>
      </w:pPr>
      <w:r>
        <w:rPr>
          <w:w w:val="105"/>
        </w:rPr>
        <w:t>Fully</w:t>
      </w:r>
      <w:r>
        <w:rPr>
          <w:spacing w:val="-3"/>
          <w:w w:val="105"/>
        </w:rPr>
        <w:t> </w:t>
      </w:r>
      <w:r>
        <w:rPr>
          <w:w w:val="105"/>
        </w:rPr>
        <w:t>automatic</w:t>
      </w:r>
    </w:p>
    <w:p>
      <w:pPr>
        <w:pStyle w:val="BodyText"/>
        <w:spacing w:line="307" w:lineRule="auto" w:before="60"/>
        <w:ind w:left="1611" w:right="444"/>
        <w:jc w:val="both"/>
      </w:pPr>
      <w:r>
        <w:rPr>
          <w:w w:val="105"/>
        </w:rPr>
        <w:t>A fully automatic system is a parking system where all the processes of conveying to/from and parking/retrieving of the vehicle within the parking structure</w:t>
      </w:r>
      <w:r>
        <w:rPr>
          <w:spacing w:val="-13"/>
          <w:w w:val="105"/>
        </w:rPr>
        <w:t> </w:t>
      </w:r>
      <w:r>
        <w:rPr>
          <w:w w:val="105"/>
        </w:rPr>
        <w:t>beyond</w:t>
      </w:r>
      <w:r>
        <w:rPr>
          <w:spacing w:val="-13"/>
          <w:w w:val="105"/>
        </w:rPr>
        <w:t> </w:t>
      </w:r>
      <w:r>
        <w:rPr>
          <w:w w:val="105"/>
        </w:rPr>
        <w:t>a</w:t>
      </w:r>
      <w:r>
        <w:rPr>
          <w:spacing w:val="-14"/>
          <w:w w:val="105"/>
        </w:rPr>
        <w:t> </w:t>
      </w:r>
      <w:r>
        <w:rPr>
          <w:w w:val="105"/>
        </w:rPr>
        <w:t>designated</w:t>
      </w:r>
      <w:r>
        <w:rPr>
          <w:spacing w:val="-13"/>
          <w:w w:val="105"/>
        </w:rPr>
        <w:t> </w:t>
      </w:r>
      <w:r>
        <w:rPr>
          <w:w w:val="105"/>
        </w:rPr>
        <w:t>entry</w:t>
      </w:r>
      <w:r>
        <w:rPr>
          <w:spacing w:val="-14"/>
          <w:w w:val="105"/>
        </w:rPr>
        <w:t> </w:t>
      </w:r>
      <w:r>
        <w:rPr>
          <w:w w:val="105"/>
        </w:rPr>
        <w:t>area</w:t>
      </w:r>
      <w:r>
        <w:rPr>
          <w:spacing w:val="-13"/>
          <w:w w:val="105"/>
        </w:rPr>
        <w:t> </w:t>
      </w:r>
      <w:r>
        <w:rPr>
          <w:w w:val="105"/>
        </w:rPr>
        <w:t>is</w:t>
      </w:r>
      <w:r>
        <w:rPr>
          <w:spacing w:val="-13"/>
          <w:w w:val="105"/>
        </w:rPr>
        <w:t> </w:t>
      </w:r>
      <w:r>
        <w:rPr>
          <w:w w:val="105"/>
        </w:rPr>
        <w:t>fully</w:t>
      </w:r>
      <w:r>
        <w:rPr>
          <w:spacing w:val="-14"/>
          <w:w w:val="105"/>
        </w:rPr>
        <w:t> </w:t>
      </w:r>
      <w:r>
        <w:rPr>
          <w:w w:val="105"/>
        </w:rPr>
        <w:t>mechanized.</w:t>
      </w:r>
      <w:r>
        <w:rPr>
          <w:spacing w:val="-13"/>
          <w:w w:val="105"/>
        </w:rPr>
        <w:t> </w:t>
      </w:r>
      <w:r>
        <w:rPr>
          <w:w w:val="105"/>
        </w:rPr>
        <w:t>It</w:t>
      </w:r>
      <w:r>
        <w:rPr>
          <w:spacing w:val="-13"/>
          <w:w w:val="105"/>
        </w:rPr>
        <w:t> </w:t>
      </w:r>
      <w:r>
        <w:rPr>
          <w:w w:val="105"/>
        </w:rPr>
        <w:t>is</w:t>
      </w:r>
      <w:r>
        <w:rPr>
          <w:spacing w:val="-14"/>
          <w:w w:val="105"/>
        </w:rPr>
        <w:t> </w:t>
      </w:r>
      <w:r>
        <w:rPr>
          <w:w w:val="105"/>
        </w:rPr>
        <w:t>presumed</w:t>
      </w:r>
      <w:r>
        <w:rPr>
          <w:spacing w:val="-13"/>
          <w:w w:val="105"/>
        </w:rPr>
        <w:t> </w:t>
      </w:r>
      <w:r>
        <w:rPr>
          <w:w w:val="105"/>
        </w:rPr>
        <w:t>that there</w:t>
      </w:r>
      <w:r>
        <w:rPr>
          <w:spacing w:val="-11"/>
          <w:w w:val="105"/>
        </w:rPr>
        <w:t> </w:t>
      </w:r>
      <w:r>
        <w:rPr>
          <w:w w:val="105"/>
        </w:rPr>
        <w:t>is</w:t>
      </w:r>
      <w:r>
        <w:rPr>
          <w:spacing w:val="-12"/>
          <w:w w:val="105"/>
        </w:rPr>
        <w:t> </w:t>
      </w:r>
      <w:r>
        <w:rPr>
          <w:w w:val="105"/>
        </w:rPr>
        <w:t>no</w:t>
      </w:r>
      <w:r>
        <w:rPr>
          <w:spacing w:val="-12"/>
          <w:w w:val="105"/>
        </w:rPr>
        <w:t> </w:t>
      </w:r>
      <w:r>
        <w:rPr>
          <w:w w:val="105"/>
        </w:rPr>
        <w:t>human</w:t>
      </w:r>
      <w:r>
        <w:rPr>
          <w:spacing w:val="-10"/>
          <w:w w:val="105"/>
        </w:rPr>
        <w:t> </w:t>
      </w:r>
      <w:r>
        <w:rPr>
          <w:w w:val="105"/>
        </w:rPr>
        <w:t>involvement</w:t>
      </w:r>
      <w:r>
        <w:rPr>
          <w:spacing w:val="-10"/>
          <w:w w:val="105"/>
        </w:rPr>
        <w:t> </w:t>
      </w:r>
      <w:r>
        <w:rPr>
          <w:w w:val="105"/>
        </w:rPr>
        <w:t>with</w:t>
      </w:r>
      <w:r>
        <w:rPr>
          <w:spacing w:val="-10"/>
          <w:w w:val="105"/>
        </w:rPr>
        <w:t> </w:t>
      </w:r>
      <w:r>
        <w:rPr>
          <w:w w:val="105"/>
        </w:rPr>
        <w:t>the</w:t>
      </w:r>
      <w:r>
        <w:rPr>
          <w:spacing w:val="-10"/>
          <w:w w:val="105"/>
        </w:rPr>
        <w:t> </w:t>
      </w:r>
      <w:r>
        <w:rPr>
          <w:w w:val="105"/>
        </w:rPr>
        <w:t>vehicle</w:t>
      </w:r>
      <w:r>
        <w:rPr>
          <w:spacing w:val="-11"/>
          <w:w w:val="105"/>
        </w:rPr>
        <w:t> </w:t>
      </w:r>
      <w:r>
        <w:rPr>
          <w:w w:val="105"/>
        </w:rPr>
        <w:t>(either</w:t>
      </w:r>
      <w:r>
        <w:rPr>
          <w:spacing w:val="-11"/>
          <w:w w:val="105"/>
        </w:rPr>
        <w:t> </w:t>
      </w:r>
      <w:r>
        <w:rPr>
          <w:w w:val="105"/>
        </w:rPr>
        <w:t>by</w:t>
      </w:r>
      <w:r>
        <w:rPr>
          <w:spacing w:val="-12"/>
          <w:w w:val="105"/>
        </w:rPr>
        <w:t> </w:t>
      </w:r>
      <w:r>
        <w:rPr>
          <w:w w:val="105"/>
        </w:rPr>
        <w:t>the</w:t>
      </w:r>
      <w:r>
        <w:rPr>
          <w:spacing w:val="-11"/>
          <w:w w:val="105"/>
        </w:rPr>
        <w:t> </w:t>
      </w:r>
      <w:r>
        <w:rPr>
          <w:w w:val="105"/>
        </w:rPr>
        <w:t>owner</w:t>
      </w:r>
      <w:r>
        <w:rPr>
          <w:spacing w:val="-10"/>
          <w:w w:val="105"/>
        </w:rPr>
        <w:t> </w:t>
      </w:r>
      <w:r>
        <w:rPr>
          <w:w w:val="105"/>
        </w:rPr>
        <w:t>or</w:t>
      </w:r>
      <w:r>
        <w:rPr>
          <w:spacing w:val="-11"/>
          <w:w w:val="105"/>
        </w:rPr>
        <w:t> </w:t>
      </w:r>
      <w:r>
        <w:rPr>
          <w:w w:val="105"/>
        </w:rPr>
        <w:t>of</w:t>
      </w:r>
      <w:r>
        <w:rPr>
          <w:spacing w:val="-11"/>
          <w:w w:val="105"/>
        </w:rPr>
        <w:t> </w:t>
      </w:r>
      <w:r>
        <w:rPr>
          <w:w w:val="105"/>
        </w:rPr>
        <w:t>parking or retrieving the vehicle from the storage</w:t>
      </w:r>
      <w:r>
        <w:rPr>
          <w:spacing w:val="-29"/>
          <w:w w:val="105"/>
        </w:rPr>
        <w:t> </w:t>
      </w:r>
      <w:r>
        <w:rPr>
          <w:w w:val="105"/>
        </w:rPr>
        <w:t>area)</w:t>
      </w:r>
    </w:p>
    <w:p>
      <w:pPr>
        <w:pStyle w:val="BodyText"/>
        <w:spacing w:line="218" w:lineRule="exact"/>
        <w:ind w:left="1611"/>
        <w:jc w:val="both"/>
      </w:pPr>
      <w:r>
        <w:rPr>
          <w:w w:val="105"/>
        </w:rPr>
        <w:t>Provided that the Concessionaire shall ensure the technology chosen is</w:t>
      </w:r>
    </w:p>
    <w:p>
      <w:pPr>
        <w:pStyle w:val="ListParagraph"/>
        <w:numPr>
          <w:ilvl w:val="0"/>
          <w:numId w:val="48"/>
        </w:numPr>
        <w:tabs>
          <w:tab w:pos="1962" w:val="left" w:leader="none"/>
        </w:tabs>
        <w:spacing w:line="240" w:lineRule="auto" w:before="61" w:after="0"/>
        <w:ind w:left="1961" w:right="0" w:hanging="351"/>
        <w:jc w:val="both"/>
        <w:rPr>
          <w:sz w:val="19"/>
        </w:rPr>
      </w:pPr>
      <w:r>
        <w:rPr>
          <w:w w:val="105"/>
          <w:sz w:val="19"/>
        </w:rPr>
        <w:t>Appropriate to the site and ground</w:t>
      </w:r>
      <w:r>
        <w:rPr>
          <w:spacing w:val="-22"/>
          <w:w w:val="105"/>
          <w:sz w:val="19"/>
        </w:rPr>
        <w:t> </w:t>
      </w:r>
      <w:r>
        <w:rPr>
          <w:w w:val="105"/>
          <w:sz w:val="19"/>
        </w:rPr>
        <w:t>situation.</w:t>
      </w:r>
    </w:p>
    <w:p>
      <w:pPr>
        <w:pStyle w:val="ListParagraph"/>
        <w:numPr>
          <w:ilvl w:val="0"/>
          <w:numId w:val="48"/>
        </w:numPr>
        <w:tabs>
          <w:tab w:pos="1963" w:val="left" w:leader="none"/>
        </w:tabs>
        <w:spacing w:line="240" w:lineRule="auto" w:before="62" w:after="0"/>
        <w:ind w:left="1962" w:right="0" w:hanging="352"/>
        <w:jc w:val="both"/>
        <w:rPr>
          <w:sz w:val="19"/>
        </w:rPr>
      </w:pPr>
      <w:r>
        <w:rPr>
          <w:w w:val="105"/>
          <w:sz w:val="19"/>
        </w:rPr>
        <w:t>Accommodates</w:t>
      </w:r>
      <w:r>
        <w:rPr>
          <w:spacing w:val="-9"/>
          <w:w w:val="105"/>
          <w:sz w:val="19"/>
        </w:rPr>
        <w:t> </w:t>
      </w:r>
      <w:r>
        <w:rPr>
          <w:w w:val="105"/>
          <w:sz w:val="19"/>
        </w:rPr>
        <w:t>the</w:t>
      </w:r>
      <w:r>
        <w:rPr>
          <w:spacing w:val="-8"/>
          <w:w w:val="105"/>
          <w:sz w:val="19"/>
        </w:rPr>
        <w:t> </w:t>
      </w:r>
      <w:r>
        <w:rPr>
          <w:w w:val="105"/>
          <w:sz w:val="19"/>
        </w:rPr>
        <w:t>number</w:t>
      </w:r>
      <w:r>
        <w:rPr>
          <w:spacing w:val="-8"/>
          <w:w w:val="105"/>
          <w:sz w:val="19"/>
        </w:rPr>
        <w:t> </w:t>
      </w:r>
      <w:r>
        <w:rPr>
          <w:w w:val="105"/>
          <w:sz w:val="19"/>
        </w:rPr>
        <w:t>of</w:t>
      </w:r>
      <w:r>
        <w:rPr>
          <w:spacing w:val="-9"/>
          <w:w w:val="105"/>
          <w:sz w:val="19"/>
        </w:rPr>
        <w:t> </w:t>
      </w:r>
      <w:r>
        <w:rPr>
          <w:w w:val="105"/>
          <w:sz w:val="19"/>
        </w:rPr>
        <w:t>Equivalent</w:t>
      </w:r>
      <w:r>
        <w:rPr>
          <w:spacing w:val="-9"/>
          <w:w w:val="105"/>
          <w:sz w:val="19"/>
        </w:rPr>
        <w:t> </w:t>
      </w:r>
      <w:r>
        <w:rPr>
          <w:w w:val="105"/>
          <w:sz w:val="19"/>
        </w:rPr>
        <w:t>Car</w:t>
      </w:r>
      <w:r>
        <w:rPr>
          <w:spacing w:val="-8"/>
          <w:w w:val="105"/>
          <w:sz w:val="19"/>
        </w:rPr>
        <w:t> </w:t>
      </w:r>
      <w:r>
        <w:rPr>
          <w:w w:val="105"/>
          <w:sz w:val="19"/>
        </w:rPr>
        <w:t>Space</w:t>
      </w:r>
      <w:r>
        <w:rPr>
          <w:spacing w:val="-7"/>
          <w:w w:val="105"/>
          <w:sz w:val="19"/>
        </w:rPr>
        <w:t> </w:t>
      </w:r>
      <w:r>
        <w:rPr>
          <w:w w:val="105"/>
          <w:sz w:val="19"/>
        </w:rPr>
        <w:t>(ECS)</w:t>
      </w:r>
      <w:r>
        <w:rPr>
          <w:spacing w:val="-8"/>
          <w:w w:val="105"/>
          <w:sz w:val="19"/>
        </w:rPr>
        <w:t> </w:t>
      </w:r>
      <w:r>
        <w:rPr>
          <w:w w:val="105"/>
          <w:sz w:val="19"/>
        </w:rPr>
        <w:t>proposed</w:t>
      </w:r>
    </w:p>
    <w:p>
      <w:pPr>
        <w:spacing w:after="0" w:line="240" w:lineRule="auto"/>
        <w:jc w:val="both"/>
        <w:rPr>
          <w:sz w:val="19"/>
        </w:rPr>
        <w:sectPr>
          <w:pgSz w:w="11900" w:h="16840"/>
          <w:pgMar w:header="1416" w:footer="1357" w:top="1900" w:bottom="1540" w:left="1540" w:right="1300"/>
        </w:sectPr>
      </w:pPr>
    </w:p>
    <w:p>
      <w:pPr>
        <w:pStyle w:val="BodyText"/>
        <w:spacing w:before="11"/>
        <w:rPr>
          <w:sz w:val="14"/>
        </w:rPr>
      </w:pPr>
    </w:p>
    <w:p>
      <w:pPr>
        <w:pStyle w:val="ListParagraph"/>
        <w:numPr>
          <w:ilvl w:val="0"/>
          <w:numId w:val="48"/>
        </w:numPr>
        <w:tabs>
          <w:tab w:pos="1963" w:val="left" w:leader="none"/>
        </w:tabs>
        <w:spacing w:line="240" w:lineRule="auto" w:before="98" w:after="0"/>
        <w:ind w:left="1962" w:right="0" w:hanging="352"/>
        <w:jc w:val="both"/>
        <w:rPr>
          <w:sz w:val="19"/>
        </w:rPr>
      </w:pPr>
      <w:r>
        <w:rPr>
          <w:w w:val="105"/>
          <w:sz w:val="19"/>
        </w:rPr>
        <w:t>Has</w:t>
      </w:r>
      <w:r>
        <w:rPr>
          <w:spacing w:val="-7"/>
          <w:w w:val="105"/>
          <w:sz w:val="19"/>
        </w:rPr>
        <w:t> </w:t>
      </w:r>
      <w:r>
        <w:rPr>
          <w:w w:val="105"/>
          <w:sz w:val="19"/>
        </w:rPr>
        <w:t>a</w:t>
      </w:r>
      <w:r>
        <w:rPr>
          <w:spacing w:val="-6"/>
          <w:w w:val="105"/>
          <w:sz w:val="19"/>
        </w:rPr>
        <w:t> </w:t>
      </w:r>
      <w:r>
        <w:rPr>
          <w:w w:val="105"/>
          <w:sz w:val="19"/>
        </w:rPr>
        <w:t>precedent</w:t>
      </w:r>
      <w:r>
        <w:rPr>
          <w:spacing w:val="-5"/>
          <w:w w:val="105"/>
          <w:sz w:val="19"/>
        </w:rPr>
        <w:t> </w:t>
      </w:r>
      <w:r>
        <w:rPr>
          <w:w w:val="105"/>
          <w:sz w:val="19"/>
        </w:rPr>
        <w:t>for</w:t>
      </w:r>
      <w:r>
        <w:rPr>
          <w:spacing w:val="-6"/>
          <w:w w:val="105"/>
          <w:sz w:val="19"/>
        </w:rPr>
        <w:t> </w:t>
      </w:r>
      <w:r>
        <w:rPr>
          <w:w w:val="105"/>
          <w:sz w:val="19"/>
        </w:rPr>
        <w:t>use</w:t>
      </w:r>
      <w:r>
        <w:rPr>
          <w:spacing w:val="-6"/>
          <w:w w:val="105"/>
          <w:sz w:val="19"/>
        </w:rPr>
        <w:t> </w:t>
      </w:r>
      <w:r>
        <w:rPr>
          <w:w w:val="105"/>
          <w:sz w:val="19"/>
        </w:rPr>
        <w:t>in</w:t>
      </w:r>
      <w:r>
        <w:rPr>
          <w:spacing w:val="-4"/>
          <w:w w:val="105"/>
          <w:sz w:val="19"/>
        </w:rPr>
        <w:t> </w:t>
      </w:r>
      <w:r>
        <w:rPr>
          <w:w w:val="105"/>
          <w:sz w:val="19"/>
        </w:rPr>
        <w:t>a</w:t>
      </w:r>
      <w:r>
        <w:rPr>
          <w:spacing w:val="-5"/>
          <w:w w:val="105"/>
          <w:sz w:val="19"/>
        </w:rPr>
        <w:t> </w:t>
      </w:r>
      <w:r>
        <w:rPr>
          <w:w w:val="105"/>
          <w:sz w:val="19"/>
        </w:rPr>
        <w:t>project</w:t>
      </w:r>
      <w:r>
        <w:rPr>
          <w:spacing w:val="-6"/>
          <w:w w:val="105"/>
          <w:sz w:val="19"/>
        </w:rPr>
        <w:t> </w:t>
      </w:r>
      <w:r>
        <w:rPr>
          <w:w w:val="105"/>
          <w:sz w:val="19"/>
        </w:rPr>
        <w:t>of</w:t>
      </w:r>
      <w:r>
        <w:rPr>
          <w:spacing w:val="-6"/>
          <w:w w:val="105"/>
          <w:sz w:val="19"/>
        </w:rPr>
        <w:t> </w:t>
      </w:r>
      <w:r>
        <w:rPr>
          <w:w w:val="105"/>
          <w:sz w:val="19"/>
        </w:rPr>
        <w:t>similar</w:t>
      </w:r>
      <w:r>
        <w:rPr>
          <w:spacing w:val="-5"/>
          <w:w w:val="105"/>
          <w:sz w:val="19"/>
        </w:rPr>
        <w:t> </w:t>
      </w:r>
      <w:r>
        <w:rPr>
          <w:w w:val="105"/>
          <w:sz w:val="19"/>
        </w:rPr>
        <w:t>nature</w:t>
      </w:r>
      <w:r>
        <w:rPr>
          <w:spacing w:val="-6"/>
          <w:w w:val="105"/>
          <w:sz w:val="19"/>
        </w:rPr>
        <w:t> </w:t>
      </w:r>
      <w:r>
        <w:rPr>
          <w:w w:val="105"/>
          <w:sz w:val="19"/>
        </w:rPr>
        <w:t>and</w:t>
      </w:r>
      <w:r>
        <w:rPr>
          <w:spacing w:val="-6"/>
          <w:w w:val="105"/>
          <w:sz w:val="19"/>
        </w:rPr>
        <w:t> </w:t>
      </w:r>
      <w:r>
        <w:rPr>
          <w:w w:val="105"/>
          <w:sz w:val="19"/>
        </w:rPr>
        <w:t>size</w:t>
      </w:r>
    </w:p>
    <w:p>
      <w:pPr>
        <w:pStyle w:val="ListParagraph"/>
        <w:numPr>
          <w:ilvl w:val="0"/>
          <w:numId w:val="48"/>
        </w:numPr>
        <w:tabs>
          <w:tab w:pos="1962" w:val="left" w:leader="none"/>
        </w:tabs>
        <w:spacing w:line="307" w:lineRule="auto" w:before="61" w:after="0"/>
        <w:ind w:left="1961" w:right="444" w:hanging="351"/>
        <w:jc w:val="both"/>
        <w:rPr>
          <w:sz w:val="19"/>
        </w:rPr>
      </w:pPr>
      <w:r>
        <w:rPr>
          <w:w w:val="105"/>
          <w:sz w:val="19"/>
        </w:rPr>
        <w:t>Is supported by the technology/service provider for design, supply, implementation and on going</w:t>
      </w:r>
      <w:r>
        <w:rPr>
          <w:spacing w:val="-18"/>
          <w:w w:val="105"/>
          <w:sz w:val="19"/>
        </w:rPr>
        <w:t> </w:t>
      </w:r>
      <w:r>
        <w:rPr>
          <w:w w:val="105"/>
          <w:sz w:val="19"/>
        </w:rPr>
        <w:t>maintenance</w:t>
      </w:r>
    </w:p>
    <w:p>
      <w:pPr>
        <w:pStyle w:val="ListParagraph"/>
        <w:numPr>
          <w:ilvl w:val="0"/>
          <w:numId w:val="48"/>
        </w:numPr>
        <w:tabs>
          <w:tab w:pos="1963" w:val="left" w:leader="none"/>
        </w:tabs>
        <w:spacing w:line="309" w:lineRule="auto" w:before="0" w:after="0"/>
        <w:ind w:left="1961" w:right="444" w:hanging="351"/>
        <w:jc w:val="both"/>
        <w:rPr>
          <w:sz w:val="19"/>
        </w:rPr>
      </w:pPr>
      <w:r>
        <w:rPr>
          <w:w w:val="105"/>
          <w:sz w:val="19"/>
        </w:rPr>
        <w:t>Addresses all issues of safety, including fire safety, operational safety, and environmental</w:t>
      </w:r>
      <w:r>
        <w:rPr>
          <w:spacing w:val="-5"/>
          <w:w w:val="105"/>
          <w:sz w:val="19"/>
        </w:rPr>
        <w:t> </w:t>
      </w:r>
      <w:r>
        <w:rPr>
          <w:w w:val="105"/>
          <w:sz w:val="19"/>
        </w:rPr>
        <w:t>safety</w:t>
      </w:r>
    </w:p>
    <w:p>
      <w:pPr>
        <w:pStyle w:val="ListParagraph"/>
        <w:numPr>
          <w:ilvl w:val="0"/>
          <w:numId w:val="48"/>
        </w:numPr>
        <w:tabs>
          <w:tab w:pos="1963" w:val="left" w:leader="none"/>
        </w:tabs>
        <w:spacing w:line="309" w:lineRule="auto" w:before="0" w:after="0"/>
        <w:ind w:left="1961" w:right="447" w:hanging="351"/>
        <w:jc w:val="both"/>
        <w:rPr>
          <w:sz w:val="19"/>
        </w:rPr>
      </w:pPr>
      <w:r>
        <w:rPr>
          <w:w w:val="105"/>
          <w:sz w:val="19"/>
        </w:rPr>
        <w:t>Does not add to circulation problems for pedestrians and traffic in the contiguous</w:t>
      </w:r>
      <w:r>
        <w:rPr>
          <w:spacing w:val="-5"/>
          <w:w w:val="105"/>
          <w:sz w:val="19"/>
        </w:rPr>
        <w:t> </w:t>
      </w:r>
      <w:r>
        <w:rPr>
          <w:w w:val="105"/>
          <w:sz w:val="19"/>
        </w:rPr>
        <w:t>area</w:t>
      </w:r>
    </w:p>
    <w:p>
      <w:pPr>
        <w:pStyle w:val="ListParagraph"/>
        <w:numPr>
          <w:ilvl w:val="0"/>
          <w:numId w:val="48"/>
        </w:numPr>
        <w:tabs>
          <w:tab w:pos="1963" w:val="left" w:leader="none"/>
        </w:tabs>
        <w:spacing w:line="307" w:lineRule="auto" w:before="0" w:after="0"/>
        <w:ind w:left="1961" w:right="444" w:hanging="351"/>
        <w:jc w:val="both"/>
        <w:rPr>
          <w:sz w:val="19"/>
        </w:rPr>
      </w:pPr>
      <w:r>
        <w:rPr>
          <w:w w:val="105"/>
          <w:sz w:val="19"/>
        </w:rPr>
        <w:t>In case of Semi automatic and Fully Automatic, shall have full support from the system provider during the system installation and Operation and Maintenance</w:t>
      </w:r>
      <w:r>
        <w:rPr>
          <w:spacing w:val="-4"/>
          <w:w w:val="105"/>
          <w:sz w:val="19"/>
        </w:rPr>
        <w:t> </w:t>
      </w:r>
      <w:r>
        <w:rPr>
          <w:w w:val="105"/>
          <w:sz w:val="19"/>
        </w:rPr>
        <w:t>stage</w:t>
      </w:r>
    </w:p>
    <w:p>
      <w:pPr>
        <w:pStyle w:val="BodyText"/>
        <w:spacing w:before="6"/>
        <w:rPr>
          <w:sz w:val="23"/>
        </w:rPr>
      </w:pPr>
    </w:p>
    <w:p>
      <w:pPr>
        <w:pStyle w:val="BodyText"/>
        <w:spacing w:line="304" w:lineRule="auto"/>
        <w:ind w:left="1961" w:right="285"/>
      </w:pPr>
      <w:r>
        <w:rPr>
          <w:w w:val="105"/>
        </w:rPr>
        <w:t>At the time of Hand-back of Project Facilities, CoC desires to take over an asset that would</w:t>
      </w:r>
    </w:p>
    <w:p>
      <w:pPr>
        <w:pStyle w:val="ListParagraph"/>
        <w:numPr>
          <w:ilvl w:val="1"/>
          <w:numId w:val="48"/>
        </w:numPr>
        <w:tabs>
          <w:tab w:pos="2485" w:val="left" w:leader="none"/>
          <w:tab w:pos="2487" w:val="left" w:leader="none"/>
        </w:tabs>
        <w:spacing w:line="240" w:lineRule="auto" w:before="3" w:after="0"/>
        <w:ind w:left="2486" w:right="0" w:hanging="352"/>
        <w:jc w:val="left"/>
        <w:rPr>
          <w:sz w:val="19"/>
        </w:rPr>
      </w:pPr>
      <w:r>
        <w:rPr>
          <w:w w:val="105"/>
          <w:sz w:val="19"/>
        </w:rPr>
        <w:t>have</w:t>
      </w:r>
      <w:r>
        <w:rPr>
          <w:spacing w:val="-8"/>
          <w:w w:val="105"/>
          <w:sz w:val="19"/>
        </w:rPr>
        <w:t> </w:t>
      </w:r>
      <w:r>
        <w:rPr>
          <w:w w:val="105"/>
          <w:sz w:val="19"/>
        </w:rPr>
        <w:t>the</w:t>
      </w:r>
      <w:r>
        <w:rPr>
          <w:spacing w:val="-8"/>
          <w:w w:val="105"/>
          <w:sz w:val="19"/>
        </w:rPr>
        <w:t> </w:t>
      </w:r>
      <w:r>
        <w:rPr>
          <w:w w:val="105"/>
          <w:sz w:val="19"/>
        </w:rPr>
        <w:t>most</w:t>
      </w:r>
      <w:r>
        <w:rPr>
          <w:spacing w:val="-8"/>
          <w:w w:val="105"/>
          <w:sz w:val="19"/>
        </w:rPr>
        <w:t> </w:t>
      </w:r>
      <w:r>
        <w:rPr>
          <w:w w:val="105"/>
          <w:sz w:val="19"/>
        </w:rPr>
        <w:t>appropriate</w:t>
      </w:r>
      <w:r>
        <w:rPr>
          <w:spacing w:val="-8"/>
          <w:w w:val="105"/>
          <w:sz w:val="19"/>
        </w:rPr>
        <w:t> </w:t>
      </w:r>
      <w:r>
        <w:rPr>
          <w:w w:val="105"/>
          <w:sz w:val="19"/>
        </w:rPr>
        <w:t>technology</w:t>
      </w:r>
      <w:r>
        <w:rPr>
          <w:spacing w:val="-9"/>
          <w:w w:val="105"/>
          <w:sz w:val="19"/>
        </w:rPr>
        <w:t> </w:t>
      </w:r>
      <w:r>
        <w:rPr>
          <w:w w:val="105"/>
          <w:sz w:val="19"/>
        </w:rPr>
        <w:t>under</w:t>
      </w:r>
      <w:r>
        <w:rPr>
          <w:spacing w:val="-7"/>
          <w:w w:val="105"/>
          <w:sz w:val="19"/>
        </w:rPr>
        <w:t> </w:t>
      </w:r>
      <w:r>
        <w:rPr>
          <w:w w:val="105"/>
          <w:sz w:val="19"/>
        </w:rPr>
        <w:t>the</w:t>
      </w:r>
      <w:r>
        <w:rPr>
          <w:spacing w:val="-7"/>
          <w:w w:val="105"/>
          <w:sz w:val="19"/>
        </w:rPr>
        <w:t> </w:t>
      </w:r>
      <w:r>
        <w:rPr>
          <w:w w:val="105"/>
          <w:sz w:val="19"/>
        </w:rPr>
        <w:t>circumstances</w:t>
      </w:r>
    </w:p>
    <w:p>
      <w:pPr>
        <w:pStyle w:val="ListParagraph"/>
        <w:numPr>
          <w:ilvl w:val="1"/>
          <w:numId w:val="48"/>
        </w:numPr>
        <w:tabs>
          <w:tab w:pos="2485" w:val="left" w:leader="none"/>
          <w:tab w:pos="2487" w:val="left" w:leader="none"/>
        </w:tabs>
        <w:spacing w:line="240" w:lineRule="auto" w:before="61" w:after="0"/>
        <w:ind w:left="2486" w:right="0" w:hanging="352"/>
        <w:jc w:val="left"/>
        <w:rPr>
          <w:sz w:val="19"/>
        </w:rPr>
      </w:pPr>
      <w:r>
        <w:rPr>
          <w:w w:val="105"/>
          <w:sz w:val="19"/>
        </w:rPr>
        <w:t>be operationally the most safe and convenient</w:t>
      </w:r>
      <w:r>
        <w:rPr>
          <w:spacing w:val="-39"/>
          <w:w w:val="105"/>
          <w:sz w:val="19"/>
        </w:rPr>
        <w:t> </w:t>
      </w:r>
      <w:r>
        <w:rPr>
          <w:w w:val="105"/>
          <w:sz w:val="19"/>
        </w:rPr>
        <w:t>design</w:t>
      </w:r>
    </w:p>
    <w:p>
      <w:pPr>
        <w:pStyle w:val="ListParagraph"/>
        <w:numPr>
          <w:ilvl w:val="1"/>
          <w:numId w:val="48"/>
        </w:numPr>
        <w:tabs>
          <w:tab w:pos="2485" w:val="left" w:leader="none"/>
          <w:tab w:pos="2487" w:val="left" w:leader="none"/>
        </w:tabs>
        <w:spacing w:line="240" w:lineRule="auto" w:before="62" w:after="0"/>
        <w:ind w:left="2486" w:right="0" w:hanging="352"/>
        <w:jc w:val="left"/>
        <w:rPr>
          <w:sz w:val="19"/>
        </w:rPr>
      </w:pPr>
      <w:r>
        <w:rPr>
          <w:w w:val="105"/>
          <w:sz w:val="19"/>
        </w:rPr>
        <w:t>environmentally the most friendly and aesthetic</w:t>
      </w:r>
      <w:r>
        <w:rPr>
          <w:spacing w:val="-38"/>
          <w:w w:val="105"/>
          <w:sz w:val="19"/>
        </w:rPr>
        <w:t> </w:t>
      </w:r>
      <w:r>
        <w:rPr>
          <w:w w:val="105"/>
          <w:sz w:val="19"/>
        </w:rPr>
        <w:t>structure.</w:t>
      </w:r>
    </w:p>
    <w:p>
      <w:pPr>
        <w:pStyle w:val="BodyText"/>
        <w:spacing w:before="7"/>
        <w:rPr>
          <w:sz w:val="29"/>
        </w:rPr>
      </w:pPr>
    </w:p>
    <w:p>
      <w:pPr>
        <w:pStyle w:val="BodyText"/>
        <w:spacing w:line="307" w:lineRule="auto"/>
        <w:ind w:left="1961" w:right="444"/>
        <w:jc w:val="both"/>
      </w:pPr>
      <w:r>
        <w:rPr>
          <w:w w:val="105"/>
        </w:rPr>
        <w:t>Towards satisfying this objective, the Table 2.1 below lists the technical parameters that the Concessionaire shall comply with while selecting the appropriate technology and while designing the facilities there under.</w:t>
      </w:r>
    </w:p>
    <w:p>
      <w:pPr>
        <w:pStyle w:val="BodyText"/>
        <w:spacing w:line="307" w:lineRule="auto"/>
        <w:ind w:left="1961" w:right="444"/>
        <w:jc w:val="both"/>
      </w:pPr>
      <w:r>
        <w:rPr>
          <w:w w:val="105"/>
        </w:rPr>
        <w:t>Table 2.1 is not exhaustive and it shall be the obligation of the Concessionaire</w:t>
      </w:r>
      <w:r>
        <w:rPr>
          <w:spacing w:val="-18"/>
          <w:w w:val="105"/>
        </w:rPr>
        <w:t> </w:t>
      </w:r>
      <w:r>
        <w:rPr>
          <w:w w:val="105"/>
        </w:rPr>
        <w:t>to</w:t>
      </w:r>
      <w:r>
        <w:rPr>
          <w:spacing w:val="-18"/>
          <w:w w:val="105"/>
        </w:rPr>
        <w:t> </w:t>
      </w:r>
      <w:r>
        <w:rPr>
          <w:w w:val="105"/>
        </w:rPr>
        <w:t>adhere</w:t>
      </w:r>
      <w:r>
        <w:rPr>
          <w:spacing w:val="-18"/>
          <w:w w:val="105"/>
        </w:rPr>
        <w:t> </w:t>
      </w:r>
      <w:r>
        <w:rPr>
          <w:w w:val="105"/>
        </w:rPr>
        <w:t>to</w:t>
      </w:r>
      <w:r>
        <w:rPr>
          <w:spacing w:val="-18"/>
          <w:w w:val="105"/>
        </w:rPr>
        <w:t> </w:t>
      </w:r>
      <w:r>
        <w:rPr>
          <w:w w:val="105"/>
        </w:rPr>
        <w:t>all</w:t>
      </w:r>
      <w:r>
        <w:rPr>
          <w:spacing w:val="-18"/>
          <w:w w:val="105"/>
        </w:rPr>
        <w:t> </w:t>
      </w:r>
      <w:r>
        <w:rPr>
          <w:w w:val="105"/>
        </w:rPr>
        <w:t>applicable</w:t>
      </w:r>
      <w:r>
        <w:rPr>
          <w:spacing w:val="-19"/>
          <w:w w:val="105"/>
        </w:rPr>
        <w:t> </w:t>
      </w:r>
      <w:r>
        <w:rPr>
          <w:w w:val="105"/>
        </w:rPr>
        <w:t>norms</w:t>
      </w:r>
      <w:r>
        <w:rPr>
          <w:spacing w:val="-18"/>
          <w:w w:val="105"/>
        </w:rPr>
        <w:t> </w:t>
      </w:r>
      <w:r>
        <w:rPr>
          <w:w w:val="105"/>
        </w:rPr>
        <w:t>and</w:t>
      </w:r>
      <w:r>
        <w:rPr>
          <w:spacing w:val="-19"/>
          <w:w w:val="105"/>
        </w:rPr>
        <w:t> </w:t>
      </w:r>
      <w:r>
        <w:rPr>
          <w:w w:val="105"/>
        </w:rPr>
        <w:t>good</w:t>
      </w:r>
      <w:r>
        <w:rPr>
          <w:spacing w:val="-18"/>
          <w:w w:val="105"/>
        </w:rPr>
        <w:t> </w:t>
      </w:r>
      <w:r>
        <w:rPr>
          <w:w w:val="105"/>
        </w:rPr>
        <w:t>industry</w:t>
      </w:r>
      <w:r>
        <w:rPr>
          <w:spacing w:val="-19"/>
          <w:w w:val="105"/>
        </w:rPr>
        <w:t> </w:t>
      </w:r>
      <w:r>
        <w:rPr>
          <w:w w:val="105"/>
        </w:rPr>
        <w:t>practices in</w:t>
      </w:r>
      <w:r>
        <w:rPr>
          <w:spacing w:val="-15"/>
          <w:w w:val="105"/>
        </w:rPr>
        <w:t> </w:t>
      </w:r>
      <w:r>
        <w:rPr>
          <w:w w:val="105"/>
        </w:rPr>
        <w:t>the</w:t>
      </w:r>
      <w:r>
        <w:rPr>
          <w:spacing w:val="-15"/>
          <w:w w:val="105"/>
        </w:rPr>
        <w:t> </w:t>
      </w:r>
      <w:r>
        <w:rPr>
          <w:w w:val="105"/>
        </w:rPr>
        <w:t>design</w:t>
      </w:r>
      <w:r>
        <w:rPr>
          <w:spacing w:val="-16"/>
          <w:w w:val="105"/>
        </w:rPr>
        <w:t> </w:t>
      </w:r>
      <w:r>
        <w:rPr>
          <w:w w:val="105"/>
        </w:rPr>
        <w:t>of</w:t>
      </w:r>
      <w:r>
        <w:rPr>
          <w:spacing w:val="-15"/>
          <w:w w:val="105"/>
        </w:rPr>
        <w:t> </w:t>
      </w:r>
      <w:r>
        <w:rPr>
          <w:w w:val="105"/>
        </w:rPr>
        <w:t>the</w:t>
      </w:r>
      <w:r>
        <w:rPr>
          <w:spacing w:val="-16"/>
          <w:w w:val="105"/>
        </w:rPr>
        <w:t> </w:t>
      </w:r>
      <w:r>
        <w:rPr>
          <w:w w:val="105"/>
        </w:rPr>
        <w:t>Project</w:t>
      </w:r>
      <w:r>
        <w:rPr>
          <w:spacing w:val="-15"/>
          <w:w w:val="105"/>
        </w:rPr>
        <w:t> </w:t>
      </w:r>
      <w:r>
        <w:rPr>
          <w:w w:val="105"/>
        </w:rPr>
        <w:t>Facilities.</w:t>
      </w:r>
      <w:r>
        <w:rPr>
          <w:spacing w:val="-16"/>
          <w:w w:val="105"/>
        </w:rPr>
        <w:t> </w:t>
      </w:r>
      <w:r>
        <w:rPr>
          <w:w w:val="105"/>
        </w:rPr>
        <w:t>The</w:t>
      </w:r>
      <w:r>
        <w:rPr>
          <w:spacing w:val="-15"/>
          <w:w w:val="105"/>
        </w:rPr>
        <w:t> </w:t>
      </w:r>
      <w:r>
        <w:rPr>
          <w:w w:val="105"/>
        </w:rPr>
        <w:t>Concessionaire</w:t>
      </w:r>
      <w:r>
        <w:rPr>
          <w:spacing w:val="-15"/>
          <w:w w:val="105"/>
        </w:rPr>
        <w:t> </w:t>
      </w:r>
      <w:r>
        <w:rPr>
          <w:w w:val="105"/>
        </w:rPr>
        <w:t>would</w:t>
      </w:r>
      <w:r>
        <w:rPr>
          <w:spacing w:val="-15"/>
          <w:w w:val="105"/>
        </w:rPr>
        <w:t> </w:t>
      </w:r>
      <w:r>
        <w:rPr>
          <w:w w:val="105"/>
        </w:rPr>
        <w:t>be</w:t>
      </w:r>
      <w:r>
        <w:rPr>
          <w:spacing w:val="-15"/>
          <w:w w:val="105"/>
        </w:rPr>
        <w:t> </w:t>
      </w:r>
      <w:r>
        <w:rPr>
          <w:w w:val="105"/>
        </w:rPr>
        <w:t>expected to adhere to all the relevant set of covenant(s) that would relate to the technology option(s) that is offered for the</w:t>
      </w:r>
      <w:r>
        <w:rPr>
          <w:spacing w:val="-35"/>
          <w:w w:val="105"/>
        </w:rPr>
        <w:t> </w:t>
      </w:r>
      <w:r>
        <w:rPr>
          <w:w w:val="105"/>
        </w:rPr>
        <w:t>Project.</w:t>
      </w:r>
    </w:p>
    <w:p>
      <w:pPr>
        <w:pStyle w:val="BodyText"/>
        <w:spacing w:line="307" w:lineRule="auto"/>
        <w:ind w:left="1961" w:right="444"/>
        <w:jc w:val="both"/>
      </w:pPr>
      <w:r>
        <w:rPr>
          <w:w w:val="105"/>
        </w:rPr>
        <w:t>The</w:t>
      </w:r>
      <w:r>
        <w:rPr>
          <w:spacing w:val="-4"/>
          <w:w w:val="105"/>
        </w:rPr>
        <w:t> </w:t>
      </w:r>
      <w:r>
        <w:rPr>
          <w:w w:val="105"/>
        </w:rPr>
        <w:t>parameters</w:t>
      </w:r>
      <w:r>
        <w:rPr>
          <w:spacing w:val="-5"/>
          <w:w w:val="105"/>
        </w:rPr>
        <w:t> </w:t>
      </w:r>
      <w:r>
        <w:rPr>
          <w:w w:val="105"/>
        </w:rPr>
        <w:t>listed</w:t>
      </w:r>
      <w:r>
        <w:rPr>
          <w:spacing w:val="-3"/>
          <w:w w:val="105"/>
        </w:rPr>
        <w:t> </w:t>
      </w:r>
      <w:r>
        <w:rPr>
          <w:w w:val="105"/>
        </w:rPr>
        <w:t>in</w:t>
      </w:r>
      <w:r>
        <w:rPr>
          <w:spacing w:val="-4"/>
          <w:w w:val="105"/>
        </w:rPr>
        <w:t> </w:t>
      </w:r>
      <w:r>
        <w:rPr>
          <w:w w:val="105"/>
        </w:rPr>
        <w:t>the</w:t>
      </w:r>
      <w:r>
        <w:rPr>
          <w:spacing w:val="-4"/>
          <w:w w:val="105"/>
        </w:rPr>
        <w:t> </w:t>
      </w:r>
      <w:r>
        <w:rPr>
          <w:w w:val="105"/>
        </w:rPr>
        <w:t>table</w:t>
      </w:r>
      <w:r>
        <w:rPr>
          <w:spacing w:val="-3"/>
          <w:w w:val="105"/>
        </w:rPr>
        <w:t> </w:t>
      </w:r>
      <w:r>
        <w:rPr>
          <w:w w:val="105"/>
        </w:rPr>
        <w:t>would</w:t>
      </w:r>
      <w:r>
        <w:rPr>
          <w:spacing w:val="-3"/>
          <w:w w:val="105"/>
        </w:rPr>
        <w:t> </w:t>
      </w:r>
      <w:r>
        <w:rPr>
          <w:w w:val="105"/>
        </w:rPr>
        <w:t>co-exist</w:t>
      </w:r>
      <w:r>
        <w:rPr>
          <w:spacing w:val="-4"/>
          <w:w w:val="105"/>
        </w:rPr>
        <w:t> </w:t>
      </w:r>
      <w:r>
        <w:rPr>
          <w:w w:val="105"/>
        </w:rPr>
        <w:t>with</w:t>
      </w:r>
      <w:r>
        <w:rPr>
          <w:spacing w:val="-4"/>
          <w:w w:val="105"/>
        </w:rPr>
        <w:t> </w:t>
      </w:r>
      <w:r>
        <w:rPr>
          <w:w w:val="105"/>
        </w:rPr>
        <w:t>the</w:t>
      </w:r>
      <w:r>
        <w:rPr>
          <w:spacing w:val="-3"/>
          <w:w w:val="105"/>
        </w:rPr>
        <w:t> </w:t>
      </w:r>
      <w:r>
        <w:rPr>
          <w:w w:val="105"/>
        </w:rPr>
        <w:t>approved</w:t>
      </w:r>
      <w:r>
        <w:rPr>
          <w:spacing w:val="-4"/>
          <w:w w:val="105"/>
        </w:rPr>
        <w:t> </w:t>
      </w:r>
      <w:r>
        <w:rPr>
          <w:w w:val="105"/>
        </w:rPr>
        <w:t>detailed project report as per the terms and conditions in this Agreement. They shall be</w:t>
      </w:r>
      <w:r>
        <w:rPr>
          <w:spacing w:val="-8"/>
          <w:w w:val="105"/>
        </w:rPr>
        <w:t> </w:t>
      </w:r>
      <w:r>
        <w:rPr>
          <w:w w:val="105"/>
        </w:rPr>
        <w:t>read</w:t>
      </w:r>
      <w:r>
        <w:rPr>
          <w:spacing w:val="-8"/>
          <w:w w:val="105"/>
        </w:rPr>
        <w:t> </w:t>
      </w:r>
      <w:r>
        <w:rPr>
          <w:w w:val="105"/>
        </w:rPr>
        <w:t>with</w:t>
      </w:r>
      <w:r>
        <w:rPr>
          <w:spacing w:val="-7"/>
          <w:w w:val="105"/>
        </w:rPr>
        <w:t> </w:t>
      </w:r>
      <w:r>
        <w:rPr>
          <w:w w:val="105"/>
        </w:rPr>
        <w:t>and</w:t>
      </w:r>
      <w:r>
        <w:rPr>
          <w:spacing w:val="-8"/>
          <w:w w:val="105"/>
        </w:rPr>
        <w:t> </w:t>
      </w:r>
      <w:r>
        <w:rPr>
          <w:w w:val="105"/>
        </w:rPr>
        <w:t>applied</w:t>
      </w:r>
      <w:r>
        <w:rPr>
          <w:spacing w:val="-8"/>
          <w:w w:val="105"/>
        </w:rPr>
        <w:t> </w:t>
      </w:r>
      <w:r>
        <w:rPr>
          <w:w w:val="105"/>
        </w:rPr>
        <w:t>in</w:t>
      </w:r>
      <w:r>
        <w:rPr>
          <w:spacing w:val="-8"/>
          <w:w w:val="105"/>
        </w:rPr>
        <w:t> </w:t>
      </w:r>
      <w:r>
        <w:rPr>
          <w:w w:val="105"/>
        </w:rPr>
        <w:t>conjunction</w:t>
      </w:r>
      <w:r>
        <w:rPr>
          <w:spacing w:val="-8"/>
          <w:w w:val="105"/>
        </w:rPr>
        <w:t> </w:t>
      </w:r>
      <w:r>
        <w:rPr>
          <w:w w:val="105"/>
        </w:rPr>
        <w:t>with</w:t>
      </w:r>
      <w:r>
        <w:rPr>
          <w:spacing w:val="-7"/>
          <w:w w:val="105"/>
        </w:rPr>
        <w:t> </w:t>
      </w:r>
      <w:r>
        <w:rPr>
          <w:w w:val="105"/>
        </w:rPr>
        <w:t>the</w:t>
      </w:r>
      <w:r>
        <w:rPr>
          <w:spacing w:val="-8"/>
          <w:w w:val="105"/>
        </w:rPr>
        <w:t> </w:t>
      </w:r>
      <w:r>
        <w:rPr>
          <w:w w:val="105"/>
        </w:rPr>
        <w:t>development</w:t>
      </w:r>
      <w:r>
        <w:rPr>
          <w:spacing w:val="-9"/>
          <w:w w:val="105"/>
        </w:rPr>
        <w:t> </w:t>
      </w:r>
      <w:r>
        <w:rPr>
          <w:w w:val="105"/>
        </w:rPr>
        <w:t>control</w:t>
      </w:r>
      <w:r>
        <w:rPr>
          <w:spacing w:val="-8"/>
          <w:w w:val="105"/>
        </w:rPr>
        <w:t> </w:t>
      </w:r>
      <w:r>
        <w:rPr>
          <w:w w:val="105"/>
        </w:rPr>
        <w:t>norms, as appropriate. Any deviations, from these parameters, however, being within the compliance of the approved development control norms, shall be accepted by CoC only at its sole</w:t>
      </w:r>
      <w:r>
        <w:rPr>
          <w:spacing w:val="-31"/>
          <w:w w:val="105"/>
        </w:rPr>
        <w:t> </w:t>
      </w:r>
      <w:r>
        <w:rPr>
          <w:w w:val="105"/>
        </w:rPr>
        <w:t>discretion.</w:t>
      </w:r>
    </w:p>
    <w:p>
      <w:pPr>
        <w:pStyle w:val="BodyText"/>
        <w:spacing w:before="3"/>
        <w:rPr>
          <w:sz w:val="20"/>
        </w:rPr>
      </w:pPr>
    </w:p>
    <w:p>
      <w:pPr>
        <w:pStyle w:val="Heading2"/>
        <w:ind w:left="1961"/>
        <w:jc w:val="both"/>
      </w:pPr>
      <w:r>
        <w:rPr>
          <w:w w:val="105"/>
        </w:rPr>
        <w:t>Table 2.1 – Covenants</w:t>
      </w:r>
    </w:p>
    <w:p>
      <w:pPr>
        <w:pStyle w:val="BodyText"/>
        <w:spacing w:before="5"/>
        <w:rPr>
          <w:b/>
          <w:sz w:val="25"/>
        </w:rPr>
      </w:pPr>
    </w:p>
    <w:tbl>
      <w:tblPr>
        <w:tblW w:w="0" w:type="auto"/>
        <w:jc w:val="left"/>
        <w:tblInd w:w="1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3"/>
        <w:gridCol w:w="1663"/>
        <w:gridCol w:w="1925"/>
        <w:gridCol w:w="2101"/>
      </w:tblGrid>
      <w:tr>
        <w:trPr>
          <w:trHeight w:val="456" w:hRule="atLeast"/>
        </w:trPr>
        <w:tc>
          <w:tcPr>
            <w:tcW w:w="963" w:type="dxa"/>
          </w:tcPr>
          <w:p>
            <w:pPr>
              <w:pStyle w:val="TableParagraph"/>
              <w:spacing w:before="120"/>
              <w:rPr>
                <w:b/>
                <w:sz w:val="19"/>
              </w:rPr>
            </w:pPr>
            <w:r>
              <w:rPr>
                <w:b/>
                <w:w w:val="105"/>
                <w:sz w:val="19"/>
              </w:rPr>
              <w:t>S. No:</w:t>
            </w:r>
          </w:p>
        </w:tc>
        <w:tc>
          <w:tcPr>
            <w:tcW w:w="1663" w:type="dxa"/>
          </w:tcPr>
          <w:p>
            <w:pPr>
              <w:pStyle w:val="TableParagraph"/>
              <w:spacing w:before="120"/>
              <w:ind w:left="103"/>
              <w:rPr>
                <w:b/>
                <w:sz w:val="19"/>
              </w:rPr>
            </w:pPr>
            <w:r>
              <w:rPr>
                <w:b/>
                <w:w w:val="105"/>
                <w:sz w:val="19"/>
              </w:rPr>
              <w:t>Item</w:t>
            </w:r>
          </w:p>
        </w:tc>
        <w:tc>
          <w:tcPr>
            <w:tcW w:w="1925" w:type="dxa"/>
          </w:tcPr>
          <w:p>
            <w:pPr>
              <w:pStyle w:val="TableParagraph"/>
              <w:spacing w:before="120"/>
              <w:ind w:left="103"/>
              <w:rPr>
                <w:b/>
                <w:sz w:val="19"/>
              </w:rPr>
            </w:pPr>
            <w:r>
              <w:rPr>
                <w:b/>
                <w:w w:val="105"/>
                <w:sz w:val="19"/>
              </w:rPr>
              <w:t>Type of Parking</w:t>
            </w:r>
          </w:p>
        </w:tc>
        <w:tc>
          <w:tcPr>
            <w:tcW w:w="2101" w:type="dxa"/>
          </w:tcPr>
          <w:p>
            <w:pPr>
              <w:pStyle w:val="TableParagraph"/>
              <w:spacing w:before="120"/>
              <w:rPr>
                <w:b/>
                <w:sz w:val="19"/>
              </w:rPr>
            </w:pPr>
            <w:r>
              <w:rPr>
                <w:b/>
                <w:w w:val="105"/>
                <w:sz w:val="19"/>
              </w:rPr>
              <w:t>Requirement</w:t>
            </w:r>
          </w:p>
        </w:tc>
      </w:tr>
      <w:tr>
        <w:trPr>
          <w:trHeight w:val="456" w:hRule="atLeast"/>
        </w:trPr>
        <w:tc>
          <w:tcPr>
            <w:tcW w:w="963" w:type="dxa"/>
            <w:vMerge w:val="restart"/>
          </w:tcPr>
          <w:p>
            <w:pPr>
              <w:pStyle w:val="TableParagraph"/>
              <w:spacing w:before="118"/>
              <w:rPr>
                <w:sz w:val="19"/>
              </w:rPr>
            </w:pPr>
            <w:r>
              <w:rPr>
                <w:w w:val="102"/>
                <w:sz w:val="19"/>
              </w:rPr>
              <w:t>1</w:t>
            </w:r>
          </w:p>
        </w:tc>
        <w:tc>
          <w:tcPr>
            <w:tcW w:w="1663" w:type="dxa"/>
            <w:vMerge w:val="restart"/>
          </w:tcPr>
          <w:p>
            <w:pPr>
              <w:pStyle w:val="TableParagraph"/>
              <w:tabs>
                <w:tab w:pos="1394" w:val="left" w:leader="none"/>
              </w:tabs>
              <w:spacing w:before="118"/>
              <w:ind w:left="103"/>
              <w:rPr>
                <w:sz w:val="19"/>
              </w:rPr>
            </w:pPr>
            <w:r>
              <w:rPr>
                <w:w w:val="105"/>
                <w:sz w:val="19"/>
              </w:rPr>
              <w:t>Height</w:t>
              <w:tab/>
              <w:t>of</w:t>
            </w:r>
          </w:p>
          <w:p>
            <w:pPr>
              <w:pStyle w:val="TableParagraph"/>
              <w:spacing w:before="5"/>
              <w:ind w:left="103"/>
              <w:rPr>
                <w:sz w:val="19"/>
              </w:rPr>
            </w:pPr>
            <w:r>
              <w:rPr>
                <w:w w:val="105"/>
                <w:sz w:val="19"/>
              </w:rPr>
              <w:t>Building</w:t>
            </w:r>
          </w:p>
        </w:tc>
        <w:tc>
          <w:tcPr>
            <w:tcW w:w="1925" w:type="dxa"/>
          </w:tcPr>
          <w:p>
            <w:pPr>
              <w:pStyle w:val="TableParagraph"/>
              <w:spacing w:before="118"/>
              <w:ind w:left="103"/>
              <w:rPr>
                <w:sz w:val="19"/>
              </w:rPr>
            </w:pPr>
            <w:r>
              <w:rPr>
                <w:w w:val="105"/>
                <w:sz w:val="19"/>
              </w:rPr>
              <w:t>Manual</w:t>
            </w:r>
          </w:p>
        </w:tc>
        <w:tc>
          <w:tcPr>
            <w:tcW w:w="2101" w:type="dxa"/>
          </w:tcPr>
          <w:p>
            <w:pPr>
              <w:pStyle w:val="TableParagraph"/>
              <w:spacing w:before="118"/>
              <w:rPr>
                <w:sz w:val="19"/>
              </w:rPr>
            </w:pPr>
            <w:r>
              <w:rPr>
                <w:w w:val="105"/>
                <w:sz w:val="19"/>
              </w:rPr>
              <w:t>3 floors</w:t>
            </w:r>
          </w:p>
        </w:tc>
      </w:tr>
      <w:tr>
        <w:trPr>
          <w:trHeight w:val="456" w:hRule="atLeast"/>
        </w:trPr>
        <w:tc>
          <w:tcPr>
            <w:tcW w:w="963" w:type="dxa"/>
            <w:vMerge/>
            <w:tcBorders>
              <w:top w:val="nil"/>
            </w:tcBorders>
          </w:tcPr>
          <w:p>
            <w:pPr>
              <w:rPr>
                <w:sz w:val="2"/>
                <w:szCs w:val="2"/>
              </w:rPr>
            </w:pPr>
          </w:p>
        </w:tc>
        <w:tc>
          <w:tcPr>
            <w:tcW w:w="1663" w:type="dxa"/>
            <w:vMerge/>
            <w:tcBorders>
              <w:top w:val="nil"/>
            </w:tcBorders>
          </w:tcPr>
          <w:p>
            <w:pPr>
              <w:rPr>
                <w:sz w:val="2"/>
                <w:szCs w:val="2"/>
              </w:rPr>
            </w:pPr>
          </w:p>
        </w:tc>
        <w:tc>
          <w:tcPr>
            <w:tcW w:w="1925" w:type="dxa"/>
          </w:tcPr>
          <w:p>
            <w:pPr>
              <w:pStyle w:val="TableParagraph"/>
              <w:spacing w:before="118"/>
              <w:ind w:left="103"/>
              <w:rPr>
                <w:sz w:val="19"/>
              </w:rPr>
            </w:pPr>
            <w:r>
              <w:rPr>
                <w:w w:val="105"/>
                <w:sz w:val="19"/>
              </w:rPr>
              <w:t>Semi automatic</w:t>
            </w:r>
          </w:p>
        </w:tc>
        <w:tc>
          <w:tcPr>
            <w:tcW w:w="2101" w:type="dxa"/>
          </w:tcPr>
          <w:p>
            <w:pPr>
              <w:pStyle w:val="TableParagraph"/>
              <w:spacing w:before="118"/>
              <w:rPr>
                <w:sz w:val="19"/>
              </w:rPr>
            </w:pPr>
            <w:r>
              <w:rPr>
                <w:w w:val="105"/>
                <w:sz w:val="19"/>
              </w:rPr>
              <w:t>5 levels</w:t>
            </w:r>
          </w:p>
        </w:tc>
      </w:tr>
      <w:tr>
        <w:trPr>
          <w:trHeight w:val="679" w:hRule="atLeast"/>
        </w:trPr>
        <w:tc>
          <w:tcPr>
            <w:tcW w:w="963" w:type="dxa"/>
            <w:vMerge/>
            <w:tcBorders>
              <w:top w:val="nil"/>
            </w:tcBorders>
          </w:tcPr>
          <w:p>
            <w:pPr>
              <w:rPr>
                <w:sz w:val="2"/>
                <w:szCs w:val="2"/>
              </w:rPr>
            </w:pPr>
          </w:p>
        </w:tc>
        <w:tc>
          <w:tcPr>
            <w:tcW w:w="1663" w:type="dxa"/>
            <w:vMerge/>
            <w:tcBorders>
              <w:top w:val="nil"/>
            </w:tcBorders>
          </w:tcPr>
          <w:p>
            <w:pPr>
              <w:rPr>
                <w:sz w:val="2"/>
                <w:szCs w:val="2"/>
              </w:rPr>
            </w:pPr>
          </w:p>
        </w:tc>
        <w:tc>
          <w:tcPr>
            <w:tcW w:w="1925" w:type="dxa"/>
          </w:tcPr>
          <w:p>
            <w:pPr>
              <w:pStyle w:val="TableParagraph"/>
              <w:spacing w:before="118"/>
              <w:ind w:left="103"/>
              <w:rPr>
                <w:sz w:val="19"/>
              </w:rPr>
            </w:pPr>
            <w:r>
              <w:rPr>
                <w:w w:val="105"/>
                <w:sz w:val="19"/>
              </w:rPr>
              <w:t>Fully automatic</w:t>
            </w:r>
          </w:p>
        </w:tc>
        <w:tc>
          <w:tcPr>
            <w:tcW w:w="2101" w:type="dxa"/>
          </w:tcPr>
          <w:p>
            <w:pPr>
              <w:pStyle w:val="TableParagraph"/>
              <w:spacing w:line="244" w:lineRule="auto" w:before="118"/>
              <w:rPr>
                <w:sz w:val="19"/>
              </w:rPr>
            </w:pPr>
            <w:r>
              <w:rPr>
                <w:w w:val="105"/>
                <w:sz w:val="19"/>
              </w:rPr>
              <w:t>As per Master Plan of Chennai</w:t>
            </w:r>
          </w:p>
        </w:tc>
      </w:tr>
      <w:tr>
        <w:trPr>
          <w:trHeight w:val="456" w:hRule="atLeast"/>
        </w:trPr>
        <w:tc>
          <w:tcPr>
            <w:tcW w:w="963" w:type="dxa"/>
            <w:vMerge w:val="restart"/>
          </w:tcPr>
          <w:p>
            <w:pPr>
              <w:pStyle w:val="TableParagraph"/>
              <w:rPr>
                <w:sz w:val="19"/>
              </w:rPr>
            </w:pPr>
            <w:r>
              <w:rPr>
                <w:w w:val="102"/>
                <w:sz w:val="19"/>
              </w:rPr>
              <w:t>2</w:t>
            </w:r>
          </w:p>
        </w:tc>
        <w:tc>
          <w:tcPr>
            <w:tcW w:w="1663" w:type="dxa"/>
            <w:vMerge w:val="restart"/>
          </w:tcPr>
          <w:p>
            <w:pPr>
              <w:pStyle w:val="TableParagraph"/>
              <w:spacing w:line="244" w:lineRule="auto"/>
              <w:ind w:left="103" w:right="92"/>
              <w:jc w:val="both"/>
              <w:rPr>
                <w:sz w:val="19"/>
              </w:rPr>
            </w:pPr>
            <w:r>
              <w:rPr>
                <w:w w:val="105"/>
                <w:sz w:val="19"/>
              </w:rPr>
              <w:t>Depth of the Building below Ground Level</w:t>
            </w:r>
          </w:p>
        </w:tc>
        <w:tc>
          <w:tcPr>
            <w:tcW w:w="1925" w:type="dxa"/>
          </w:tcPr>
          <w:p>
            <w:pPr>
              <w:pStyle w:val="TableParagraph"/>
              <w:ind w:left="103"/>
              <w:rPr>
                <w:sz w:val="19"/>
              </w:rPr>
            </w:pPr>
            <w:r>
              <w:rPr>
                <w:w w:val="105"/>
                <w:sz w:val="19"/>
              </w:rPr>
              <w:t>Manual</w:t>
            </w:r>
          </w:p>
        </w:tc>
        <w:tc>
          <w:tcPr>
            <w:tcW w:w="2101" w:type="dxa"/>
          </w:tcPr>
          <w:p>
            <w:pPr>
              <w:pStyle w:val="TableParagraph"/>
              <w:rPr>
                <w:sz w:val="19"/>
              </w:rPr>
            </w:pPr>
            <w:r>
              <w:rPr>
                <w:w w:val="105"/>
                <w:sz w:val="19"/>
              </w:rPr>
              <w:t>3 floors</w:t>
            </w:r>
          </w:p>
        </w:tc>
      </w:tr>
      <w:tr>
        <w:trPr>
          <w:trHeight w:val="458" w:hRule="atLeast"/>
        </w:trPr>
        <w:tc>
          <w:tcPr>
            <w:tcW w:w="963" w:type="dxa"/>
            <w:vMerge/>
            <w:tcBorders>
              <w:top w:val="nil"/>
            </w:tcBorders>
          </w:tcPr>
          <w:p>
            <w:pPr>
              <w:rPr>
                <w:sz w:val="2"/>
                <w:szCs w:val="2"/>
              </w:rPr>
            </w:pPr>
          </w:p>
        </w:tc>
        <w:tc>
          <w:tcPr>
            <w:tcW w:w="1663" w:type="dxa"/>
            <w:vMerge/>
            <w:tcBorders>
              <w:top w:val="nil"/>
            </w:tcBorders>
          </w:tcPr>
          <w:p>
            <w:pPr>
              <w:rPr>
                <w:sz w:val="2"/>
                <w:szCs w:val="2"/>
              </w:rPr>
            </w:pPr>
          </w:p>
        </w:tc>
        <w:tc>
          <w:tcPr>
            <w:tcW w:w="1925" w:type="dxa"/>
          </w:tcPr>
          <w:p>
            <w:pPr>
              <w:pStyle w:val="TableParagraph"/>
              <w:ind w:left="103"/>
              <w:rPr>
                <w:sz w:val="19"/>
              </w:rPr>
            </w:pPr>
            <w:r>
              <w:rPr>
                <w:w w:val="105"/>
                <w:sz w:val="19"/>
              </w:rPr>
              <w:t>Semi automatic</w:t>
            </w:r>
          </w:p>
        </w:tc>
        <w:tc>
          <w:tcPr>
            <w:tcW w:w="2101" w:type="dxa"/>
          </w:tcPr>
          <w:p>
            <w:pPr>
              <w:pStyle w:val="TableParagraph"/>
              <w:rPr>
                <w:sz w:val="19"/>
              </w:rPr>
            </w:pPr>
            <w:r>
              <w:rPr>
                <w:w w:val="105"/>
                <w:sz w:val="19"/>
              </w:rPr>
              <w:t>5 levels</w:t>
            </w:r>
          </w:p>
        </w:tc>
      </w:tr>
    </w:tbl>
    <w:p>
      <w:pPr>
        <w:spacing w:after="0"/>
        <w:rPr>
          <w:sz w:val="19"/>
        </w:rPr>
        <w:sectPr>
          <w:pgSz w:w="11900" w:h="16840"/>
          <w:pgMar w:header="1416" w:footer="1357" w:top="1900" w:bottom="1540" w:left="1540" w:right="1300"/>
        </w:sectPr>
      </w:pPr>
    </w:p>
    <w:p>
      <w:pPr>
        <w:pStyle w:val="BodyText"/>
        <w:spacing w:before="3"/>
        <w:rPr>
          <w:b/>
          <w:sz w:val="23"/>
        </w:rPr>
      </w:pPr>
    </w:p>
    <w:tbl>
      <w:tblPr>
        <w:tblW w:w="0" w:type="auto"/>
        <w:jc w:val="left"/>
        <w:tblInd w:w="1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3"/>
        <w:gridCol w:w="1663"/>
        <w:gridCol w:w="1925"/>
        <w:gridCol w:w="2101"/>
      </w:tblGrid>
      <w:tr>
        <w:trPr>
          <w:trHeight w:val="680" w:hRule="atLeast"/>
        </w:trPr>
        <w:tc>
          <w:tcPr>
            <w:tcW w:w="963" w:type="dxa"/>
          </w:tcPr>
          <w:p>
            <w:pPr>
              <w:pStyle w:val="TableParagraph"/>
              <w:spacing w:before="0"/>
              <w:ind w:left="0"/>
              <w:rPr>
                <w:rFonts w:ascii="Times New Roman"/>
                <w:sz w:val="18"/>
              </w:rPr>
            </w:pPr>
          </w:p>
        </w:tc>
        <w:tc>
          <w:tcPr>
            <w:tcW w:w="1663" w:type="dxa"/>
          </w:tcPr>
          <w:p>
            <w:pPr>
              <w:pStyle w:val="TableParagraph"/>
              <w:spacing w:before="0"/>
              <w:ind w:left="0"/>
              <w:rPr>
                <w:rFonts w:ascii="Times New Roman"/>
                <w:sz w:val="18"/>
              </w:rPr>
            </w:pPr>
          </w:p>
        </w:tc>
        <w:tc>
          <w:tcPr>
            <w:tcW w:w="1925" w:type="dxa"/>
          </w:tcPr>
          <w:p>
            <w:pPr>
              <w:pStyle w:val="TableParagraph"/>
              <w:ind w:left="103"/>
              <w:rPr>
                <w:sz w:val="19"/>
              </w:rPr>
            </w:pPr>
            <w:r>
              <w:rPr>
                <w:w w:val="105"/>
                <w:sz w:val="19"/>
              </w:rPr>
              <w:t>Fully automatic</w:t>
            </w:r>
          </w:p>
        </w:tc>
        <w:tc>
          <w:tcPr>
            <w:tcW w:w="2101" w:type="dxa"/>
          </w:tcPr>
          <w:p>
            <w:pPr>
              <w:pStyle w:val="TableParagraph"/>
              <w:spacing w:line="244" w:lineRule="auto"/>
              <w:rPr>
                <w:sz w:val="19"/>
              </w:rPr>
            </w:pPr>
            <w:r>
              <w:rPr>
                <w:w w:val="105"/>
                <w:sz w:val="19"/>
              </w:rPr>
              <w:t>No restriction, as per the site condition</w:t>
            </w:r>
          </w:p>
        </w:tc>
      </w:tr>
      <w:tr>
        <w:trPr>
          <w:trHeight w:val="456" w:hRule="atLeast"/>
        </w:trPr>
        <w:tc>
          <w:tcPr>
            <w:tcW w:w="963" w:type="dxa"/>
            <w:vMerge w:val="restart"/>
          </w:tcPr>
          <w:p>
            <w:pPr>
              <w:pStyle w:val="TableParagraph"/>
              <w:rPr>
                <w:sz w:val="19"/>
              </w:rPr>
            </w:pPr>
            <w:r>
              <w:rPr>
                <w:w w:val="102"/>
                <w:sz w:val="19"/>
              </w:rPr>
              <w:t>3</w:t>
            </w:r>
          </w:p>
        </w:tc>
        <w:tc>
          <w:tcPr>
            <w:tcW w:w="1663" w:type="dxa"/>
            <w:vMerge w:val="restart"/>
          </w:tcPr>
          <w:p>
            <w:pPr>
              <w:pStyle w:val="TableParagraph"/>
              <w:spacing w:line="247" w:lineRule="auto"/>
              <w:ind w:left="103"/>
              <w:rPr>
                <w:sz w:val="19"/>
              </w:rPr>
            </w:pPr>
            <w:r>
              <w:rPr>
                <w:w w:val="105"/>
                <w:sz w:val="19"/>
              </w:rPr>
              <w:t>Height of each floor</w:t>
            </w:r>
          </w:p>
        </w:tc>
        <w:tc>
          <w:tcPr>
            <w:tcW w:w="1925" w:type="dxa"/>
          </w:tcPr>
          <w:p>
            <w:pPr>
              <w:pStyle w:val="TableParagraph"/>
              <w:ind w:left="103"/>
              <w:rPr>
                <w:sz w:val="19"/>
              </w:rPr>
            </w:pPr>
            <w:r>
              <w:rPr>
                <w:w w:val="105"/>
                <w:sz w:val="19"/>
              </w:rPr>
              <w:t>Manual</w:t>
            </w:r>
          </w:p>
        </w:tc>
        <w:tc>
          <w:tcPr>
            <w:tcW w:w="2101" w:type="dxa"/>
          </w:tcPr>
          <w:p>
            <w:pPr>
              <w:pStyle w:val="TableParagraph"/>
              <w:rPr>
                <w:sz w:val="19"/>
              </w:rPr>
            </w:pPr>
            <w:r>
              <w:rPr>
                <w:w w:val="105"/>
                <w:sz w:val="19"/>
              </w:rPr>
              <w:t>3m</w:t>
            </w:r>
          </w:p>
        </w:tc>
      </w:tr>
      <w:tr>
        <w:trPr>
          <w:trHeight w:val="905" w:hRule="atLeast"/>
        </w:trPr>
        <w:tc>
          <w:tcPr>
            <w:tcW w:w="963" w:type="dxa"/>
            <w:vMerge/>
            <w:tcBorders>
              <w:top w:val="nil"/>
            </w:tcBorders>
          </w:tcPr>
          <w:p>
            <w:pPr>
              <w:rPr>
                <w:sz w:val="2"/>
                <w:szCs w:val="2"/>
              </w:rPr>
            </w:pPr>
          </w:p>
        </w:tc>
        <w:tc>
          <w:tcPr>
            <w:tcW w:w="1663" w:type="dxa"/>
            <w:vMerge/>
            <w:tcBorders>
              <w:top w:val="nil"/>
            </w:tcBorders>
          </w:tcPr>
          <w:p>
            <w:pPr>
              <w:rPr>
                <w:sz w:val="2"/>
                <w:szCs w:val="2"/>
              </w:rPr>
            </w:pPr>
          </w:p>
        </w:tc>
        <w:tc>
          <w:tcPr>
            <w:tcW w:w="1925" w:type="dxa"/>
          </w:tcPr>
          <w:p>
            <w:pPr>
              <w:pStyle w:val="TableParagraph"/>
              <w:spacing w:line="247" w:lineRule="auto"/>
              <w:ind w:left="103"/>
              <w:rPr>
                <w:sz w:val="19"/>
              </w:rPr>
            </w:pPr>
            <w:r>
              <w:rPr>
                <w:w w:val="105"/>
                <w:sz w:val="19"/>
              </w:rPr>
              <w:t>Semi automatic / Fully Automatic</w:t>
            </w:r>
          </w:p>
        </w:tc>
        <w:tc>
          <w:tcPr>
            <w:tcW w:w="2101" w:type="dxa"/>
          </w:tcPr>
          <w:p>
            <w:pPr>
              <w:pStyle w:val="TableParagraph"/>
              <w:spacing w:line="244" w:lineRule="auto"/>
              <w:ind w:right="93"/>
              <w:jc w:val="both"/>
              <w:rPr>
                <w:sz w:val="19"/>
              </w:rPr>
            </w:pPr>
            <w:r>
              <w:rPr>
                <w:w w:val="105"/>
                <w:sz w:val="19"/>
              </w:rPr>
              <w:t>As per the system, to accommodate the</w:t>
            </w:r>
            <w:r>
              <w:rPr>
                <w:spacing w:val="-33"/>
                <w:w w:val="105"/>
                <w:sz w:val="19"/>
              </w:rPr>
              <w:t> </w:t>
            </w:r>
            <w:r>
              <w:rPr>
                <w:w w:val="105"/>
                <w:sz w:val="19"/>
              </w:rPr>
              <w:t>car dimensions</w:t>
            </w:r>
            <w:r>
              <w:rPr>
                <w:spacing w:val="-9"/>
                <w:w w:val="105"/>
                <w:sz w:val="19"/>
              </w:rPr>
              <w:t> </w:t>
            </w:r>
            <w:r>
              <w:rPr>
                <w:w w:val="105"/>
                <w:sz w:val="19"/>
              </w:rPr>
              <w:t>given</w:t>
            </w:r>
          </w:p>
        </w:tc>
      </w:tr>
      <w:tr>
        <w:trPr>
          <w:trHeight w:val="1126" w:hRule="atLeast"/>
        </w:trPr>
        <w:tc>
          <w:tcPr>
            <w:tcW w:w="963" w:type="dxa"/>
            <w:vMerge w:val="restart"/>
          </w:tcPr>
          <w:p>
            <w:pPr>
              <w:pStyle w:val="TableParagraph"/>
              <w:spacing w:before="118"/>
              <w:rPr>
                <w:sz w:val="19"/>
              </w:rPr>
            </w:pPr>
            <w:r>
              <w:rPr>
                <w:w w:val="102"/>
                <w:sz w:val="19"/>
              </w:rPr>
              <w:t>4</w:t>
            </w:r>
          </w:p>
        </w:tc>
        <w:tc>
          <w:tcPr>
            <w:tcW w:w="1663" w:type="dxa"/>
            <w:vMerge w:val="restart"/>
          </w:tcPr>
          <w:p>
            <w:pPr>
              <w:pStyle w:val="TableParagraph"/>
              <w:spacing w:before="118"/>
              <w:ind w:left="103"/>
              <w:rPr>
                <w:sz w:val="19"/>
              </w:rPr>
            </w:pPr>
            <w:r>
              <w:rPr>
                <w:w w:val="105"/>
                <w:sz w:val="19"/>
              </w:rPr>
              <w:t>Space per car</w:t>
            </w:r>
          </w:p>
        </w:tc>
        <w:tc>
          <w:tcPr>
            <w:tcW w:w="1925" w:type="dxa"/>
          </w:tcPr>
          <w:p>
            <w:pPr>
              <w:pStyle w:val="TableParagraph"/>
              <w:spacing w:before="118"/>
              <w:ind w:left="103"/>
              <w:rPr>
                <w:sz w:val="19"/>
              </w:rPr>
            </w:pPr>
            <w:r>
              <w:rPr>
                <w:w w:val="105"/>
                <w:sz w:val="19"/>
              </w:rPr>
              <w:t>Manual</w:t>
            </w:r>
          </w:p>
        </w:tc>
        <w:tc>
          <w:tcPr>
            <w:tcW w:w="2101" w:type="dxa"/>
          </w:tcPr>
          <w:p>
            <w:pPr>
              <w:pStyle w:val="TableParagraph"/>
              <w:spacing w:line="244" w:lineRule="auto" w:before="118"/>
              <w:ind w:right="93"/>
              <w:jc w:val="both"/>
              <w:rPr>
                <w:sz w:val="19"/>
              </w:rPr>
            </w:pPr>
            <w:r>
              <w:rPr>
                <w:w w:val="105"/>
                <w:sz w:val="19"/>
              </w:rPr>
              <w:t>Not less than 30 sq. m on the ground</w:t>
            </w:r>
            <w:r>
              <w:rPr>
                <w:spacing w:val="-16"/>
                <w:w w:val="105"/>
                <w:sz w:val="19"/>
              </w:rPr>
              <w:t> </w:t>
            </w:r>
            <w:r>
              <w:rPr>
                <w:w w:val="105"/>
                <w:sz w:val="19"/>
              </w:rPr>
              <w:t>floor and 35 sq. m on other</w:t>
            </w:r>
            <w:r>
              <w:rPr>
                <w:spacing w:val="-4"/>
                <w:w w:val="105"/>
                <w:sz w:val="19"/>
              </w:rPr>
              <w:t> </w:t>
            </w:r>
            <w:r>
              <w:rPr>
                <w:w w:val="105"/>
                <w:sz w:val="19"/>
              </w:rPr>
              <w:t>floors</w:t>
            </w:r>
          </w:p>
        </w:tc>
      </w:tr>
      <w:tr>
        <w:trPr>
          <w:trHeight w:val="904" w:hRule="atLeast"/>
        </w:trPr>
        <w:tc>
          <w:tcPr>
            <w:tcW w:w="963" w:type="dxa"/>
            <w:vMerge/>
            <w:tcBorders>
              <w:top w:val="nil"/>
            </w:tcBorders>
          </w:tcPr>
          <w:p>
            <w:pPr>
              <w:rPr>
                <w:sz w:val="2"/>
                <w:szCs w:val="2"/>
              </w:rPr>
            </w:pPr>
          </w:p>
        </w:tc>
        <w:tc>
          <w:tcPr>
            <w:tcW w:w="1663" w:type="dxa"/>
            <w:vMerge/>
            <w:tcBorders>
              <w:top w:val="nil"/>
            </w:tcBorders>
          </w:tcPr>
          <w:p>
            <w:pPr>
              <w:rPr>
                <w:sz w:val="2"/>
                <w:szCs w:val="2"/>
              </w:rPr>
            </w:pPr>
          </w:p>
        </w:tc>
        <w:tc>
          <w:tcPr>
            <w:tcW w:w="1925" w:type="dxa"/>
          </w:tcPr>
          <w:p>
            <w:pPr>
              <w:pStyle w:val="TableParagraph"/>
              <w:spacing w:line="244" w:lineRule="auto"/>
              <w:ind w:left="103"/>
              <w:rPr>
                <w:sz w:val="19"/>
              </w:rPr>
            </w:pPr>
            <w:r>
              <w:rPr>
                <w:w w:val="105"/>
                <w:sz w:val="19"/>
              </w:rPr>
              <w:t>Semi automatic / Fully Automatic</w:t>
            </w:r>
          </w:p>
        </w:tc>
        <w:tc>
          <w:tcPr>
            <w:tcW w:w="2101" w:type="dxa"/>
          </w:tcPr>
          <w:p>
            <w:pPr>
              <w:pStyle w:val="TableParagraph"/>
              <w:spacing w:line="244" w:lineRule="auto"/>
              <w:ind w:right="93"/>
              <w:jc w:val="both"/>
              <w:rPr>
                <w:sz w:val="19"/>
              </w:rPr>
            </w:pPr>
            <w:r>
              <w:rPr>
                <w:w w:val="105"/>
                <w:sz w:val="19"/>
              </w:rPr>
              <w:t>As per the system, to accommodate the</w:t>
            </w:r>
            <w:r>
              <w:rPr>
                <w:spacing w:val="-33"/>
                <w:w w:val="105"/>
                <w:sz w:val="19"/>
              </w:rPr>
              <w:t> </w:t>
            </w:r>
            <w:r>
              <w:rPr>
                <w:w w:val="105"/>
                <w:sz w:val="19"/>
              </w:rPr>
              <w:t>car dimensions</w:t>
            </w:r>
            <w:r>
              <w:rPr>
                <w:spacing w:val="-9"/>
                <w:w w:val="105"/>
                <w:sz w:val="19"/>
              </w:rPr>
              <w:t> </w:t>
            </w:r>
            <w:r>
              <w:rPr>
                <w:w w:val="105"/>
                <w:sz w:val="19"/>
              </w:rPr>
              <w:t>given</w:t>
            </w:r>
          </w:p>
        </w:tc>
      </w:tr>
      <w:tr>
        <w:trPr>
          <w:trHeight w:val="456" w:hRule="atLeast"/>
        </w:trPr>
        <w:tc>
          <w:tcPr>
            <w:tcW w:w="963" w:type="dxa"/>
            <w:vMerge w:val="restart"/>
          </w:tcPr>
          <w:p>
            <w:pPr>
              <w:pStyle w:val="TableParagraph"/>
              <w:rPr>
                <w:sz w:val="19"/>
              </w:rPr>
            </w:pPr>
            <w:r>
              <w:rPr>
                <w:w w:val="102"/>
                <w:sz w:val="19"/>
              </w:rPr>
              <w:t>5</w:t>
            </w:r>
          </w:p>
        </w:tc>
        <w:tc>
          <w:tcPr>
            <w:tcW w:w="1663" w:type="dxa"/>
            <w:vMerge w:val="restart"/>
          </w:tcPr>
          <w:p>
            <w:pPr>
              <w:pStyle w:val="TableParagraph"/>
              <w:tabs>
                <w:tab w:pos="1243" w:val="left" w:leader="none"/>
              </w:tabs>
              <w:spacing w:line="244" w:lineRule="auto"/>
              <w:ind w:left="103" w:right="94"/>
              <w:rPr>
                <w:sz w:val="19"/>
              </w:rPr>
            </w:pPr>
            <w:r>
              <w:rPr>
                <w:w w:val="105"/>
                <w:sz w:val="19"/>
              </w:rPr>
              <w:t>Parking</w:t>
              <w:tab/>
            </w:r>
            <w:r>
              <w:rPr>
                <w:spacing w:val="-7"/>
                <w:w w:val="105"/>
                <w:sz w:val="19"/>
              </w:rPr>
              <w:t>bay </w:t>
            </w:r>
            <w:r>
              <w:rPr>
                <w:w w:val="105"/>
                <w:sz w:val="19"/>
              </w:rPr>
              <w:t>dimension</w:t>
            </w:r>
          </w:p>
        </w:tc>
        <w:tc>
          <w:tcPr>
            <w:tcW w:w="1925" w:type="dxa"/>
          </w:tcPr>
          <w:p>
            <w:pPr>
              <w:pStyle w:val="TableParagraph"/>
              <w:ind w:left="103"/>
              <w:rPr>
                <w:sz w:val="19"/>
              </w:rPr>
            </w:pPr>
            <w:r>
              <w:rPr>
                <w:w w:val="105"/>
                <w:sz w:val="19"/>
              </w:rPr>
              <w:t>Manual</w:t>
            </w:r>
          </w:p>
        </w:tc>
        <w:tc>
          <w:tcPr>
            <w:tcW w:w="2101" w:type="dxa"/>
          </w:tcPr>
          <w:p>
            <w:pPr>
              <w:pStyle w:val="TableParagraph"/>
              <w:rPr>
                <w:sz w:val="19"/>
              </w:rPr>
            </w:pPr>
            <w:r>
              <w:rPr>
                <w:w w:val="105"/>
                <w:sz w:val="19"/>
              </w:rPr>
              <w:t>3.25 X 5.25m</w:t>
            </w:r>
          </w:p>
        </w:tc>
      </w:tr>
      <w:tr>
        <w:trPr>
          <w:trHeight w:val="903" w:hRule="atLeast"/>
        </w:trPr>
        <w:tc>
          <w:tcPr>
            <w:tcW w:w="963" w:type="dxa"/>
            <w:vMerge/>
            <w:tcBorders>
              <w:top w:val="nil"/>
            </w:tcBorders>
          </w:tcPr>
          <w:p>
            <w:pPr>
              <w:rPr>
                <w:sz w:val="2"/>
                <w:szCs w:val="2"/>
              </w:rPr>
            </w:pPr>
          </w:p>
        </w:tc>
        <w:tc>
          <w:tcPr>
            <w:tcW w:w="1663" w:type="dxa"/>
            <w:vMerge/>
            <w:tcBorders>
              <w:top w:val="nil"/>
            </w:tcBorders>
          </w:tcPr>
          <w:p>
            <w:pPr>
              <w:rPr>
                <w:sz w:val="2"/>
                <w:szCs w:val="2"/>
              </w:rPr>
            </w:pPr>
          </w:p>
        </w:tc>
        <w:tc>
          <w:tcPr>
            <w:tcW w:w="1925" w:type="dxa"/>
          </w:tcPr>
          <w:p>
            <w:pPr>
              <w:pStyle w:val="TableParagraph"/>
              <w:spacing w:line="244" w:lineRule="auto"/>
              <w:ind w:left="103"/>
              <w:rPr>
                <w:sz w:val="19"/>
              </w:rPr>
            </w:pPr>
            <w:r>
              <w:rPr>
                <w:w w:val="105"/>
                <w:sz w:val="19"/>
              </w:rPr>
              <w:t>Semi automatic / Fully Automatic</w:t>
            </w:r>
          </w:p>
        </w:tc>
        <w:tc>
          <w:tcPr>
            <w:tcW w:w="2101" w:type="dxa"/>
          </w:tcPr>
          <w:p>
            <w:pPr>
              <w:pStyle w:val="TableParagraph"/>
              <w:spacing w:line="244" w:lineRule="auto"/>
              <w:ind w:right="93"/>
              <w:jc w:val="both"/>
              <w:rPr>
                <w:sz w:val="19"/>
              </w:rPr>
            </w:pPr>
            <w:r>
              <w:rPr>
                <w:w w:val="105"/>
                <w:sz w:val="19"/>
              </w:rPr>
              <w:t>As per the system, to accommodate the</w:t>
            </w:r>
            <w:r>
              <w:rPr>
                <w:spacing w:val="-33"/>
                <w:w w:val="105"/>
                <w:sz w:val="19"/>
              </w:rPr>
              <w:t> </w:t>
            </w:r>
            <w:r>
              <w:rPr>
                <w:w w:val="105"/>
                <w:sz w:val="19"/>
              </w:rPr>
              <w:t>car dimensions</w:t>
            </w:r>
            <w:r>
              <w:rPr>
                <w:spacing w:val="-9"/>
                <w:w w:val="105"/>
                <w:sz w:val="19"/>
              </w:rPr>
              <w:t> </w:t>
            </w:r>
            <w:r>
              <w:rPr>
                <w:w w:val="105"/>
                <w:sz w:val="19"/>
              </w:rPr>
              <w:t>given</w:t>
            </w:r>
          </w:p>
        </w:tc>
      </w:tr>
      <w:tr>
        <w:trPr>
          <w:trHeight w:val="680" w:hRule="atLeast"/>
        </w:trPr>
        <w:tc>
          <w:tcPr>
            <w:tcW w:w="963" w:type="dxa"/>
          </w:tcPr>
          <w:p>
            <w:pPr>
              <w:pStyle w:val="TableParagraph"/>
              <w:spacing w:before="118"/>
              <w:rPr>
                <w:sz w:val="19"/>
              </w:rPr>
            </w:pPr>
            <w:r>
              <w:rPr>
                <w:w w:val="102"/>
                <w:sz w:val="19"/>
              </w:rPr>
              <w:t>6</w:t>
            </w:r>
          </w:p>
        </w:tc>
        <w:tc>
          <w:tcPr>
            <w:tcW w:w="1663" w:type="dxa"/>
          </w:tcPr>
          <w:p>
            <w:pPr>
              <w:pStyle w:val="TableParagraph"/>
              <w:spacing w:before="118"/>
              <w:ind w:left="103"/>
              <w:rPr>
                <w:sz w:val="19"/>
              </w:rPr>
            </w:pPr>
            <w:r>
              <w:rPr>
                <w:w w:val="105"/>
                <w:sz w:val="19"/>
              </w:rPr>
              <w:t>Retrieval time</w:t>
            </w:r>
          </w:p>
        </w:tc>
        <w:tc>
          <w:tcPr>
            <w:tcW w:w="1925" w:type="dxa"/>
          </w:tcPr>
          <w:p>
            <w:pPr>
              <w:pStyle w:val="TableParagraph"/>
              <w:spacing w:line="247" w:lineRule="auto" w:before="118"/>
              <w:ind w:left="103" w:hanging="1"/>
              <w:rPr>
                <w:sz w:val="19"/>
              </w:rPr>
            </w:pPr>
            <w:r>
              <w:rPr>
                <w:w w:val="105"/>
                <w:sz w:val="19"/>
              </w:rPr>
              <w:t>Semi automatic / Fully Automatic</w:t>
            </w:r>
          </w:p>
        </w:tc>
        <w:tc>
          <w:tcPr>
            <w:tcW w:w="2101" w:type="dxa"/>
          </w:tcPr>
          <w:p>
            <w:pPr>
              <w:pStyle w:val="TableParagraph"/>
              <w:spacing w:before="118"/>
              <w:rPr>
                <w:sz w:val="19"/>
              </w:rPr>
            </w:pPr>
            <w:r>
              <w:rPr>
                <w:w w:val="105"/>
                <w:sz w:val="19"/>
              </w:rPr>
              <w:t>Not more than 3 min</w:t>
            </w:r>
          </w:p>
        </w:tc>
      </w:tr>
      <w:tr>
        <w:trPr>
          <w:trHeight w:val="904" w:hRule="atLeast"/>
        </w:trPr>
        <w:tc>
          <w:tcPr>
            <w:tcW w:w="963" w:type="dxa"/>
          </w:tcPr>
          <w:p>
            <w:pPr>
              <w:pStyle w:val="TableParagraph"/>
              <w:rPr>
                <w:sz w:val="19"/>
              </w:rPr>
            </w:pPr>
            <w:r>
              <w:rPr>
                <w:w w:val="102"/>
                <w:sz w:val="19"/>
              </w:rPr>
              <w:t>6</w:t>
            </w:r>
          </w:p>
        </w:tc>
        <w:tc>
          <w:tcPr>
            <w:tcW w:w="1663" w:type="dxa"/>
          </w:tcPr>
          <w:p>
            <w:pPr>
              <w:pStyle w:val="TableParagraph"/>
              <w:ind w:left="103"/>
              <w:rPr>
                <w:sz w:val="19"/>
              </w:rPr>
            </w:pPr>
            <w:r>
              <w:rPr>
                <w:w w:val="105"/>
                <w:sz w:val="19"/>
              </w:rPr>
              <w:t>Evacuation Time</w:t>
            </w:r>
          </w:p>
        </w:tc>
        <w:tc>
          <w:tcPr>
            <w:tcW w:w="1925" w:type="dxa"/>
          </w:tcPr>
          <w:p>
            <w:pPr>
              <w:pStyle w:val="TableParagraph"/>
              <w:spacing w:line="244" w:lineRule="auto"/>
              <w:ind w:left="103" w:hanging="1"/>
              <w:rPr>
                <w:sz w:val="19"/>
              </w:rPr>
            </w:pPr>
            <w:r>
              <w:rPr>
                <w:w w:val="105"/>
                <w:sz w:val="19"/>
              </w:rPr>
              <w:t>Manual / Semi automatic / Fully Automatic</w:t>
            </w:r>
          </w:p>
        </w:tc>
        <w:tc>
          <w:tcPr>
            <w:tcW w:w="2101" w:type="dxa"/>
          </w:tcPr>
          <w:p>
            <w:pPr>
              <w:pStyle w:val="TableParagraph"/>
              <w:tabs>
                <w:tab w:pos="625" w:val="left" w:leader="none"/>
                <w:tab w:pos="1289" w:val="left" w:leader="none"/>
                <w:tab w:pos="1888" w:val="left" w:leader="none"/>
              </w:tabs>
              <w:spacing w:line="244" w:lineRule="auto"/>
              <w:ind w:right="92"/>
              <w:rPr>
                <w:sz w:val="19"/>
              </w:rPr>
            </w:pPr>
            <w:r>
              <w:rPr>
                <w:w w:val="105"/>
                <w:sz w:val="19"/>
              </w:rPr>
              <w:t>Not</w:t>
              <w:tab/>
              <w:t>more</w:t>
              <w:tab/>
              <w:t>than</w:t>
              <w:tab/>
            </w:r>
            <w:r>
              <w:rPr>
                <w:spacing w:val="-18"/>
                <w:w w:val="105"/>
                <w:sz w:val="19"/>
              </w:rPr>
              <w:t>2 </w:t>
            </w:r>
            <w:r>
              <w:rPr>
                <w:w w:val="105"/>
                <w:sz w:val="19"/>
              </w:rPr>
              <w:t>hours</w:t>
            </w:r>
          </w:p>
        </w:tc>
      </w:tr>
      <w:tr>
        <w:trPr>
          <w:trHeight w:val="1127" w:hRule="atLeast"/>
        </w:trPr>
        <w:tc>
          <w:tcPr>
            <w:tcW w:w="963" w:type="dxa"/>
          </w:tcPr>
          <w:p>
            <w:pPr>
              <w:pStyle w:val="TableParagraph"/>
              <w:rPr>
                <w:sz w:val="19"/>
              </w:rPr>
            </w:pPr>
            <w:r>
              <w:rPr>
                <w:w w:val="102"/>
                <w:sz w:val="19"/>
              </w:rPr>
              <w:t>7</w:t>
            </w:r>
          </w:p>
        </w:tc>
        <w:tc>
          <w:tcPr>
            <w:tcW w:w="1663" w:type="dxa"/>
          </w:tcPr>
          <w:p>
            <w:pPr>
              <w:pStyle w:val="TableParagraph"/>
              <w:ind w:left="103"/>
              <w:rPr>
                <w:sz w:val="19"/>
              </w:rPr>
            </w:pPr>
            <w:r>
              <w:rPr>
                <w:w w:val="105"/>
                <w:sz w:val="19"/>
              </w:rPr>
              <w:t>Air Changes</w:t>
            </w:r>
          </w:p>
        </w:tc>
        <w:tc>
          <w:tcPr>
            <w:tcW w:w="1925" w:type="dxa"/>
          </w:tcPr>
          <w:p>
            <w:pPr>
              <w:pStyle w:val="TableParagraph"/>
              <w:spacing w:line="244" w:lineRule="auto"/>
              <w:ind w:left="103"/>
              <w:rPr>
                <w:sz w:val="19"/>
              </w:rPr>
            </w:pPr>
            <w:r>
              <w:rPr>
                <w:w w:val="105"/>
                <w:sz w:val="19"/>
              </w:rPr>
              <w:t>Manual / Semi automatic</w:t>
            </w:r>
          </w:p>
        </w:tc>
        <w:tc>
          <w:tcPr>
            <w:tcW w:w="2101" w:type="dxa"/>
          </w:tcPr>
          <w:p>
            <w:pPr>
              <w:pStyle w:val="TableParagraph"/>
              <w:tabs>
                <w:tab w:pos="590" w:val="left" w:leader="none"/>
                <w:tab w:pos="1400" w:val="left" w:leader="none"/>
              </w:tabs>
              <w:spacing w:line="244" w:lineRule="auto"/>
              <w:ind w:right="93"/>
              <w:rPr>
                <w:sz w:val="19"/>
              </w:rPr>
            </w:pPr>
            <w:r>
              <w:rPr>
                <w:w w:val="105"/>
                <w:sz w:val="19"/>
              </w:rPr>
              <w:t>15</w:t>
              <w:tab/>
              <w:t>during</w:t>
              <w:tab/>
            </w:r>
            <w:r>
              <w:rPr>
                <w:spacing w:val="-4"/>
                <w:w w:val="105"/>
                <w:sz w:val="19"/>
              </w:rPr>
              <w:t>normal </w:t>
            </w:r>
            <w:r>
              <w:rPr>
                <w:w w:val="105"/>
                <w:sz w:val="19"/>
              </w:rPr>
              <w:t>conditions and 30 in emergency conditions</w:t>
            </w:r>
          </w:p>
        </w:tc>
      </w:tr>
      <w:tr>
        <w:trPr>
          <w:trHeight w:val="1127" w:hRule="atLeast"/>
        </w:trPr>
        <w:tc>
          <w:tcPr>
            <w:tcW w:w="963" w:type="dxa"/>
          </w:tcPr>
          <w:p>
            <w:pPr>
              <w:pStyle w:val="TableParagraph"/>
              <w:spacing w:before="0"/>
              <w:ind w:left="0"/>
              <w:rPr>
                <w:rFonts w:ascii="Times New Roman"/>
                <w:sz w:val="18"/>
              </w:rPr>
            </w:pPr>
          </w:p>
        </w:tc>
        <w:tc>
          <w:tcPr>
            <w:tcW w:w="1663" w:type="dxa"/>
          </w:tcPr>
          <w:p>
            <w:pPr>
              <w:pStyle w:val="TableParagraph"/>
              <w:spacing w:before="0"/>
              <w:ind w:left="0"/>
              <w:rPr>
                <w:rFonts w:ascii="Times New Roman"/>
                <w:sz w:val="18"/>
              </w:rPr>
            </w:pPr>
          </w:p>
        </w:tc>
        <w:tc>
          <w:tcPr>
            <w:tcW w:w="1925" w:type="dxa"/>
          </w:tcPr>
          <w:p>
            <w:pPr>
              <w:pStyle w:val="TableParagraph"/>
              <w:ind w:left="103"/>
              <w:rPr>
                <w:sz w:val="19"/>
              </w:rPr>
            </w:pPr>
            <w:r>
              <w:rPr>
                <w:w w:val="105"/>
                <w:sz w:val="19"/>
              </w:rPr>
              <w:t>Fully automatic</w:t>
            </w:r>
          </w:p>
        </w:tc>
        <w:tc>
          <w:tcPr>
            <w:tcW w:w="2101" w:type="dxa"/>
          </w:tcPr>
          <w:p>
            <w:pPr>
              <w:pStyle w:val="TableParagraph"/>
              <w:tabs>
                <w:tab w:pos="536" w:val="left" w:leader="none"/>
                <w:tab w:pos="1399" w:val="left" w:leader="none"/>
              </w:tabs>
              <w:spacing w:line="244" w:lineRule="auto"/>
              <w:ind w:right="93"/>
              <w:rPr>
                <w:sz w:val="19"/>
              </w:rPr>
            </w:pPr>
            <w:r>
              <w:rPr>
                <w:w w:val="105"/>
                <w:sz w:val="19"/>
              </w:rPr>
              <w:t>3</w:t>
              <w:tab/>
              <w:t>during</w:t>
              <w:tab/>
            </w:r>
            <w:r>
              <w:rPr>
                <w:spacing w:val="-4"/>
                <w:w w:val="105"/>
                <w:sz w:val="19"/>
              </w:rPr>
              <w:t>normal </w:t>
            </w:r>
            <w:r>
              <w:rPr>
                <w:w w:val="105"/>
                <w:sz w:val="19"/>
              </w:rPr>
              <w:t>conditions and 15 in emergency conditions</w:t>
            </w:r>
          </w:p>
        </w:tc>
      </w:tr>
      <w:tr>
        <w:trPr>
          <w:trHeight w:val="680" w:hRule="atLeast"/>
        </w:trPr>
        <w:tc>
          <w:tcPr>
            <w:tcW w:w="963" w:type="dxa"/>
          </w:tcPr>
          <w:p>
            <w:pPr>
              <w:pStyle w:val="TableParagraph"/>
              <w:rPr>
                <w:sz w:val="19"/>
              </w:rPr>
            </w:pPr>
            <w:r>
              <w:rPr>
                <w:w w:val="102"/>
                <w:sz w:val="19"/>
              </w:rPr>
              <w:t>8</w:t>
            </w:r>
          </w:p>
        </w:tc>
        <w:tc>
          <w:tcPr>
            <w:tcW w:w="1663" w:type="dxa"/>
          </w:tcPr>
          <w:p>
            <w:pPr>
              <w:pStyle w:val="TableParagraph"/>
              <w:ind w:left="103"/>
              <w:rPr>
                <w:sz w:val="19"/>
              </w:rPr>
            </w:pPr>
            <w:r>
              <w:rPr>
                <w:w w:val="105"/>
                <w:sz w:val="19"/>
              </w:rPr>
              <w:t>Air conditioning</w:t>
            </w:r>
          </w:p>
        </w:tc>
        <w:tc>
          <w:tcPr>
            <w:tcW w:w="1925" w:type="dxa"/>
          </w:tcPr>
          <w:p>
            <w:pPr>
              <w:pStyle w:val="TableParagraph"/>
              <w:spacing w:line="244" w:lineRule="auto"/>
              <w:ind w:left="103"/>
              <w:rPr>
                <w:sz w:val="19"/>
              </w:rPr>
            </w:pPr>
            <w:r>
              <w:rPr>
                <w:w w:val="105"/>
                <w:sz w:val="19"/>
              </w:rPr>
              <w:t>Manual / Semi automatic</w:t>
            </w:r>
          </w:p>
        </w:tc>
        <w:tc>
          <w:tcPr>
            <w:tcW w:w="2101" w:type="dxa"/>
          </w:tcPr>
          <w:p>
            <w:pPr>
              <w:pStyle w:val="TableParagraph"/>
              <w:tabs>
                <w:tab w:pos="1227" w:val="left" w:leader="none"/>
                <w:tab w:pos="1725" w:val="left" w:leader="none"/>
              </w:tabs>
              <w:spacing w:line="244" w:lineRule="auto"/>
              <w:ind w:right="92"/>
              <w:rPr>
                <w:sz w:val="19"/>
              </w:rPr>
            </w:pPr>
            <w:r>
              <w:rPr>
                <w:w w:val="105"/>
                <w:sz w:val="19"/>
              </w:rPr>
              <w:t>Preferable</w:t>
              <w:tab/>
              <w:t>but</w:t>
              <w:tab/>
            </w:r>
            <w:r>
              <w:rPr>
                <w:spacing w:val="-6"/>
                <w:w w:val="105"/>
                <w:sz w:val="19"/>
              </w:rPr>
              <w:t>not </w:t>
            </w:r>
            <w:r>
              <w:rPr>
                <w:w w:val="105"/>
                <w:sz w:val="19"/>
              </w:rPr>
              <w:t>mandatory</w:t>
            </w:r>
          </w:p>
        </w:tc>
      </w:tr>
      <w:tr>
        <w:trPr>
          <w:trHeight w:val="904" w:hRule="atLeast"/>
        </w:trPr>
        <w:tc>
          <w:tcPr>
            <w:tcW w:w="963" w:type="dxa"/>
          </w:tcPr>
          <w:p>
            <w:pPr>
              <w:pStyle w:val="TableParagraph"/>
              <w:rPr>
                <w:sz w:val="19"/>
              </w:rPr>
            </w:pPr>
            <w:r>
              <w:rPr>
                <w:w w:val="102"/>
                <w:sz w:val="19"/>
              </w:rPr>
              <w:t>9</w:t>
            </w:r>
          </w:p>
        </w:tc>
        <w:tc>
          <w:tcPr>
            <w:tcW w:w="1663" w:type="dxa"/>
          </w:tcPr>
          <w:p>
            <w:pPr>
              <w:pStyle w:val="TableParagraph"/>
              <w:ind w:left="103"/>
              <w:rPr>
                <w:sz w:val="19"/>
              </w:rPr>
            </w:pPr>
            <w:r>
              <w:rPr>
                <w:w w:val="105"/>
                <w:sz w:val="19"/>
              </w:rPr>
              <w:t>Grades</w:t>
            </w:r>
          </w:p>
        </w:tc>
        <w:tc>
          <w:tcPr>
            <w:tcW w:w="1925" w:type="dxa"/>
          </w:tcPr>
          <w:p>
            <w:pPr>
              <w:pStyle w:val="TableParagraph"/>
              <w:spacing w:line="244" w:lineRule="auto"/>
              <w:ind w:left="103"/>
              <w:rPr>
                <w:sz w:val="19"/>
              </w:rPr>
            </w:pPr>
            <w:r>
              <w:rPr>
                <w:w w:val="105"/>
                <w:sz w:val="19"/>
              </w:rPr>
              <w:t>Manual / Semi automatic</w:t>
            </w:r>
          </w:p>
        </w:tc>
        <w:tc>
          <w:tcPr>
            <w:tcW w:w="2101" w:type="dxa"/>
          </w:tcPr>
          <w:p>
            <w:pPr>
              <w:pStyle w:val="TableParagraph"/>
              <w:spacing w:line="244" w:lineRule="auto"/>
              <w:ind w:right="93"/>
              <w:jc w:val="both"/>
              <w:rPr>
                <w:sz w:val="19"/>
              </w:rPr>
            </w:pPr>
            <w:r>
              <w:rPr>
                <w:w w:val="105"/>
                <w:sz w:val="19"/>
              </w:rPr>
              <w:t>As per Master Plan</w:t>
            </w:r>
            <w:r>
              <w:rPr>
                <w:spacing w:val="-36"/>
                <w:w w:val="105"/>
                <w:sz w:val="19"/>
              </w:rPr>
              <w:t> </w:t>
            </w:r>
            <w:r>
              <w:rPr>
                <w:w w:val="105"/>
                <w:sz w:val="19"/>
              </w:rPr>
              <w:t>of Chennai, and 1 in 10 where not</w:t>
            </w:r>
            <w:r>
              <w:rPr>
                <w:spacing w:val="-22"/>
                <w:w w:val="105"/>
                <w:sz w:val="19"/>
              </w:rPr>
              <w:t> </w:t>
            </w:r>
            <w:r>
              <w:rPr>
                <w:w w:val="105"/>
                <w:sz w:val="19"/>
              </w:rPr>
              <w:t>available</w:t>
            </w:r>
          </w:p>
        </w:tc>
      </w:tr>
      <w:tr>
        <w:trPr>
          <w:trHeight w:val="1458" w:hRule="atLeast"/>
        </w:trPr>
        <w:tc>
          <w:tcPr>
            <w:tcW w:w="963" w:type="dxa"/>
          </w:tcPr>
          <w:p>
            <w:pPr>
              <w:pStyle w:val="TableParagraph"/>
              <w:rPr>
                <w:sz w:val="19"/>
              </w:rPr>
            </w:pPr>
            <w:r>
              <w:rPr>
                <w:w w:val="105"/>
                <w:sz w:val="19"/>
              </w:rPr>
              <w:t>10</w:t>
            </w:r>
          </w:p>
        </w:tc>
        <w:tc>
          <w:tcPr>
            <w:tcW w:w="1663" w:type="dxa"/>
          </w:tcPr>
          <w:p>
            <w:pPr>
              <w:pStyle w:val="TableParagraph"/>
              <w:spacing w:line="244" w:lineRule="auto"/>
              <w:ind w:left="103" w:hanging="1"/>
              <w:rPr>
                <w:sz w:val="19"/>
              </w:rPr>
            </w:pPr>
            <w:r>
              <w:rPr>
                <w:w w:val="105"/>
                <w:sz w:val="19"/>
              </w:rPr>
              <w:t>Drive ways and ramps</w:t>
            </w:r>
          </w:p>
        </w:tc>
        <w:tc>
          <w:tcPr>
            <w:tcW w:w="1925" w:type="dxa"/>
          </w:tcPr>
          <w:p>
            <w:pPr>
              <w:pStyle w:val="TableParagraph"/>
              <w:spacing w:line="244" w:lineRule="auto"/>
              <w:ind w:left="103"/>
              <w:rPr>
                <w:sz w:val="19"/>
              </w:rPr>
            </w:pPr>
            <w:r>
              <w:rPr>
                <w:w w:val="105"/>
                <w:sz w:val="19"/>
              </w:rPr>
              <w:t>Manual / Semi automatic</w:t>
            </w:r>
          </w:p>
        </w:tc>
        <w:tc>
          <w:tcPr>
            <w:tcW w:w="2101" w:type="dxa"/>
          </w:tcPr>
          <w:p>
            <w:pPr>
              <w:pStyle w:val="TableParagraph"/>
              <w:spacing w:line="244" w:lineRule="auto"/>
              <w:ind w:right="93"/>
              <w:jc w:val="both"/>
              <w:rPr>
                <w:sz w:val="19"/>
              </w:rPr>
            </w:pPr>
            <w:r>
              <w:rPr>
                <w:w w:val="105"/>
                <w:sz w:val="19"/>
              </w:rPr>
              <w:t>As per Master Plan</w:t>
            </w:r>
            <w:r>
              <w:rPr>
                <w:spacing w:val="-36"/>
                <w:w w:val="105"/>
                <w:sz w:val="19"/>
              </w:rPr>
              <w:t> </w:t>
            </w:r>
            <w:r>
              <w:rPr>
                <w:w w:val="105"/>
                <w:sz w:val="19"/>
              </w:rPr>
              <w:t>of Chennai with a, minimum 5.5m </w:t>
            </w:r>
            <w:r>
              <w:rPr>
                <w:spacing w:val="-5"/>
                <w:w w:val="105"/>
                <w:sz w:val="19"/>
              </w:rPr>
              <w:t>for </w:t>
            </w:r>
            <w:r>
              <w:rPr>
                <w:w w:val="105"/>
                <w:sz w:val="19"/>
              </w:rPr>
              <w:t>one way and 7m for two   way   and </w:t>
            </w:r>
            <w:r>
              <w:rPr>
                <w:spacing w:val="32"/>
                <w:w w:val="105"/>
                <w:sz w:val="19"/>
              </w:rPr>
              <w:t> </w:t>
            </w:r>
            <w:r>
              <w:rPr>
                <w:w w:val="105"/>
                <w:sz w:val="19"/>
              </w:rPr>
              <w:t>shall</w:t>
            </w:r>
          </w:p>
          <w:p>
            <w:pPr>
              <w:pStyle w:val="TableParagraph"/>
              <w:spacing w:line="201" w:lineRule="exact" w:before="4"/>
              <w:jc w:val="both"/>
              <w:rPr>
                <w:sz w:val="19"/>
              </w:rPr>
            </w:pPr>
            <w:r>
              <w:rPr>
                <w:w w:val="105"/>
                <w:sz w:val="19"/>
              </w:rPr>
              <w:t>conform to fire</w:t>
            </w:r>
            <w:r>
              <w:rPr>
                <w:spacing w:val="13"/>
                <w:w w:val="105"/>
                <w:sz w:val="19"/>
              </w:rPr>
              <w:t> </w:t>
            </w:r>
            <w:r>
              <w:rPr>
                <w:w w:val="105"/>
                <w:sz w:val="19"/>
              </w:rPr>
              <w:t>safety</w:t>
            </w:r>
          </w:p>
        </w:tc>
      </w:tr>
    </w:tbl>
    <w:p>
      <w:pPr>
        <w:spacing w:after="0" w:line="201" w:lineRule="exact"/>
        <w:jc w:val="both"/>
        <w:rPr>
          <w:sz w:val="19"/>
        </w:rPr>
        <w:sectPr>
          <w:pgSz w:w="11900" w:h="16840"/>
          <w:pgMar w:header="1416" w:footer="1357" w:top="1900" w:bottom="1540" w:left="1540" w:right="1300"/>
        </w:sectPr>
      </w:pPr>
    </w:p>
    <w:p>
      <w:pPr>
        <w:pStyle w:val="BodyText"/>
        <w:spacing w:before="3"/>
        <w:rPr>
          <w:b/>
          <w:sz w:val="23"/>
        </w:rPr>
      </w:pPr>
    </w:p>
    <w:tbl>
      <w:tblPr>
        <w:tblW w:w="0" w:type="auto"/>
        <w:jc w:val="left"/>
        <w:tblInd w:w="1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3"/>
        <w:gridCol w:w="1663"/>
        <w:gridCol w:w="1925"/>
        <w:gridCol w:w="2101"/>
      </w:tblGrid>
      <w:tr>
        <w:trPr>
          <w:trHeight w:val="340" w:hRule="atLeast"/>
        </w:trPr>
        <w:tc>
          <w:tcPr>
            <w:tcW w:w="963" w:type="dxa"/>
          </w:tcPr>
          <w:p>
            <w:pPr>
              <w:pStyle w:val="TableParagraph"/>
              <w:spacing w:before="0"/>
              <w:ind w:left="0"/>
              <w:rPr>
                <w:rFonts w:ascii="Times New Roman"/>
                <w:sz w:val="18"/>
              </w:rPr>
            </w:pPr>
          </w:p>
        </w:tc>
        <w:tc>
          <w:tcPr>
            <w:tcW w:w="1663" w:type="dxa"/>
          </w:tcPr>
          <w:p>
            <w:pPr>
              <w:pStyle w:val="TableParagraph"/>
              <w:spacing w:before="0"/>
              <w:ind w:left="0"/>
              <w:rPr>
                <w:rFonts w:ascii="Times New Roman"/>
                <w:sz w:val="18"/>
              </w:rPr>
            </w:pPr>
          </w:p>
        </w:tc>
        <w:tc>
          <w:tcPr>
            <w:tcW w:w="1925" w:type="dxa"/>
          </w:tcPr>
          <w:p>
            <w:pPr>
              <w:pStyle w:val="TableParagraph"/>
              <w:spacing w:before="0"/>
              <w:ind w:left="0"/>
              <w:rPr>
                <w:rFonts w:ascii="Times New Roman"/>
                <w:sz w:val="18"/>
              </w:rPr>
            </w:pPr>
          </w:p>
        </w:tc>
        <w:tc>
          <w:tcPr>
            <w:tcW w:w="2101" w:type="dxa"/>
          </w:tcPr>
          <w:p>
            <w:pPr>
              <w:pStyle w:val="TableParagraph"/>
              <w:spacing w:before="2"/>
              <w:rPr>
                <w:sz w:val="19"/>
              </w:rPr>
            </w:pPr>
            <w:r>
              <w:rPr>
                <w:w w:val="105"/>
                <w:sz w:val="19"/>
              </w:rPr>
              <w:t>norms</w:t>
            </w:r>
          </w:p>
        </w:tc>
      </w:tr>
      <w:tr>
        <w:trPr>
          <w:trHeight w:val="903" w:hRule="atLeast"/>
        </w:trPr>
        <w:tc>
          <w:tcPr>
            <w:tcW w:w="963" w:type="dxa"/>
          </w:tcPr>
          <w:p>
            <w:pPr>
              <w:pStyle w:val="TableParagraph"/>
              <w:rPr>
                <w:sz w:val="19"/>
              </w:rPr>
            </w:pPr>
            <w:r>
              <w:rPr>
                <w:w w:val="105"/>
                <w:sz w:val="19"/>
              </w:rPr>
              <w:t>11</w:t>
            </w:r>
          </w:p>
        </w:tc>
        <w:tc>
          <w:tcPr>
            <w:tcW w:w="1663" w:type="dxa"/>
          </w:tcPr>
          <w:p>
            <w:pPr>
              <w:pStyle w:val="TableParagraph"/>
              <w:ind w:left="103"/>
              <w:rPr>
                <w:sz w:val="19"/>
              </w:rPr>
            </w:pPr>
            <w:r>
              <w:rPr>
                <w:w w:val="105"/>
                <w:sz w:val="19"/>
              </w:rPr>
              <w:t>Set backs</w:t>
            </w:r>
          </w:p>
        </w:tc>
        <w:tc>
          <w:tcPr>
            <w:tcW w:w="1925" w:type="dxa"/>
          </w:tcPr>
          <w:p>
            <w:pPr>
              <w:pStyle w:val="TableParagraph"/>
              <w:spacing w:line="244" w:lineRule="auto"/>
              <w:ind w:left="103"/>
              <w:rPr>
                <w:sz w:val="19"/>
              </w:rPr>
            </w:pPr>
            <w:r>
              <w:rPr>
                <w:w w:val="105"/>
                <w:sz w:val="19"/>
              </w:rPr>
              <w:t>Manual / Semi automatic / Fully Automatic</w:t>
            </w:r>
          </w:p>
        </w:tc>
        <w:tc>
          <w:tcPr>
            <w:tcW w:w="2101" w:type="dxa"/>
          </w:tcPr>
          <w:p>
            <w:pPr>
              <w:pStyle w:val="TableParagraph"/>
              <w:spacing w:line="244" w:lineRule="auto"/>
              <w:rPr>
                <w:sz w:val="19"/>
              </w:rPr>
            </w:pPr>
            <w:r>
              <w:rPr>
                <w:w w:val="105"/>
                <w:sz w:val="19"/>
              </w:rPr>
              <w:t>As per Master Plan of Chennai</w:t>
            </w:r>
          </w:p>
        </w:tc>
      </w:tr>
      <w:tr>
        <w:trPr>
          <w:trHeight w:val="1574" w:hRule="atLeast"/>
        </w:trPr>
        <w:tc>
          <w:tcPr>
            <w:tcW w:w="963" w:type="dxa"/>
          </w:tcPr>
          <w:p>
            <w:pPr>
              <w:pStyle w:val="TableParagraph"/>
              <w:spacing w:before="118"/>
              <w:rPr>
                <w:sz w:val="19"/>
              </w:rPr>
            </w:pPr>
            <w:r>
              <w:rPr>
                <w:w w:val="105"/>
                <w:sz w:val="19"/>
              </w:rPr>
              <w:t>12</w:t>
            </w:r>
          </w:p>
        </w:tc>
        <w:tc>
          <w:tcPr>
            <w:tcW w:w="1663" w:type="dxa"/>
          </w:tcPr>
          <w:p>
            <w:pPr>
              <w:pStyle w:val="TableParagraph"/>
              <w:spacing w:before="118"/>
              <w:ind w:left="103"/>
              <w:rPr>
                <w:sz w:val="19"/>
              </w:rPr>
            </w:pPr>
            <w:r>
              <w:rPr>
                <w:w w:val="105"/>
                <w:sz w:val="19"/>
              </w:rPr>
              <w:t>Turning radius</w:t>
            </w:r>
          </w:p>
        </w:tc>
        <w:tc>
          <w:tcPr>
            <w:tcW w:w="1925" w:type="dxa"/>
          </w:tcPr>
          <w:p>
            <w:pPr>
              <w:pStyle w:val="TableParagraph"/>
              <w:spacing w:line="244" w:lineRule="auto" w:before="118"/>
              <w:ind w:left="103"/>
              <w:rPr>
                <w:sz w:val="19"/>
              </w:rPr>
            </w:pPr>
            <w:r>
              <w:rPr>
                <w:w w:val="105"/>
                <w:sz w:val="19"/>
              </w:rPr>
              <w:t>Manual / Semi automatic / Fully Automatic</w:t>
            </w:r>
          </w:p>
        </w:tc>
        <w:tc>
          <w:tcPr>
            <w:tcW w:w="2101" w:type="dxa"/>
          </w:tcPr>
          <w:p>
            <w:pPr>
              <w:pStyle w:val="TableParagraph"/>
              <w:spacing w:line="244" w:lineRule="auto" w:before="118"/>
              <w:ind w:right="92"/>
              <w:jc w:val="both"/>
              <w:rPr>
                <w:sz w:val="19"/>
              </w:rPr>
            </w:pPr>
            <w:r>
              <w:rPr>
                <w:w w:val="105"/>
                <w:sz w:val="19"/>
              </w:rPr>
              <w:t>7.5m for internal circulation and 15m where a fire tender has to move (for circulation outside</w:t>
            </w:r>
            <w:r>
              <w:rPr>
                <w:spacing w:val="-45"/>
                <w:w w:val="105"/>
                <w:sz w:val="19"/>
              </w:rPr>
              <w:t> </w:t>
            </w:r>
            <w:r>
              <w:rPr>
                <w:w w:val="105"/>
                <w:sz w:val="19"/>
              </w:rPr>
              <w:t>the building)</w:t>
            </w:r>
          </w:p>
        </w:tc>
      </w:tr>
      <w:tr>
        <w:trPr>
          <w:trHeight w:val="681" w:hRule="atLeast"/>
        </w:trPr>
        <w:tc>
          <w:tcPr>
            <w:tcW w:w="963" w:type="dxa"/>
          </w:tcPr>
          <w:p>
            <w:pPr>
              <w:pStyle w:val="TableParagraph"/>
              <w:rPr>
                <w:sz w:val="19"/>
              </w:rPr>
            </w:pPr>
            <w:r>
              <w:rPr>
                <w:w w:val="105"/>
                <w:sz w:val="19"/>
              </w:rPr>
              <w:t>13</w:t>
            </w:r>
          </w:p>
        </w:tc>
        <w:tc>
          <w:tcPr>
            <w:tcW w:w="1663" w:type="dxa"/>
          </w:tcPr>
          <w:p>
            <w:pPr>
              <w:pStyle w:val="TableParagraph"/>
              <w:spacing w:line="247" w:lineRule="auto"/>
              <w:ind w:left="103" w:right="149" w:hanging="1"/>
              <w:rPr>
                <w:sz w:val="19"/>
              </w:rPr>
            </w:pPr>
            <w:r>
              <w:rPr>
                <w:w w:val="105"/>
                <w:sz w:val="19"/>
              </w:rPr>
              <w:t>Sound </w:t>
            </w:r>
            <w:r>
              <w:rPr>
                <w:sz w:val="19"/>
              </w:rPr>
              <w:t>emissions</w:t>
            </w:r>
          </w:p>
        </w:tc>
        <w:tc>
          <w:tcPr>
            <w:tcW w:w="1925" w:type="dxa"/>
          </w:tcPr>
          <w:p>
            <w:pPr>
              <w:pStyle w:val="TableParagraph"/>
              <w:spacing w:line="247" w:lineRule="auto"/>
              <w:ind w:left="103"/>
              <w:rPr>
                <w:sz w:val="19"/>
              </w:rPr>
            </w:pPr>
            <w:r>
              <w:rPr>
                <w:w w:val="105"/>
                <w:sz w:val="19"/>
              </w:rPr>
              <w:t>Semi automatic / Fully Automatic</w:t>
            </w:r>
          </w:p>
        </w:tc>
        <w:tc>
          <w:tcPr>
            <w:tcW w:w="2101" w:type="dxa"/>
          </w:tcPr>
          <w:p>
            <w:pPr>
              <w:pStyle w:val="TableParagraph"/>
              <w:rPr>
                <w:sz w:val="19"/>
              </w:rPr>
            </w:pPr>
            <w:r>
              <w:rPr>
                <w:w w:val="105"/>
                <w:sz w:val="19"/>
              </w:rPr>
              <w:t>40dba</w:t>
            </w:r>
          </w:p>
        </w:tc>
      </w:tr>
      <w:tr>
        <w:trPr>
          <w:trHeight w:val="1127" w:hRule="atLeast"/>
        </w:trPr>
        <w:tc>
          <w:tcPr>
            <w:tcW w:w="963" w:type="dxa"/>
          </w:tcPr>
          <w:p>
            <w:pPr>
              <w:pStyle w:val="TableParagraph"/>
              <w:rPr>
                <w:sz w:val="19"/>
              </w:rPr>
            </w:pPr>
            <w:r>
              <w:rPr>
                <w:w w:val="105"/>
                <w:sz w:val="19"/>
              </w:rPr>
              <w:t>14</w:t>
            </w:r>
          </w:p>
        </w:tc>
        <w:tc>
          <w:tcPr>
            <w:tcW w:w="1663" w:type="dxa"/>
          </w:tcPr>
          <w:p>
            <w:pPr>
              <w:pStyle w:val="TableParagraph"/>
              <w:ind w:left="103"/>
              <w:rPr>
                <w:sz w:val="19"/>
              </w:rPr>
            </w:pPr>
            <w:r>
              <w:rPr>
                <w:w w:val="105"/>
                <w:sz w:val="19"/>
              </w:rPr>
              <w:t>Power backup</w:t>
            </w:r>
          </w:p>
        </w:tc>
        <w:tc>
          <w:tcPr>
            <w:tcW w:w="1925" w:type="dxa"/>
          </w:tcPr>
          <w:p>
            <w:pPr>
              <w:pStyle w:val="TableParagraph"/>
              <w:spacing w:line="244" w:lineRule="auto"/>
              <w:ind w:left="103" w:hanging="1"/>
              <w:rPr>
                <w:sz w:val="19"/>
              </w:rPr>
            </w:pPr>
            <w:r>
              <w:rPr>
                <w:w w:val="105"/>
                <w:sz w:val="19"/>
              </w:rPr>
              <w:t>Semi automatic / Fully Automatic</w:t>
            </w:r>
          </w:p>
        </w:tc>
        <w:tc>
          <w:tcPr>
            <w:tcW w:w="2101" w:type="dxa"/>
          </w:tcPr>
          <w:p>
            <w:pPr>
              <w:pStyle w:val="TableParagraph"/>
              <w:tabs>
                <w:tab w:pos="1150" w:val="left" w:leader="none"/>
              </w:tabs>
              <w:spacing w:line="244" w:lineRule="auto"/>
              <w:ind w:right="92"/>
              <w:rPr>
                <w:sz w:val="19"/>
              </w:rPr>
            </w:pPr>
            <w:r>
              <w:rPr>
                <w:w w:val="105"/>
                <w:sz w:val="19"/>
              </w:rPr>
              <w:t>Not less than 100% with</w:t>
              <w:tab/>
            </w:r>
            <w:r>
              <w:rPr>
                <w:spacing w:val="-1"/>
                <w:sz w:val="19"/>
              </w:rPr>
              <w:t>automatic </w:t>
            </w:r>
            <w:r>
              <w:rPr>
                <w:w w:val="105"/>
                <w:sz w:val="19"/>
              </w:rPr>
              <w:t>switchover mechanism</w:t>
            </w:r>
          </w:p>
        </w:tc>
      </w:tr>
      <w:tr>
        <w:trPr>
          <w:trHeight w:val="1127" w:hRule="atLeast"/>
        </w:trPr>
        <w:tc>
          <w:tcPr>
            <w:tcW w:w="963" w:type="dxa"/>
          </w:tcPr>
          <w:p>
            <w:pPr>
              <w:pStyle w:val="TableParagraph"/>
              <w:rPr>
                <w:sz w:val="19"/>
              </w:rPr>
            </w:pPr>
            <w:r>
              <w:rPr>
                <w:w w:val="105"/>
                <w:sz w:val="19"/>
              </w:rPr>
              <w:t>15</w:t>
            </w:r>
          </w:p>
        </w:tc>
        <w:tc>
          <w:tcPr>
            <w:tcW w:w="1663" w:type="dxa"/>
          </w:tcPr>
          <w:p>
            <w:pPr>
              <w:pStyle w:val="TableParagraph"/>
              <w:tabs>
                <w:tab w:pos="1285" w:val="left" w:leader="none"/>
              </w:tabs>
              <w:spacing w:line="244" w:lineRule="auto"/>
              <w:ind w:left="103" w:right="92" w:hanging="1"/>
              <w:jc w:val="both"/>
              <w:rPr>
                <w:sz w:val="19"/>
              </w:rPr>
            </w:pPr>
            <w:r>
              <w:rPr>
                <w:w w:val="105"/>
                <w:sz w:val="19"/>
              </w:rPr>
              <w:t>Queuing at entry, exit and within</w:t>
              <w:tab/>
            </w:r>
            <w:r>
              <w:rPr>
                <w:spacing w:val="-5"/>
                <w:w w:val="105"/>
                <w:sz w:val="19"/>
              </w:rPr>
              <w:t>the </w:t>
            </w:r>
            <w:r>
              <w:rPr>
                <w:w w:val="105"/>
                <w:sz w:val="19"/>
              </w:rPr>
              <w:t>system</w:t>
            </w:r>
          </w:p>
        </w:tc>
        <w:tc>
          <w:tcPr>
            <w:tcW w:w="1925" w:type="dxa"/>
          </w:tcPr>
          <w:p>
            <w:pPr>
              <w:pStyle w:val="TableParagraph"/>
              <w:spacing w:line="244" w:lineRule="auto"/>
              <w:ind w:left="103"/>
              <w:rPr>
                <w:sz w:val="19"/>
              </w:rPr>
            </w:pPr>
            <w:r>
              <w:rPr>
                <w:w w:val="105"/>
                <w:sz w:val="19"/>
              </w:rPr>
              <w:t>Manual / Semi automatic / Fully Automatic</w:t>
            </w:r>
          </w:p>
        </w:tc>
        <w:tc>
          <w:tcPr>
            <w:tcW w:w="2101" w:type="dxa"/>
          </w:tcPr>
          <w:p>
            <w:pPr>
              <w:pStyle w:val="TableParagraph"/>
              <w:spacing w:line="244" w:lineRule="auto"/>
              <w:ind w:right="92"/>
              <w:jc w:val="both"/>
              <w:rPr>
                <w:sz w:val="19"/>
              </w:rPr>
            </w:pPr>
            <w:r>
              <w:rPr>
                <w:w w:val="105"/>
                <w:sz w:val="19"/>
              </w:rPr>
              <w:t>Not more than 6 vehicles and 3 minutes</w:t>
            </w:r>
          </w:p>
        </w:tc>
      </w:tr>
      <w:tr>
        <w:trPr>
          <w:trHeight w:val="904" w:hRule="atLeast"/>
        </w:trPr>
        <w:tc>
          <w:tcPr>
            <w:tcW w:w="963" w:type="dxa"/>
          </w:tcPr>
          <w:p>
            <w:pPr>
              <w:pStyle w:val="TableParagraph"/>
              <w:rPr>
                <w:sz w:val="19"/>
              </w:rPr>
            </w:pPr>
            <w:r>
              <w:rPr>
                <w:w w:val="105"/>
                <w:sz w:val="19"/>
              </w:rPr>
              <w:t>16</w:t>
            </w:r>
          </w:p>
        </w:tc>
        <w:tc>
          <w:tcPr>
            <w:tcW w:w="1663" w:type="dxa"/>
          </w:tcPr>
          <w:p>
            <w:pPr>
              <w:pStyle w:val="TableParagraph"/>
              <w:spacing w:line="244" w:lineRule="auto"/>
              <w:ind w:left="103" w:right="28"/>
              <w:rPr>
                <w:sz w:val="19"/>
              </w:rPr>
            </w:pPr>
            <w:r>
              <w:rPr>
                <w:w w:val="105"/>
                <w:sz w:val="19"/>
              </w:rPr>
              <w:t>Gas and Smoke detection systems</w:t>
            </w:r>
          </w:p>
        </w:tc>
        <w:tc>
          <w:tcPr>
            <w:tcW w:w="1925" w:type="dxa"/>
          </w:tcPr>
          <w:p>
            <w:pPr>
              <w:pStyle w:val="TableParagraph"/>
              <w:spacing w:line="244" w:lineRule="auto"/>
              <w:ind w:left="103"/>
              <w:rPr>
                <w:sz w:val="19"/>
              </w:rPr>
            </w:pPr>
            <w:r>
              <w:rPr>
                <w:w w:val="105"/>
                <w:sz w:val="19"/>
              </w:rPr>
              <w:t>Manual / Semi automatic / Fully Automatic</w:t>
            </w:r>
          </w:p>
        </w:tc>
        <w:tc>
          <w:tcPr>
            <w:tcW w:w="2101" w:type="dxa"/>
          </w:tcPr>
          <w:p>
            <w:pPr>
              <w:pStyle w:val="TableParagraph"/>
              <w:rPr>
                <w:sz w:val="19"/>
              </w:rPr>
            </w:pPr>
            <w:r>
              <w:rPr>
                <w:w w:val="105"/>
                <w:sz w:val="19"/>
              </w:rPr>
              <w:t>To be provided</w:t>
            </w:r>
          </w:p>
        </w:tc>
      </w:tr>
      <w:tr>
        <w:trPr>
          <w:trHeight w:val="904" w:hRule="atLeast"/>
        </w:trPr>
        <w:tc>
          <w:tcPr>
            <w:tcW w:w="963" w:type="dxa"/>
          </w:tcPr>
          <w:p>
            <w:pPr>
              <w:pStyle w:val="TableParagraph"/>
              <w:rPr>
                <w:sz w:val="19"/>
              </w:rPr>
            </w:pPr>
            <w:r>
              <w:rPr>
                <w:w w:val="105"/>
                <w:sz w:val="19"/>
              </w:rPr>
              <w:t>17</w:t>
            </w:r>
          </w:p>
        </w:tc>
        <w:tc>
          <w:tcPr>
            <w:tcW w:w="1663" w:type="dxa"/>
          </w:tcPr>
          <w:p>
            <w:pPr>
              <w:pStyle w:val="TableParagraph"/>
              <w:spacing w:line="244" w:lineRule="auto"/>
              <w:ind w:left="103" w:right="149"/>
              <w:rPr>
                <w:sz w:val="19"/>
              </w:rPr>
            </w:pPr>
            <w:r>
              <w:rPr>
                <w:w w:val="105"/>
                <w:sz w:val="19"/>
              </w:rPr>
              <w:t>Security </w:t>
            </w:r>
            <w:r>
              <w:rPr>
                <w:sz w:val="19"/>
              </w:rPr>
              <w:t>Systems</w:t>
            </w:r>
          </w:p>
        </w:tc>
        <w:tc>
          <w:tcPr>
            <w:tcW w:w="1925" w:type="dxa"/>
          </w:tcPr>
          <w:p>
            <w:pPr>
              <w:pStyle w:val="TableParagraph"/>
              <w:spacing w:line="244" w:lineRule="auto"/>
              <w:ind w:left="103"/>
              <w:rPr>
                <w:sz w:val="19"/>
              </w:rPr>
            </w:pPr>
            <w:r>
              <w:rPr>
                <w:w w:val="105"/>
                <w:sz w:val="19"/>
              </w:rPr>
              <w:t>Manual / Semi automatic / Fully Automatic</w:t>
            </w:r>
          </w:p>
        </w:tc>
        <w:tc>
          <w:tcPr>
            <w:tcW w:w="2101" w:type="dxa"/>
          </w:tcPr>
          <w:p>
            <w:pPr>
              <w:pStyle w:val="TableParagraph"/>
              <w:spacing w:line="244" w:lineRule="auto"/>
              <w:rPr>
                <w:sz w:val="19"/>
              </w:rPr>
            </w:pPr>
            <w:r>
              <w:rPr>
                <w:w w:val="105"/>
                <w:sz w:val="19"/>
              </w:rPr>
              <w:t>To be provided, shall include CC TVs</w:t>
            </w:r>
          </w:p>
        </w:tc>
      </w:tr>
    </w:tbl>
    <w:p>
      <w:pPr>
        <w:pStyle w:val="BodyText"/>
        <w:spacing w:before="11"/>
        <w:rPr>
          <w:b/>
          <w:sz w:val="11"/>
        </w:rPr>
      </w:pPr>
    </w:p>
    <w:p>
      <w:pPr>
        <w:pStyle w:val="BodyText"/>
        <w:spacing w:line="307" w:lineRule="auto" w:before="98"/>
        <w:ind w:left="1260" w:right="442"/>
        <w:jc w:val="both"/>
      </w:pPr>
      <w:r>
        <w:rPr>
          <w:w w:val="105"/>
        </w:rPr>
        <w:t>The fully automatic system shall have sufficient redundancy to ensure functionality even in case of failure of one component. In case of failure the system shall have a mechanism to retrieve the cars parked in the system.</w:t>
      </w:r>
    </w:p>
    <w:p>
      <w:pPr>
        <w:pStyle w:val="BodyText"/>
        <w:spacing w:before="2"/>
        <w:rPr>
          <w:sz w:val="20"/>
        </w:rPr>
      </w:pPr>
    </w:p>
    <w:p>
      <w:pPr>
        <w:pStyle w:val="BodyText"/>
        <w:spacing w:line="307" w:lineRule="auto" w:before="1"/>
        <w:ind w:left="1260" w:right="445"/>
        <w:jc w:val="both"/>
      </w:pPr>
      <w:r>
        <w:rPr>
          <w:w w:val="105"/>
        </w:rPr>
        <w:t>The system shall accommodate 10% of SUVs. 2% ECS shall be reserved / developed for physically handicapped (PH) if the semi automatic / fully automatic is not PH friendly.</w:t>
      </w:r>
    </w:p>
    <w:p>
      <w:pPr>
        <w:pStyle w:val="BodyText"/>
        <w:spacing w:before="3"/>
        <w:rPr>
          <w:sz w:val="20"/>
        </w:rPr>
      </w:pPr>
    </w:p>
    <w:p>
      <w:pPr>
        <w:pStyle w:val="BodyText"/>
        <w:spacing w:line="307" w:lineRule="auto" w:before="1"/>
        <w:ind w:left="1260" w:right="446"/>
        <w:jc w:val="both"/>
      </w:pPr>
      <w:r>
        <w:rPr>
          <w:w w:val="105"/>
        </w:rPr>
        <w:t>The above are only minimum guidelines one shall follow while selecting a system. The system to be designed by the bidder shall conform to the relevant provisions in the Chennai Master Plan and approved Development Control Norms.</w:t>
      </w:r>
    </w:p>
    <w:p>
      <w:pPr>
        <w:pStyle w:val="BodyText"/>
        <w:spacing w:before="2"/>
        <w:rPr>
          <w:sz w:val="20"/>
        </w:rPr>
      </w:pPr>
    </w:p>
    <w:p>
      <w:pPr>
        <w:pStyle w:val="BodyText"/>
        <w:ind w:left="1260"/>
        <w:jc w:val="both"/>
      </w:pPr>
      <w:r>
        <w:rPr>
          <w:w w:val="105"/>
        </w:rPr>
        <w:t>The parking structure shall have PCF and drivers waiting area.</w:t>
      </w:r>
    </w:p>
    <w:p>
      <w:pPr>
        <w:pStyle w:val="BodyText"/>
        <w:spacing w:before="7"/>
        <w:rPr>
          <w:sz w:val="29"/>
        </w:rPr>
      </w:pPr>
    </w:p>
    <w:p>
      <w:pPr>
        <w:pStyle w:val="BodyText"/>
        <w:tabs>
          <w:tab w:pos="3011" w:val="left" w:leader="none"/>
          <w:tab w:pos="3710" w:val="left" w:leader="none"/>
        </w:tabs>
        <w:spacing w:line="307" w:lineRule="auto"/>
        <w:ind w:left="1260" w:right="3613"/>
      </w:pPr>
      <w:r>
        <w:rPr>
          <w:w w:val="105"/>
        </w:rPr>
        <w:t>The</w:t>
      </w:r>
      <w:r>
        <w:rPr>
          <w:spacing w:val="-18"/>
          <w:w w:val="105"/>
        </w:rPr>
        <w:t> </w:t>
      </w:r>
      <w:r>
        <w:rPr>
          <w:w w:val="105"/>
        </w:rPr>
        <w:t>minimum</w:t>
      </w:r>
      <w:r>
        <w:rPr>
          <w:spacing w:val="-18"/>
          <w:w w:val="105"/>
        </w:rPr>
        <w:t> </w:t>
      </w:r>
      <w:r>
        <w:rPr>
          <w:w w:val="105"/>
        </w:rPr>
        <w:t>car</w:t>
      </w:r>
      <w:r>
        <w:rPr>
          <w:spacing w:val="-17"/>
          <w:w w:val="105"/>
        </w:rPr>
        <w:t> </w:t>
      </w:r>
      <w:r>
        <w:rPr>
          <w:w w:val="105"/>
        </w:rPr>
        <w:t>dimensions</w:t>
      </w:r>
      <w:r>
        <w:rPr>
          <w:spacing w:val="-17"/>
          <w:w w:val="105"/>
        </w:rPr>
        <w:t> </w:t>
      </w:r>
      <w:r>
        <w:rPr>
          <w:w w:val="105"/>
        </w:rPr>
        <w:t>to</w:t>
      </w:r>
      <w:r>
        <w:rPr>
          <w:spacing w:val="-18"/>
          <w:w w:val="105"/>
        </w:rPr>
        <w:t> </w:t>
      </w:r>
      <w:r>
        <w:rPr>
          <w:w w:val="105"/>
        </w:rPr>
        <w:t>be</w:t>
      </w:r>
      <w:r>
        <w:rPr>
          <w:spacing w:val="-17"/>
          <w:w w:val="105"/>
        </w:rPr>
        <w:t> </w:t>
      </w:r>
      <w:r>
        <w:rPr>
          <w:w w:val="105"/>
        </w:rPr>
        <w:t>followed</w:t>
      </w:r>
      <w:r>
        <w:rPr>
          <w:spacing w:val="-17"/>
          <w:w w:val="105"/>
        </w:rPr>
        <w:t> </w:t>
      </w:r>
      <w:r>
        <w:rPr>
          <w:w w:val="105"/>
        </w:rPr>
        <w:t>are: Car</w:t>
      </w:r>
      <w:r>
        <w:rPr>
          <w:spacing w:val="-11"/>
          <w:w w:val="105"/>
        </w:rPr>
        <w:t> </w:t>
      </w:r>
      <w:r>
        <w:rPr>
          <w:w w:val="105"/>
        </w:rPr>
        <w:t>Height</w:t>
        <w:tab/>
        <w:t>:</w:t>
        <w:tab/>
        <w:t>1.9m</w:t>
      </w:r>
    </w:p>
    <w:p>
      <w:pPr>
        <w:pStyle w:val="BodyText"/>
        <w:tabs>
          <w:tab w:pos="3011" w:val="left" w:leader="none"/>
          <w:tab w:pos="3711" w:val="left" w:leader="none"/>
        </w:tabs>
        <w:ind w:left="1260"/>
      </w:pPr>
      <w:r>
        <w:rPr>
          <w:w w:val="105"/>
        </w:rPr>
        <w:t>Car</w:t>
      </w:r>
      <w:r>
        <w:rPr>
          <w:spacing w:val="-11"/>
          <w:w w:val="105"/>
        </w:rPr>
        <w:t> </w:t>
      </w:r>
      <w:r>
        <w:rPr>
          <w:w w:val="105"/>
        </w:rPr>
        <w:t>Width</w:t>
        <w:tab/>
        <w:t>:</w:t>
        <w:tab/>
        <w:t>2.15m</w:t>
      </w:r>
    </w:p>
    <w:p>
      <w:pPr>
        <w:spacing w:after="0"/>
        <w:sectPr>
          <w:pgSz w:w="11900" w:h="16840"/>
          <w:pgMar w:header="1416" w:footer="1357" w:top="1900" w:bottom="1540" w:left="1540" w:right="1300"/>
        </w:sectPr>
      </w:pPr>
    </w:p>
    <w:p>
      <w:pPr>
        <w:pStyle w:val="BodyText"/>
        <w:spacing w:before="11"/>
        <w:rPr>
          <w:sz w:val="14"/>
        </w:rPr>
      </w:pPr>
    </w:p>
    <w:p>
      <w:pPr>
        <w:pStyle w:val="BodyText"/>
        <w:tabs>
          <w:tab w:pos="3011" w:val="left" w:leader="none"/>
          <w:tab w:pos="3711" w:val="left" w:leader="none"/>
        </w:tabs>
        <w:spacing w:before="98"/>
        <w:ind w:left="1260"/>
      </w:pPr>
      <w:r>
        <w:rPr>
          <w:w w:val="105"/>
        </w:rPr>
        <w:t>Car</w:t>
      </w:r>
      <w:r>
        <w:rPr>
          <w:spacing w:val="-11"/>
          <w:w w:val="105"/>
        </w:rPr>
        <w:t> </w:t>
      </w:r>
      <w:r>
        <w:rPr>
          <w:w w:val="105"/>
        </w:rPr>
        <w:t>Length</w:t>
        <w:tab/>
        <w:t>:</w:t>
        <w:tab/>
        <w:t>5.0m</w:t>
      </w:r>
    </w:p>
    <w:p>
      <w:pPr>
        <w:pStyle w:val="BodyText"/>
        <w:tabs>
          <w:tab w:pos="3011" w:val="left" w:leader="none"/>
          <w:tab w:pos="3711" w:val="left" w:leader="none"/>
        </w:tabs>
        <w:spacing w:before="61"/>
        <w:ind w:left="1260"/>
      </w:pPr>
      <w:r>
        <w:rPr>
          <w:w w:val="105"/>
        </w:rPr>
        <w:t>Car</w:t>
      </w:r>
      <w:r>
        <w:rPr>
          <w:spacing w:val="-11"/>
          <w:w w:val="105"/>
        </w:rPr>
        <w:t> </w:t>
      </w:r>
      <w:r>
        <w:rPr>
          <w:w w:val="105"/>
        </w:rPr>
        <w:t>Weight</w:t>
        <w:tab/>
        <w:t>:</w:t>
        <w:tab/>
        <w:t>1800kg</w:t>
      </w:r>
    </w:p>
    <w:p>
      <w:pPr>
        <w:pStyle w:val="BodyText"/>
        <w:spacing w:before="6"/>
        <w:rPr>
          <w:sz w:val="29"/>
        </w:rPr>
      </w:pPr>
    </w:p>
    <w:p>
      <w:pPr>
        <w:pStyle w:val="BodyText"/>
        <w:ind w:left="1260"/>
      </w:pPr>
      <w:r>
        <w:rPr>
          <w:w w:val="105"/>
        </w:rPr>
        <w:t>The minimum SUV dimensions to be followed are:</w:t>
      </w:r>
    </w:p>
    <w:p>
      <w:pPr>
        <w:pStyle w:val="BodyText"/>
        <w:tabs>
          <w:tab w:pos="3011" w:val="left" w:leader="none"/>
          <w:tab w:pos="3710" w:val="left" w:leader="none"/>
        </w:tabs>
        <w:spacing w:before="63"/>
        <w:ind w:left="1260"/>
      </w:pPr>
      <w:r>
        <w:rPr>
          <w:w w:val="105"/>
        </w:rPr>
        <w:t>Car</w:t>
      </w:r>
      <w:r>
        <w:rPr>
          <w:spacing w:val="-11"/>
          <w:w w:val="105"/>
        </w:rPr>
        <w:t> </w:t>
      </w:r>
      <w:r>
        <w:rPr>
          <w:w w:val="105"/>
        </w:rPr>
        <w:t>Height</w:t>
        <w:tab/>
        <w:t>:</w:t>
        <w:tab/>
        <w:t>2.2m</w:t>
      </w:r>
    </w:p>
    <w:p>
      <w:pPr>
        <w:pStyle w:val="BodyText"/>
        <w:tabs>
          <w:tab w:pos="3011" w:val="left" w:leader="none"/>
          <w:tab w:pos="3711" w:val="left" w:leader="none"/>
        </w:tabs>
        <w:spacing w:before="60"/>
        <w:ind w:left="1260"/>
      </w:pPr>
      <w:r>
        <w:rPr>
          <w:w w:val="105"/>
        </w:rPr>
        <w:t>Car</w:t>
      </w:r>
      <w:r>
        <w:rPr>
          <w:spacing w:val="-11"/>
          <w:w w:val="105"/>
        </w:rPr>
        <w:t> </w:t>
      </w:r>
      <w:r>
        <w:rPr>
          <w:w w:val="105"/>
        </w:rPr>
        <w:t>Width</w:t>
        <w:tab/>
        <w:t>:</w:t>
        <w:tab/>
        <w:t>2.25m</w:t>
      </w:r>
    </w:p>
    <w:p>
      <w:pPr>
        <w:pStyle w:val="BodyText"/>
        <w:tabs>
          <w:tab w:pos="3011" w:val="left" w:leader="none"/>
          <w:tab w:pos="3711" w:val="left" w:leader="none"/>
        </w:tabs>
        <w:spacing w:before="62"/>
        <w:ind w:left="1260"/>
      </w:pPr>
      <w:r>
        <w:rPr>
          <w:w w:val="105"/>
        </w:rPr>
        <w:t>Car</w:t>
      </w:r>
      <w:r>
        <w:rPr>
          <w:spacing w:val="-11"/>
          <w:w w:val="105"/>
        </w:rPr>
        <w:t> </w:t>
      </w:r>
      <w:r>
        <w:rPr>
          <w:w w:val="105"/>
        </w:rPr>
        <w:t>Length</w:t>
        <w:tab/>
        <w:t>:</w:t>
        <w:tab/>
        <w:t>5.20m</w:t>
      </w:r>
    </w:p>
    <w:p>
      <w:pPr>
        <w:pStyle w:val="BodyText"/>
        <w:tabs>
          <w:tab w:pos="3011" w:val="left" w:leader="none"/>
          <w:tab w:pos="3711" w:val="left" w:leader="none"/>
        </w:tabs>
        <w:spacing w:before="61"/>
        <w:ind w:left="1260"/>
      </w:pPr>
      <w:r>
        <w:rPr>
          <w:w w:val="105"/>
        </w:rPr>
        <w:t>Car</w:t>
      </w:r>
      <w:r>
        <w:rPr>
          <w:spacing w:val="-11"/>
          <w:w w:val="105"/>
        </w:rPr>
        <w:t> </w:t>
      </w:r>
      <w:r>
        <w:rPr>
          <w:w w:val="105"/>
        </w:rPr>
        <w:t>Weight</w:t>
        <w:tab/>
        <w:t>:</w:t>
        <w:tab/>
        <w:t>2500kg</w:t>
      </w:r>
    </w:p>
    <w:p>
      <w:pPr>
        <w:pStyle w:val="BodyText"/>
        <w:spacing w:before="7"/>
        <w:rPr>
          <w:sz w:val="29"/>
        </w:rPr>
      </w:pPr>
    </w:p>
    <w:p>
      <w:pPr>
        <w:pStyle w:val="BodyText"/>
        <w:spacing w:line="307" w:lineRule="auto"/>
        <w:ind w:left="1260" w:right="445"/>
        <w:jc w:val="both"/>
      </w:pPr>
      <w:r>
        <w:rPr>
          <w:w w:val="105"/>
        </w:rPr>
        <w:t>The Concessionaire may adopt appropriate designs conforming to Approved Development</w:t>
      </w:r>
      <w:r>
        <w:rPr>
          <w:spacing w:val="-14"/>
          <w:w w:val="105"/>
        </w:rPr>
        <w:t> </w:t>
      </w:r>
      <w:r>
        <w:rPr>
          <w:w w:val="105"/>
        </w:rPr>
        <w:t>Control</w:t>
      </w:r>
      <w:r>
        <w:rPr>
          <w:spacing w:val="-15"/>
          <w:w w:val="105"/>
        </w:rPr>
        <w:t> </w:t>
      </w:r>
      <w:r>
        <w:rPr>
          <w:w w:val="105"/>
        </w:rPr>
        <w:t>norms</w:t>
      </w:r>
      <w:r>
        <w:rPr>
          <w:spacing w:val="-14"/>
          <w:w w:val="105"/>
        </w:rPr>
        <w:t> </w:t>
      </w:r>
      <w:r>
        <w:rPr>
          <w:w w:val="105"/>
        </w:rPr>
        <w:t>and</w:t>
      </w:r>
      <w:r>
        <w:rPr>
          <w:spacing w:val="-15"/>
          <w:w w:val="105"/>
        </w:rPr>
        <w:t> </w:t>
      </w:r>
      <w:r>
        <w:rPr>
          <w:w w:val="105"/>
        </w:rPr>
        <w:t>the</w:t>
      </w:r>
      <w:r>
        <w:rPr>
          <w:spacing w:val="-14"/>
          <w:w w:val="105"/>
        </w:rPr>
        <w:t> </w:t>
      </w:r>
      <w:r>
        <w:rPr>
          <w:w w:val="105"/>
        </w:rPr>
        <w:t>detailed</w:t>
      </w:r>
      <w:r>
        <w:rPr>
          <w:spacing w:val="-14"/>
          <w:w w:val="105"/>
        </w:rPr>
        <w:t> </w:t>
      </w:r>
      <w:r>
        <w:rPr>
          <w:w w:val="105"/>
        </w:rPr>
        <w:t>project</w:t>
      </w:r>
      <w:r>
        <w:rPr>
          <w:spacing w:val="-13"/>
          <w:w w:val="105"/>
        </w:rPr>
        <w:t> </w:t>
      </w:r>
      <w:r>
        <w:rPr>
          <w:w w:val="105"/>
        </w:rPr>
        <w:t>report</w:t>
      </w:r>
      <w:r>
        <w:rPr>
          <w:spacing w:val="-15"/>
          <w:w w:val="105"/>
        </w:rPr>
        <w:t> </w:t>
      </w:r>
      <w:r>
        <w:rPr>
          <w:w w:val="105"/>
        </w:rPr>
        <w:t>and</w:t>
      </w:r>
      <w:r>
        <w:rPr>
          <w:spacing w:val="-14"/>
          <w:w w:val="105"/>
        </w:rPr>
        <w:t> </w:t>
      </w:r>
      <w:r>
        <w:rPr>
          <w:w w:val="105"/>
        </w:rPr>
        <w:t>the</w:t>
      </w:r>
      <w:r>
        <w:rPr>
          <w:spacing w:val="-13"/>
          <w:w w:val="105"/>
        </w:rPr>
        <w:t> </w:t>
      </w:r>
      <w:r>
        <w:rPr>
          <w:w w:val="105"/>
        </w:rPr>
        <w:t>above</w:t>
      </w:r>
      <w:r>
        <w:rPr>
          <w:spacing w:val="-14"/>
          <w:w w:val="105"/>
        </w:rPr>
        <w:t> </w:t>
      </w:r>
      <w:r>
        <w:rPr>
          <w:w w:val="105"/>
        </w:rPr>
        <w:t>covenants for</w:t>
      </w:r>
      <w:r>
        <w:rPr>
          <w:spacing w:val="-8"/>
          <w:w w:val="105"/>
        </w:rPr>
        <w:t> </w:t>
      </w:r>
      <w:r>
        <w:rPr>
          <w:w w:val="105"/>
        </w:rPr>
        <w:t>the</w:t>
      </w:r>
      <w:r>
        <w:rPr>
          <w:spacing w:val="-8"/>
          <w:w w:val="105"/>
        </w:rPr>
        <w:t> </w:t>
      </w:r>
      <w:r>
        <w:rPr>
          <w:w w:val="105"/>
        </w:rPr>
        <w:t>Parking</w:t>
      </w:r>
      <w:r>
        <w:rPr>
          <w:spacing w:val="-7"/>
          <w:w w:val="105"/>
        </w:rPr>
        <w:t> </w:t>
      </w:r>
      <w:r>
        <w:rPr>
          <w:w w:val="105"/>
        </w:rPr>
        <w:t>Facility</w:t>
      </w:r>
      <w:r>
        <w:rPr>
          <w:spacing w:val="-9"/>
          <w:w w:val="105"/>
        </w:rPr>
        <w:t> </w:t>
      </w:r>
      <w:r>
        <w:rPr>
          <w:w w:val="105"/>
        </w:rPr>
        <w:t>and</w:t>
      </w:r>
      <w:r>
        <w:rPr>
          <w:spacing w:val="-8"/>
          <w:w w:val="105"/>
        </w:rPr>
        <w:t> </w:t>
      </w:r>
      <w:r>
        <w:rPr>
          <w:w w:val="105"/>
        </w:rPr>
        <w:t>approved</w:t>
      </w:r>
      <w:r>
        <w:rPr>
          <w:spacing w:val="-7"/>
          <w:w w:val="105"/>
        </w:rPr>
        <w:t> </w:t>
      </w:r>
      <w:r>
        <w:rPr>
          <w:w w:val="105"/>
        </w:rPr>
        <w:t>in</w:t>
      </w:r>
      <w:r>
        <w:rPr>
          <w:spacing w:val="-10"/>
          <w:w w:val="105"/>
        </w:rPr>
        <w:t> </w:t>
      </w:r>
      <w:r>
        <w:rPr>
          <w:w w:val="105"/>
        </w:rPr>
        <w:t>accordance</w:t>
      </w:r>
      <w:r>
        <w:rPr>
          <w:spacing w:val="-10"/>
          <w:w w:val="105"/>
        </w:rPr>
        <w:t> </w:t>
      </w:r>
      <w:r>
        <w:rPr>
          <w:w w:val="105"/>
        </w:rPr>
        <w:t>with</w:t>
      </w:r>
      <w:r>
        <w:rPr>
          <w:spacing w:val="-7"/>
          <w:w w:val="105"/>
        </w:rPr>
        <w:t> </w:t>
      </w:r>
      <w:r>
        <w:rPr>
          <w:w w:val="105"/>
        </w:rPr>
        <w:t>this</w:t>
      </w:r>
      <w:r>
        <w:rPr>
          <w:spacing w:val="-8"/>
          <w:w w:val="105"/>
        </w:rPr>
        <w:t> </w:t>
      </w:r>
      <w:r>
        <w:rPr>
          <w:w w:val="105"/>
        </w:rPr>
        <w:t>point</w:t>
      </w:r>
      <w:r>
        <w:rPr>
          <w:spacing w:val="-7"/>
          <w:w w:val="105"/>
        </w:rPr>
        <w:t> </w:t>
      </w:r>
      <w:r>
        <w:rPr>
          <w:w w:val="105"/>
        </w:rPr>
        <w:t>(i)</w:t>
      </w:r>
      <w:r>
        <w:rPr>
          <w:spacing w:val="-8"/>
          <w:w w:val="105"/>
        </w:rPr>
        <w:t> </w:t>
      </w:r>
      <w:r>
        <w:rPr>
          <w:w w:val="105"/>
        </w:rPr>
        <w:t>of</w:t>
      </w:r>
      <w:r>
        <w:rPr>
          <w:spacing w:val="-7"/>
          <w:w w:val="105"/>
        </w:rPr>
        <w:t> </w:t>
      </w:r>
      <w:r>
        <w:rPr>
          <w:w w:val="105"/>
        </w:rPr>
        <w:t>1.1.</w:t>
      </w:r>
    </w:p>
    <w:p>
      <w:pPr>
        <w:pStyle w:val="BodyText"/>
        <w:spacing w:before="5"/>
        <w:rPr>
          <w:sz w:val="30"/>
        </w:rPr>
      </w:pPr>
    </w:p>
    <w:p>
      <w:pPr>
        <w:pStyle w:val="Heading3"/>
        <w:numPr>
          <w:ilvl w:val="1"/>
          <w:numId w:val="45"/>
        </w:numPr>
        <w:tabs>
          <w:tab w:pos="1259" w:val="left" w:leader="none"/>
          <w:tab w:pos="1261" w:val="left" w:leader="none"/>
        </w:tabs>
        <w:spacing w:line="240" w:lineRule="auto" w:before="1" w:after="0"/>
        <w:ind w:left="1260" w:right="0" w:hanging="967"/>
        <w:jc w:val="left"/>
        <w:rPr>
          <w:i/>
        </w:rPr>
      </w:pPr>
      <w:r>
        <w:rPr>
          <w:i/>
          <w:w w:val="105"/>
        </w:rPr>
        <w:t>Parking</w:t>
      </w:r>
      <w:r>
        <w:rPr>
          <w:i/>
          <w:spacing w:val="-4"/>
          <w:w w:val="105"/>
        </w:rPr>
        <w:t> </w:t>
      </w:r>
      <w:r>
        <w:rPr>
          <w:i/>
          <w:w w:val="105"/>
        </w:rPr>
        <w:t>Facilities</w:t>
      </w:r>
    </w:p>
    <w:p>
      <w:pPr>
        <w:pStyle w:val="BodyText"/>
        <w:spacing w:before="6"/>
        <w:rPr>
          <w:b/>
          <w:i/>
          <w:sz w:val="25"/>
        </w:rPr>
      </w:pPr>
    </w:p>
    <w:p>
      <w:pPr>
        <w:pStyle w:val="BodyText"/>
        <w:ind w:left="1260"/>
        <w:rPr>
          <w:b/>
        </w:rPr>
      </w:pPr>
      <w:r>
        <w:rPr>
          <w:w w:val="105"/>
        </w:rPr>
        <w:t>The Parking facilities shall consist of components as described in point (i) of 1.1</w:t>
      </w:r>
      <w:r>
        <w:rPr>
          <w:b/>
          <w:w w:val="105"/>
        </w:rPr>
        <w:t>.</w:t>
      </w:r>
    </w:p>
    <w:p>
      <w:pPr>
        <w:pStyle w:val="BodyText"/>
        <w:rPr>
          <w:b/>
          <w:sz w:val="22"/>
        </w:rPr>
      </w:pPr>
    </w:p>
    <w:p>
      <w:pPr>
        <w:pStyle w:val="Heading3"/>
        <w:numPr>
          <w:ilvl w:val="2"/>
          <w:numId w:val="49"/>
        </w:numPr>
        <w:tabs>
          <w:tab w:pos="1260" w:val="left" w:leader="none"/>
          <w:tab w:pos="1261" w:val="left" w:leader="none"/>
        </w:tabs>
        <w:spacing w:line="240" w:lineRule="auto" w:before="159" w:after="0"/>
        <w:ind w:left="1260" w:right="0" w:hanging="1051"/>
        <w:jc w:val="left"/>
        <w:rPr>
          <w:i/>
        </w:rPr>
      </w:pPr>
      <w:r>
        <w:rPr>
          <w:i/>
          <w:w w:val="105"/>
        </w:rPr>
        <w:t>Other</w:t>
      </w:r>
      <w:r>
        <w:rPr>
          <w:i/>
          <w:spacing w:val="-2"/>
          <w:w w:val="105"/>
        </w:rPr>
        <w:t> </w:t>
      </w:r>
      <w:r>
        <w:rPr>
          <w:i/>
          <w:w w:val="105"/>
        </w:rPr>
        <w:t>Facilities</w:t>
      </w:r>
    </w:p>
    <w:p>
      <w:pPr>
        <w:pStyle w:val="BodyText"/>
        <w:rPr>
          <w:b/>
          <w:i/>
          <w:sz w:val="22"/>
        </w:rPr>
      </w:pPr>
    </w:p>
    <w:p>
      <w:pPr>
        <w:pStyle w:val="ListParagraph"/>
        <w:numPr>
          <w:ilvl w:val="3"/>
          <w:numId w:val="49"/>
        </w:numPr>
        <w:tabs>
          <w:tab w:pos="1260" w:val="left" w:leader="none"/>
          <w:tab w:pos="1261" w:val="left" w:leader="none"/>
        </w:tabs>
        <w:spacing w:line="240" w:lineRule="auto" w:before="158" w:after="0"/>
        <w:ind w:left="1260" w:right="0" w:hanging="1051"/>
        <w:jc w:val="left"/>
        <w:rPr>
          <w:b/>
          <w:i/>
          <w:sz w:val="19"/>
        </w:rPr>
      </w:pPr>
      <w:r>
        <w:rPr>
          <w:b/>
          <w:i/>
          <w:w w:val="105"/>
          <w:sz w:val="19"/>
        </w:rPr>
        <w:t>Lighting</w:t>
      </w:r>
    </w:p>
    <w:p>
      <w:pPr>
        <w:pStyle w:val="BodyText"/>
        <w:spacing w:before="6"/>
        <w:rPr>
          <w:b/>
          <w:i/>
          <w:sz w:val="25"/>
        </w:rPr>
      </w:pPr>
    </w:p>
    <w:p>
      <w:pPr>
        <w:pStyle w:val="BodyText"/>
        <w:spacing w:line="304" w:lineRule="auto" w:before="1"/>
        <w:ind w:left="1260" w:right="446"/>
        <w:jc w:val="both"/>
      </w:pPr>
      <w:r>
        <w:rPr>
          <w:w w:val="105"/>
        </w:rPr>
        <w:t>The Concessionaire shall provide adequate lighting system along with the Parking facility area. To achieve a minimum Lux level accordance with Table 2.2 Below.</w:t>
      </w:r>
    </w:p>
    <w:p>
      <w:pPr>
        <w:pStyle w:val="BodyText"/>
        <w:spacing w:before="8"/>
        <w:rPr>
          <w:sz w:val="20"/>
        </w:rPr>
      </w:pPr>
    </w:p>
    <w:p>
      <w:pPr>
        <w:pStyle w:val="Heading2"/>
        <w:ind w:left="1260"/>
      </w:pPr>
      <w:r>
        <w:rPr>
          <w:w w:val="105"/>
        </w:rPr>
        <w:t>Table 2.2</w:t>
      </w:r>
    </w:p>
    <w:p>
      <w:pPr>
        <w:pStyle w:val="BodyText"/>
        <w:spacing w:before="2"/>
        <w:rPr>
          <w:b/>
          <w:sz w:val="25"/>
        </w:rPr>
      </w:pPr>
    </w:p>
    <w:tbl>
      <w:tblPr>
        <w:tblW w:w="0" w:type="auto"/>
        <w:jc w:val="left"/>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6"/>
        <w:gridCol w:w="2958"/>
      </w:tblGrid>
      <w:tr>
        <w:trPr>
          <w:trHeight w:val="456" w:hRule="atLeast"/>
        </w:trPr>
        <w:tc>
          <w:tcPr>
            <w:tcW w:w="4306" w:type="dxa"/>
          </w:tcPr>
          <w:p>
            <w:pPr>
              <w:pStyle w:val="TableParagraph"/>
              <w:spacing w:before="120"/>
              <w:ind w:left="105"/>
              <w:rPr>
                <w:b/>
                <w:sz w:val="19"/>
              </w:rPr>
            </w:pPr>
            <w:r>
              <w:rPr>
                <w:b/>
                <w:w w:val="105"/>
                <w:sz w:val="19"/>
              </w:rPr>
              <w:t>Area</w:t>
            </w:r>
          </w:p>
        </w:tc>
        <w:tc>
          <w:tcPr>
            <w:tcW w:w="2958" w:type="dxa"/>
          </w:tcPr>
          <w:p>
            <w:pPr>
              <w:pStyle w:val="TableParagraph"/>
              <w:spacing w:before="120"/>
              <w:rPr>
                <w:b/>
                <w:sz w:val="19"/>
              </w:rPr>
            </w:pPr>
            <w:r>
              <w:rPr>
                <w:b/>
                <w:w w:val="105"/>
                <w:sz w:val="19"/>
              </w:rPr>
              <w:t>Minimum Lux Level</w:t>
            </w:r>
          </w:p>
        </w:tc>
      </w:tr>
      <w:tr>
        <w:trPr>
          <w:trHeight w:val="456" w:hRule="atLeast"/>
        </w:trPr>
        <w:tc>
          <w:tcPr>
            <w:tcW w:w="4306" w:type="dxa"/>
          </w:tcPr>
          <w:p>
            <w:pPr>
              <w:pStyle w:val="TableParagraph"/>
              <w:ind w:left="105"/>
              <w:rPr>
                <w:sz w:val="19"/>
              </w:rPr>
            </w:pPr>
            <w:r>
              <w:rPr>
                <w:w w:val="105"/>
                <w:sz w:val="19"/>
              </w:rPr>
              <w:t>Parking areas &amp; Ramps</w:t>
            </w:r>
          </w:p>
        </w:tc>
        <w:tc>
          <w:tcPr>
            <w:tcW w:w="2958" w:type="dxa"/>
          </w:tcPr>
          <w:p>
            <w:pPr>
              <w:pStyle w:val="TableParagraph"/>
              <w:rPr>
                <w:sz w:val="19"/>
              </w:rPr>
            </w:pPr>
            <w:r>
              <w:rPr>
                <w:w w:val="105"/>
                <w:sz w:val="19"/>
              </w:rPr>
              <w:t>70</w:t>
            </w:r>
          </w:p>
        </w:tc>
      </w:tr>
      <w:tr>
        <w:trPr>
          <w:trHeight w:val="456" w:hRule="atLeast"/>
        </w:trPr>
        <w:tc>
          <w:tcPr>
            <w:tcW w:w="4306" w:type="dxa"/>
          </w:tcPr>
          <w:p>
            <w:pPr>
              <w:pStyle w:val="TableParagraph"/>
              <w:ind w:left="105"/>
              <w:rPr>
                <w:sz w:val="19"/>
              </w:rPr>
            </w:pPr>
            <w:r>
              <w:rPr>
                <w:w w:val="105"/>
                <w:sz w:val="19"/>
              </w:rPr>
              <w:t>Roofs</w:t>
            </w:r>
          </w:p>
        </w:tc>
        <w:tc>
          <w:tcPr>
            <w:tcW w:w="2958" w:type="dxa"/>
          </w:tcPr>
          <w:p>
            <w:pPr>
              <w:pStyle w:val="TableParagraph"/>
              <w:rPr>
                <w:sz w:val="19"/>
              </w:rPr>
            </w:pPr>
            <w:r>
              <w:rPr>
                <w:w w:val="105"/>
                <w:sz w:val="19"/>
              </w:rPr>
              <w:t>20</w:t>
            </w:r>
          </w:p>
        </w:tc>
      </w:tr>
      <w:tr>
        <w:trPr>
          <w:trHeight w:val="456" w:hRule="atLeast"/>
        </w:trPr>
        <w:tc>
          <w:tcPr>
            <w:tcW w:w="4306" w:type="dxa"/>
          </w:tcPr>
          <w:p>
            <w:pPr>
              <w:pStyle w:val="TableParagraph"/>
              <w:ind w:left="105"/>
              <w:rPr>
                <w:sz w:val="19"/>
              </w:rPr>
            </w:pPr>
            <w:r>
              <w:rPr>
                <w:w w:val="105"/>
                <w:sz w:val="19"/>
              </w:rPr>
              <w:t>Entrance &amp; exit Areas for Parking</w:t>
            </w:r>
          </w:p>
        </w:tc>
        <w:tc>
          <w:tcPr>
            <w:tcW w:w="2958" w:type="dxa"/>
          </w:tcPr>
          <w:p>
            <w:pPr>
              <w:pStyle w:val="TableParagraph"/>
              <w:ind w:left="105"/>
              <w:rPr>
                <w:sz w:val="19"/>
              </w:rPr>
            </w:pPr>
            <w:r>
              <w:rPr>
                <w:w w:val="105"/>
                <w:sz w:val="19"/>
              </w:rPr>
              <w:t>150</w:t>
            </w:r>
          </w:p>
        </w:tc>
      </w:tr>
      <w:tr>
        <w:trPr>
          <w:trHeight w:val="456" w:hRule="atLeast"/>
        </w:trPr>
        <w:tc>
          <w:tcPr>
            <w:tcW w:w="4306" w:type="dxa"/>
          </w:tcPr>
          <w:p>
            <w:pPr>
              <w:pStyle w:val="TableParagraph"/>
              <w:ind w:left="105"/>
              <w:rPr>
                <w:sz w:val="19"/>
              </w:rPr>
            </w:pPr>
            <w:r>
              <w:rPr>
                <w:w w:val="105"/>
                <w:sz w:val="19"/>
              </w:rPr>
              <w:t>For external lighting</w:t>
            </w:r>
          </w:p>
        </w:tc>
        <w:tc>
          <w:tcPr>
            <w:tcW w:w="2958" w:type="dxa"/>
          </w:tcPr>
          <w:p>
            <w:pPr>
              <w:pStyle w:val="TableParagraph"/>
              <w:ind w:left="105"/>
              <w:rPr>
                <w:sz w:val="19"/>
              </w:rPr>
            </w:pPr>
            <w:r>
              <w:rPr>
                <w:w w:val="105"/>
                <w:sz w:val="19"/>
              </w:rPr>
              <w:t>20</w:t>
            </w:r>
          </w:p>
        </w:tc>
      </w:tr>
      <w:tr>
        <w:trPr>
          <w:trHeight w:val="456" w:hRule="atLeast"/>
        </w:trPr>
        <w:tc>
          <w:tcPr>
            <w:tcW w:w="4306" w:type="dxa"/>
          </w:tcPr>
          <w:p>
            <w:pPr>
              <w:pStyle w:val="TableParagraph"/>
              <w:ind w:left="105"/>
              <w:rPr>
                <w:sz w:val="19"/>
              </w:rPr>
            </w:pPr>
            <w:r>
              <w:rPr>
                <w:w w:val="105"/>
                <w:sz w:val="19"/>
              </w:rPr>
              <w:t>Pedestrian Movement Area</w:t>
            </w:r>
          </w:p>
        </w:tc>
        <w:tc>
          <w:tcPr>
            <w:tcW w:w="2958" w:type="dxa"/>
          </w:tcPr>
          <w:p>
            <w:pPr>
              <w:pStyle w:val="TableParagraph"/>
              <w:rPr>
                <w:sz w:val="19"/>
              </w:rPr>
            </w:pPr>
            <w:r>
              <w:rPr>
                <w:w w:val="105"/>
                <w:sz w:val="19"/>
              </w:rPr>
              <w:t>70</w:t>
            </w:r>
          </w:p>
        </w:tc>
      </w:tr>
      <w:tr>
        <w:trPr>
          <w:trHeight w:val="456" w:hRule="atLeast"/>
        </w:trPr>
        <w:tc>
          <w:tcPr>
            <w:tcW w:w="4306" w:type="dxa"/>
          </w:tcPr>
          <w:p>
            <w:pPr>
              <w:pStyle w:val="TableParagraph"/>
              <w:ind w:left="105"/>
              <w:rPr>
                <w:sz w:val="19"/>
              </w:rPr>
            </w:pPr>
            <w:r>
              <w:rPr>
                <w:w w:val="105"/>
                <w:sz w:val="19"/>
              </w:rPr>
              <w:t>Stairways and subways</w:t>
            </w:r>
          </w:p>
        </w:tc>
        <w:tc>
          <w:tcPr>
            <w:tcW w:w="2958" w:type="dxa"/>
          </w:tcPr>
          <w:p>
            <w:pPr>
              <w:pStyle w:val="TableParagraph"/>
              <w:ind w:left="105"/>
              <w:rPr>
                <w:sz w:val="19"/>
              </w:rPr>
            </w:pPr>
            <w:r>
              <w:rPr>
                <w:w w:val="105"/>
                <w:sz w:val="19"/>
              </w:rPr>
              <w:t>100</w:t>
            </w:r>
          </w:p>
        </w:tc>
      </w:tr>
      <w:tr>
        <w:trPr>
          <w:trHeight w:val="457" w:hRule="atLeast"/>
        </w:trPr>
        <w:tc>
          <w:tcPr>
            <w:tcW w:w="4306" w:type="dxa"/>
          </w:tcPr>
          <w:p>
            <w:pPr>
              <w:pStyle w:val="TableParagraph"/>
              <w:ind w:left="105"/>
              <w:rPr>
                <w:sz w:val="19"/>
              </w:rPr>
            </w:pPr>
            <w:r>
              <w:rPr>
                <w:w w:val="105"/>
                <w:sz w:val="19"/>
              </w:rPr>
              <w:t>Toilets</w:t>
            </w:r>
          </w:p>
        </w:tc>
        <w:tc>
          <w:tcPr>
            <w:tcW w:w="2958" w:type="dxa"/>
          </w:tcPr>
          <w:p>
            <w:pPr>
              <w:pStyle w:val="TableParagraph"/>
              <w:ind w:left="105"/>
              <w:rPr>
                <w:sz w:val="19"/>
              </w:rPr>
            </w:pPr>
            <w:r>
              <w:rPr>
                <w:w w:val="105"/>
                <w:sz w:val="19"/>
              </w:rPr>
              <w:t>100</w:t>
            </w:r>
          </w:p>
        </w:tc>
      </w:tr>
    </w:tbl>
    <w:p>
      <w:pPr>
        <w:pStyle w:val="BodyText"/>
        <w:spacing w:before="5"/>
        <w:rPr>
          <w:b/>
          <w:sz w:val="24"/>
        </w:rPr>
      </w:pPr>
    </w:p>
    <w:p>
      <w:pPr>
        <w:pStyle w:val="BodyText"/>
        <w:spacing w:line="307" w:lineRule="auto"/>
        <w:ind w:left="1260" w:right="444"/>
        <w:jc w:val="both"/>
      </w:pPr>
      <w:r>
        <w:rPr>
          <w:w w:val="105"/>
        </w:rPr>
        <w:t>The subway and stairways, Toilets and Entry and Exit Areas Parking shall be provided with auxiliary emergency lighting system such that in case of a failure the system is activated immediately.</w:t>
      </w:r>
    </w:p>
    <w:p>
      <w:pPr>
        <w:spacing w:after="0" w:line="307" w:lineRule="auto"/>
        <w:jc w:val="both"/>
        <w:sectPr>
          <w:pgSz w:w="11900" w:h="16840"/>
          <w:pgMar w:header="1416" w:footer="1357" w:top="1900" w:bottom="1540" w:left="1540" w:right="1300"/>
        </w:sectPr>
      </w:pPr>
    </w:p>
    <w:p>
      <w:pPr>
        <w:pStyle w:val="BodyText"/>
        <w:spacing w:before="1"/>
        <w:rPr>
          <w:sz w:val="15"/>
        </w:rPr>
      </w:pPr>
    </w:p>
    <w:p>
      <w:pPr>
        <w:pStyle w:val="Heading3"/>
        <w:numPr>
          <w:ilvl w:val="3"/>
          <w:numId w:val="49"/>
        </w:numPr>
        <w:tabs>
          <w:tab w:pos="1261" w:val="left" w:leader="none"/>
        </w:tabs>
        <w:spacing w:line="240" w:lineRule="auto" w:before="98" w:after="0"/>
        <w:ind w:left="1260" w:right="0" w:hanging="1051"/>
        <w:jc w:val="both"/>
        <w:rPr>
          <w:i/>
        </w:rPr>
      </w:pPr>
      <w:r>
        <w:rPr>
          <w:i/>
          <w:w w:val="105"/>
        </w:rPr>
        <w:t>Signage</w:t>
      </w:r>
    </w:p>
    <w:p>
      <w:pPr>
        <w:pStyle w:val="BodyText"/>
        <w:spacing w:line="307" w:lineRule="auto" w:before="60"/>
        <w:ind w:left="1260" w:right="444"/>
        <w:jc w:val="both"/>
      </w:pPr>
      <w:r>
        <w:rPr>
          <w:w w:val="105"/>
        </w:rPr>
        <w:t>The Concessionaire shall provide illuminated signs in accordance with National Building Codes (NBC)/ Indian Roads Congress (IRC) Codes and Standards at suitable locations within the Parking Facilities. The scheme for signals shall be finalized in consultation with the Project Officer.</w:t>
      </w:r>
    </w:p>
    <w:p>
      <w:pPr>
        <w:pStyle w:val="Heading3"/>
        <w:numPr>
          <w:ilvl w:val="3"/>
          <w:numId w:val="49"/>
        </w:numPr>
        <w:tabs>
          <w:tab w:pos="1261" w:val="left" w:leader="none"/>
        </w:tabs>
        <w:spacing w:line="218" w:lineRule="exact" w:before="0" w:after="0"/>
        <w:ind w:left="1260" w:right="0" w:hanging="1051"/>
        <w:jc w:val="both"/>
        <w:rPr>
          <w:i/>
        </w:rPr>
      </w:pPr>
      <w:r>
        <w:rPr>
          <w:i/>
          <w:w w:val="105"/>
        </w:rPr>
        <w:t>Generator</w:t>
      </w:r>
      <w:r>
        <w:rPr>
          <w:i/>
          <w:spacing w:val="-4"/>
          <w:w w:val="105"/>
        </w:rPr>
        <w:t> </w:t>
      </w:r>
      <w:r>
        <w:rPr>
          <w:i/>
          <w:w w:val="105"/>
        </w:rPr>
        <w:t>Back-up</w:t>
      </w:r>
    </w:p>
    <w:p>
      <w:pPr>
        <w:pStyle w:val="BodyText"/>
        <w:spacing w:line="307" w:lineRule="auto" w:before="61"/>
        <w:ind w:left="1260" w:right="444"/>
        <w:jc w:val="both"/>
      </w:pPr>
      <w:r>
        <w:rPr>
          <w:w w:val="105"/>
        </w:rPr>
        <w:t>The</w:t>
      </w:r>
      <w:r>
        <w:rPr>
          <w:spacing w:val="-15"/>
          <w:w w:val="105"/>
        </w:rPr>
        <w:t> </w:t>
      </w:r>
      <w:r>
        <w:rPr>
          <w:w w:val="105"/>
        </w:rPr>
        <w:t>Concessionaire</w:t>
      </w:r>
      <w:r>
        <w:rPr>
          <w:spacing w:val="-14"/>
          <w:w w:val="105"/>
        </w:rPr>
        <w:t> </w:t>
      </w:r>
      <w:r>
        <w:rPr>
          <w:w w:val="105"/>
        </w:rPr>
        <w:t>shall</w:t>
      </w:r>
      <w:r>
        <w:rPr>
          <w:spacing w:val="-14"/>
          <w:w w:val="105"/>
        </w:rPr>
        <w:t> </w:t>
      </w:r>
      <w:r>
        <w:rPr>
          <w:w w:val="105"/>
        </w:rPr>
        <w:t>provide</w:t>
      </w:r>
      <w:r>
        <w:rPr>
          <w:spacing w:val="-14"/>
          <w:w w:val="105"/>
        </w:rPr>
        <w:t> </w:t>
      </w:r>
      <w:r>
        <w:rPr>
          <w:w w:val="105"/>
        </w:rPr>
        <w:t>power</w:t>
      </w:r>
      <w:r>
        <w:rPr>
          <w:spacing w:val="-13"/>
          <w:w w:val="105"/>
        </w:rPr>
        <w:t> </w:t>
      </w:r>
      <w:r>
        <w:rPr>
          <w:w w:val="105"/>
        </w:rPr>
        <w:t>back-up</w:t>
      </w:r>
      <w:r>
        <w:rPr>
          <w:spacing w:val="-15"/>
          <w:w w:val="105"/>
        </w:rPr>
        <w:t> </w:t>
      </w:r>
      <w:r>
        <w:rPr>
          <w:w w:val="105"/>
        </w:rPr>
        <w:t>adequate</w:t>
      </w:r>
      <w:r>
        <w:rPr>
          <w:spacing w:val="-14"/>
          <w:w w:val="105"/>
        </w:rPr>
        <w:t> </w:t>
      </w:r>
      <w:r>
        <w:rPr>
          <w:w w:val="105"/>
        </w:rPr>
        <w:t>for</w:t>
      </w:r>
      <w:r>
        <w:rPr>
          <w:spacing w:val="-13"/>
          <w:w w:val="105"/>
        </w:rPr>
        <w:t> </w:t>
      </w:r>
      <w:r>
        <w:rPr>
          <w:w w:val="105"/>
        </w:rPr>
        <w:t>100%</w:t>
      </w:r>
      <w:r>
        <w:rPr>
          <w:spacing w:val="-15"/>
          <w:w w:val="105"/>
        </w:rPr>
        <w:t> </w:t>
      </w:r>
      <w:r>
        <w:rPr>
          <w:w w:val="105"/>
        </w:rPr>
        <w:t>of</w:t>
      </w:r>
      <w:r>
        <w:rPr>
          <w:spacing w:val="-14"/>
          <w:w w:val="105"/>
        </w:rPr>
        <w:t> </w:t>
      </w:r>
      <w:r>
        <w:rPr>
          <w:w w:val="105"/>
        </w:rPr>
        <w:t>the</w:t>
      </w:r>
      <w:r>
        <w:rPr>
          <w:spacing w:val="-15"/>
          <w:w w:val="105"/>
        </w:rPr>
        <w:t> </w:t>
      </w:r>
      <w:r>
        <w:rPr>
          <w:w w:val="105"/>
        </w:rPr>
        <w:t>designed power</w:t>
      </w:r>
      <w:r>
        <w:rPr>
          <w:spacing w:val="-14"/>
          <w:w w:val="105"/>
        </w:rPr>
        <w:t> </w:t>
      </w:r>
      <w:r>
        <w:rPr>
          <w:w w:val="105"/>
        </w:rPr>
        <w:t>load</w:t>
      </w:r>
      <w:r>
        <w:rPr>
          <w:spacing w:val="-14"/>
          <w:w w:val="105"/>
        </w:rPr>
        <w:t> </w:t>
      </w:r>
      <w:r>
        <w:rPr>
          <w:w w:val="105"/>
        </w:rPr>
        <w:t>of</w:t>
      </w:r>
      <w:r>
        <w:rPr>
          <w:spacing w:val="-14"/>
          <w:w w:val="105"/>
        </w:rPr>
        <w:t> </w:t>
      </w:r>
      <w:r>
        <w:rPr>
          <w:w w:val="105"/>
        </w:rPr>
        <w:t>the</w:t>
      </w:r>
      <w:r>
        <w:rPr>
          <w:spacing w:val="-15"/>
          <w:w w:val="105"/>
        </w:rPr>
        <w:t> </w:t>
      </w:r>
      <w:r>
        <w:rPr>
          <w:w w:val="105"/>
        </w:rPr>
        <w:t>Parking</w:t>
      </w:r>
      <w:r>
        <w:rPr>
          <w:spacing w:val="-14"/>
          <w:w w:val="105"/>
        </w:rPr>
        <w:t> </w:t>
      </w:r>
      <w:r>
        <w:rPr>
          <w:w w:val="105"/>
        </w:rPr>
        <w:t>Facility</w:t>
      </w:r>
      <w:r>
        <w:rPr>
          <w:spacing w:val="-13"/>
          <w:w w:val="105"/>
        </w:rPr>
        <w:t> </w:t>
      </w:r>
      <w:r>
        <w:rPr>
          <w:w w:val="105"/>
        </w:rPr>
        <w:t>(except</w:t>
      </w:r>
      <w:r>
        <w:rPr>
          <w:spacing w:val="-15"/>
          <w:w w:val="105"/>
        </w:rPr>
        <w:t> </w:t>
      </w:r>
      <w:r>
        <w:rPr>
          <w:w w:val="105"/>
        </w:rPr>
        <w:t>Walkways),</w:t>
      </w:r>
      <w:r>
        <w:rPr>
          <w:spacing w:val="-13"/>
          <w:w w:val="105"/>
        </w:rPr>
        <w:t> </w:t>
      </w:r>
      <w:r>
        <w:rPr>
          <w:w w:val="105"/>
        </w:rPr>
        <w:t>and</w:t>
      </w:r>
      <w:r>
        <w:rPr>
          <w:spacing w:val="-14"/>
          <w:w w:val="105"/>
        </w:rPr>
        <w:t> </w:t>
      </w:r>
      <w:r>
        <w:rPr>
          <w:w w:val="105"/>
        </w:rPr>
        <w:t>Toilet</w:t>
      </w:r>
      <w:r>
        <w:rPr>
          <w:spacing w:val="-14"/>
          <w:w w:val="105"/>
        </w:rPr>
        <w:t> </w:t>
      </w:r>
      <w:r>
        <w:rPr>
          <w:w w:val="105"/>
        </w:rPr>
        <w:t>Area.</w:t>
      </w:r>
      <w:r>
        <w:rPr>
          <w:spacing w:val="-13"/>
          <w:w w:val="105"/>
        </w:rPr>
        <w:t> </w:t>
      </w:r>
      <w:r>
        <w:rPr>
          <w:w w:val="105"/>
        </w:rPr>
        <w:t>The</w:t>
      </w:r>
      <w:r>
        <w:rPr>
          <w:spacing w:val="-14"/>
          <w:w w:val="105"/>
        </w:rPr>
        <w:t> </w:t>
      </w:r>
      <w:r>
        <w:rPr>
          <w:w w:val="105"/>
        </w:rPr>
        <w:t>generator shall be equipped to have a switch-over mechanism so as to be activated automatically in the event of power failure. The generator shall be installed in a separate sound proof</w:t>
      </w:r>
      <w:r>
        <w:rPr>
          <w:spacing w:val="-12"/>
          <w:w w:val="105"/>
        </w:rPr>
        <w:t> </w:t>
      </w:r>
      <w:r>
        <w:rPr>
          <w:w w:val="105"/>
        </w:rPr>
        <w:t>enclosure.</w:t>
      </w:r>
    </w:p>
    <w:p>
      <w:pPr>
        <w:pStyle w:val="Heading3"/>
        <w:numPr>
          <w:ilvl w:val="3"/>
          <w:numId w:val="49"/>
        </w:numPr>
        <w:tabs>
          <w:tab w:pos="1261" w:val="left" w:leader="none"/>
        </w:tabs>
        <w:spacing w:line="240" w:lineRule="auto" w:before="1" w:after="0"/>
        <w:ind w:left="1260" w:right="0" w:hanging="1051"/>
        <w:jc w:val="both"/>
        <w:rPr>
          <w:i/>
        </w:rPr>
      </w:pPr>
      <w:r>
        <w:rPr>
          <w:i/>
          <w:w w:val="105"/>
        </w:rPr>
        <w:t>Drainage</w:t>
      </w:r>
    </w:p>
    <w:p>
      <w:pPr>
        <w:pStyle w:val="BodyText"/>
        <w:spacing w:line="307" w:lineRule="auto" w:before="59"/>
        <w:ind w:left="1260" w:right="445"/>
        <w:jc w:val="both"/>
      </w:pPr>
      <w:r>
        <w:rPr>
          <w:w w:val="105"/>
        </w:rPr>
        <w:t>The</w:t>
      </w:r>
      <w:r>
        <w:rPr>
          <w:spacing w:val="-10"/>
          <w:w w:val="105"/>
        </w:rPr>
        <w:t> </w:t>
      </w:r>
      <w:r>
        <w:rPr>
          <w:w w:val="105"/>
        </w:rPr>
        <w:t>Concessionaire</w:t>
      </w:r>
      <w:r>
        <w:rPr>
          <w:spacing w:val="-10"/>
          <w:w w:val="105"/>
        </w:rPr>
        <w:t> </w:t>
      </w:r>
      <w:r>
        <w:rPr>
          <w:w w:val="105"/>
        </w:rPr>
        <w:t>shall</w:t>
      </w:r>
      <w:r>
        <w:rPr>
          <w:spacing w:val="-11"/>
          <w:w w:val="105"/>
        </w:rPr>
        <w:t> </w:t>
      </w:r>
      <w:r>
        <w:rPr>
          <w:w w:val="105"/>
        </w:rPr>
        <w:t>design</w:t>
      </w:r>
      <w:r>
        <w:rPr>
          <w:spacing w:val="-11"/>
          <w:w w:val="105"/>
        </w:rPr>
        <w:t> </w:t>
      </w:r>
      <w:r>
        <w:rPr>
          <w:w w:val="105"/>
        </w:rPr>
        <w:t>and</w:t>
      </w:r>
      <w:r>
        <w:rPr>
          <w:spacing w:val="-11"/>
          <w:w w:val="105"/>
        </w:rPr>
        <w:t> </w:t>
      </w:r>
      <w:r>
        <w:rPr>
          <w:w w:val="105"/>
        </w:rPr>
        <w:t>implement</w:t>
      </w:r>
      <w:r>
        <w:rPr>
          <w:spacing w:val="-11"/>
          <w:w w:val="105"/>
        </w:rPr>
        <w:t> </w:t>
      </w:r>
      <w:r>
        <w:rPr>
          <w:w w:val="105"/>
        </w:rPr>
        <w:t>drainage</w:t>
      </w:r>
      <w:r>
        <w:rPr>
          <w:spacing w:val="-10"/>
          <w:w w:val="105"/>
        </w:rPr>
        <w:t> </w:t>
      </w:r>
      <w:r>
        <w:rPr>
          <w:w w:val="105"/>
        </w:rPr>
        <w:t>facilities</w:t>
      </w:r>
      <w:r>
        <w:rPr>
          <w:spacing w:val="-11"/>
          <w:w w:val="105"/>
        </w:rPr>
        <w:t> </w:t>
      </w:r>
      <w:r>
        <w:rPr>
          <w:w w:val="105"/>
        </w:rPr>
        <w:t>in</w:t>
      </w:r>
      <w:r>
        <w:rPr>
          <w:spacing w:val="-10"/>
          <w:w w:val="105"/>
        </w:rPr>
        <w:t> </w:t>
      </w:r>
      <w:r>
        <w:rPr>
          <w:w w:val="105"/>
        </w:rPr>
        <w:t>such</w:t>
      </w:r>
      <w:r>
        <w:rPr>
          <w:spacing w:val="-10"/>
          <w:w w:val="105"/>
        </w:rPr>
        <w:t> </w:t>
      </w:r>
      <w:r>
        <w:rPr>
          <w:w w:val="105"/>
        </w:rPr>
        <w:t>a</w:t>
      </w:r>
      <w:r>
        <w:rPr>
          <w:spacing w:val="-12"/>
          <w:w w:val="105"/>
        </w:rPr>
        <w:t> </w:t>
      </w:r>
      <w:r>
        <w:rPr>
          <w:w w:val="105"/>
        </w:rPr>
        <w:t>manner that</w:t>
      </w:r>
      <w:r>
        <w:rPr>
          <w:spacing w:val="-5"/>
          <w:w w:val="105"/>
        </w:rPr>
        <w:t> </w:t>
      </w:r>
      <w:r>
        <w:rPr>
          <w:w w:val="105"/>
        </w:rPr>
        <w:t>there</w:t>
      </w:r>
      <w:r>
        <w:rPr>
          <w:spacing w:val="-4"/>
          <w:w w:val="105"/>
        </w:rPr>
        <w:t> </w:t>
      </w:r>
      <w:r>
        <w:rPr>
          <w:w w:val="105"/>
        </w:rPr>
        <w:t>is</w:t>
      </w:r>
      <w:r>
        <w:rPr>
          <w:spacing w:val="-5"/>
          <w:w w:val="105"/>
        </w:rPr>
        <w:t> </w:t>
      </w:r>
      <w:r>
        <w:rPr>
          <w:w w:val="105"/>
        </w:rPr>
        <w:t>no</w:t>
      </w:r>
      <w:r>
        <w:rPr>
          <w:spacing w:val="-4"/>
          <w:w w:val="105"/>
        </w:rPr>
        <w:t> </w:t>
      </w:r>
      <w:r>
        <w:rPr>
          <w:w w:val="105"/>
        </w:rPr>
        <w:t>stagnation</w:t>
      </w:r>
      <w:r>
        <w:rPr>
          <w:spacing w:val="-5"/>
          <w:w w:val="105"/>
        </w:rPr>
        <w:t> </w:t>
      </w:r>
      <w:r>
        <w:rPr>
          <w:w w:val="105"/>
        </w:rPr>
        <w:t>of</w:t>
      </w:r>
      <w:r>
        <w:rPr>
          <w:spacing w:val="-4"/>
          <w:w w:val="105"/>
        </w:rPr>
        <w:t> </w:t>
      </w:r>
      <w:r>
        <w:rPr>
          <w:w w:val="105"/>
        </w:rPr>
        <w:t>water</w:t>
      </w:r>
      <w:r>
        <w:rPr>
          <w:spacing w:val="-3"/>
          <w:w w:val="105"/>
        </w:rPr>
        <w:t> </w:t>
      </w:r>
      <w:r>
        <w:rPr>
          <w:w w:val="105"/>
        </w:rPr>
        <w:t>at</w:t>
      </w:r>
      <w:r>
        <w:rPr>
          <w:spacing w:val="-5"/>
          <w:w w:val="105"/>
        </w:rPr>
        <w:t> </w:t>
      </w:r>
      <w:r>
        <w:rPr>
          <w:w w:val="105"/>
        </w:rPr>
        <w:t>the</w:t>
      </w:r>
      <w:r>
        <w:rPr>
          <w:spacing w:val="-4"/>
          <w:w w:val="105"/>
        </w:rPr>
        <w:t> </w:t>
      </w:r>
      <w:r>
        <w:rPr>
          <w:w w:val="105"/>
        </w:rPr>
        <w:t>Project</w:t>
      </w:r>
      <w:r>
        <w:rPr>
          <w:spacing w:val="-5"/>
          <w:w w:val="105"/>
        </w:rPr>
        <w:t> </w:t>
      </w:r>
      <w:r>
        <w:rPr>
          <w:w w:val="105"/>
        </w:rPr>
        <w:t>Site.</w:t>
      </w:r>
      <w:r>
        <w:rPr>
          <w:spacing w:val="-4"/>
          <w:w w:val="105"/>
        </w:rPr>
        <w:t> </w:t>
      </w:r>
      <w:r>
        <w:rPr>
          <w:w w:val="105"/>
        </w:rPr>
        <w:t>The</w:t>
      </w:r>
      <w:r>
        <w:rPr>
          <w:spacing w:val="-4"/>
          <w:w w:val="105"/>
        </w:rPr>
        <w:t> </w:t>
      </w:r>
      <w:r>
        <w:rPr>
          <w:w w:val="105"/>
        </w:rPr>
        <w:t>internal</w:t>
      </w:r>
      <w:r>
        <w:rPr>
          <w:spacing w:val="-4"/>
          <w:w w:val="105"/>
        </w:rPr>
        <w:t> </w:t>
      </w:r>
      <w:r>
        <w:rPr>
          <w:w w:val="105"/>
        </w:rPr>
        <w:t>drainage</w:t>
      </w:r>
      <w:r>
        <w:rPr>
          <w:spacing w:val="-4"/>
          <w:w w:val="105"/>
        </w:rPr>
        <w:t> </w:t>
      </w:r>
      <w:r>
        <w:rPr>
          <w:w w:val="105"/>
        </w:rPr>
        <w:t>system shall be connected to the main common drain at an appropriate location in accordance with the approved</w:t>
      </w:r>
      <w:r>
        <w:rPr>
          <w:spacing w:val="-13"/>
          <w:w w:val="105"/>
        </w:rPr>
        <w:t> </w:t>
      </w:r>
      <w:r>
        <w:rPr>
          <w:w w:val="105"/>
        </w:rPr>
        <w:t>drawings.</w:t>
      </w:r>
    </w:p>
    <w:p>
      <w:pPr>
        <w:pStyle w:val="Heading3"/>
        <w:numPr>
          <w:ilvl w:val="3"/>
          <w:numId w:val="49"/>
        </w:numPr>
        <w:tabs>
          <w:tab w:pos="1261" w:val="left" w:leader="none"/>
        </w:tabs>
        <w:spacing w:line="240" w:lineRule="auto" w:before="2" w:after="0"/>
        <w:ind w:left="1260" w:right="0" w:hanging="1051"/>
        <w:jc w:val="both"/>
        <w:rPr>
          <w:i/>
        </w:rPr>
      </w:pPr>
      <w:r>
        <w:rPr>
          <w:i/>
          <w:w w:val="105"/>
        </w:rPr>
        <w:t>Worker</w:t>
      </w:r>
      <w:r>
        <w:rPr>
          <w:i/>
          <w:spacing w:val="-4"/>
          <w:w w:val="105"/>
        </w:rPr>
        <w:t> </w:t>
      </w:r>
      <w:r>
        <w:rPr>
          <w:i/>
          <w:w w:val="105"/>
        </w:rPr>
        <w:t>Amenities</w:t>
      </w:r>
    </w:p>
    <w:p>
      <w:pPr>
        <w:pStyle w:val="BodyText"/>
        <w:spacing w:line="309" w:lineRule="auto" w:before="59"/>
        <w:ind w:left="1260" w:right="448"/>
        <w:jc w:val="both"/>
      </w:pPr>
      <w:r>
        <w:rPr>
          <w:w w:val="105"/>
        </w:rPr>
        <w:t>The Concessionaire shall provide worker/employee amenities in accordance with Good Industry Practice.</w:t>
      </w:r>
    </w:p>
    <w:p>
      <w:pPr>
        <w:pStyle w:val="Heading3"/>
        <w:numPr>
          <w:ilvl w:val="3"/>
          <w:numId w:val="49"/>
        </w:numPr>
        <w:tabs>
          <w:tab w:pos="1261" w:val="left" w:leader="none"/>
        </w:tabs>
        <w:spacing w:line="215" w:lineRule="exact" w:before="0" w:after="0"/>
        <w:ind w:left="1260" w:right="0" w:hanging="1051"/>
        <w:jc w:val="both"/>
        <w:rPr>
          <w:i/>
        </w:rPr>
      </w:pPr>
      <w:r>
        <w:rPr>
          <w:i/>
          <w:w w:val="105"/>
        </w:rPr>
        <w:t>Safety</w:t>
      </w:r>
      <w:r>
        <w:rPr>
          <w:i/>
          <w:spacing w:val="-3"/>
          <w:w w:val="105"/>
        </w:rPr>
        <w:t> </w:t>
      </w:r>
      <w:r>
        <w:rPr>
          <w:i/>
          <w:w w:val="105"/>
        </w:rPr>
        <w:t>Barriers</w:t>
      </w:r>
    </w:p>
    <w:p>
      <w:pPr>
        <w:pStyle w:val="BodyText"/>
        <w:spacing w:line="307" w:lineRule="auto" w:before="60"/>
        <w:ind w:left="1260" w:right="446"/>
        <w:jc w:val="both"/>
      </w:pPr>
      <w:r>
        <w:rPr>
          <w:w w:val="105"/>
        </w:rPr>
        <w:t>The Concessionaire shall provide safety barriers at appropriate locations, to effectively manage pedestrian and vehicular traffic.</w:t>
      </w:r>
    </w:p>
    <w:p>
      <w:pPr>
        <w:pStyle w:val="Heading3"/>
        <w:numPr>
          <w:ilvl w:val="1"/>
          <w:numId w:val="45"/>
        </w:numPr>
        <w:tabs>
          <w:tab w:pos="1260" w:val="left" w:leader="none"/>
          <w:tab w:pos="1261" w:val="left" w:leader="none"/>
        </w:tabs>
        <w:spacing w:line="240" w:lineRule="auto" w:before="1" w:after="0"/>
        <w:ind w:left="1260" w:right="0" w:hanging="1051"/>
        <w:jc w:val="both"/>
        <w:rPr>
          <w:i/>
        </w:rPr>
      </w:pPr>
      <w:r>
        <w:rPr>
          <w:i/>
          <w:w w:val="105"/>
        </w:rPr>
        <w:t>Codes and</w:t>
      </w:r>
      <w:r>
        <w:rPr>
          <w:i/>
          <w:spacing w:val="-7"/>
          <w:w w:val="105"/>
        </w:rPr>
        <w:t> </w:t>
      </w:r>
      <w:r>
        <w:rPr>
          <w:i/>
          <w:w w:val="105"/>
        </w:rPr>
        <w:t>Standards</w:t>
      </w:r>
    </w:p>
    <w:p>
      <w:pPr>
        <w:pStyle w:val="ListParagraph"/>
        <w:numPr>
          <w:ilvl w:val="0"/>
          <w:numId w:val="50"/>
        </w:numPr>
        <w:tabs>
          <w:tab w:pos="1611" w:val="left" w:leader="none"/>
        </w:tabs>
        <w:spacing w:line="304" w:lineRule="auto" w:before="61" w:after="0"/>
        <w:ind w:left="1611" w:right="444" w:hanging="351"/>
        <w:jc w:val="both"/>
        <w:rPr>
          <w:sz w:val="19"/>
        </w:rPr>
      </w:pPr>
      <w:r>
        <w:rPr>
          <w:w w:val="105"/>
          <w:sz w:val="19"/>
        </w:rPr>
        <w:t>The codes and standards applicable for the design of the Project and Project Facilities are given</w:t>
      </w:r>
      <w:r>
        <w:rPr>
          <w:spacing w:val="-8"/>
          <w:w w:val="105"/>
          <w:sz w:val="19"/>
        </w:rPr>
        <w:t> </w:t>
      </w:r>
      <w:r>
        <w:rPr>
          <w:w w:val="105"/>
          <w:sz w:val="19"/>
        </w:rPr>
        <w:t>below:</w:t>
      </w:r>
    </w:p>
    <w:p>
      <w:pPr>
        <w:pStyle w:val="BodyText"/>
        <w:spacing w:before="3"/>
        <w:rPr>
          <w:sz w:val="24"/>
        </w:rPr>
      </w:pPr>
    </w:p>
    <w:tbl>
      <w:tblPr>
        <w:tblW w:w="0" w:type="auto"/>
        <w:jc w:val="left"/>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3"/>
        <w:gridCol w:w="3327"/>
      </w:tblGrid>
      <w:tr>
        <w:trPr>
          <w:trHeight w:val="792" w:hRule="atLeast"/>
        </w:trPr>
        <w:tc>
          <w:tcPr>
            <w:tcW w:w="3413" w:type="dxa"/>
          </w:tcPr>
          <w:p>
            <w:pPr>
              <w:pStyle w:val="TableParagraph"/>
              <w:tabs>
                <w:tab w:pos="1087" w:val="left" w:leader="none"/>
                <w:tab w:pos="1889" w:val="left" w:leader="none"/>
                <w:tab w:pos="2441" w:val="left" w:leader="none"/>
              </w:tabs>
              <w:spacing w:line="307" w:lineRule="auto" w:before="120"/>
              <w:ind w:right="93"/>
              <w:rPr>
                <w:b/>
                <w:sz w:val="19"/>
              </w:rPr>
            </w:pPr>
            <w:r>
              <w:rPr>
                <w:b/>
                <w:w w:val="105"/>
                <w:sz w:val="19"/>
              </w:rPr>
              <w:t>Building</w:t>
              <w:tab/>
              <w:t>Works</w:t>
              <w:tab/>
              <w:t>and</w:t>
              <w:tab/>
            </w:r>
            <w:r>
              <w:rPr>
                <w:b/>
                <w:spacing w:val="-1"/>
                <w:sz w:val="19"/>
              </w:rPr>
              <w:t>Electrical </w:t>
            </w:r>
            <w:r>
              <w:rPr>
                <w:b/>
                <w:w w:val="105"/>
                <w:sz w:val="19"/>
              </w:rPr>
              <w:t>Systems</w:t>
            </w:r>
          </w:p>
        </w:tc>
        <w:tc>
          <w:tcPr>
            <w:tcW w:w="3327" w:type="dxa"/>
          </w:tcPr>
          <w:p>
            <w:pPr>
              <w:pStyle w:val="TableParagraph"/>
              <w:spacing w:before="120"/>
              <w:ind w:left="105"/>
              <w:rPr>
                <w:b/>
                <w:sz w:val="19"/>
              </w:rPr>
            </w:pPr>
            <w:r>
              <w:rPr>
                <w:b/>
                <w:w w:val="105"/>
                <w:sz w:val="19"/>
              </w:rPr>
              <w:t>Road/Pedestrian Path Works</w:t>
            </w:r>
          </w:p>
        </w:tc>
      </w:tr>
      <w:tr>
        <w:trPr>
          <w:trHeight w:val="2795" w:hRule="atLeast"/>
        </w:trPr>
        <w:tc>
          <w:tcPr>
            <w:tcW w:w="3413" w:type="dxa"/>
          </w:tcPr>
          <w:p>
            <w:pPr>
              <w:pStyle w:val="TableParagraph"/>
              <w:numPr>
                <w:ilvl w:val="0"/>
                <w:numId w:val="51"/>
              </w:numPr>
              <w:tabs>
                <w:tab w:pos="437" w:val="left" w:leader="none"/>
                <w:tab w:pos="1644" w:val="left" w:leader="none"/>
                <w:tab w:pos="2108" w:val="left" w:leader="none"/>
                <w:tab w:pos="2755" w:val="left" w:leader="none"/>
              </w:tabs>
              <w:spacing w:line="307" w:lineRule="auto" w:before="2" w:after="0"/>
              <w:ind w:left="436" w:right="92" w:hanging="350"/>
              <w:jc w:val="both"/>
              <w:rPr>
                <w:sz w:val="19"/>
              </w:rPr>
            </w:pPr>
            <w:r>
              <w:rPr>
                <w:w w:val="105"/>
                <w:sz w:val="19"/>
              </w:rPr>
              <w:t>Central</w:t>
              <w:tab/>
              <w:t>Public</w:t>
              <w:tab/>
            </w:r>
            <w:r>
              <w:rPr>
                <w:spacing w:val="-4"/>
                <w:w w:val="105"/>
                <w:sz w:val="19"/>
              </w:rPr>
              <w:t>Works </w:t>
            </w:r>
            <w:r>
              <w:rPr>
                <w:w w:val="105"/>
                <w:sz w:val="19"/>
              </w:rPr>
              <w:t>Department</w:t>
              <w:tab/>
              <w:tab/>
            </w:r>
            <w:r>
              <w:rPr>
                <w:spacing w:val="-1"/>
                <w:sz w:val="19"/>
              </w:rPr>
              <w:t>Specifications </w:t>
            </w:r>
            <w:r>
              <w:rPr>
                <w:w w:val="105"/>
                <w:sz w:val="19"/>
              </w:rPr>
              <w:t>(CPWD);</w:t>
            </w:r>
          </w:p>
          <w:p>
            <w:pPr>
              <w:pStyle w:val="TableParagraph"/>
              <w:numPr>
                <w:ilvl w:val="0"/>
                <w:numId w:val="51"/>
              </w:numPr>
              <w:tabs>
                <w:tab w:pos="437" w:val="left" w:leader="none"/>
              </w:tabs>
              <w:spacing w:line="217" w:lineRule="exact" w:before="0" w:after="0"/>
              <w:ind w:left="436" w:right="0" w:hanging="350"/>
              <w:jc w:val="left"/>
              <w:rPr>
                <w:sz w:val="19"/>
              </w:rPr>
            </w:pPr>
            <w:r>
              <w:rPr>
                <w:w w:val="105"/>
                <w:sz w:val="19"/>
              </w:rPr>
              <w:t>Bureau of Indian</w:t>
            </w:r>
            <w:r>
              <w:rPr>
                <w:spacing w:val="-20"/>
                <w:w w:val="105"/>
                <w:sz w:val="19"/>
              </w:rPr>
              <w:t> </w:t>
            </w:r>
            <w:r>
              <w:rPr>
                <w:w w:val="105"/>
                <w:sz w:val="19"/>
              </w:rPr>
              <w:t>Standards</w:t>
            </w:r>
          </w:p>
          <w:p>
            <w:pPr>
              <w:pStyle w:val="TableParagraph"/>
              <w:numPr>
                <w:ilvl w:val="0"/>
                <w:numId w:val="51"/>
              </w:numPr>
              <w:tabs>
                <w:tab w:pos="437" w:val="left" w:leader="none"/>
              </w:tabs>
              <w:spacing w:line="240" w:lineRule="auto" w:before="62" w:after="0"/>
              <w:ind w:left="436" w:right="0" w:hanging="350"/>
              <w:jc w:val="left"/>
              <w:rPr>
                <w:sz w:val="19"/>
              </w:rPr>
            </w:pPr>
            <w:r>
              <w:rPr>
                <w:w w:val="105"/>
                <w:sz w:val="19"/>
              </w:rPr>
              <w:t>National Building Codes</w:t>
            </w:r>
            <w:r>
              <w:rPr>
                <w:spacing w:val="-36"/>
                <w:w w:val="105"/>
                <w:sz w:val="19"/>
              </w:rPr>
              <w:t> </w:t>
            </w:r>
            <w:r>
              <w:rPr>
                <w:w w:val="105"/>
                <w:sz w:val="19"/>
              </w:rPr>
              <w:t>(NBC)</w:t>
            </w:r>
          </w:p>
          <w:p>
            <w:pPr>
              <w:pStyle w:val="TableParagraph"/>
              <w:numPr>
                <w:ilvl w:val="0"/>
                <w:numId w:val="51"/>
              </w:numPr>
              <w:tabs>
                <w:tab w:pos="437" w:val="left" w:leader="none"/>
              </w:tabs>
              <w:spacing w:line="304" w:lineRule="auto" w:before="62" w:after="0"/>
              <w:ind w:left="436" w:right="92" w:hanging="350"/>
              <w:jc w:val="left"/>
              <w:rPr>
                <w:sz w:val="19"/>
              </w:rPr>
            </w:pPr>
            <w:r>
              <w:rPr>
                <w:w w:val="105"/>
                <w:sz w:val="19"/>
              </w:rPr>
              <w:t>CPWD Specifications on fire fighting</w:t>
            </w:r>
            <w:r>
              <w:rPr>
                <w:spacing w:val="-11"/>
                <w:w w:val="105"/>
                <w:sz w:val="19"/>
              </w:rPr>
              <w:t> </w:t>
            </w:r>
            <w:r>
              <w:rPr>
                <w:w w:val="105"/>
                <w:sz w:val="19"/>
              </w:rPr>
              <w:t>and</w:t>
            </w:r>
            <w:r>
              <w:rPr>
                <w:spacing w:val="-11"/>
                <w:w w:val="105"/>
                <w:sz w:val="19"/>
              </w:rPr>
              <w:t> </w:t>
            </w:r>
            <w:r>
              <w:rPr>
                <w:w w:val="105"/>
                <w:sz w:val="19"/>
              </w:rPr>
              <w:t>fire</w:t>
            </w:r>
            <w:r>
              <w:rPr>
                <w:spacing w:val="-11"/>
                <w:w w:val="105"/>
                <w:sz w:val="19"/>
              </w:rPr>
              <w:t> </w:t>
            </w:r>
            <w:r>
              <w:rPr>
                <w:w w:val="105"/>
                <w:sz w:val="19"/>
              </w:rPr>
              <w:t>alarm</w:t>
            </w:r>
            <w:r>
              <w:rPr>
                <w:spacing w:val="-11"/>
                <w:w w:val="105"/>
                <w:sz w:val="19"/>
              </w:rPr>
              <w:t> </w:t>
            </w:r>
            <w:r>
              <w:rPr>
                <w:w w:val="105"/>
                <w:sz w:val="19"/>
              </w:rPr>
              <w:t>systems</w:t>
            </w:r>
          </w:p>
          <w:p>
            <w:pPr>
              <w:pStyle w:val="TableParagraph"/>
              <w:numPr>
                <w:ilvl w:val="0"/>
                <w:numId w:val="51"/>
              </w:numPr>
              <w:tabs>
                <w:tab w:pos="438" w:val="left" w:leader="none"/>
                <w:tab w:pos="977" w:val="left" w:leader="none"/>
                <w:tab w:pos="1807" w:val="left" w:leader="none"/>
                <w:tab w:pos="3145" w:val="left" w:leader="none"/>
              </w:tabs>
              <w:spacing w:line="304" w:lineRule="auto" w:before="4" w:after="0"/>
              <w:ind w:left="436" w:right="93" w:hanging="350"/>
              <w:jc w:val="left"/>
              <w:rPr>
                <w:sz w:val="19"/>
              </w:rPr>
            </w:pPr>
            <w:r>
              <w:rPr>
                <w:w w:val="105"/>
                <w:sz w:val="19"/>
              </w:rPr>
              <w:t>Fire</w:t>
              <w:tab/>
              <w:t>fighting</w:t>
              <w:tab/>
              <w:t>requirements</w:t>
              <w:tab/>
            </w:r>
            <w:r>
              <w:rPr>
                <w:spacing w:val="-9"/>
                <w:w w:val="105"/>
                <w:sz w:val="19"/>
              </w:rPr>
              <w:t>at </w:t>
            </w:r>
            <w:r>
              <w:rPr>
                <w:w w:val="105"/>
                <w:sz w:val="19"/>
              </w:rPr>
              <w:t>Chennai</w:t>
            </w:r>
          </w:p>
        </w:tc>
        <w:tc>
          <w:tcPr>
            <w:tcW w:w="3327" w:type="dxa"/>
          </w:tcPr>
          <w:p>
            <w:pPr>
              <w:pStyle w:val="TableParagraph"/>
              <w:numPr>
                <w:ilvl w:val="0"/>
                <w:numId w:val="52"/>
              </w:numPr>
              <w:tabs>
                <w:tab w:pos="526" w:val="left" w:leader="none"/>
              </w:tabs>
              <w:spacing w:line="304" w:lineRule="auto" w:before="2" w:after="0"/>
              <w:ind w:left="525" w:right="96" w:hanging="351"/>
              <w:jc w:val="left"/>
              <w:rPr>
                <w:sz w:val="19"/>
              </w:rPr>
            </w:pPr>
            <w:r>
              <w:rPr>
                <w:w w:val="105"/>
                <w:sz w:val="19"/>
              </w:rPr>
              <w:t>Indian Roads Congress (IRC) Codes and</w:t>
            </w:r>
            <w:r>
              <w:rPr>
                <w:spacing w:val="-12"/>
                <w:w w:val="105"/>
                <w:sz w:val="19"/>
              </w:rPr>
              <w:t> </w:t>
            </w:r>
            <w:r>
              <w:rPr>
                <w:w w:val="105"/>
                <w:sz w:val="19"/>
              </w:rPr>
              <w:t>Standards</w:t>
            </w:r>
          </w:p>
          <w:p>
            <w:pPr>
              <w:pStyle w:val="TableParagraph"/>
              <w:numPr>
                <w:ilvl w:val="0"/>
                <w:numId w:val="52"/>
              </w:numPr>
              <w:tabs>
                <w:tab w:pos="526" w:val="left" w:leader="none"/>
              </w:tabs>
              <w:spacing w:line="304" w:lineRule="auto" w:before="5" w:after="0"/>
              <w:ind w:left="525" w:right="94" w:hanging="351"/>
              <w:jc w:val="left"/>
              <w:rPr>
                <w:sz w:val="19"/>
              </w:rPr>
            </w:pPr>
            <w:r>
              <w:rPr>
                <w:w w:val="105"/>
                <w:sz w:val="19"/>
              </w:rPr>
              <w:t>Building Byelaws and Latest Master Plan of</w:t>
            </w:r>
            <w:r>
              <w:rPr>
                <w:spacing w:val="-18"/>
                <w:w w:val="105"/>
                <w:sz w:val="19"/>
              </w:rPr>
              <w:t> </w:t>
            </w:r>
            <w:r>
              <w:rPr>
                <w:w w:val="105"/>
                <w:sz w:val="19"/>
              </w:rPr>
              <w:t>Chennai</w:t>
            </w:r>
          </w:p>
        </w:tc>
      </w:tr>
    </w:tbl>
    <w:p>
      <w:pPr>
        <w:pStyle w:val="BodyText"/>
        <w:spacing w:before="5"/>
        <w:rPr>
          <w:sz w:val="20"/>
        </w:rPr>
      </w:pPr>
    </w:p>
    <w:p>
      <w:pPr>
        <w:pStyle w:val="ListParagraph"/>
        <w:numPr>
          <w:ilvl w:val="0"/>
          <w:numId w:val="50"/>
        </w:numPr>
        <w:tabs>
          <w:tab w:pos="1612" w:val="left" w:leader="none"/>
        </w:tabs>
        <w:spacing w:line="240" w:lineRule="auto" w:before="0" w:after="0"/>
        <w:ind w:left="1611" w:right="0" w:hanging="352"/>
        <w:jc w:val="left"/>
        <w:rPr>
          <w:sz w:val="19"/>
        </w:rPr>
      </w:pPr>
      <w:r>
        <w:rPr>
          <w:w w:val="105"/>
          <w:sz w:val="19"/>
        </w:rPr>
        <w:t>Electrical</w:t>
      </w:r>
      <w:r>
        <w:rPr>
          <w:spacing w:val="-9"/>
          <w:w w:val="105"/>
          <w:sz w:val="19"/>
        </w:rPr>
        <w:t> </w:t>
      </w:r>
      <w:r>
        <w:rPr>
          <w:w w:val="105"/>
          <w:sz w:val="19"/>
        </w:rPr>
        <w:t>system</w:t>
      </w:r>
      <w:r>
        <w:rPr>
          <w:spacing w:val="-8"/>
          <w:w w:val="105"/>
          <w:sz w:val="19"/>
        </w:rPr>
        <w:t> </w:t>
      </w:r>
      <w:r>
        <w:rPr>
          <w:w w:val="105"/>
          <w:sz w:val="19"/>
        </w:rPr>
        <w:t>shall</w:t>
      </w:r>
      <w:r>
        <w:rPr>
          <w:spacing w:val="-9"/>
          <w:w w:val="105"/>
          <w:sz w:val="19"/>
        </w:rPr>
        <w:t> </w:t>
      </w:r>
      <w:r>
        <w:rPr>
          <w:w w:val="105"/>
          <w:sz w:val="19"/>
        </w:rPr>
        <w:t>be</w:t>
      </w:r>
      <w:r>
        <w:rPr>
          <w:spacing w:val="-8"/>
          <w:w w:val="105"/>
          <w:sz w:val="19"/>
        </w:rPr>
        <w:t> </w:t>
      </w:r>
      <w:r>
        <w:rPr>
          <w:w w:val="105"/>
          <w:sz w:val="19"/>
        </w:rPr>
        <w:t>provided</w:t>
      </w:r>
      <w:r>
        <w:rPr>
          <w:spacing w:val="-8"/>
          <w:w w:val="105"/>
          <w:sz w:val="19"/>
        </w:rPr>
        <w:t> </w:t>
      </w:r>
      <w:r>
        <w:rPr>
          <w:w w:val="105"/>
          <w:sz w:val="19"/>
        </w:rPr>
        <w:t>as</w:t>
      </w:r>
      <w:r>
        <w:rPr>
          <w:spacing w:val="-9"/>
          <w:w w:val="105"/>
          <w:sz w:val="19"/>
        </w:rPr>
        <w:t> </w:t>
      </w:r>
      <w:r>
        <w:rPr>
          <w:w w:val="105"/>
          <w:sz w:val="19"/>
        </w:rPr>
        <w:t>per</w:t>
      </w:r>
      <w:r>
        <w:rPr>
          <w:spacing w:val="-8"/>
          <w:w w:val="105"/>
          <w:sz w:val="19"/>
        </w:rPr>
        <w:t> </w:t>
      </w:r>
      <w:r>
        <w:rPr>
          <w:w w:val="105"/>
          <w:sz w:val="19"/>
        </w:rPr>
        <w:t>the</w:t>
      </w:r>
      <w:r>
        <w:rPr>
          <w:spacing w:val="-6"/>
          <w:w w:val="105"/>
          <w:sz w:val="19"/>
        </w:rPr>
        <w:t> </w:t>
      </w:r>
      <w:r>
        <w:rPr>
          <w:w w:val="105"/>
          <w:sz w:val="19"/>
        </w:rPr>
        <w:t>following</w:t>
      </w:r>
      <w:r>
        <w:rPr>
          <w:spacing w:val="-8"/>
          <w:w w:val="105"/>
          <w:sz w:val="19"/>
        </w:rPr>
        <w:t> </w:t>
      </w:r>
      <w:r>
        <w:rPr>
          <w:w w:val="105"/>
          <w:sz w:val="19"/>
        </w:rPr>
        <w:t>applicable</w:t>
      </w:r>
      <w:r>
        <w:rPr>
          <w:spacing w:val="-8"/>
          <w:w w:val="105"/>
          <w:sz w:val="19"/>
        </w:rPr>
        <w:t> </w:t>
      </w:r>
      <w:r>
        <w:rPr>
          <w:w w:val="105"/>
          <w:sz w:val="19"/>
        </w:rPr>
        <w:t>codes:</w:t>
      </w:r>
    </w:p>
    <w:p>
      <w:pPr>
        <w:pStyle w:val="BodyText"/>
        <w:spacing w:before="5"/>
        <w:rPr>
          <w:sz w:val="25"/>
        </w:rPr>
      </w:pPr>
    </w:p>
    <w:tbl>
      <w:tblPr>
        <w:tblW w:w="0" w:type="auto"/>
        <w:jc w:val="left"/>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2276"/>
        <w:gridCol w:w="3327"/>
      </w:tblGrid>
      <w:tr>
        <w:trPr>
          <w:trHeight w:val="456" w:hRule="atLeast"/>
        </w:trPr>
        <w:tc>
          <w:tcPr>
            <w:tcW w:w="1138" w:type="dxa"/>
          </w:tcPr>
          <w:p>
            <w:pPr>
              <w:pStyle w:val="TableParagraph"/>
              <w:spacing w:before="120"/>
              <w:rPr>
                <w:b/>
                <w:sz w:val="19"/>
              </w:rPr>
            </w:pPr>
            <w:r>
              <w:rPr>
                <w:b/>
                <w:w w:val="105"/>
                <w:sz w:val="19"/>
              </w:rPr>
              <w:t>S. No:</w:t>
            </w:r>
          </w:p>
        </w:tc>
        <w:tc>
          <w:tcPr>
            <w:tcW w:w="2276" w:type="dxa"/>
          </w:tcPr>
          <w:p>
            <w:pPr>
              <w:pStyle w:val="TableParagraph"/>
              <w:spacing w:before="120"/>
              <w:rPr>
                <w:b/>
                <w:sz w:val="19"/>
              </w:rPr>
            </w:pPr>
            <w:r>
              <w:rPr>
                <w:b/>
                <w:w w:val="105"/>
                <w:sz w:val="19"/>
              </w:rPr>
              <w:t>Code No:</w:t>
            </w:r>
          </w:p>
        </w:tc>
        <w:tc>
          <w:tcPr>
            <w:tcW w:w="3327" w:type="dxa"/>
          </w:tcPr>
          <w:p>
            <w:pPr>
              <w:pStyle w:val="TableParagraph"/>
              <w:spacing w:before="120"/>
              <w:rPr>
                <w:b/>
                <w:sz w:val="19"/>
              </w:rPr>
            </w:pPr>
            <w:r>
              <w:rPr>
                <w:b/>
                <w:w w:val="105"/>
                <w:sz w:val="19"/>
              </w:rPr>
              <w:t>Applicable Details</w:t>
            </w:r>
          </w:p>
        </w:tc>
      </w:tr>
    </w:tbl>
    <w:p>
      <w:pPr>
        <w:spacing w:after="0"/>
        <w:rPr>
          <w:sz w:val="19"/>
        </w:rPr>
        <w:sectPr>
          <w:pgSz w:w="11900" w:h="16840"/>
          <w:pgMar w:header="1416" w:footer="1357" w:top="1900" w:bottom="1540" w:left="1540" w:right="1300"/>
        </w:sectPr>
      </w:pPr>
    </w:p>
    <w:p>
      <w:pPr>
        <w:pStyle w:val="BodyText"/>
        <w:spacing w:before="3"/>
        <w:rPr>
          <w:sz w:val="23"/>
        </w:rPr>
      </w:pPr>
    </w:p>
    <w:tbl>
      <w:tblPr>
        <w:tblW w:w="0" w:type="auto"/>
        <w:jc w:val="left"/>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2276"/>
        <w:gridCol w:w="3327"/>
      </w:tblGrid>
      <w:tr>
        <w:trPr>
          <w:trHeight w:val="904" w:hRule="atLeast"/>
        </w:trPr>
        <w:tc>
          <w:tcPr>
            <w:tcW w:w="1138" w:type="dxa"/>
          </w:tcPr>
          <w:p>
            <w:pPr>
              <w:pStyle w:val="TableParagraph"/>
              <w:rPr>
                <w:sz w:val="19"/>
              </w:rPr>
            </w:pPr>
            <w:r>
              <w:rPr>
                <w:w w:val="102"/>
                <w:sz w:val="19"/>
              </w:rPr>
              <w:t>1</w:t>
            </w:r>
          </w:p>
        </w:tc>
        <w:tc>
          <w:tcPr>
            <w:tcW w:w="2276" w:type="dxa"/>
          </w:tcPr>
          <w:p>
            <w:pPr>
              <w:pStyle w:val="TableParagraph"/>
              <w:ind w:left="103"/>
              <w:rPr>
                <w:sz w:val="19"/>
              </w:rPr>
            </w:pPr>
            <w:r>
              <w:rPr>
                <w:w w:val="105"/>
                <w:sz w:val="19"/>
              </w:rPr>
              <w:t>IS-10118 (Part-I), 1982</w:t>
            </w:r>
          </w:p>
        </w:tc>
        <w:tc>
          <w:tcPr>
            <w:tcW w:w="3327" w:type="dxa"/>
          </w:tcPr>
          <w:p>
            <w:pPr>
              <w:pStyle w:val="TableParagraph"/>
              <w:spacing w:line="244" w:lineRule="auto"/>
              <w:ind w:right="92" w:hanging="2"/>
              <w:jc w:val="both"/>
              <w:rPr>
                <w:sz w:val="19"/>
              </w:rPr>
            </w:pPr>
            <w:r>
              <w:rPr>
                <w:w w:val="105"/>
                <w:sz w:val="19"/>
              </w:rPr>
              <w:t>Code of practice for selection, installation and maintenance of switch gear &amp; control gear</w:t>
            </w:r>
          </w:p>
        </w:tc>
      </w:tr>
      <w:tr>
        <w:trPr>
          <w:trHeight w:val="680" w:hRule="atLeast"/>
        </w:trPr>
        <w:tc>
          <w:tcPr>
            <w:tcW w:w="1138" w:type="dxa"/>
          </w:tcPr>
          <w:p>
            <w:pPr>
              <w:pStyle w:val="TableParagraph"/>
              <w:rPr>
                <w:sz w:val="19"/>
              </w:rPr>
            </w:pPr>
            <w:r>
              <w:rPr>
                <w:w w:val="102"/>
                <w:sz w:val="19"/>
              </w:rPr>
              <w:t>2</w:t>
            </w:r>
          </w:p>
        </w:tc>
        <w:tc>
          <w:tcPr>
            <w:tcW w:w="2276" w:type="dxa"/>
          </w:tcPr>
          <w:p>
            <w:pPr>
              <w:pStyle w:val="TableParagraph"/>
              <w:ind w:left="103"/>
              <w:rPr>
                <w:sz w:val="19"/>
              </w:rPr>
            </w:pPr>
            <w:r>
              <w:rPr>
                <w:w w:val="105"/>
                <w:sz w:val="19"/>
              </w:rPr>
              <w:t>IS-3636 (Part-I), 1992</w:t>
            </w:r>
          </w:p>
          <w:p>
            <w:pPr>
              <w:pStyle w:val="TableParagraph"/>
              <w:spacing w:before="5"/>
              <w:ind w:left="103"/>
              <w:rPr>
                <w:sz w:val="19"/>
              </w:rPr>
            </w:pPr>
            <w:r>
              <w:rPr>
                <w:w w:val="105"/>
                <w:sz w:val="19"/>
              </w:rPr>
              <w:t>(Rev-I) &amp; Part-II</w:t>
            </w:r>
          </w:p>
        </w:tc>
        <w:tc>
          <w:tcPr>
            <w:tcW w:w="3327" w:type="dxa"/>
          </w:tcPr>
          <w:p>
            <w:pPr>
              <w:pStyle w:val="TableParagraph"/>
              <w:rPr>
                <w:sz w:val="19"/>
              </w:rPr>
            </w:pPr>
            <w:r>
              <w:rPr>
                <w:w w:val="105"/>
                <w:sz w:val="19"/>
              </w:rPr>
              <w:t>Guide for interior illumination</w:t>
            </w:r>
          </w:p>
        </w:tc>
      </w:tr>
      <w:tr>
        <w:trPr>
          <w:trHeight w:val="456" w:hRule="atLeast"/>
        </w:trPr>
        <w:tc>
          <w:tcPr>
            <w:tcW w:w="1138" w:type="dxa"/>
          </w:tcPr>
          <w:p>
            <w:pPr>
              <w:pStyle w:val="TableParagraph"/>
              <w:spacing w:before="118"/>
              <w:rPr>
                <w:sz w:val="19"/>
              </w:rPr>
            </w:pPr>
            <w:r>
              <w:rPr>
                <w:w w:val="102"/>
                <w:sz w:val="19"/>
              </w:rPr>
              <w:t>3</w:t>
            </w:r>
          </w:p>
        </w:tc>
        <w:tc>
          <w:tcPr>
            <w:tcW w:w="2276" w:type="dxa"/>
          </w:tcPr>
          <w:p>
            <w:pPr>
              <w:pStyle w:val="TableParagraph"/>
              <w:spacing w:before="118"/>
              <w:ind w:left="103"/>
              <w:rPr>
                <w:sz w:val="19"/>
              </w:rPr>
            </w:pPr>
            <w:r>
              <w:rPr>
                <w:w w:val="105"/>
                <w:sz w:val="19"/>
              </w:rPr>
              <w:t>IS-732, 1989 Rev. 3</w:t>
            </w:r>
          </w:p>
        </w:tc>
        <w:tc>
          <w:tcPr>
            <w:tcW w:w="3327" w:type="dxa"/>
          </w:tcPr>
          <w:p>
            <w:pPr>
              <w:pStyle w:val="TableParagraph"/>
              <w:spacing w:before="118"/>
              <w:rPr>
                <w:sz w:val="19"/>
              </w:rPr>
            </w:pPr>
            <w:r>
              <w:rPr>
                <w:w w:val="105"/>
                <w:sz w:val="19"/>
              </w:rPr>
              <w:t>Electrical wiring design</w:t>
            </w:r>
          </w:p>
        </w:tc>
      </w:tr>
      <w:tr>
        <w:trPr>
          <w:trHeight w:val="455" w:hRule="atLeast"/>
        </w:trPr>
        <w:tc>
          <w:tcPr>
            <w:tcW w:w="1138" w:type="dxa"/>
          </w:tcPr>
          <w:p>
            <w:pPr>
              <w:pStyle w:val="TableParagraph"/>
              <w:spacing w:before="118"/>
              <w:rPr>
                <w:sz w:val="19"/>
              </w:rPr>
            </w:pPr>
            <w:r>
              <w:rPr>
                <w:w w:val="102"/>
                <w:sz w:val="19"/>
              </w:rPr>
              <w:t>4</w:t>
            </w:r>
          </w:p>
        </w:tc>
        <w:tc>
          <w:tcPr>
            <w:tcW w:w="2276" w:type="dxa"/>
          </w:tcPr>
          <w:p>
            <w:pPr>
              <w:pStyle w:val="TableParagraph"/>
              <w:spacing w:before="118"/>
              <w:ind w:left="103"/>
              <w:rPr>
                <w:sz w:val="19"/>
              </w:rPr>
            </w:pPr>
            <w:r>
              <w:rPr>
                <w:w w:val="105"/>
                <w:sz w:val="19"/>
              </w:rPr>
              <w:t>IS-3043, 1987</w:t>
            </w:r>
          </w:p>
        </w:tc>
        <w:tc>
          <w:tcPr>
            <w:tcW w:w="3327" w:type="dxa"/>
          </w:tcPr>
          <w:p>
            <w:pPr>
              <w:pStyle w:val="TableParagraph"/>
              <w:spacing w:before="118"/>
              <w:ind w:left="103"/>
              <w:rPr>
                <w:sz w:val="19"/>
              </w:rPr>
            </w:pPr>
            <w:r>
              <w:rPr>
                <w:w w:val="105"/>
                <w:sz w:val="19"/>
              </w:rPr>
              <w:t>Code of practice for earthing</w:t>
            </w:r>
          </w:p>
        </w:tc>
      </w:tr>
      <w:tr>
        <w:trPr>
          <w:trHeight w:val="680" w:hRule="atLeast"/>
        </w:trPr>
        <w:tc>
          <w:tcPr>
            <w:tcW w:w="1138" w:type="dxa"/>
          </w:tcPr>
          <w:p>
            <w:pPr>
              <w:pStyle w:val="TableParagraph"/>
              <w:spacing w:before="118"/>
              <w:rPr>
                <w:sz w:val="19"/>
              </w:rPr>
            </w:pPr>
            <w:r>
              <w:rPr>
                <w:w w:val="102"/>
                <w:sz w:val="19"/>
              </w:rPr>
              <w:t>5</w:t>
            </w:r>
          </w:p>
        </w:tc>
        <w:tc>
          <w:tcPr>
            <w:tcW w:w="2276" w:type="dxa"/>
          </w:tcPr>
          <w:p>
            <w:pPr>
              <w:pStyle w:val="TableParagraph"/>
              <w:spacing w:before="118"/>
              <w:ind w:left="103"/>
              <w:rPr>
                <w:sz w:val="19"/>
              </w:rPr>
            </w:pPr>
            <w:r>
              <w:rPr>
                <w:w w:val="105"/>
                <w:sz w:val="19"/>
              </w:rPr>
              <w:t>IS-13032, 1992 (Rev.</w:t>
            </w:r>
          </w:p>
          <w:p>
            <w:pPr>
              <w:pStyle w:val="TableParagraph"/>
              <w:spacing w:before="6"/>
              <w:ind w:left="103"/>
              <w:rPr>
                <w:sz w:val="19"/>
              </w:rPr>
            </w:pPr>
            <w:r>
              <w:rPr>
                <w:w w:val="105"/>
                <w:sz w:val="19"/>
              </w:rPr>
              <w:t>2)</w:t>
            </w:r>
          </w:p>
        </w:tc>
        <w:tc>
          <w:tcPr>
            <w:tcW w:w="3327" w:type="dxa"/>
          </w:tcPr>
          <w:p>
            <w:pPr>
              <w:pStyle w:val="TableParagraph"/>
              <w:spacing w:line="247" w:lineRule="auto" w:before="118"/>
              <w:ind w:right="77"/>
              <w:rPr>
                <w:sz w:val="19"/>
              </w:rPr>
            </w:pPr>
            <w:r>
              <w:rPr>
                <w:w w:val="105"/>
                <w:sz w:val="19"/>
              </w:rPr>
              <w:t>MCB distribution boards for voltage up to and including 1000V AC</w:t>
            </w:r>
          </w:p>
        </w:tc>
      </w:tr>
      <w:tr>
        <w:trPr>
          <w:trHeight w:val="681" w:hRule="atLeast"/>
        </w:trPr>
        <w:tc>
          <w:tcPr>
            <w:tcW w:w="1138" w:type="dxa"/>
          </w:tcPr>
          <w:p>
            <w:pPr>
              <w:pStyle w:val="TableParagraph"/>
              <w:rPr>
                <w:sz w:val="19"/>
              </w:rPr>
            </w:pPr>
            <w:r>
              <w:rPr>
                <w:w w:val="102"/>
                <w:sz w:val="19"/>
              </w:rPr>
              <w:t>6</w:t>
            </w:r>
          </w:p>
        </w:tc>
        <w:tc>
          <w:tcPr>
            <w:tcW w:w="2276" w:type="dxa"/>
          </w:tcPr>
          <w:p>
            <w:pPr>
              <w:pStyle w:val="TableParagraph"/>
              <w:ind w:left="103"/>
              <w:rPr>
                <w:sz w:val="19"/>
              </w:rPr>
            </w:pPr>
            <w:r>
              <w:rPr>
                <w:w w:val="105"/>
                <w:sz w:val="19"/>
              </w:rPr>
              <w:t>IS-12640, 1988</w:t>
            </w:r>
          </w:p>
        </w:tc>
        <w:tc>
          <w:tcPr>
            <w:tcW w:w="3327" w:type="dxa"/>
          </w:tcPr>
          <w:p>
            <w:pPr>
              <w:pStyle w:val="TableParagraph"/>
              <w:spacing w:line="247" w:lineRule="auto"/>
              <w:ind w:hanging="1"/>
              <w:rPr>
                <w:sz w:val="19"/>
              </w:rPr>
            </w:pPr>
            <w:r>
              <w:rPr>
                <w:w w:val="105"/>
                <w:sz w:val="19"/>
              </w:rPr>
              <w:t>Residual current operated circuit breakers</w:t>
            </w:r>
          </w:p>
        </w:tc>
      </w:tr>
      <w:tr>
        <w:trPr>
          <w:trHeight w:val="903" w:hRule="atLeast"/>
        </w:trPr>
        <w:tc>
          <w:tcPr>
            <w:tcW w:w="1138" w:type="dxa"/>
          </w:tcPr>
          <w:p>
            <w:pPr>
              <w:pStyle w:val="TableParagraph"/>
              <w:rPr>
                <w:sz w:val="19"/>
              </w:rPr>
            </w:pPr>
            <w:r>
              <w:rPr>
                <w:w w:val="102"/>
                <w:sz w:val="19"/>
              </w:rPr>
              <w:t>7</w:t>
            </w:r>
          </w:p>
        </w:tc>
        <w:tc>
          <w:tcPr>
            <w:tcW w:w="2276" w:type="dxa"/>
          </w:tcPr>
          <w:p>
            <w:pPr>
              <w:pStyle w:val="TableParagraph"/>
              <w:ind w:left="103"/>
              <w:rPr>
                <w:sz w:val="19"/>
              </w:rPr>
            </w:pPr>
            <w:r>
              <w:rPr>
                <w:w w:val="105"/>
                <w:sz w:val="19"/>
              </w:rPr>
              <w:t>IS-649, 1990 (Rev. 3)</w:t>
            </w:r>
          </w:p>
        </w:tc>
        <w:tc>
          <w:tcPr>
            <w:tcW w:w="3327" w:type="dxa"/>
          </w:tcPr>
          <w:p>
            <w:pPr>
              <w:pStyle w:val="TableParagraph"/>
              <w:spacing w:line="244" w:lineRule="auto"/>
              <w:ind w:right="95" w:hanging="1"/>
              <w:jc w:val="both"/>
              <w:rPr>
                <w:sz w:val="19"/>
              </w:rPr>
            </w:pPr>
            <w:r>
              <w:rPr>
                <w:w w:val="105"/>
                <w:sz w:val="19"/>
              </w:rPr>
              <w:t>PVC insulated cables for working voltage up to and including 1100 V AC.</w:t>
            </w:r>
          </w:p>
        </w:tc>
      </w:tr>
      <w:tr>
        <w:trPr>
          <w:trHeight w:val="681" w:hRule="atLeast"/>
        </w:trPr>
        <w:tc>
          <w:tcPr>
            <w:tcW w:w="1138" w:type="dxa"/>
          </w:tcPr>
          <w:p>
            <w:pPr>
              <w:pStyle w:val="TableParagraph"/>
              <w:rPr>
                <w:sz w:val="19"/>
              </w:rPr>
            </w:pPr>
            <w:r>
              <w:rPr>
                <w:w w:val="102"/>
                <w:sz w:val="19"/>
              </w:rPr>
              <w:t>8</w:t>
            </w:r>
          </w:p>
        </w:tc>
        <w:tc>
          <w:tcPr>
            <w:tcW w:w="2276" w:type="dxa"/>
          </w:tcPr>
          <w:p>
            <w:pPr>
              <w:pStyle w:val="TableParagraph"/>
              <w:ind w:left="103"/>
              <w:rPr>
                <w:sz w:val="19"/>
              </w:rPr>
            </w:pPr>
            <w:r>
              <w:rPr>
                <w:w w:val="105"/>
                <w:sz w:val="19"/>
              </w:rPr>
              <w:t>IS-9537 (Part-I), 1980</w:t>
            </w:r>
          </w:p>
        </w:tc>
        <w:tc>
          <w:tcPr>
            <w:tcW w:w="3327" w:type="dxa"/>
          </w:tcPr>
          <w:p>
            <w:pPr>
              <w:pStyle w:val="TableParagraph"/>
              <w:spacing w:line="247" w:lineRule="auto"/>
              <w:rPr>
                <w:sz w:val="19"/>
              </w:rPr>
            </w:pPr>
            <w:r>
              <w:rPr>
                <w:w w:val="105"/>
                <w:sz w:val="19"/>
              </w:rPr>
              <w:t>Conduits for electrical installations- general requirements</w:t>
            </w:r>
          </w:p>
        </w:tc>
      </w:tr>
      <w:tr>
        <w:trPr>
          <w:trHeight w:val="456" w:hRule="atLeast"/>
        </w:trPr>
        <w:tc>
          <w:tcPr>
            <w:tcW w:w="1138" w:type="dxa"/>
          </w:tcPr>
          <w:p>
            <w:pPr>
              <w:pStyle w:val="TableParagraph"/>
              <w:rPr>
                <w:sz w:val="19"/>
              </w:rPr>
            </w:pPr>
            <w:r>
              <w:rPr>
                <w:w w:val="102"/>
                <w:sz w:val="19"/>
              </w:rPr>
              <w:t>9</w:t>
            </w:r>
          </w:p>
        </w:tc>
        <w:tc>
          <w:tcPr>
            <w:tcW w:w="2276" w:type="dxa"/>
          </w:tcPr>
          <w:p>
            <w:pPr>
              <w:pStyle w:val="TableParagraph"/>
              <w:ind w:left="103"/>
              <w:rPr>
                <w:sz w:val="19"/>
              </w:rPr>
            </w:pPr>
            <w:r>
              <w:rPr>
                <w:w w:val="105"/>
                <w:sz w:val="19"/>
              </w:rPr>
              <w:t>IS-10322 (Part-I), 1982</w:t>
            </w:r>
          </w:p>
        </w:tc>
        <w:tc>
          <w:tcPr>
            <w:tcW w:w="3327" w:type="dxa"/>
          </w:tcPr>
          <w:p>
            <w:pPr>
              <w:pStyle w:val="TableParagraph"/>
              <w:ind w:left="102"/>
              <w:rPr>
                <w:sz w:val="19"/>
              </w:rPr>
            </w:pPr>
            <w:r>
              <w:rPr>
                <w:w w:val="105"/>
                <w:sz w:val="19"/>
              </w:rPr>
              <w:t>General requirements of luminaries</w:t>
            </w:r>
          </w:p>
        </w:tc>
      </w:tr>
      <w:tr>
        <w:trPr>
          <w:trHeight w:val="680" w:hRule="atLeast"/>
        </w:trPr>
        <w:tc>
          <w:tcPr>
            <w:tcW w:w="1138" w:type="dxa"/>
          </w:tcPr>
          <w:p>
            <w:pPr>
              <w:pStyle w:val="TableParagraph"/>
              <w:rPr>
                <w:sz w:val="19"/>
              </w:rPr>
            </w:pPr>
            <w:r>
              <w:rPr>
                <w:w w:val="105"/>
                <w:sz w:val="19"/>
              </w:rPr>
              <w:t>10</w:t>
            </w:r>
          </w:p>
        </w:tc>
        <w:tc>
          <w:tcPr>
            <w:tcW w:w="2276" w:type="dxa"/>
          </w:tcPr>
          <w:p>
            <w:pPr>
              <w:pStyle w:val="TableParagraph"/>
              <w:ind w:left="103"/>
              <w:rPr>
                <w:sz w:val="19"/>
              </w:rPr>
            </w:pPr>
            <w:r>
              <w:rPr>
                <w:w w:val="105"/>
                <w:sz w:val="19"/>
              </w:rPr>
              <w:t>IS-13118, 1991</w:t>
            </w:r>
          </w:p>
        </w:tc>
        <w:tc>
          <w:tcPr>
            <w:tcW w:w="3327" w:type="dxa"/>
          </w:tcPr>
          <w:p>
            <w:pPr>
              <w:pStyle w:val="TableParagraph"/>
              <w:tabs>
                <w:tab w:pos="1750" w:val="left" w:leader="none"/>
              </w:tabs>
              <w:spacing w:line="244" w:lineRule="auto"/>
              <w:ind w:right="93" w:hanging="1"/>
              <w:rPr>
                <w:sz w:val="19"/>
              </w:rPr>
            </w:pPr>
            <w:r>
              <w:rPr>
                <w:w w:val="105"/>
                <w:sz w:val="19"/>
              </w:rPr>
              <w:t>Circuit</w:t>
              <w:tab/>
            </w:r>
            <w:r>
              <w:rPr>
                <w:spacing w:val="-1"/>
                <w:sz w:val="19"/>
              </w:rPr>
              <w:t>breakers-general </w:t>
            </w:r>
            <w:r>
              <w:rPr>
                <w:w w:val="105"/>
                <w:sz w:val="19"/>
              </w:rPr>
              <w:t>requirements</w:t>
            </w:r>
          </w:p>
        </w:tc>
      </w:tr>
      <w:tr>
        <w:trPr>
          <w:trHeight w:val="680" w:hRule="atLeast"/>
        </w:trPr>
        <w:tc>
          <w:tcPr>
            <w:tcW w:w="1138" w:type="dxa"/>
          </w:tcPr>
          <w:p>
            <w:pPr>
              <w:pStyle w:val="TableParagraph"/>
              <w:rPr>
                <w:sz w:val="19"/>
              </w:rPr>
            </w:pPr>
            <w:r>
              <w:rPr>
                <w:w w:val="105"/>
                <w:sz w:val="19"/>
              </w:rPr>
              <w:t>11</w:t>
            </w:r>
          </w:p>
        </w:tc>
        <w:tc>
          <w:tcPr>
            <w:tcW w:w="2276" w:type="dxa"/>
          </w:tcPr>
          <w:p>
            <w:pPr>
              <w:pStyle w:val="TableParagraph"/>
              <w:tabs>
                <w:tab w:pos="1401" w:val="left" w:leader="none"/>
              </w:tabs>
              <w:spacing w:line="244" w:lineRule="auto"/>
              <w:ind w:left="103" w:right="93" w:hanging="1"/>
              <w:rPr>
                <w:sz w:val="19"/>
              </w:rPr>
            </w:pPr>
            <w:r>
              <w:rPr>
                <w:w w:val="105"/>
                <w:sz w:val="19"/>
              </w:rPr>
              <w:t>IS-13947</w:t>
              <w:tab/>
            </w:r>
            <w:r>
              <w:rPr>
                <w:spacing w:val="-1"/>
                <w:sz w:val="19"/>
              </w:rPr>
              <w:t>(Part-III), </w:t>
            </w:r>
            <w:r>
              <w:rPr>
                <w:w w:val="105"/>
                <w:sz w:val="19"/>
              </w:rPr>
              <w:t>1993</w:t>
            </w:r>
          </w:p>
        </w:tc>
        <w:tc>
          <w:tcPr>
            <w:tcW w:w="3327" w:type="dxa"/>
          </w:tcPr>
          <w:p>
            <w:pPr>
              <w:pStyle w:val="TableParagraph"/>
              <w:spacing w:line="244" w:lineRule="auto"/>
              <w:rPr>
                <w:sz w:val="19"/>
              </w:rPr>
            </w:pPr>
            <w:r>
              <w:rPr>
                <w:w w:val="105"/>
                <w:sz w:val="19"/>
              </w:rPr>
              <w:t>Air break switches for voltage not exceeding 1000V AC or 1200 V DC</w:t>
            </w:r>
          </w:p>
        </w:tc>
      </w:tr>
      <w:tr>
        <w:trPr>
          <w:trHeight w:val="680" w:hRule="atLeast"/>
        </w:trPr>
        <w:tc>
          <w:tcPr>
            <w:tcW w:w="1138" w:type="dxa"/>
          </w:tcPr>
          <w:p>
            <w:pPr>
              <w:pStyle w:val="TableParagraph"/>
              <w:spacing w:before="118"/>
              <w:rPr>
                <w:sz w:val="19"/>
              </w:rPr>
            </w:pPr>
            <w:r>
              <w:rPr>
                <w:w w:val="105"/>
                <w:sz w:val="19"/>
              </w:rPr>
              <w:t>12</w:t>
            </w:r>
          </w:p>
        </w:tc>
        <w:tc>
          <w:tcPr>
            <w:tcW w:w="2276" w:type="dxa"/>
          </w:tcPr>
          <w:p>
            <w:pPr>
              <w:pStyle w:val="TableParagraph"/>
              <w:tabs>
                <w:tab w:pos="1062" w:val="left" w:leader="none"/>
                <w:tab w:pos="1618" w:val="left" w:leader="none"/>
              </w:tabs>
              <w:spacing w:line="247" w:lineRule="auto" w:before="118"/>
              <w:ind w:left="103" w:right="93" w:hanging="1"/>
              <w:rPr>
                <w:sz w:val="19"/>
              </w:rPr>
            </w:pPr>
            <w:r>
              <w:rPr>
                <w:w w:val="105"/>
                <w:sz w:val="19"/>
              </w:rPr>
              <w:t>IS-1248</w:t>
              <w:tab/>
              <w:t>(All</w:t>
              <w:tab/>
            </w:r>
            <w:r>
              <w:rPr>
                <w:spacing w:val="-3"/>
                <w:w w:val="105"/>
                <w:sz w:val="19"/>
              </w:rPr>
              <w:t>parts), </w:t>
            </w:r>
            <w:r>
              <w:rPr>
                <w:w w:val="105"/>
                <w:sz w:val="19"/>
              </w:rPr>
              <w:t>1983, 1984,</w:t>
            </w:r>
            <w:r>
              <w:rPr>
                <w:spacing w:val="-12"/>
                <w:w w:val="105"/>
                <w:sz w:val="19"/>
              </w:rPr>
              <w:t> </w:t>
            </w:r>
            <w:r>
              <w:rPr>
                <w:w w:val="105"/>
                <w:sz w:val="19"/>
              </w:rPr>
              <w:t>1993</w:t>
            </w:r>
          </w:p>
        </w:tc>
        <w:tc>
          <w:tcPr>
            <w:tcW w:w="3327" w:type="dxa"/>
          </w:tcPr>
          <w:p>
            <w:pPr>
              <w:pStyle w:val="TableParagraph"/>
              <w:spacing w:before="118"/>
              <w:rPr>
                <w:sz w:val="19"/>
              </w:rPr>
            </w:pPr>
            <w:r>
              <w:rPr>
                <w:w w:val="105"/>
                <w:sz w:val="19"/>
              </w:rPr>
              <w:t>Electrical direct acting instruments</w:t>
            </w:r>
          </w:p>
        </w:tc>
      </w:tr>
      <w:tr>
        <w:trPr>
          <w:trHeight w:val="904" w:hRule="atLeast"/>
        </w:trPr>
        <w:tc>
          <w:tcPr>
            <w:tcW w:w="1138" w:type="dxa"/>
          </w:tcPr>
          <w:p>
            <w:pPr>
              <w:pStyle w:val="TableParagraph"/>
              <w:rPr>
                <w:sz w:val="19"/>
              </w:rPr>
            </w:pPr>
            <w:r>
              <w:rPr>
                <w:w w:val="105"/>
                <w:sz w:val="19"/>
              </w:rPr>
              <w:t>13</w:t>
            </w:r>
          </w:p>
        </w:tc>
        <w:tc>
          <w:tcPr>
            <w:tcW w:w="2276" w:type="dxa"/>
          </w:tcPr>
          <w:p>
            <w:pPr>
              <w:pStyle w:val="TableParagraph"/>
              <w:ind w:left="103"/>
              <w:rPr>
                <w:sz w:val="19"/>
              </w:rPr>
            </w:pPr>
            <w:r>
              <w:rPr>
                <w:w w:val="105"/>
                <w:sz w:val="19"/>
              </w:rPr>
              <w:t>IS-2147, 1962</w:t>
            </w:r>
          </w:p>
        </w:tc>
        <w:tc>
          <w:tcPr>
            <w:tcW w:w="3327" w:type="dxa"/>
          </w:tcPr>
          <w:p>
            <w:pPr>
              <w:pStyle w:val="TableParagraph"/>
              <w:spacing w:line="244" w:lineRule="auto"/>
              <w:ind w:right="94"/>
              <w:jc w:val="both"/>
              <w:rPr>
                <w:sz w:val="19"/>
              </w:rPr>
            </w:pPr>
            <w:r>
              <w:rPr>
                <w:w w:val="105"/>
                <w:sz w:val="19"/>
              </w:rPr>
              <w:t>Degree of protection provided by enclosures for LV switch gear and control gear</w:t>
            </w:r>
          </w:p>
        </w:tc>
      </w:tr>
      <w:tr>
        <w:trPr>
          <w:trHeight w:val="1351" w:hRule="atLeast"/>
        </w:trPr>
        <w:tc>
          <w:tcPr>
            <w:tcW w:w="1138" w:type="dxa"/>
          </w:tcPr>
          <w:p>
            <w:pPr>
              <w:pStyle w:val="TableParagraph"/>
              <w:rPr>
                <w:sz w:val="19"/>
              </w:rPr>
            </w:pPr>
            <w:r>
              <w:rPr>
                <w:w w:val="105"/>
                <w:sz w:val="19"/>
              </w:rPr>
              <w:t>14</w:t>
            </w:r>
          </w:p>
        </w:tc>
        <w:tc>
          <w:tcPr>
            <w:tcW w:w="2276" w:type="dxa"/>
          </w:tcPr>
          <w:p>
            <w:pPr>
              <w:pStyle w:val="TableParagraph"/>
              <w:tabs>
                <w:tab w:pos="1378" w:val="left" w:leader="none"/>
              </w:tabs>
              <w:spacing w:line="244" w:lineRule="auto"/>
              <w:ind w:left="103" w:right="94" w:hanging="1"/>
              <w:rPr>
                <w:sz w:val="19"/>
              </w:rPr>
            </w:pPr>
            <w:r>
              <w:rPr>
                <w:w w:val="105"/>
                <w:sz w:val="19"/>
              </w:rPr>
              <w:t>National</w:t>
              <w:tab/>
            </w:r>
            <w:r>
              <w:rPr>
                <w:spacing w:val="-3"/>
                <w:w w:val="105"/>
                <w:sz w:val="19"/>
              </w:rPr>
              <w:t>Electrical </w:t>
            </w:r>
            <w:r>
              <w:rPr>
                <w:w w:val="105"/>
                <w:sz w:val="19"/>
              </w:rPr>
              <w:t>Code Part 4,</w:t>
            </w:r>
            <w:r>
              <w:rPr>
                <w:spacing w:val="-39"/>
                <w:w w:val="105"/>
                <w:sz w:val="19"/>
              </w:rPr>
              <w:t> </w:t>
            </w:r>
            <w:r>
              <w:rPr>
                <w:w w:val="105"/>
                <w:sz w:val="19"/>
              </w:rPr>
              <w:t>Appendix</w:t>
            </w:r>
          </w:p>
        </w:tc>
        <w:tc>
          <w:tcPr>
            <w:tcW w:w="3327" w:type="dxa"/>
          </w:tcPr>
          <w:p>
            <w:pPr>
              <w:pStyle w:val="TableParagraph"/>
              <w:spacing w:line="244" w:lineRule="auto"/>
              <w:ind w:right="94"/>
              <w:jc w:val="both"/>
              <w:rPr>
                <w:sz w:val="19"/>
              </w:rPr>
            </w:pPr>
            <w:r>
              <w:rPr>
                <w:w w:val="105"/>
                <w:sz w:val="19"/>
              </w:rPr>
              <w:t>Recommended values of illumination and limiting values of Glare Index – Industrial Building (Parking Space Indoor and Outdoor)</w:t>
            </w:r>
          </w:p>
        </w:tc>
      </w:tr>
    </w:tbl>
    <w:p>
      <w:pPr>
        <w:pStyle w:val="ListParagraph"/>
        <w:numPr>
          <w:ilvl w:val="0"/>
          <w:numId w:val="50"/>
        </w:numPr>
        <w:tabs>
          <w:tab w:pos="1611" w:val="left" w:leader="none"/>
        </w:tabs>
        <w:spacing w:line="244" w:lineRule="auto" w:before="119" w:after="0"/>
        <w:ind w:left="1611" w:right="444" w:hanging="351"/>
        <w:jc w:val="both"/>
        <w:rPr>
          <w:sz w:val="19"/>
        </w:rPr>
      </w:pPr>
      <w:r>
        <w:rPr>
          <w:w w:val="105"/>
          <w:sz w:val="19"/>
        </w:rPr>
        <w:t>Where</w:t>
      </w:r>
      <w:r>
        <w:rPr>
          <w:spacing w:val="-7"/>
          <w:w w:val="105"/>
          <w:sz w:val="19"/>
        </w:rPr>
        <w:t> </w:t>
      </w:r>
      <w:r>
        <w:rPr>
          <w:w w:val="105"/>
          <w:sz w:val="19"/>
        </w:rPr>
        <w:t>the</w:t>
      </w:r>
      <w:r>
        <w:rPr>
          <w:spacing w:val="-7"/>
          <w:w w:val="105"/>
          <w:sz w:val="19"/>
        </w:rPr>
        <w:t> </w:t>
      </w:r>
      <w:r>
        <w:rPr>
          <w:w w:val="105"/>
          <w:sz w:val="19"/>
        </w:rPr>
        <w:t>aforesaid</w:t>
      </w:r>
      <w:r>
        <w:rPr>
          <w:spacing w:val="-7"/>
          <w:w w:val="105"/>
          <w:sz w:val="19"/>
        </w:rPr>
        <w:t> </w:t>
      </w:r>
      <w:r>
        <w:rPr>
          <w:w w:val="105"/>
          <w:sz w:val="19"/>
        </w:rPr>
        <w:t>are</w:t>
      </w:r>
      <w:r>
        <w:rPr>
          <w:spacing w:val="-8"/>
          <w:w w:val="105"/>
          <w:sz w:val="19"/>
        </w:rPr>
        <w:t> </w:t>
      </w:r>
      <w:r>
        <w:rPr>
          <w:w w:val="105"/>
          <w:sz w:val="19"/>
        </w:rPr>
        <w:t>silent</w:t>
      </w:r>
      <w:r>
        <w:rPr>
          <w:spacing w:val="-8"/>
          <w:w w:val="105"/>
          <w:sz w:val="19"/>
        </w:rPr>
        <w:t> </w:t>
      </w:r>
      <w:r>
        <w:rPr>
          <w:w w:val="105"/>
          <w:sz w:val="19"/>
        </w:rPr>
        <w:t>on</w:t>
      </w:r>
      <w:r>
        <w:rPr>
          <w:spacing w:val="-6"/>
          <w:w w:val="105"/>
          <w:sz w:val="19"/>
        </w:rPr>
        <w:t> </w:t>
      </w:r>
      <w:r>
        <w:rPr>
          <w:w w:val="105"/>
          <w:sz w:val="19"/>
        </w:rPr>
        <w:t>any</w:t>
      </w:r>
      <w:r>
        <w:rPr>
          <w:spacing w:val="-8"/>
          <w:w w:val="105"/>
          <w:sz w:val="19"/>
        </w:rPr>
        <w:t> </w:t>
      </w:r>
      <w:r>
        <w:rPr>
          <w:w w:val="105"/>
          <w:sz w:val="19"/>
        </w:rPr>
        <w:t>aspect,</w:t>
      </w:r>
      <w:r>
        <w:rPr>
          <w:spacing w:val="-7"/>
          <w:w w:val="105"/>
          <w:sz w:val="19"/>
        </w:rPr>
        <w:t> </w:t>
      </w:r>
      <w:r>
        <w:rPr>
          <w:w w:val="105"/>
          <w:sz w:val="19"/>
        </w:rPr>
        <w:t>the</w:t>
      </w:r>
      <w:r>
        <w:rPr>
          <w:spacing w:val="-6"/>
          <w:w w:val="105"/>
          <w:sz w:val="19"/>
        </w:rPr>
        <w:t> </w:t>
      </w:r>
      <w:r>
        <w:rPr>
          <w:w w:val="105"/>
          <w:sz w:val="19"/>
        </w:rPr>
        <w:t>following</w:t>
      </w:r>
      <w:r>
        <w:rPr>
          <w:spacing w:val="-8"/>
          <w:w w:val="105"/>
          <w:sz w:val="19"/>
        </w:rPr>
        <w:t> </w:t>
      </w:r>
      <w:r>
        <w:rPr>
          <w:w w:val="105"/>
          <w:sz w:val="19"/>
        </w:rPr>
        <w:t>standards</w:t>
      </w:r>
      <w:r>
        <w:rPr>
          <w:spacing w:val="-7"/>
          <w:w w:val="105"/>
          <w:sz w:val="19"/>
        </w:rPr>
        <w:t> </w:t>
      </w:r>
      <w:r>
        <w:rPr>
          <w:w w:val="105"/>
          <w:sz w:val="19"/>
        </w:rPr>
        <w:t>in</w:t>
      </w:r>
      <w:r>
        <w:rPr>
          <w:spacing w:val="-7"/>
          <w:w w:val="105"/>
          <w:sz w:val="19"/>
        </w:rPr>
        <w:t> </w:t>
      </w:r>
      <w:r>
        <w:rPr>
          <w:w w:val="105"/>
          <w:sz w:val="19"/>
        </w:rPr>
        <w:t>order</w:t>
      </w:r>
      <w:r>
        <w:rPr>
          <w:spacing w:val="-7"/>
          <w:w w:val="105"/>
          <w:sz w:val="19"/>
        </w:rPr>
        <w:t> </w:t>
      </w:r>
      <w:r>
        <w:rPr>
          <w:w w:val="105"/>
          <w:sz w:val="19"/>
        </w:rPr>
        <w:t>of preference shall be adopted in consultation with the Project Officer, unless otherwise specified in this</w:t>
      </w:r>
      <w:r>
        <w:rPr>
          <w:spacing w:val="-14"/>
          <w:w w:val="105"/>
          <w:sz w:val="19"/>
        </w:rPr>
        <w:t> </w:t>
      </w:r>
      <w:r>
        <w:rPr>
          <w:w w:val="105"/>
          <w:sz w:val="19"/>
        </w:rPr>
        <w:t>Schedule:</w:t>
      </w:r>
    </w:p>
    <w:p>
      <w:pPr>
        <w:pStyle w:val="ListParagraph"/>
        <w:numPr>
          <w:ilvl w:val="1"/>
          <w:numId w:val="50"/>
        </w:numPr>
        <w:tabs>
          <w:tab w:pos="2311" w:val="left" w:leader="none"/>
          <w:tab w:pos="2312" w:val="left" w:leader="none"/>
        </w:tabs>
        <w:spacing w:line="240" w:lineRule="auto" w:before="119" w:after="0"/>
        <w:ind w:left="2311" w:right="0" w:hanging="701"/>
        <w:jc w:val="left"/>
        <w:rPr>
          <w:sz w:val="19"/>
        </w:rPr>
      </w:pPr>
      <w:r>
        <w:rPr>
          <w:w w:val="105"/>
          <w:sz w:val="19"/>
        </w:rPr>
        <w:t>Euro</w:t>
      </w:r>
      <w:r>
        <w:rPr>
          <w:spacing w:val="-8"/>
          <w:w w:val="105"/>
          <w:sz w:val="19"/>
        </w:rPr>
        <w:t> </w:t>
      </w:r>
      <w:r>
        <w:rPr>
          <w:w w:val="105"/>
          <w:sz w:val="19"/>
        </w:rPr>
        <w:t>norm</w:t>
      </w:r>
      <w:r>
        <w:rPr>
          <w:spacing w:val="-7"/>
          <w:w w:val="105"/>
          <w:sz w:val="19"/>
        </w:rPr>
        <w:t> </w:t>
      </w:r>
      <w:r>
        <w:rPr>
          <w:w w:val="105"/>
          <w:sz w:val="19"/>
        </w:rPr>
        <w:t>standards</w:t>
      </w:r>
      <w:r>
        <w:rPr>
          <w:spacing w:val="-9"/>
          <w:w w:val="105"/>
          <w:sz w:val="19"/>
        </w:rPr>
        <w:t> </w:t>
      </w:r>
      <w:r>
        <w:rPr>
          <w:w w:val="105"/>
          <w:sz w:val="19"/>
        </w:rPr>
        <w:t>EN:</w:t>
      </w:r>
      <w:r>
        <w:rPr>
          <w:spacing w:val="-6"/>
          <w:w w:val="105"/>
          <w:sz w:val="19"/>
        </w:rPr>
        <w:t> </w:t>
      </w:r>
      <w:r>
        <w:rPr>
          <w:w w:val="105"/>
          <w:sz w:val="19"/>
        </w:rPr>
        <w:t>14010:</w:t>
      </w:r>
      <w:r>
        <w:rPr>
          <w:spacing w:val="-8"/>
          <w:w w:val="105"/>
          <w:sz w:val="19"/>
        </w:rPr>
        <w:t> </w:t>
      </w:r>
      <w:r>
        <w:rPr>
          <w:w w:val="105"/>
          <w:sz w:val="19"/>
        </w:rPr>
        <w:t>2003</w:t>
      </w:r>
      <w:r>
        <w:rPr>
          <w:spacing w:val="-7"/>
          <w:w w:val="105"/>
          <w:sz w:val="19"/>
        </w:rPr>
        <w:t> </w:t>
      </w:r>
      <w:r>
        <w:rPr>
          <w:w w:val="105"/>
          <w:sz w:val="19"/>
        </w:rPr>
        <w:t>for</w:t>
      </w:r>
      <w:r>
        <w:rPr>
          <w:spacing w:val="-6"/>
          <w:w w:val="105"/>
          <w:sz w:val="19"/>
        </w:rPr>
        <w:t> </w:t>
      </w:r>
      <w:r>
        <w:rPr>
          <w:w w:val="105"/>
          <w:sz w:val="19"/>
        </w:rPr>
        <w:t>parking</w:t>
      </w:r>
      <w:r>
        <w:rPr>
          <w:spacing w:val="-7"/>
          <w:w w:val="105"/>
          <w:sz w:val="19"/>
        </w:rPr>
        <w:t> </w:t>
      </w:r>
      <w:r>
        <w:rPr>
          <w:w w:val="105"/>
          <w:sz w:val="19"/>
        </w:rPr>
        <w:t>structure</w:t>
      </w:r>
      <w:r>
        <w:rPr>
          <w:spacing w:val="-7"/>
          <w:w w:val="105"/>
          <w:sz w:val="19"/>
        </w:rPr>
        <w:t> </w:t>
      </w:r>
      <w:r>
        <w:rPr>
          <w:w w:val="105"/>
          <w:sz w:val="19"/>
        </w:rPr>
        <w:t>safety</w:t>
      </w:r>
    </w:p>
    <w:p>
      <w:pPr>
        <w:pStyle w:val="ListParagraph"/>
        <w:numPr>
          <w:ilvl w:val="1"/>
          <w:numId w:val="50"/>
        </w:numPr>
        <w:tabs>
          <w:tab w:pos="2311" w:val="left" w:leader="none"/>
          <w:tab w:pos="2312" w:val="left" w:leader="none"/>
        </w:tabs>
        <w:spacing w:line="240" w:lineRule="auto" w:before="121" w:after="0"/>
        <w:ind w:left="2311" w:right="0" w:hanging="701"/>
        <w:jc w:val="left"/>
        <w:rPr>
          <w:sz w:val="19"/>
        </w:rPr>
      </w:pPr>
      <w:r>
        <w:rPr>
          <w:w w:val="105"/>
          <w:sz w:val="19"/>
        </w:rPr>
        <w:t>American National Standard Institute</w:t>
      </w:r>
      <w:r>
        <w:rPr>
          <w:spacing w:val="-15"/>
          <w:w w:val="105"/>
          <w:sz w:val="19"/>
        </w:rPr>
        <w:t> </w:t>
      </w:r>
      <w:r>
        <w:rPr>
          <w:w w:val="105"/>
          <w:sz w:val="19"/>
        </w:rPr>
        <w:t>(ANSI)</w:t>
      </w:r>
    </w:p>
    <w:p>
      <w:pPr>
        <w:pStyle w:val="ListParagraph"/>
        <w:numPr>
          <w:ilvl w:val="1"/>
          <w:numId w:val="50"/>
        </w:numPr>
        <w:tabs>
          <w:tab w:pos="2311" w:val="left" w:leader="none"/>
          <w:tab w:pos="2312" w:val="left" w:leader="none"/>
        </w:tabs>
        <w:spacing w:line="240" w:lineRule="auto" w:before="122" w:after="0"/>
        <w:ind w:left="2311" w:right="0" w:hanging="701"/>
        <w:jc w:val="left"/>
        <w:rPr>
          <w:sz w:val="19"/>
        </w:rPr>
      </w:pPr>
      <w:r>
        <w:rPr>
          <w:w w:val="105"/>
          <w:sz w:val="19"/>
        </w:rPr>
        <w:t>Building</w:t>
      </w:r>
      <w:r>
        <w:rPr>
          <w:spacing w:val="-7"/>
          <w:w w:val="105"/>
          <w:sz w:val="19"/>
        </w:rPr>
        <w:t> </w:t>
      </w:r>
      <w:r>
        <w:rPr>
          <w:w w:val="105"/>
          <w:sz w:val="19"/>
        </w:rPr>
        <w:t>Officials</w:t>
      </w:r>
      <w:r>
        <w:rPr>
          <w:spacing w:val="-8"/>
          <w:w w:val="105"/>
          <w:sz w:val="19"/>
        </w:rPr>
        <w:t> </w:t>
      </w:r>
      <w:r>
        <w:rPr>
          <w:w w:val="105"/>
          <w:sz w:val="19"/>
        </w:rPr>
        <w:t>and</w:t>
      </w:r>
      <w:r>
        <w:rPr>
          <w:spacing w:val="-6"/>
          <w:w w:val="105"/>
          <w:sz w:val="19"/>
        </w:rPr>
        <w:t> </w:t>
      </w:r>
      <w:r>
        <w:rPr>
          <w:w w:val="105"/>
          <w:sz w:val="19"/>
        </w:rPr>
        <w:t>Code</w:t>
      </w:r>
      <w:r>
        <w:rPr>
          <w:spacing w:val="-8"/>
          <w:w w:val="105"/>
          <w:sz w:val="19"/>
        </w:rPr>
        <w:t> </w:t>
      </w:r>
      <w:r>
        <w:rPr>
          <w:w w:val="105"/>
          <w:sz w:val="19"/>
        </w:rPr>
        <w:t>Administrators</w:t>
      </w:r>
      <w:r>
        <w:rPr>
          <w:spacing w:val="-8"/>
          <w:w w:val="105"/>
          <w:sz w:val="19"/>
        </w:rPr>
        <w:t> </w:t>
      </w:r>
      <w:r>
        <w:rPr>
          <w:w w:val="105"/>
          <w:sz w:val="19"/>
        </w:rPr>
        <w:t>of</w:t>
      </w:r>
      <w:r>
        <w:rPr>
          <w:spacing w:val="-8"/>
          <w:w w:val="105"/>
          <w:sz w:val="19"/>
        </w:rPr>
        <w:t> </w:t>
      </w:r>
      <w:r>
        <w:rPr>
          <w:w w:val="105"/>
          <w:sz w:val="19"/>
        </w:rPr>
        <w:t>America</w:t>
      </w:r>
      <w:r>
        <w:rPr>
          <w:spacing w:val="-7"/>
          <w:w w:val="105"/>
          <w:sz w:val="19"/>
        </w:rPr>
        <w:t> </w:t>
      </w:r>
      <w:r>
        <w:rPr>
          <w:w w:val="105"/>
          <w:sz w:val="19"/>
        </w:rPr>
        <w:t>(BOCA)</w:t>
      </w:r>
    </w:p>
    <w:p>
      <w:pPr>
        <w:pStyle w:val="ListParagraph"/>
        <w:numPr>
          <w:ilvl w:val="1"/>
          <w:numId w:val="50"/>
        </w:numPr>
        <w:tabs>
          <w:tab w:pos="2311" w:val="left" w:leader="none"/>
          <w:tab w:pos="2312" w:val="left" w:leader="none"/>
        </w:tabs>
        <w:spacing w:line="240" w:lineRule="auto" w:before="122" w:after="0"/>
        <w:ind w:left="2311" w:right="0" w:hanging="701"/>
        <w:jc w:val="left"/>
        <w:rPr>
          <w:sz w:val="19"/>
        </w:rPr>
      </w:pPr>
      <w:r>
        <w:rPr>
          <w:w w:val="105"/>
          <w:sz w:val="19"/>
        </w:rPr>
        <w:t>International Standards</w:t>
      </w:r>
      <w:r>
        <w:rPr>
          <w:spacing w:val="-10"/>
          <w:w w:val="105"/>
          <w:sz w:val="19"/>
        </w:rPr>
        <w:t> </w:t>
      </w:r>
      <w:r>
        <w:rPr>
          <w:w w:val="105"/>
          <w:sz w:val="19"/>
        </w:rPr>
        <w:t>Organization(ISO)</w:t>
      </w:r>
    </w:p>
    <w:p>
      <w:pPr>
        <w:spacing w:after="0" w:line="240" w:lineRule="auto"/>
        <w:jc w:val="left"/>
        <w:rPr>
          <w:sz w:val="19"/>
        </w:rPr>
        <w:sectPr>
          <w:pgSz w:w="11900" w:h="16840"/>
          <w:pgMar w:header="1416" w:footer="1357" w:top="1900" w:bottom="1540" w:left="1540" w:right="1300"/>
        </w:sectPr>
      </w:pPr>
    </w:p>
    <w:p>
      <w:pPr>
        <w:pStyle w:val="BodyText"/>
        <w:spacing w:before="11"/>
        <w:rPr>
          <w:sz w:val="14"/>
        </w:rPr>
      </w:pPr>
    </w:p>
    <w:p>
      <w:pPr>
        <w:pStyle w:val="ListParagraph"/>
        <w:numPr>
          <w:ilvl w:val="1"/>
          <w:numId w:val="50"/>
        </w:numPr>
        <w:tabs>
          <w:tab w:pos="2311" w:val="left" w:leader="none"/>
          <w:tab w:pos="2312" w:val="left" w:leader="none"/>
        </w:tabs>
        <w:spacing w:line="240" w:lineRule="auto" w:before="98" w:after="0"/>
        <w:ind w:left="2311" w:right="0" w:hanging="701"/>
        <w:jc w:val="left"/>
        <w:rPr>
          <w:sz w:val="19"/>
        </w:rPr>
      </w:pPr>
      <w:r>
        <w:rPr>
          <w:w w:val="105"/>
          <w:sz w:val="19"/>
        </w:rPr>
        <w:t>British Standards</w:t>
      </w:r>
      <w:r>
        <w:rPr>
          <w:spacing w:val="-8"/>
          <w:w w:val="105"/>
          <w:sz w:val="19"/>
        </w:rPr>
        <w:t> </w:t>
      </w:r>
      <w:r>
        <w:rPr>
          <w:w w:val="105"/>
          <w:sz w:val="19"/>
        </w:rPr>
        <w:t>(BS)</w:t>
      </w:r>
    </w:p>
    <w:p>
      <w:pPr>
        <w:pStyle w:val="ListParagraph"/>
        <w:numPr>
          <w:ilvl w:val="1"/>
          <w:numId w:val="50"/>
        </w:numPr>
        <w:tabs>
          <w:tab w:pos="2311" w:val="left" w:leader="none"/>
          <w:tab w:pos="2312" w:val="left" w:leader="none"/>
        </w:tabs>
        <w:spacing w:line="240" w:lineRule="auto" w:before="121" w:after="0"/>
        <w:ind w:left="2311" w:right="0" w:hanging="701"/>
        <w:jc w:val="left"/>
        <w:rPr>
          <w:sz w:val="19"/>
        </w:rPr>
      </w:pPr>
      <w:r>
        <w:rPr>
          <w:w w:val="105"/>
          <w:sz w:val="19"/>
        </w:rPr>
        <w:t>National Fire Protection Association of America</w:t>
      </w:r>
      <w:r>
        <w:rPr>
          <w:spacing w:val="-39"/>
          <w:w w:val="105"/>
          <w:sz w:val="19"/>
        </w:rPr>
        <w:t> </w:t>
      </w:r>
      <w:r>
        <w:rPr>
          <w:w w:val="105"/>
          <w:sz w:val="19"/>
        </w:rPr>
        <w:t>(NFPAA)</w:t>
      </w:r>
    </w:p>
    <w:p>
      <w:pPr>
        <w:pStyle w:val="ListParagraph"/>
        <w:numPr>
          <w:ilvl w:val="1"/>
          <w:numId w:val="50"/>
        </w:numPr>
        <w:tabs>
          <w:tab w:pos="2311" w:val="left" w:leader="none"/>
          <w:tab w:pos="2312" w:val="left" w:leader="none"/>
        </w:tabs>
        <w:spacing w:line="240" w:lineRule="auto" w:before="123" w:after="0"/>
        <w:ind w:left="2311" w:right="0" w:hanging="701"/>
        <w:jc w:val="left"/>
        <w:rPr>
          <w:sz w:val="19"/>
        </w:rPr>
      </w:pPr>
      <w:r>
        <w:rPr>
          <w:w w:val="105"/>
          <w:sz w:val="19"/>
        </w:rPr>
        <w:t>National Electric Code of America</w:t>
      </w:r>
      <w:r>
        <w:rPr>
          <w:spacing w:val="-18"/>
          <w:w w:val="105"/>
          <w:sz w:val="19"/>
        </w:rPr>
        <w:t> </w:t>
      </w:r>
      <w:r>
        <w:rPr>
          <w:w w:val="105"/>
          <w:sz w:val="19"/>
        </w:rPr>
        <w:t>(NEC)</w:t>
      </w:r>
    </w:p>
    <w:p>
      <w:pPr>
        <w:pStyle w:val="ListParagraph"/>
        <w:numPr>
          <w:ilvl w:val="1"/>
          <w:numId w:val="50"/>
        </w:numPr>
        <w:tabs>
          <w:tab w:pos="2310" w:val="left" w:leader="none"/>
          <w:tab w:pos="2311" w:val="left" w:leader="none"/>
          <w:tab w:pos="3091" w:val="left" w:leader="none"/>
          <w:tab w:pos="3786" w:val="left" w:leader="none"/>
          <w:tab w:pos="4243" w:val="left" w:leader="none"/>
          <w:tab w:pos="5524" w:val="left" w:leader="none"/>
          <w:tab w:pos="6412" w:val="left" w:leader="none"/>
          <w:tab w:pos="7290" w:val="left" w:leader="none"/>
          <w:tab w:pos="8448" w:val="left" w:leader="none"/>
        </w:tabs>
        <w:spacing w:line="244" w:lineRule="auto" w:before="122" w:after="0"/>
        <w:ind w:left="2310" w:right="446" w:hanging="700"/>
        <w:jc w:val="left"/>
        <w:rPr>
          <w:sz w:val="19"/>
        </w:rPr>
      </w:pPr>
      <w:r>
        <w:rPr>
          <w:w w:val="105"/>
          <w:sz w:val="19"/>
        </w:rPr>
        <w:t>Safety</w:t>
        <w:tab/>
        <w:t>Code</w:t>
        <w:tab/>
        <w:t>for</w:t>
        <w:tab/>
        <w:t>Mechanized</w:t>
        <w:tab/>
        <w:t>Parking</w:t>
        <w:tab/>
        <w:t>Garage</w:t>
        <w:tab/>
        <w:t>Equipment</w:t>
        <w:tab/>
      </w:r>
      <w:r>
        <w:rPr>
          <w:spacing w:val="-9"/>
          <w:w w:val="105"/>
          <w:sz w:val="19"/>
        </w:rPr>
        <w:t>of </w:t>
      </w:r>
      <w:r>
        <w:rPr>
          <w:w w:val="105"/>
          <w:sz w:val="19"/>
        </w:rPr>
        <w:t>America(ASA.A113.1)</w:t>
      </w:r>
    </w:p>
    <w:p>
      <w:pPr>
        <w:pStyle w:val="ListParagraph"/>
        <w:numPr>
          <w:ilvl w:val="1"/>
          <w:numId w:val="50"/>
        </w:numPr>
        <w:tabs>
          <w:tab w:pos="2311" w:val="left" w:leader="none"/>
          <w:tab w:pos="2312" w:val="left" w:leader="none"/>
        </w:tabs>
        <w:spacing w:line="240" w:lineRule="auto" w:before="118" w:after="0"/>
        <w:ind w:left="2311" w:right="0" w:hanging="701"/>
        <w:jc w:val="left"/>
        <w:rPr>
          <w:sz w:val="19"/>
        </w:rPr>
      </w:pPr>
      <w:r>
        <w:rPr>
          <w:w w:val="105"/>
          <w:sz w:val="19"/>
        </w:rPr>
        <w:t>American Society of testing Materials</w:t>
      </w:r>
      <w:r>
        <w:rPr>
          <w:spacing w:val="-22"/>
          <w:w w:val="105"/>
          <w:sz w:val="19"/>
        </w:rPr>
        <w:t> </w:t>
      </w:r>
      <w:r>
        <w:rPr>
          <w:w w:val="105"/>
          <w:sz w:val="19"/>
        </w:rPr>
        <w:t>(ASTM)</w:t>
      </w:r>
    </w:p>
    <w:p>
      <w:pPr>
        <w:pStyle w:val="ListParagraph"/>
        <w:numPr>
          <w:ilvl w:val="1"/>
          <w:numId w:val="50"/>
        </w:numPr>
        <w:tabs>
          <w:tab w:pos="2311" w:val="left" w:leader="none"/>
          <w:tab w:pos="2312" w:val="left" w:leader="none"/>
        </w:tabs>
        <w:spacing w:line="240" w:lineRule="auto" w:before="123" w:after="0"/>
        <w:ind w:left="2311" w:right="0" w:hanging="701"/>
        <w:jc w:val="left"/>
        <w:rPr>
          <w:sz w:val="19"/>
        </w:rPr>
      </w:pPr>
      <w:r>
        <w:rPr>
          <w:w w:val="105"/>
          <w:sz w:val="19"/>
        </w:rPr>
        <w:t>International society for Measurement and</w:t>
      </w:r>
      <w:r>
        <w:rPr>
          <w:spacing w:val="-30"/>
          <w:w w:val="105"/>
          <w:sz w:val="19"/>
        </w:rPr>
        <w:t> </w:t>
      </w:r>
      <w:r>
        <w:rPr>
          <w:w w:val="105"/>
          <w:sz w:val="19"/>
        </w:rPr>
        <w:t>control(ISA)</w:t>
      </w:r>
    </w:p>
    <w:p>
      <w:pPr>
        <w:pStyle w:val="ListParagraph"/>
        <w:numPr>
          <w:ilvl w:val="1"/>
          <w:numId w:val="50"/>
        </w:numPr>
        <w:tabs>
          <w:tab w:pos="2310" w:val="left" w:leader="none"/>
          <w:tab w:pos="2311" w:val="left" w:leader="none"/>
        </w:tabs>
        <w:spacing w:line="240" w:lineRule="auto" w:before="121" w:after="0"/>
        <w:ind w:left="2311" w:right="0" w:hanging="700"/>
        <w:jc w:val="left"/>
        <w:rPr>
          <w:sz w:val="19"/>
        </w:rPr>
      </w:pPr>
      <w:r>
        <w:rPr>
          <w:w w:val="105"/>
          <w:sz w:val="19"/>
        </w:rPr>
        <w:t>ISO</w:t>
      </w:r>
      <w:r>
        <w:rPr>
          <w:spacing w:val="-3"/>
          <w:w w:val="105"/>
          <w:sz w:val="19"/>
        </w:rPr>
        <w:t> </w:t>
      </w:r>
      <w:r>
        <w:rPr>
          <w:w w:val="105"/>
          <w:sz w:val="19"/>
        </w:rPr>
        <w:t>9000</w:t>
      </w:r>
    </w:p>
    <w:p>
      <w:pPr>
        <w:pStyle w:val="ListParagraph"/>
        <w:numPr>
          <w:ilvl w:val="1"/>
          <w:numId w:val="50"/>
        </w:numPr>
        <w:tabs>
          <w:tab w:pos="2310" w:val="left" w:leader="none"/>
          <w:tab w:pos="2311" w:val="left" w:leader="none"/>
        </w:tabs>
        <w:spacing w:line="244" w:lineRule="auto" w:before="122" w:after="0"/>
        <w:ind w:left="2310" w:right="445" w:hanging="700"/>
        <w:jc w:val="left"/>
        <w:rPr>
          <w:sz w:val="19"/>
        </w:rPr>
      </w:pPr>
      <w:r>
        <w:rPr>
          <w:w w:val="105"/>
          <w:sz w:val="19"/>
        </w:rPr>
        <w:t>Occupation Safety and Health Administration of U.S. Department of Labor</w:t>
      </w:r>
      <w:r>
        <w:rPr>
          <w:spacing w:val="-3"/>
          <w:w w:val="105"/>
          <w:sz w:val="19"/>
        </w:rPr>
        <w:t> </w:t>
      </w:r>
      <w:r>
        <w:rPr>
          <w:w w:val="105"/>
          <w:sz w:val="19"/>
        </w:rPr>
        <w:t>(OSHA)</w:t>
      </w:r>
    </w:p>
    <w:p>
      <w:pPr>
        <w:pStyle w:val="ListParagraph"/>
        <w:numPr>
          <w:ilvl w:val="1"/>
          <w:numId w:val="50"/>
        </w:numPr>
        <w:tabs>
          <w:tab w:pos="2310" w:val="left" w:leader="none"/>
          <w:tab w:pos="2311" w:val="left" w:leader="none"/>
        </w:tabs>
        <w:spacing w:line="240" w:lineRule="auto" w:before="117" w:after="0"/>
        <w:ind w:left="2310" w:right="0" w:hanging="700"/>
        <w:jc w:val="left"/>
        <w:rPr>
          <w:sz w:val="19"/>
        </w:rPr>
      </w:pPr>
      <w:r>
        <w:rPr>
          <w:w w:val="105"/>
          <w:sz w:val="19"/>
        </w:rPr>
        <w:t>Americans with Disability Act Accessibility Guidelines</w:t>
      </w:r>
      <w:r>
        <w:rPr>
          <w:spacing w:val="-41"/>
          <w:w w:val="105"/>
          <w:sz w:val="19"/>
        </w:rPr>
        <w:t> </w:t>
      </w:r>
      <w:r>
        <w:rPr>
          <w:w w:val="105"/>
          <w:sz w:val="19"/>
        </w:rPr>
        <w:t>(ADA)</w:t>
      </w:r>
    </w:p>
    <w:p>
      <w:pPr>
        <w:pStyle w:val="ListParagraph"/>
        <w:numPr>
          <w:ilvl w:val="1"/>
          <w:numId w:val="50"/>
        </w:numPr>
        <w:tabs>
          <w:tab w:pos="2309" w:val="left" w:leader="none"/>
          <w:tab w:pos="2310" w:val="left" w:leader="none"/>
        </w:tabs>
        <w:spacing w:line="244" w:lineRule="auto" w:before="123" w:after="0"/>
        <w:ind w:left="2310" w:right="446" w:hanging="700"/>
        <w:jc w:val="left"/>
        <w:rPr>
          <w:sz w:val="19"/>
        </w:rPr>
      </w:pPr>
      <w:r>
        <w:rPr>
          <w:w w:val="105"/>
          <w:sz w:val="19"/>
        </w:rPr>
        <w:t>American Association of State Highway and Transport Officials (AASHTO)</w:t>
      </w:r>
    </w:p>
    <w:p>
      <w:pPr>
        <w:pStyle w:val="ListParagraph"/>
        <w:numPr>
          <w:ilvl w:val="1"/>
          <w:numId w:val="50"/>
        </w:numPr>
        <w:tabs>
          <w:tab w:pos="2310" w:val="left" w:leader="none"/>
          <w:tab w:pos="2311" w:val="left" w:leader="none"/>
        </w:tabs>
        <w:spacing w:line="247" w:lineRule="auto" w:before="118" w:after="0"/>
        <w:ind w:left="2310" w:right="446" w:hanging="700"/>
        <w:jc w:val="left"/>
        <w:rPr>
          <w:sz w:val="19"/>
        </w:rPr>
      </w:pPr>
      <w:r>
        <w:rPr>
          <w:w w:val="105"/>
          <w:sz w:val="19"/>
        </w:rPr>
        <w:t>American Society of Mechanical Engineers code on Storage Retrieval (SR)</w:t>
      </w:r>
      <w:r>
        <w:rPr>
          <w:spacing w:val="-6"/>
          <w:w w:val="105"/>
          <w:sz w:val="19"/>
        </w:rPr>
        <w:t> </w:t>
      </w:r>
      <w:r>
        <w:rPr>
          <w:w w:val="105"/>
          <w:sz w:val="19"/>
        </w:rPr>
        <w:t>Machines</w:t>
      </w:r>
      <w:r>
        <w:rPr>
          <w:spacing w:val="-7"/>
          <w:w w:val="105"/>
          <w:sz w:val="19"/>
        </w:rPr>
        <w:t> </w:t>
      </w:r>
      <w:r>
        <w:rPr>
          <w:w w:val="105"/>
          <w:sz w:val="19"/>
        </w:rPr>
        <w:t>and</w:t>
      </w:r>
      <w:r>
        <w:rPr>
          <w:spacing w:val="-7"/>
          <w:w w:val="105"/>
          <w:sz w:val="19"/>
        </w:rPr>
        <w:t> </w:t>
      </w:r>
      <w:r>
        <w:rPr>
          <w:w w:val="105"/>
          <w:sz w:val="19"/>
        </w:rPr>
        <w:t>Associated</w:t>
      </w:r>
      <w:r>
        <w:rPr>
          <w:spacing w:val="-7"/>
          <w:w w:val="105"/>
          <w:sz w:val="19"/>
        </w:rPr>
        <w:t> </w:t>
      </w:r>
      <w:r>
        <w:rPr>
          <w:w w:val="105"/>
          <w:sz w:val="19"/>
        </w:rPr>
        <w:t>Equipment</w:t>
      </w:r>
      <w:r>
        <w:rPr>
          <w:spacing w:val="-8"/>
          <w:w w:val="105"/>
          <w:sz w:val="19"/>
        </w:rPr>
        <w:t> </w:t>
      </w:r>
      <w:r>
        <w:rPr>
          <w:w w:val="105"/>
          <w:sz w:val="19"/>
        </w:rPr>
        <w:t>(ASME</w:t>
      </w:r>
      <w:r>
        <w:rPr>
          <w:spacing w:val="-7"/>
          <w:w w:val="105"/>
          <w:sz w:val="19"/>
        </w:rPr>
        <w:t> </w:t>
      </w:r>
      <w:r>
        <w:rPr>
          <w:w w:val="105"/>
          <w:sz w:val="19"/>
        </w:rPr>
        <w:t>B30.13)</w:t>
      </w:r>
    </w:p>
    <w:p>
      <w:pPr>
        <w:pStyle w:val="ListParagraph"/>
        <w:numPr>
          <w:ilvl w:val="1"/>
          <w:numId w:val="50"/>
        </w:numPr>
        <w:tabs>
          <w:tab w:pos="2310" w:val="left" w:leader="none"/>
          <w:tab w:pos="2311" w:val="left" w:leader="none"/>
        </w:tabs>
        <w:spacing w:line="240" w:lineRule="auto" w:before="114" w:after="0"/>
        <w:ind w:left="2310" w:right="0" w:hanging="700"/>
        <w:jc w:val="left"/>
        <w:rPr>
          <w:sz w:val="19"/>
        </w:rPr>
      </w:pPr>
      <w:r>
        <w:rPr>
          <w:w w:val="105"/>
          <w:sz w:val="19"/>
        </w:rPr>
        <w:t>Suitable</w:t>
      </w:r>
      <w:r>
        <w:rPr>
          <w:spacing w:val="-8"/>
          <w:w w:val="105"/>
          <w:sz w:val="19"/>
        </w:rPr>
        <w:t> </w:t>
      </w:r>
      <w:r>
        <w:rPr>
          <w:w w:val="105"/>
          <w:sz w:val="19"/>
        </w:rPr>
        <w:t>specification/Standard</w:t>
      </w:r>
      <w:r>
        <w:rPr>
          <w:spacing w:val="-7"/>
          <w:w w:val="105"/>
          <w:sz w:val="19"/>
        </w:rPr>
        <w:t> </w:t>
      </w:r>
      <w:r>
        <w:rPr>
          <w:w w:val="105"/>
          <w:sz w:val="19"/>
        </w:rPr>
        <w:t>devised</w:t>
      </w:r>
      <w:r>
        <w:rPr>
          <w:spacing w:val="-7"/>
          <w:w w:val="105"/>
          <w:sz w:val="19"/>
        </w:rPr>
        <w:t> </w:t>
      </w:r>
      <w:r>
        <w:rPr>
          <w:w w:val="105"/>
          <w:sz w:val="19"/>
        </w:rPr>
        <w:t>by</w:t>
      </w:r>
      <w:r>
        <w:rPr>
          <w:spacing w:val="-7"/>
          <w:w w:val="105"/>
          <w:sz w:val="19"/>
        </w:rPr>
        <w:t> </w:t>
      </w:r>
      <w:r>
        <w:rPr>
          <w:w w:val="105"/>
          <w:sz w:val="19"/>
        </w:rPr>
        <w:t>the</w:t>
      </w:r>
      <w:r>
        <w:rPr>
          <w:spacing w:val="-7"/>
          <w:w w:val="105"/>
          <w:sz w:val="19"/>
        </w:rPr>
        <w:t> </w:t>
      </w:r>
      <w:r>
        <w:rPr>
          <w:w w:val="105"/>
          <w:sz w:val="19"/>
        </w:rPr>
        <w:t>Project</w:t>
      </w:r>
      <w:r>
        <w:rPr>
          <w:spacing w:val="-7"/>
          <w:w w:val="105"/>
          <w:sz w:val="19"/>
        </w:rPr>
        <w:t> </w:t>
      </w:r>
      <w:r>
        <w:rPr>
          <w:w w:val="105"/>
          <w:sz w:val="19"/>
        </w:rPr>
        <w:t>Officer</w:t>
      </w:r>
    </w:p>
    <w:p>
      <w:pPr>
        <w:pStyle w:val="ListParagraph"/>
        <w:numPr>
          <w:ilvl w:val="1"/>
          <w:numId w:val="50"/>
        </w:numPr>
        <w:tabs>
          <w:tab w:pos="2309" w:val="left" w:leader="none"/>
          <w:tab w:pos="2310" w:val="left" w:leader="none"/>
        </w:tabs>
        <w:spacing w:line="244" w:lineRule="auto" w:before="122" w:after="0"/>
        <w:ind w:left="2310" w:right="445" w:hanging="700"/>
        <w:jc w:val="left"/>
        <w:rPr>
          <w:sz w:val="19"/>
        </w:rPr>
      </w:pPr>
      <w:r>
        <w:rPr>
          <w:w w:val="105"/>
          <w:sz w:val="19"/>
        </w:rPr>
        <w:t>Any other Standard proposed by the Concessionaire and approved by the Project</w:t>
      </w:r>
      <w:r>
        <w:rPr>
          <w:spacing w:val="-7"/>
          <w:w w:val="105"/>
          <w:sz w:val="19"/>
        </w:rPr>
        <w:t> </w:t>
      </w:r>
      <w:r>
        <w:rPr>
          <w:w w:val="105"/>
          <w:sz w:val="19"/>
        </w:rPr>
        <w:t>Officer.</w:t>
      </w:r>
    </w:p>
    <w:p>
      <w:pPr>
        <w:pStyle w:val="BodyText"/>
        <w:rPr>
          <w:sz w:val="22"/>
        </w:rPr>
      </w:pPr>
    </w:p>
    <w:p>
      <w:pPr>
        <w:pStyle w:val="BodyText"/>
        <w:spacing w:before="11"/>
        <w:rPr>
          <w:sz w:val="17"/>
        </w:rPr>
      </w:pPr>
    </w:p>
    <w:p>
      <w:pPr>
        <w:pStyle w:val="Heading3"/>
        <w:numPr>
          <w:ilvl w:val="1"/>
          <w:numId w:val="45"/>
        </w:numPr>
        <w:tabs>
          <w:tab w:pos="1259" w:val="left" w:leader="none"/>
          <w:tab w:pos="1261" w:val="left" w:leader="none"/>
        </w:tabs>
        <w:spacing w:line="240" w:lineRule="auto" w:before="0" w:after="0"/>
        <w:ind w:left="1260" w:right="0" w:hanging="1051"/>
        <w:jc w:val="left"/>
        <w:rPr>
          <w:i/>
        </w:rPr>
      </w:pPr>
      <w:r>
        <w:rPr>
          <w:i/>
          <w:w w:val="105"/>
        </w:rPr>
        <w:t>Overall Design</w:t>
      </w:r>
      <w:r>
        <w:rPr>
          <w:i/>
          <w:spacing w:val="-7"/>
          <w:w w:val="105"/>
        </w:rPr>
        <w:t> </w:t>
      </w:r>
      <w:r>
        <w:rPr>
          <w:i/>
          <w:w w:val="105"/>
        </w:rPr>
        <w:t>Parameters</w:t>
      </w:r>
    </w:p>
    <w:p>
      <w:pPr>
        <w:pStyle w:val="BodyText"/>
        <w:spacing w:line="244" w:lineRule="auto" w:before="121"/>
        <w:ind w:left="1260" w:right="445"/>
        <w:jc w:val="both"/>
      </w:pPr>
      <w:r>
        <w:rPr>
          <w:b/>
          <w:w w:val="105"/>
        </w:rPr>
        <w:t>Fixed</w:t>
      </w:r>
      <w:r>
        <w:rPr>
          <w:b/>
          <w:spacing w:val="-13"/>
          <w:w w:val="105"/>
        </w:rPr>
        <w:t> </w:t>
      </w:r>
      <w:r>
        <w:rPr>
          <w:b/>
          <w:w w:val="105"/>
        </w:rPr>
        <w:t>Parameters</w:t>
      </w:r>
      <w:r>
        <w:rPr>
          <w:w w:val="105"/>
        </w:rPr>
        <w:t>:</w:t>
      </w:r>
      <w:r>
        <w:rPr>
          <w:spacing w:val="-12"/>
          <w:w w:val="105"/>
        </w:rPr>
        <w:t> </w:t>
      </w:r>
      <w:r>
        <w:rPr>
          <w:w w:val="105"/>
        </w:rPr>
        <w:t>The</w:t>
      </w:r>
      <w:r>
        <w:rPr>
          <w:spacing w:val="-14"/>
          <w:w w:val="105"/>
        </w:rPr>
        <w:t> </w:t>
      </w:r>
      <w:r>
        <w:rPr>
          <w:w w:val="105"/>
        </w:rPr>
        <w:t>Concessionaire</w:t>
      </w:r>
      <w:r>
        <w:rPr>
          <w:spacing w:val="-12"/>
          <w:w w:val="105"/>
        </w:rPr>
        <w:t> </w:t>
      </w:r>
      <w:r>
        <w:rPr>
          <w:w w:val="105"/>
        </w:rPr>
        <w:t>cannot</w:t>
      </w:r>
      <w:r>
        <w:rPr>
          <w:spacing w:val="-14"/>
          <w:w w:val="105"/>
        </w:rPr>
        <w:t> </w:t>
      </w:r>
      <w:r>
        <w:rPr>
          <w:w w:val="105"/>
        </w:rPr>
        <w:t>alter</w:t>
      </w:r>
      <w:r>
        <w:rPr>
          <w:spacing w:val="-12"/>
          <w:w w:val="105"/>
        </w:rPr>
        <w:t> </w:t>
      </w:r>
      <w:r>
        <w:rPr>
          <w:w w:val="105"/>
        </w:rPr>
        <w:t>the</w:t>
      </w:r>
      <w:r>
        <w:rPr>
          <w:spacing w:val="-13"/>
          <w:w w:val="105"/>
        </w:rPr>
        <w:t> </w:t>
      </w:r>
      <w:r>
        <w:rPr>
          <w:w w:val="105"/>
        </w:rPr>
        <w:t>fixed</w:t>
      </w:r>
      <w:r>
        <w:rPr>
          <w:spacing w:val="-13"/>
          <w:w w:val="105"/>
        </w:rPr>
        <w:t> </w:t>
      </w:r>
      <w:r>
        <w:rPr>
          <w:w w:val="105"/>
        </w:rPr>
        <w:t>parameters.</w:t>
      </w:r>
      <w:r>
        <w:rPr>
          <w:spacing w:val="-13"/>
          <w:w w:val="105"/>
        </w:rPr>
        <w:t> </w:t>
      </w:r>
      <w:r>
        <w:rPr>
          <w:w w:val="105"/>
        </w:rPr>
        <w:t>The</w:t>
      </w:r>
      <w:r>
        <w:rPr>
          <w:spacing w:val="-12"/>
          <w:w w:val="105"/>
        </w:rPr>
        <w:t> </w:t>
      </w:r>
      <w:r>
        <w:rPr>
          <w:w w:val="105"/>
        </w:rPr>
        <w:t>fixed parameters</w:t>
      </w:r>
      <w:r>
        <w:rPr>
          <w:spacing w:val="-5"/>
          <w:w w:val="105"/>
        </w:rPr>
        <w:t> </w:t>
      </w:r>
      <w:r>
        <w:rPr>
          <w:w w:val="105"/>
        </w:rPr>
        <w:t>for</w:t>
      </w:r>
      <w:r>
        <w:rPr>
          <w:spacing w:val="-5"/>
          <w:w w:val="105"/>
        </w:rPr>
        <w:t> </w:t>
      </w:r>
      <w:r>
        <w:rPr>
          <w:w w:val="105"/>
        </w:rPr>
        <w:t>the</w:t>
      </w:r>
      <w:r>
        <w:rPr>
          <w:spacing w:val="-4"/>
          <w:w w:val="105"/>
        </w:rPr>
        <w:t> </w:t>
      </w:r>
      <w:r>
        <w:rPr>
          <w:w w:val="105"/>
        </w:rPr>
        <w:t>project</w:t>
      </w:r>
      <w:r>
        <w:rPr>
          <w:spacing w:val="-6"/>
          <w:w w:val="105"/>
        </w:rPr>
        <w:t> </w:t>
      </w:r>
      <w:r>
        <w:rPr>
          <w:w w:val="105"/>
        </w:rPr>
        <w:t>are</w:t>
      </w:r>
      <w:r>
        <w:rPr>
          <w:spacing w:val="-4"/>
          <w:w w:val="105"/>
        </w:rPr>
        <w:t> </w:t>
      </w:r>
      <w:r>
        <w:rPr>
          <w:w w:val="105"/>
        </w:rPr>
        <w:t>given</w:t>
      </w:r>
      <w:r>
        <w:rPr>
          <w:spacing w:val="-5"/>
          <w:w w:val="105"/>
        </w:rPr>
        <w:t> </w:t>
      </w:r>
      <w:r>
        <w:rPr>
          <w:w w:val="105"/>
        </w:rPr>
        <w:t>in</w:t>
      </w:r>
      <w:r>
        <w:rPr>
          <w:spacing w:val="-5"/>
          <w:w w:val="105"/>
        </w:rPr>
        <w:t> </w:t>
      </w:r>
      <w:r>
        <w:rPr>
          <w:w w:val="105"/>
        </w:rPr>
        <w:t>point</w:t>
      </w:r>
      <w:r>
        <w:rPr>
          <w:spacing w:val="-5"/>
          <w:w w:val="105"/>
        </w:rPr>
        <w:t> </w:t>
      </w:r>
      <w:r>
        <w:rPr>
          <w:w w:val="105"/>
        </w:rPr>
        <w:t>(i)</w:t>
      </w:r>
      <w:r>
        <w:rPr>
          <w:spacing w:val="-5"/>
          <w:w w:val="105"/>
        </w:rPr>
        <w:t> </w:t>
      </w:r>
      <w:r>
        <w:rPr>
          <w:w w:val="105"/>
        </w:rPr>
        <w:t>of</w:t>
      </w:r>
      <w:r>
        <w:rPr>
          <w:spacing w:val="-4"/>
          <w:w w:val="105"/>
        </w:rPr>
        <w:t> </w:t>
      </w:r>
      <w:r>
        <w:rPr>
          <w:w w:val="105"/>
        </w:rPr>
        <w:t>1.1.</w:t>
      </w:r>
    </w:p>
    <w:p>
      <w:pPr>
        <w:pStyle w:val="BodyText"/>
        <w:rPr>
          <w:sz w:val="22"/>
        </w:rPr>
      </w:pPr>
    </w:p>
    <w:p>
      <w:pPr>
        <w:pStyle w:val="BodyText"/>
        <w:rPr>
          <w:sz w:val="18"/>
        </w:rPr>
      </w:pPr>
    </w:p>
    <w:p>
      <w:pPr>
        <w:pStyle w:val="Heading3"/>
        <w:numPr>
          <w:ilvl w:val="2"/>
          <w:numId w:val="53"/>
        </w:numPr>
        <w:tabs>
          <w:tab w:pos="1260" w:val="left" w:leader="none"/>
          <w:tab w:pos="1261" w:val="left" w:leader="none"/>
        </w:tabs>
        <w:spacing w:line="240" w:lineRule="auto" w:before="0" w:after="0"/>
        <w:ind w:left="1260" w:right="0" w:hanging="1051"/>
        <w:jc w:val="left"/>
        <w:rPr>
          <w:i/>
        </w:rPr>
      </w:pPr>
      <w:r>
        <w:rPr>
          <w:i/>
          <w:w w:val="105"/>
        </w:rPr>
        <w:t>General</w:t>
      </w:r>
      <w:r>
        <w:rPr>
          <w:i/>
          <w:spacing w:val="-14"/>
          <w:w w:val="105"/>
        </w:rPr>
        <w:t> </w:t>
      </w:r>
      <w:r>
        <w:rPr>
          <w:i/>
          <w:w w:val="105"/>
        </w:rPr>
        <w:t>Guidelines</w:t>
      </w:r>
      <w:r>
        <w:rPr>
          <w:i/>
          <w:spacing w:val="-15"/>
          <w:w w:val="105"/>
        </w:rPr>
        <w:t> </w:t>
      </w:r>
      <w:r>
        <w:rPr>
          <w:i/>
          <w:w w:val="105"/>
        </w:rPr>
        <w:t>for</w:t>
      </w:r>
      <w:r>
        <w:rPr>
          <w:i/>
          <w:spacing w:val="-14"/>
          <w:w w:val="105"/>
        </w:rPr>
        <w:t> </w:t>
      </w:r>
      <w:r>
        <w:rPr>
          <w:i/>
          <w:w w:val="105"/>
        </w:rPr>
        <w:t>Manual/</w:t>
      </w:r>
      <w:r>
        <w:rPr>
          <w:i/>
          <w:spacing w:val="-15"/>
          <w:w w:val="105"/>
        </w:rPr>
        <w:t> </w:t>
      </w:r>
      <w:r>
        <w:rPr>
          <w:i/>
          <w:w w:val="105"/>
        </w:rPr>
        <w:t>Semi-Automated/</w:t>
      </w:r>
      <w:r>
        <w:rPr>
          <w:i/>
          <w:spacing w:val="-15"/>
          <w:w w:val="105"/>
        </w:rPr>
        <w:t> </w:t>
      </w:r>
      <w:r>
        <w:rPr>
          <w:i/>
          <w:w w:val="105"/>
        </w:rPr>
        <w:t>Automated</w:t>
      </w:r>
      <w:r>
        <w:rPr>
          <w:i/>
          <w:spacing w:val="-15"/>
          <w:w w:val="105"/>
        </w:rPr>
        <w:t> </w:t>
      </w:r>
      <w:r>
        <w:rPr>
          <w:i/>
          <w:w w:val="105"/>
        </w:rPr>
        <w:t>Parking</w:t>
      </w:r>
      <w:r>
        <w:rPr>
          <w:i/>
          <w:spacing w:val="-14"/>
          <w:w w:val="105"/>
        </w:rPr>
        <w:t> </w:t>
      </w:r>
      <w:r>
        <w:rPr>
          <w:i/>
          <w:w w:val="105"/>
        </w:rPr>
        <w:t>Facilities</w:t>
      </w:r>
    </w:p>
    <w:p>
      <w:pPr>
        <w:pStyle w:val="ListParagraph"/>
        <w:numPr>
          <w:ilvl w:val="3"/>
          <w:numId w:val="53"/>
        </w:numPr>
        <w:tabs>
          <w:tab w:pos="1260" w:val="left" w:leader="none"/>
          <w:tab w:pos="1261" w:val="left" w:leader="none"/>
        </w:tabs>
        <w:spacing w:line="247" w:lineRule="auto" w:before="120" w:after="0"/>
        <w:ind w:left="1260" w:right="445" w:hanging="1068"/>
        <w:jc w:val="left"/>
        <w:rPr>
          <w:sz w:val="19"/>
        </w:rPr>
      </w:pPr>
      <w:r>
        <w:rPr>
          <w:w w:val="105"/>
          <w:sz w:val="19"/>
        </w:rPr>
        <w:t>The Concessionaire shall incorporate the following guidelines while submitting drawings as mentioned under this</w:t>
      </w:r>
      <w:r>
        <w:rPr>
          <w:spacing w:val="-18"/>
          <w:w w:val="105"/>
          <w:sz w:val="19"/>
        </w:rPr>
        <w:t> </w:t>
      </w:r>
      <w:r>
        <w:rPr>
          <w:w w:val="105"/>
          <w:sz w:val="19"/>
        </w:rPr>
        <w:t>Agreement:</w:t>
      </w:r>
    </w:p>
    <w:p>
      <w:pPr>
        <w:pStyle w:val="BodyText"/>
        <w:rPr>
          <w:sz w:val="22"/>
        </w:rPr>
      </w:pPr>
    </w:p>
    <w:p>
      <w:pPr>
        <w:pStyle w:val="BodyText"/>
        <w:spacing w:before="7"/>
        <w:rPr>
          <w:sz w:val="17"/>
        </w:rPr>
      </w:pPr>
    </w:p>
    <w:p>
      <w:pPr>
        <w:pStyle w:val="Heading3"/>
        <w:numPr>
          <w:ilvl w:val="3"/>
          <w:numId w:val="53"/>
        </w:numPr>
        <w:tabs>
          <w:tab w:pos="1260" w:val="left" w:leader="none"/>
          <w:tab w:pos="1261" w:val="left" w:leader="none"/>
        </w:tabs>
        <w:spacing w:line="240" w:lineRule="auto" w:before="1" w:after="0"/>
        <w:ind w:left="1260" w:right="0" w:hanging="1051"/>
        <w:jc w:val="left"/>
        <w:rPr>
          <w:i/>
        </w:rPr>
      </w:pPr>
      <w:r>
        <w:rPr>
          <w:i/>
          <w:w w:val="105"/>
        </w:rPr>
        <w:t>Entry</w:t>
      </w:r>
      <w:r>
        <w:rPr>
          <w:i/>
          <w:spacing w:val="-10"/>
          <w:w w:val="105"/>
        </w:rPr>
        <w:t> </w:t>
      </w:r>
      <w:r>
        <w:rPr>
          <w:i/>
          <w:w w:val="105"/>
        </w:rPr>
        <w:t>and</w:t>
      </w:r>
      <w:r>
        <w:rPr>
          <w:i/>
          <w:spacing w:val="-10"/>
          <w:w w:val="105"/>
        </w:rPr>
        <w:t> </w:t>
      </w:r>
      <w:r>
        <w:rPr>
          <w:i/>
          <w:w w:val="105"/>
        </w:rPr>
        <w:t>Exit</w:t>
      </w:r>
      <w:r>
        <w:rPr>
          <w:i/>
          <w:spacing w:val="-10"/>
          <w:w w:val="105"/>
        </w:rPr>
        <w:t> </w:t>
      </w:r>
      <w:r>
        <w:rPr>
          <w:i/>
          <w:w w:val="105"/>
        </w:rPr>
        <w:t>Areas</w:t>
      </w:r>
      <w:r>
        <w:rPr>
          <w:i/>
          <w:spacing w:val="-9"/>
          <w:w w:val="105"/>
        </w:rPr>
        <w:t> </w:t>
      </w:r>
      <w:r>
        <w:rPr>
          <w:i/>
          <w:w w:val="105"/>
        </w:rPr>
        <w:t>of</w:t>
      </w:r>
      <w:r>
        <w:rPr>
          <w:i/>
          <w:spacing w:val="-9"/>
          <w:w w:val="105"/>
        </w:rPr>
        <w:t> </w:t>
      </w:r>
      <w:r>
        <w:rPr>
          <w:i/>
          <w:w w:val="105"/>
        </w:rPr>
        <w:t>the</w:t>
      </w:r>
      <w:r>
        <w:rPr>
          <w:i/>
          <w:spacing w:val="-10"/>
          <w:w w:val="105"/>
        </w:rPr>
        <w:t> </w:t>
      </w:r>
      <w:r>
        <w:rPr>
          <w:i/>
          <w:w w:val="105"/>
        </w:rPr>
        <w:t>Parking</w:t>
      </w:r>
      <w:r>
        <w:rPr>
          <w:i/>
          <w:spacing w:val="-10"/>
          <w:w w:val="105"/>
        </w:rPr>
        <w:t> </w:t>
      </w:r>
      <w:r>
        <w:rPr>
          <w:i/>
          <w:w w:val="105"/>
        </w:rPr>
        <w:t>Facility:</w:t>
      </w:r>
      <w:r>
        <w:rPr>
          <w:i/>
          <w:spacing w:val="-9"/>
          <w:w w:val="105"/>
        </w:rPr>
        <w:t> </w:t>
      </w:r>
      <w:r>
        <w:rPr>
          <w:i/>
          <w:w w:val="105"/>
        </w:rPr>
        <w:t>Location,</w:t>
      </w:r>
      <w:r>
        <w:rPr>
          <w:i/>
          <w:spacing w:val="-10"/>
          <w:w w:val="105"/>
        </w:rPr>
        <w:t> </w:t>
      </w:r>
      <w:r>
        <w:rPr>
          <w:i/>
          <w:w w:val="105"/>
        </w:rPr>
        <w:t>size</w:t>
      </w:r>
      <w:r>
        <w:rPr>
          <w:i/>
          <w:spacing w:val="-9"/>
          <w:w w:val="105"/>
        </w:rPr>
        <w:t> </w:t>
      </w:r>
      <w:r>
        <w:rPr>
          <w:i/>
          <w:w w:val="105"/>
        </w:rPr>
        <w:t>and</w:t>
      </w:r>
      <w:r>
        <w:rPr>
          <w:i/>
          <w:spacing w:val="-10"/>
          <w:w w:val="105"/>
        </w:rPr>
        <w:t> </w:t>
      </w:r>
      <w:r>
        <w:rPr>
          <w:i/>
          <w:w w:val="105"/>
        </w:rPr>
        <w:t>components</w:t>
      </w:r>
    </w:p>
    <w:p>
      <w:pPr>
        <w:pStyle w:val="ListParagraph"/>
        <w:numPr>
          <w:ilvl w:val="4"/>
          <w:numId w:val="53"/>
        </w:numPr>
        <w:tabs>
          <w:tab w:pos="1260" w:val="left" w:leader="none"/>
          <w:tab w:pos="1261" w:val="left" w:leader="none"/>
        </w:tabs>
        <w:spacing w:line="240" w:lineRule="auto" w:before="122" w:after="0"/>
        <w:ind w:left="1260" w:right="0" w:hanging="1051"/>
        <w:jc w:val="left"/>
        <w:rPr>
          <w:b/>
          <w:i/>
          <w:sz w:val="19"/>
        </w:rPr>
      </w:pPr>
      <w:r>
        <w:rPr>
          <w:b/>
          <w:i/>
          <w:w w:val="105"/>
          <w:sz w:val="19"/>
        </w:rPr>
        <w:t>Location</w:t>
      </w:r>
    </w:p>
    <w:p>
      <w:pPr>
        <w:pStyle w:val="BodyText"/>
        <w:spacing w:line="244" w:lineRule="auto" w:before="120"/>
        <w:ind w:left="1260" w:right="444"/>
        <w:jc w:val="both"/>
      </w:pPr>
      <w:r>
        <w:rPr>
          <w:w w:val="105"/>
        </w:rPr>
        <w:t>All entries shall be located away from the traffic junctions and exit locations. The preferred</w:t>
      </w:r>
      <w:r>
        <w:rPr>
          <w:spacing w:val="-4"/>
          <w:w w:val="105"/>
        </w:rPr>
        <w:t> </w:t>
      </w:r>
      <w:r>
        <w:rPr>
          <w:w w:val="105"/>
        </w:rPr>
        <w:t>location</w:t>
      </w:r>
      <w:r>
        <w:rPr>
          <w:spacing w:val="-3"/>
          <w:w w:val="105"/>
        </w:rPr>
        <w:t> </w:t>
      </w:r>
      <w:r>
        <w:rPr>
          <w:w w:val="105"/>
        </w:rPr>
        <w:t>of</w:t>
      </w:r>
      <w:r>
        <w:rPr>
          <w:spacing w:val="-4"/>
          <w:w w:val="105"/>
        </w:rPr>
        <w:t> </w:t>
      </w:r>
      <w:r>
        <w:rPr>
          <w:w w:val="105"/>
        </w:rPr>
        <w:t>the</w:t>
      </w:r>
      <w:r>
        <w:rPr>
          <w:spacing w:val="-3"/>
          <w:w w:val="105"/>
        </w:rPr>
        <w:t> </w:t>
      </w:r>
      <w:r>
        <w:rPr>
          <w:w w:val="105"/>
        </w:rPr>
        <w:t>Entry</w:t>
      </w:r>
      <w:r>
        <w:rPr>
          <w:spacing w:val="-5"/>
          <w:w w:val="105"/>
        </w:rPr>
        <w:t> </w:t>
      </w:r>
      <w:r>
        <w:rPr>
          <w:w w:val="105"/>
        </w:rPr>
        <w:t>and</w:t>
      </w:r>
      <w:r>
        <w:rPr>
          <w:spacing w:val="-3"/>
          <w:w w:val="105"/>
        </w:rPr>
        <w:t> </w:t>
      </w:r>
      <w:r>
        <w:rPr>
          <w:w w:val="105"/>
        </w:rPr>
        <w:t>Exit</w:t>
      </w:r>
      <w:r>
        <w:rPr>
          <w:spacing w:val="-3"/>
          <w:w w:val="105"/>
        </w:rPr>
        <w:t> </w:t>
      </w:r>
      <w:r>
        <w:rPr>
          <w:w w:val="105"/>
        </w:rPr>
        <w:t>Areas</w:t>
      </w:r>
      <w:r>
        <w:rPr>
          <w:spacing w:val="-4"/>
          <w:w w:val="105"/>
        </w:rPr>
        <w:t> </w:t>
      </w:r>
      <w:r>
        <w:rPr>
          <w:w w:val="105"/>
        </w:rPr>
        <w:t>and</w:t>
      </w:r>
      <w:r>
        <w:rPr>
          <w:spacing w:val="-4"/>
          <w:w w:val="105"/>
        </w:rPr>
        <w:t> </w:t>
      </w:r>
      <w:r>
        <w:rPr>
          <w:w w:val="105"/>
        </w:rPr>
        <w:t>of</w:t>
      </w:r>
      <w:r>
        <w:rPr>
          <w:spacing w:val="-4"/>
          <w:w w:val="105"/>
        </w:rPr>
        <w:t> </w:t>
      </w:r>
      <w:r>
        <w:rPr>
          <w:w w:val="105"/>
        </w:rPr>
        <w:t>the</w:t>
      </w:r>
      <w:r>
        <w:rPr>
          <w:spacing w:val="-4"/>
          <w:w w:val="105"/>
        </w:rPr>
        <w:t> </w:t>
      </w:r>
      <w:r>
        <w:rPr>
          <w:w w:val="105"/>
        </w:rPr>
        <w:t>driveways</w:t>
      </w:r>
      <w:r>
        <w:rPr>
          <w:spacing w:val="-4"/>
          <w:w w:val="105"/>
        </w:rPr>
        <w:t> </w:t>
      </w:r>
      <w:r>
        <w:rPr>
          <w:w w:val="105"/>
        </w:rPr>
        <w:t>serving</w:t>
      </w:r>
      <w:r>
        <w:rPr>
          <w:spacing w:val="-3"/>
          <w:w w:val="105"/>
        </w:rPr>
        <w:t> </w:t>
      </w:r>
      <w:r>
        <w:rPr>
          <w:w w:val="105"/>
        </w:rPr>
        <w:t>it</w:t>
      </w:r>
      <w:r>
        <w:rPr>
          <w:spacing w:val="-3"/>
          <w:w w:val="105"/>
        </w:rPr>
        <w:t> </w:t>
      </w:r>
      <w:r>
        <w:rPr>
          <w:w w:val="105"/>
        </w:rPr>
        <w:t>is</w:t>
      </w:r>
      <w:r>
        <w:rPr>
          <w:spacing w:val="-5"/>
          <w:w w:val="105"/>
        </w:rPr>
        <w:t> </w:t>
      </w:r>
      <w:r>
        <w:rPr>
          <w:w w:val="105"/>
        </w:rPr>
        <w:t>near the center of the Parking structure on the perimeters. The preferred elevation of the entry</w:t>
      </w:r>
      <w:r>
        <w:rPr>
          <w:spacing w:val="-5"/>
          <w:w w:val="105"/>
        </w:rPr>
        <w:t> </w:t>
      </w:r>
      <w:r>
        <w:rPr>
          <w:w w:val="105"/>
        </w:rPr>
        <w:t>and</w:t>
      </w:r>
      <w:r>
        <w:rPr>
          <w:spacing w:val="-3"/>
          <w:w w:val="105"/>
        </w:rPr>
        <w:t> </w:t>
      </w:r>
      <w:r>
        <w:rPr>
          <w:w w:val="105"/>
        </w:rPr>
        <w:t>exit</w:t>
      </w:r>
      <w:r>
        <w:rPr>
          <w:spacing w:val="-5"/>
          <w:w w:val="105"/>
        </w:rPr>
        <w:t> </w:t>
      </w:r>
      <w:r>
        <w:rPr>
          <w:w w:val="105"/>
        </w:rPr>
        <w:t>areas</w:t>
      </w:r>
      <w:r>
        <w:rPr>
          <w:spacing w:val="-6"/>
          <w:w w:val="105"/>
        </w:rPr>
        <w:t> </w:t>
      </w:r>
      <w:r>
        <w:rPr>
          <w:w w:val="105"/>
        </w:rPr>
        <w:t>is</w:t>
      </w:r>
      <w:r>
        <w:rPr>
          <w:spacing w:val="-5"/>
          <w:w w:val="105"/>
        </w:rPr>
        <w:t> </w:t>
      </w:r>
      <w:r>
        <w:rPr>
          <w:w w:val="105"/>
        </w:rPr>
        <w:t>that</w:t>
      </w:r>
      <w:r>
        <w:rPr>
          <w:spacing w:val="-6"/>
          <w:w w:val="105"/>
        </w:rPr>
        <w:t> </w:t>
      </w:r>
      <w:r>
        <w:rPr>
          <w:w w:val="105"/>
        </w:rPr>
        <w:t>of</w:t>
      </w:r>
      <w:r>
        <w:rPr>
          <w:spacing w:val="-4"/>
          <w:w w:val="105"/>
        </w:rPr>
        <w:t> </w:t>
      </w:r>
      <w:r>
        <w:rPr>
          <w:w w:val="105"/>
        </w:rPr>
        <w:t>the</w:t>
      </w:r>
      <w:r>
        <w:rPr>
          <w:spacing w:val="-5"/>
          <w:w w:val="105"/>
        </w:rPr>
        <w:t> </w:t>
      </w:r>
      <w:r>
        <w:rPr>
          <w:w w:val="105"/>
        </w:rPr>
        <w:t>connecting</w:t>
      </w:r>
      <w:r>
        <w:rPr>
          <w:spacing w:val="-5"/>
          <w:w w:val="105"/>
        </w:rPr>
        <w:t> </w:t>
      </w:r>
      <w:r>
        <w:rPr>
          <w:w w:val="105"/>
        </w:rPr>
        <w:t>road</w:t>
      </w:r>
      <w:r>
        <w:rPr>
          <w:spacing w:val="-5"/>
          <w:w w:val="105"/>
        </w:rPr>
        <w:t> </w:t>
      </w:r>
      <w:r>
        <w:rPr>
          <w:w w:val="105"/>
        </w:rPr>
        <w:t>systems.</w:t>
      </w:r>
    </w:p>
    <w:p>
      <w:pPr>
        <w:pStyle w:val="BodyText"/>
        <w:spacing w:line="247" w:lineRule="auto" w:before="120"/>
        <w:ind w:left="1260" w:right="447"/>
        <w:jc w:val="both"/>
      </w:pPr>
      <w:r>
        <w:rPr>
          <w:w w:val="105"/>
        </w:rPr>
        <w:t>The</w:t>
      </w:r>
      <w:r>
        <w:rPr>
          <w:spacing w:val="-5"/>
          <w:w w:val="105"/>
        </w:rPr>
        <w:t> </w:t>
      </w:r>
      <w:r>
        <w:rPr>
          <w:w w:val="105"/>
        </w:rPr>
        <w:t>entry</w:t>
      </w:r>
      <w:r>
        <w:rPr>
          <w:spacing w:val="-5"/>
          <w:w w:val="105"/>
        </w:rPr>
        <w:t> </w:t>
      </w:r>
      <w:r>
        <w:rPr>
          <w:w w:val="105"/>
        </w:rPr>
        <w:t>and</w:t>
      </w:r>
      <w:r>
        <w:rPr>
          <w:spacing w:val="-4"/>
          <w:w w:val="105"/>
        </w:rPr>
        <w:t> </w:t>
      </w:r>
      <w:r>
        <w:rPr>
          <w:w w:val="105"/>
        </w:rPr>
        <w:t>exit</w:t>
      </w:r>
      <w:r>
        <w:rPr>
          <w:spacing w:val="-5"/>
          <w:w w:val="105"/>
        </w:rPr>
        <w:t> </w:t>
      </w:r>
      <w:r>
        <w:rPr>
          <w:w w:val="105"/>
        </w:rPr>
        <w:t>of</w:t>
      </w:r>
      <w:r>
        <w:rPr>
          <w:spacing w:val="-5"/>
          <w:w w:val="105"/>
        </w:rPr>
        <w:t> </w:t>
      </w:r>
      <w:r>
        <w:rPr>
          <w:w w:val="105"/>
        </w:rPr>
        <w:t>vehicles</w:t>
      </w:r>
      <w:r>
        <w:rPr>
          <w:spacing w:val="-5"/>
          <w:w w:val="105"/>
        </w:rPr>
        <w:t> </w:t>
      </w:r>
      <w:r>
        <w:rPr>
          <w:w w:val="105"/>
        </w:rPr>
        <w:t>shall</w:t>
      </w:r>
      <w:r>
        <w:rPr>
          <w:spacing w:val="-4"/>
          <w:w w:val="105"/>
        </w:rPr>
        <w:t> </w:t>
      </w:r>
      <w:r>
        <w:rPr>
          <w:w w:val="105"/>
        </w:rPr>
        <w:t>be</w:t>
      </w:r>
      <w:r>
        <w:rPr>
          <w:spacing w:val="-5"/>
          <w:w w:val="105"/>
        </w:rPr>
        <w:t> </w:t>
      </w:r>
      <w:r>
        <w:rPr>
          <w:w w:val="105"/>
        </w:rPr>
        <w:t>provided</w:t>
      </w:r>
      <w:r>
        <w:rPr>
          <w:spacing w:val="-5"/>
          <w:w w:val="105"/>
        </w:rPr>
        <w:t> </w:t>
      </w:r>
      <w:r>
        <w:rPr>
          <w:w w:val="105"/>
        </w:rPr>
        <w:t>so</w:t>
      </w:r>
      <w:r>
        <w:rPr>
          <w:spacing w:val="-4"/>
          <w:w w:val="105"/>
        </w:rPr>
        <w:t> </w:t>
      </w:r>
      <w:r>
        <w:rPr>
          <w:w w:val="105"/>
        </w:rPr>
        <w:t>that</w:t>
      </w:r>
      <w:r>
        <w:rPr>
          <w:spacing w:val="-4"/>
          <w:w w:val="105"/>
        </w:rPr>
        <w:t> </w:t>
      </w:r>
      <w:r>
        <w:rPr>
          <w:w w:val="105"/>
        </w:rPr>
        <w:t>it</w:t>
      </w:r>
      <w:r>
        <w:rPr>
          <w:spacing w:val="-4"/>
          <w:w w:val="105"/>
        </w:rPr>
        <w:t> </w:t>
      </w:r>
      <w:r>
        <w:rPr>
          <w:w w:val="105"/>
        </w:rPr>
        <w:t>does</w:t>
      </w:r>
      <w:r>
        <w:rPr>
          <w:spacing w:val="-5"/>
          <w:w w:val="105"/>
        </w:rPr>
        <w:t> </w:t>
      </w:r>
      <w:r>
        <w:rPr>
          <w:w w:val="105"/>
        </w:rPr>
        <w:t>not</w:t>
      </w:r>
      <w:r>
        <w:rPr>
          <w:spacing w:val="-5"/>
          <w:w w:val="105"/>
        </w:rPr>
        <w:t> </w:t>
      </w:r>
      <w:r>
        <w:rPr>
          <w:w w:val="105"/>
        </w:rPr>
        <w:t>hinder</w:t>
      </w:r>
      <w:r>
        <w:rPr>
          <w:spacing w:val="-5"/>
          <w:w w:val="105"/>
        </w:rPr>
        <w:t> </w:t>
      </w:r>
      <w:r>
        <w:rPr>
          <w:w w:val="105"/>
        </w:rPr>
        <w:t>pedestrian movements.</w:t>
      </w:r>
    </w:p>
    <w:p>
      <w:pPr>
        <w:pStyle w:val="Heading3"/>
        <w:numPr>
          <w:ilvl w:val="4"/>
          <w:numId w:val="53"/>
        </w:numPr>
        <w:tabs>
          <w:tab w:pos="1260" w:val="left" w:leader="none"/>
          <w:tab w:pos="1261" w:val="left" w:leader="none"/>
        </w:tabs>
        <w:spacing w:line="240" w:lineRule="auto" w:before="115" w:after="0"/>
        <w:ind w:left="1260" w:right="0" w:hanging="1051"/>
        <w:jc w:val="left"/>
        <w:rPr>
          <w:i/>
        </w:rPr>
      </w:pPr>
      <w:r>
        <w:rPr>
          <w:i/>
          <w:w w:val="105"/>
        </w:rPr>
        <w:t>Size</w:t>
      </w:r>
    </w:p>
    <w:p>
      <w:pPr>
        <w:pStyle w:val="BodyText"/>
        <w:spacing w:line="244" w:lineRule="auto" w:before="121"/>
        <w:ind w:left="1260" w:right="445"/>
        <w:jc w:val="both"/>
      </w:pPr>
      <w:r>
        <w:rPr>
          <w:w w:val="105"/>
        </w:rPr>
        <w:t>The</w:t>
      </w:r>
      <w:r>
        <w:rPr>
          <w:spacing w:val="-4"/>
          <w:w w:val="105"/>
        </w:rPr>
        <w:t> </w:t>
      </w:r>
      <w:r>
        <w:rPr>
          <w:w w:val="105"/>
        </w:rPr>
        <w:t>Entry</w:t>
      </w:r>
      <w:r>
        <w:rPr>
          <w:spacing w:val="-4"/>
          <w:w w:val="105"/>
        </w:rPr>
        <w:t> </w:t>
      </w:r>
      <w:r>
        <w:rPr>
          <w:w w:val="105"/>
        </w:rPr>
        <w:t>and</w:t>
      </w:r>
      <w:r>
        <w:rPr>
          <w:spacing w:val="-3"/>
          <w:w w:val="105"/>
        </w:rPr>
        <w:t> </w:t>
      </w:r>
      <w:r>
        <w:rPr>
          <w:w w:val="105"/>
        </w:rPr>
        <w:t>Exit</w:t>
      </w:r>
      <w:r>
        <w:rPr>
          <w:spacing w:val="-4"/>
          <w:w w:val="105"/>
        </w:rPr>
        <w:t> </w:t>
      </w:r>
      <w:r>
        <w:rPr>
          <w:w w:val="105"/>
        </w:rPr>
        <w:t>Areas</w:t>
      </w:r>
      <w:r>
        <w:rPr>
          <w:spacing w:val="-4"/>
          <w:w w:val="105"/>
        </w:rPr>
        <w:t> </w:t>
      </w:r>
      <w:r>
        <w:rPr>
          <w:w w:val="105"/>
        </w:rPr>
        <w:t>be</w:t>
      </w:r>
      <w:r>
        <w:rPr>
          <w:spacing w:val="-3"/>
          <w:w w:val="105"/>
        </w:rPr>
        <w:t> </w:t>
      </w:r>
      <w:r>
        <w:rPr>
          <w:w w:val="105"/>
        </w:rPr>
        <w:t>sized</w:t>
      </w:r>
      <w:r>
        <w:rPr>
          <w:spacing w:val="-4"/>
          <w:w w:val="105"/>
        </w:rPr>
        <w:t> </w:t>
      </w:r>
      <w:r>
        <w:rPr>
          <w:w w:val="105"/>
        </w:rPr>
        <w:t>to</w:t>
      </w:r>
      <w:r>
        <w:rPr>
          <w:spacing w:val="-4"/>
          <w:w w:val="105"/>
        </w:rPr>
        <w:t> </w:t>
      </w:r>
      <w:r>
        <w:rPr>
          <w:w w:val="105"/>
        </w:rPr>
        <w:t>allow</w:t>
      </w:r>
      <w:r>
        <w:rPr>
          <w:spacing w:val="-5"/>
          <w:w w:val="105"/>
        </w:rPr>
        <w:t> </w:t>
      </w:r>
      <w:r>
        <w:rPr>
          <w:w w:val="105"/>
        </w:rPr>
        <w:t>drivers</w:t>
      </w:r>
      <w:r>
        <w:rPr>
          <w:spacing w:val="-4"/>
          <w:w w:val="105"/>
        </w:rPr>
        <w:t> </w:t>
      </w:r>
      <w:r>
        <w:rPr>
          <w:w w:val="105"/>
        </w:rPr>
        <w:t>to</w:t>
      </w:r>
      <w:r>
        <w:rPr>
          <w:spacing w:val="-4"/>
          <w:w w:val="105"/>
        </w:rPr>
        <w:t> </w:t>
      </w:r>
      <w:r>
        <w:rPr>
          <w:w w:val="105"/>
        </w:rPr>
        <w:t>safely</w:t>
      </w:r>
      <w:r>
        <w:rPr>
          <w:spacing w:val="-4"/>
          <w:w w:val="105"/>
        </w:rPr>
        <w:t> </w:t>
      </w:r>
      <w:r>
        <w:rPr>
          <w:w w:val="105"/>
        </w:rPr>
        <w:t>and</w:t>
      </w:r>
      <w:r>
        <w:rPr>
          <w:spacing w:val="-4"/>
          <w:w w:val="105"/>
        </w:rPr>
        <w:t> </w:t>
      </w:r>
      <w:r>
        <w:rPr>
          <w:w w:val="105"/>
        </w:rPr>
        <w:t>comfortably</w:t>
      </w:r>
      <w:r>
        <w:rPr>
          <w:spacing w:val="-5"/>
          <w:w w:val="105"/>
        </w:rPr>
        <w:t> </w:t>
      </w:r>
      <w:r>
        <w:rPr>
          <w:w w:val="105"/>
        </w:rPr>
        <w:t>drive</w:t>
      </w:r>
      <w:r>
        <w:rPr>
          <w:spacing w:val="-4"/>
          <w:w w:val="105"/>
        </w:rPr>
        <w:t> </w:t>
      </w:r>
      <w:r>
        <w:rPr>
          <w:w w:val="105"/>
        </w:rPr>
        <w:t>in and out the vehicle. Turning radii and width of drive aisles and minimum clear width of Entry and Exit Area shall be designed according to the respective needs and leaving</w:t>
      </w:r>
      <w:r>
        <w:rPr>
          <w:spacing w:val="-9"/>
          <w:w w:val="105"/>
        </w:rPr>
        <w:t> </w:t>
      </w:r>
      <w:r>
        <w:rPr>
          <w:w w:val="105"/>
        </w:rPr>
        <w:t>adequate</w:t>
      </w:r>
      <w:r>
        <w:rPr>
          <w:spacing w:val="-8"/>
          <w:w w:val="105"/>
        </w:rPr>
        <w:t> </w:t>
      </w:r>
      <w:r>
        <w:rPr>
          <w:w w:val="105"/>
        </w:rPr>
        <w:t>space</w:t>
      </w:r>
      <w:r>
        <w:rPr>
          <w:spacing w:val="-8"/>
          <w:w w:val="105"/>
        </w:rPr>
        <w:t> </w:t>
      </w:r>
      <w:r>
        <w:rPr>
          <w:w w:val="105"/>
        </w:rPr>
        <w:t>to</w:t>
      </w:r>
      <w:r>
        <w:rPr>
          <w:spacing w:val="-10"/>
          <w:w w:val="105"/>
        </w:rPr>
        <w:t> </w:t>
      </w:r>
      <w:r>
        <w:rPr>
          <w:w w:val="105"/>
        </w:rPr>
        <w:t>the</w:t>
      </w:r>
      <w:r>
        <w:rPr>
          <w:spacing w:val="-8"/>
          <w:w w:val="105"/>
        </w:rPr>
        <w:t> </w:t>
      </w:r>
      <w:r>
        <w:rPr>
          <w:w w:val="105"/>
        </w:rPr>
        <w:t>left</w:t>
      </w:r>
      <w:r>
        <w:rPr>
          <w:spacing w:val="-9"/>
          <w:w w:val="105"/>
        </w:rPr>
        <w:t> </w:t>
      </w:r>
      <w:r>
        <w:rPr>
          <w:w w:val="105"/>
        </w:rPr>
        <w:t>and</w:t>
      </w:r>
      <w:r>
        <w:rPr>
          <w:spacing w:val="-10"/>
          <w:w w:val="105"/>
        </w:rPr>
        <w:t> </w:t>
      </w:r>
      <w:r>
        <w:rPr>
          <w:w w:val="105"/>
        </w:rPr>
        <w:t>right</w:t>
      </w:r>
      <w:r>
        <w:rPr>
          <w:spacing w:val="-9"/>
          <w:w w:val="105"/>
        </w:rPr>
        <w:t> </w:t>
      </w:r>
      <w:r>
        <w:rPr>
          <w:w w:val="105"/>
        </w:rPr>
        <w:t>of</w:t>
      </w:r>
      <w:r>
        <w:rPr>
          <w:spacing w:val="-9"/>
          <w:w w:val="105"/>
        </w:rPr>
        <w:t> </w:t>
      </w:r>
      <w:r>
        <w:rPr>
          <w:w w:val="105"/>
        </w:rPr>
        <w:t>the</w:t>
      </w:r>
      <w:r>
        <w:rPr>
          <w:spacing w:val="-8"/>
          <w:w w:val="105"/>
        </w:rPr>
        <w:t> </w:t>
      </w:r>
      <w:r>
        <w:rPr>
          <w:w w:val="105"/>
        </w:rPr>
        <w:t>car</w:t>
      </w:r>
      <w:r>
        <w:rPr>
          <w:spacing w:val="-8"/>
          <w:w w:val="105"/>
        </w:rPr>
        <w:t> </w:t>
      </w:r>
      <w:r>
        <w:rPr>
          <w:w w:val="105"/>
        </w:rPr>
        <w:t>for</w:t>
      </w:r>
      <w:r>
        <w:rPr>
          <w:spacing w:val="-7"/>
          <w:w w:val="105"/>
        </w:rPr>
        <w:t> </w:t>
      </w:r>
      <w:r>
        <w:rPr>
          <w:w w:val="105"/>
        </w:rPr>
        <w:t>passengers</w:t>
      </w:r>
      <w:r>
        <w:rPr>
          <w:spacing w:val="-9"/>
          <w:w w:val="105"/>
        </w:rPr>
        <w:t> </w:t>
      </w:r>
      <w:r>
        <w:rPr>
          <w:w w:val="105"/>
        </w:rPr>
        <w:t>to</w:t>
      </w:r>
      <w:r>
        <w:rPr>
          <w:spacing w:val="-9"/>
          <w:w w:val="105"/>
        </w:rPr>
        <w:t> </w:t>
      </w:r>
      <w:r>
        <w:rPr>
          <w:w w:val="105"/>
        </w:rPr>
        <w:t>leave</w:t>
      </w:r>
      <w:r>
        <w:rPr>
          <w:spacing w:val="-8"/>
          <w:w w:val="105"/>
        </w:rPr>
        <w:t> </w:t>
      </w:r>
      <w:r>
        <w:rPr>
          <w:w w:val="105"/>
        </w:rPr>
        <w:t>/</w:t>
      </w:r>
      <w:r>
        <w:rPr>
          <w:spacing w:val="-10"/>
          <w:w w:val="105"/>
        </w:rPr>
        <w:t> </w:t>
      </w:r>
      <w:r>
        <w:rPr>
          <w:w w:val="105"/>
        </w:rPr>
        <w:t>enter the car and in accordance with Applicable Codes Listed in Article 1.3 of this Schedule.</w:t>
      </w:r>
    </w:p>
    <w:p>
      <w:pPr>
        <w:spacing w:after="0" w:line="244" w:lineRule="auto"/>
        <w:jc w:val="both"/>
        <w:sectPr>
          <w:pgSz w:w="11900" w:h="16840"/>
          <w:pgMar w:header="1416" w:footer="1357" w:top="1900" w:bottom="1540" w:left="1540" w:right="1300"/>
        </w:sectPr>
      </w:pPr>
    </w:p>
    <w:p>
      <w:pPr>
        <w:pStyle w:val="BodyText"/>
        <w:spacing w:before="11"/>
        <w:rPr>
          <w:sz w:val="14"/>
        </w:rPr>
      </w:pPr>
    </w:p>
    <w:p>
      <w:pPr>
        <w:pStyle w:val="BodyText"/>
        <w:spacing w:line="244" w:lineRule="auto" w:before="98"/>
        <w:ind w:left="1260" w:right="445"/>
        <w:jc w:val="both"/>
      </w:pPr>
      <w:r>
        <w:rPr>
          <w:w w:val="105"/>
        </w:rPr>
        <w:t>The length of the Entry and Exit Area and unobstructed height inside the Entry and Exit</w:t>
      </w:r>
      <w:r>
        <w:rPr>
          <w:spacing w:val="-18"/>
          <w:w w:val="105"/>
        </w:rPr>
        <w:t> </w:t>
      </w:r>
      <w:r>
        <w:rPr>
          <w:w w:val="105"/>
        </w:rPr>
        <w:t>Areas</w:t>
      </w:r>
      <w:r>
        <w:rPr>
          <w:spacing w:val="-17"/>
          <w:w w:val="105"/>
        </w:rPr>
        <w:t> </w:t>
      </w:r>
      <w:r>
        <w:rPr>
          <w:w w:val="105"/>
        </w:rPr>
        <w:t>shall</w:t>
      </w:r>
      <w:r>
        <w:rPr>
          <w:spacing w:val="-18"/>
          <w:w w:val="105"/>
        </w:rPr>
        <w:t> </w:t>
      </w:r>
      <w:r>
        <w:rPr>
          <w:w w:val="105"/>
        </w:rPr>
        <w:t>be</w:t>
      </w:r>
      <w:r>
        <w:rPr>
          <w:spacing w:val="-17"/>
          <w:w w:val="105"/>
        </w:rPr>
        <w:t> </w:t>
      </w:r>
      <w:r>
        <w:rPr>
          <w:w w:val="105"/>
        </w:rPr>
        <w:t>in</w:t>
      </w:r>
      <w:r>
        <w:rPr>
          <w:spacing w:val="-17"/>
          <w:w w:val="105"/>
        </w:rPr>
        <w:t> </w:t>
      </w:r>
      <w:r>
        <w:rPr>
          <w:w w:val="105"/>
        </w:rPr>
        <w:t>accordance</w:t>
      </w:r>
      <w:r>
        <w:rPr>
          <w:spacing w:val="-18"/>
          <w:w w:val="105"/>
        </w:rPr>
        <w:t> </w:t>
      </w:r>
      <w:r>
        <w:rPr>
          <w:w w:val="105"/>
        </w:rPr>
        <w:t>with</w:t>
      </w:r>
      <w:r>
        <w:rPr>
          <w:spacing w:val="-16"/>
          <w:w w:val="105"/>
        </w:rPr>
        <w:t> </w:t>
      </w:r>
      <w:r>
        <w:rPr>
          <w:w w:val="105"/>
        </w:rPr>
        <w:t>Applicable</w:t>
      </w:r>
      <w:r>
        <w:rPr>
          <w:spacing w:val="-17"/>
          <w:w w:val="105"/>
        </w:rPr>
        <w:t> </w:t>
      </w:r>
      <w:r>
        <w:rPr>
          <w:w w:val="105"/>
        </w:rPr>
        <w:t>codes</w:t>
      </w:r>
      <w:r>
        <w:rPr>
          <w:spacing w:val="-18"/>
          <w:w w:val="105"/>
        </w:rPr>
        <w:t> </w:t>
      </w:r>
      <w:r>
        <w:rPr>
          <w:w w:val="105"/>
        </w:rPr>
        <w:t>listed</w:t>
      </w:r>
      <w:r>
        <w:rPr>
          <w:spacing w:val="-17"/>
          <w:w w:val="105"/>
        </w:rPr>
        <w:t> </w:t>
      </w:r>
      <w:r>
        <w:rPr>
          <w:w w:val="105"/>
        </w:rPr>
        <w:t>in</w:t>
      </w:r>
      <w:r>
        <w:rPr>
          <w:spacing w:val="-17"/>
          <w:w w:val="105"/>
        </w:rPr>
        <w:t> </w:t>
      </w:r>
      <w:r>
        <w:rPr>
          <w:w w:val="105"/>
        </w:rPr>
        <w:t>Article1.3</w:t>
      </w:r>
      <w:r>
        <w:rPr>
          <w:spacing w:val="-18"/>
          <w:w w:val="105"/>
        </w:rPr>
        <w:t> </w:t>
      </w:r>
      <w:r>
        <w:rPr>
          <w:w w:val="105"/>
        </w:rPr>
        <w:t>and</w:t>
      </w:r>
      <w:r>
        <w:rPr>
          <w:spacing w:val="-16"/>
          <w:w w:val="105"/>
        </w:rPr>
        <w:t> </w:t>
      </w:r>
      <w:r>
        <w:rPr>
          <w:w w:val="105"/>
        </w:rPr>
        <w:t>Article</w:t>
      </w:r>
    </w:p>
    <w:p>
      <w:pPr>
        <w:pStyle w:val="BodyText"/>
        <w:spacing w:before="2"/>
        <w:ind w:left="1260"/>
      </w:pPr>
      <w:r>
        <w:rPr>
          <w:w w:val="105"/>
        </w:rPr>
        <w:t>1.4.1 of this Schedule.</w:t>
      </w:r>
    </w:p>
    <w:p>
      <w:pPr>
        <w:pStyle w:val="Heading3"/>
        <w:numPr>
          <w:ilvl w:val="4"/>
          <w:numId w:val="53"/>
        </w:numPr>
        <w:tabs>
          <w:tab w:pos="1260" w:val="left" w:leader="none"/>
          <w:tab w:pos="1261" w:val="left" w:leader="none"/>
        </w:tabs>
        <w:spacing w:line="240" w:lineRule="auto" w:before="124" w:after="0"/>
        <w:ind w:left="1260" w:right="0" w:hanging="1051"/>
        <w:jc w:val="left"/>
        <w:rPr>
          <w:i/>
        </w:rPr>
      </w:pPr>
      <w:r>
        <w:rPr>
          <w:i/>
          <w:w w:val="105"/>
        </w:rPr>
        <w:t>Components</w:t>
      </w:r>
    </w:p>
    <w:p>
      <w:pPr>
        <w:pStyle w:val="BodyText"/>
        <w:spacing w:line="244" w:lineRule="auto" w:before="120"/>
        <w:ind w:left="1260" w:right="445"/>
        <w:jc w:val="both"/>
      </w:pPr>
      <w:r>
        <w:rPr>
          <w:w w:val="105"/>
        </w:rPr>
        <w:t>The Entry and Exit Areas shall be equipped with sensors to ensure the right positioning</w:t>
      </w:r>
      <w:r>
        <w:rPr>
          <w:spacing w:val="-6"/>
          <w:w w:val="105"/>
        </w:rPr>
        <w:t> </w:t>
      </w:r>
      <w:r>
        <w:rPr>
          <w:w w:val="105"/>
        </w:rPr>
        <w:t>of</w:t>
      </w:r>
      <w:r>
        <w:rPr>
          <w:spacing w:val="-5"/>
          <w:w w:val="105"/>
        </w:rPr>
        <w:t> </w:t>
      </w:r>
      <w:r>
        <w:rPr>
          <w:w w:val="105"/>
        </w:rPr>
        <w:t>the</w:t>
      </w:r>
      <w:r>
        <w:rPr>
          <w:spacing w:val="-4"/>
          <w:w w:val="105"/>
        </w:rPr>
        <w:t> </w:t>
      </w:r>
      <w:r>
        <w:rPr>
          <w:w w:val="105"/>
        </w:rPr>
        <w:t>vehicle</w:t>
      </w:r>
      <w:r>
        <w:rPr>
          <w:spacing w:val="-5"/>
          <w:w w:val="105"/>
        </w:rPr>
        <w:t> </w:t>
      </w:r>
      <w:r>
        <w:rPr>
          <w:w w:val="105"/>
        </w:rPr>
        <w:t>to</w:t>
      </w:r>
      <w:r>
        <w:rPr>
          <w:spacing w:val="-5"/>
          <w:w w:val="105"/>
        </w:rPr>
        <w:t> </w:t>
      </w:r>
      <w:r>
        <w:rPr>
          <w:w w:val="105"/>
        </w:rPr>
        <w:t>be</w:t>
      </w:r>
      <w:r>
        <w:rPr>
          <w:spacing w:val="-5"/>
          <w:w w:val="105"/>
        </w:rPr>
        <w:t> </w:t>
      </w:r>
      <w:r>
        <w:rPr>
          <w:w w:val="105"/>
        </w:rPr>
        <w:t>transported</w:t>
      </w:r>
      <w:r>
        <w:rPr>
          <w:spacing w:val="-4"/>
          <w:w w:val="105"/>
        </w:rPr>
        <w:t> </w:t>
      </w:r>
      <w:r>
        <w:rPr>
          <w:w w:val="105"/>
        </w:rPr>
        <w:t>as</w:t>
      </w:r>
      <w:r>
        <w:rPr>
          <w:spacing w:val="-5"/>
          <w:w w:val="105"/>
        </w:rPr>
        <w:t> </w:t>
      </w:r>
      <w:r>
        <w:rPr>
          <w:w w:val="105"/>
        </w:rPr>
        <w:t>well</w:t>
      </w:r>
      <w:r>
        <w:rPr>
          <w:spacing w:val="-5"/>
          <w:w w:val="105"/>
        </w:rPr>
        <w:t> </w:t>
      </w:r>
      <w:r>
        <w:rPr>
          <w:w w:val="105"/>
        </w:rPr>
        <w:t>as</w:t>
      </w:r>
      <w:r>
        <w:rPr>
          <w:spacing w:val="-5"/>
          <w:w w:val="105"/>
        </w:rPr>
        <w:t> </w:t>
      </w:r>
      <w:r>
        <w:rPr>
          <w:w w:val="105"/>
        </w:rPr>
        <w:t>determine</w:t>
      </w:r>
      <w:r>
        <w:rPr>
          <w:spacing w:val="-5"/>
          <w:w w:val="105"/>
        </w:rPr>
        <w:t> </w:t>
      </w:r>
      <w:r>
        <w:rPr>
          <w:w w:val="105"/>
        </w:rPr>
        <w:t>the</w:t>
      </w:r>
      <w:r>
        <w:rPr>
          <w:spacing w:val="-4"/>
          <w:w w:val="105"/>
        </w:rPr>
        <w:t> </w:t>
      </w:r>
      <w:r>
        <w:rPr>
          <w:w w:val="105"/>
        </w:rPr>
        <w:t>presence</w:t>
      </w:r>
      <w:r>
        <w:rPr>
          <w:spacing w:val="-6"/>
          <w:w w:val="105"/>
        </w:rPr>
        <w:t> </w:t>
      </w:r>
      <w:r>
        <w:rPr>
          <w:w w:val="105"/>
        </w:rPr>
        <w:t>of</w:t>
      </w:r>
      <w:r>
        <w:rPr>
          <w:spacing w:val="-5"/>
          <w:w w:val="105"/>
        </w:rPr>
        <w:t> </w:t>
      </w:r>
      <w:r>
        <w:rPr>
          <w:w w:val="105"/>
        </w:rPr>
        <w:t>the system. For Automated parking, Motion detectors and CCTV cameras or similar devices shall be installed inside the Entry and Exit Areas or the vehicle when the machine starts</w:t>
      </w:r>
      <w:r>
        <w:rPr>
          <w:spacing w:val="-8"/>
          <w:w w:val="105"/>
        </w:rPr>
        <w:t> </w:t>
      </w:r>
      <w:r>
        <w:rPr>
          <w:w w:val="105"/>
        </w:rPr>
        <w:t>moving.</w:t>
      </w:r>
    </w:p>
    <w:p>
      <w:pPr>
        <w:pStyle w:val="BodyText"/>
        <w:spacing w:line="247" w:lineRule="auto" w:before="119"/>
        <w:ind w:left="1260" w:right="445"/>
        <w:jc w:val="both"/>
      </w:pPr>
      <w:r>
        <w:rPr>
          <w:w w:val="105"/>
        </w:rPr>
        <w:t>For Automated parking, the Entry and Exit Areas entrance doors shall be mounted, secured</w:t>
      </w:r>
      <w:r>
        <w:rPr>
          <w:spacing w:val="-10"/>
          <w:w w:val="105"/>
        </w:rPr>
        <w:t> </w:t>
      </w:r>
      <w:r>
        <w:rPr>
          <w:w w:val="105"/>
        </w:rPr>
        <w:t>and</w:t>
      </w:r>
      <w:r>
        <w:rPr>
          <w:spacing w:val="-10"/>
          <w:w w:val="105"/>
        </w:rPr>
        <w:t> </w:t>
      </w:r>
      <w:r>
        <w:rPr>
          <w:w w:val="105"/>
        </w:rPr>
        <w:t>operated</w:t>
      </w:r>
      <w:r>
        <w:rPr>
          <w:spacing w:val="-9"/>
          <w:w w:val="105"/>
        </w:rPr>
        <w:t> </w:t>
      </w:r>
      <w:r>
        <w:rPr>
          <w:w w:val="105"/>
        </w:rPr>
        <w:t>safely,</w:t>
      </w:r>
      <w:r>
        <w:rPr>
          <w:spacing w:val="-10"/>
          <w:w w:val="105"/>
        </w:rPr>
        <w:t> </w:t>
      </w:r>
      <w:r>
        <w:rPr>
          <w:w w:val="105"/>
        </w:rPr>
        <w:t>isolating</w:t>
      </w:r>
      <w:r>
        <w:rPr>
          <w:spacing w:val="-9"/>
          <w:w w:val="105"/>
        </w:rPr>
        <w:t> </w:t>
      </w:r>
      <w:r>
        <w:rPr>
          <w:w w:val="105"/>
        </w:rPr>
        <w:t>the</w:t>
      </w:r>
      <w:r>
        <w:rPr>
          <w:spacing w:val="-10"/>
          <w:w w:val="105"/>
        </w:rPr>
        <w:t> </w:t>
      </w:r>
      <w:r>
        <w:rPr>
          <w:w w:val="105"/>
        </w:rPr>
        <w:t>passengers</w:t>
      </w:r>
      <w:r>
        <w:rPr>
          <w:spacing w:val="-10"/>
          <w:w w:val="105"/>
        </w:rPr>
        <w:t> </w:t>
      </w:r>
      <w:r>
        <w:rPr>
          <w:w w:val="105"/>
        </w:rPr>
        <w:t>from</w:t>
      </w:r>
      <w:r>
        <w:rPr>
          <w:spacing w:val="-9"/>
          <w:w w:val="105"/>
        </w:rPr>
        <w:t> </w:t>
      </w:r>
      <w:r>
        <w:rPr>
          <w:w w:val="105"/>
        </w:rPr>
        <w:t>the</w:t>
      </w:r>
      <w:r>
        <w:rPr>
          <w:spacing w:val="-10"/>
          <w:w w:val="105"/>
        </w:rPr>
        <w:t> </w:t>
      </w:r>
      <w:r>
        <w:rPr>
          <w:w w:val="105"/>
        </w:rPr>
        <w:t>Entry</w:t>
      </w:r>
      <w:r>
        <w:rPr>
          <w:spacing w:val="-10"/>
          <w:w w:val="105"/>
        </w:rPr>
        <w:t> </w:t>
      </w:r>
      <w:r>
        <w:rPr>
          <w:w w:val="105"/>
        </w:rPr>
        <w:t>and</w:t>
      </w:r>
      <w:r>
        <w:rPr>
          <w:spacing w:val="-10"/>
          <w:w w:val="105"/>
        </w:rPr>
        <w:t> </w:t>
      </w:r>
      <w:r>
        <w:rPr>
          <w:w w:val="105"/>
        </w:rPr>
        <w:t>Exit</w:t>
      </w:r>
      <w:r>
        <w:rPr>
          <w:spacing w:val="-9"/>
          <w:w w:val="105"/>
        </w:rPr>
        <w:t> </w:t>
      </w:r>
      <w:r>
        <w:rPr>
          <w:w w:val="105"/>
        </w:rPr>
        <w:t>Areas during</w:t>
      </w:r>
      <w:r>
        <w:rPr>
          <w:spacing w:val="-7"/>
          <w:w w:val="105"/>
        </w:rPr>
        <w:t> </w:t>
      </w:r>
      <w:r>
        <w:rPr>
          <w:w w:val="105"/>
        </w:rPr>
        <w:t>movement</w:t>
      </w:r>
      <w:r>
        <w:rPr>
          <w:spacing w:val="-6"/>
          <w:w w:val="105"/>
        </w:rPr>
        <w:t> </w:t>
      </w:r>
      <w:r>
        <w:rPr>
          <w:w w:val="105"/>
        </w:rPr>
        <w:t>of</w:t>
      </w:r>
      <w:r>
        <w:rPr>
          <w:spacing w:val="-8"/>
          <w:w w:val="105"/>
        </w:rPr>
        <w:t> </w:t>
      </w:r>
      <w:r>
        <w:rPr>
          <w:w w:val="105"/>
        </w:rPr>
        <w:t>the</w:t>
      </w:r>
      <w:r>
        <w:rPr>
          <w:spacing w:val="-8"/>
          <w:w w:val="105"/>
        </w:rPr>
        <w:t> </w:t>
      </w:r>
      <w:r>
        <w:rPr>
          <w:w w:val="105"/>
        </w:rPr>
        <w:t>machinery</w:t>
      </w:r>
      <w:r>
        <w:rPr>
          <w:spacing w:val="-7"/>
          <w:w w:val="105"/>
        </w:rPr>
        <w:t> </w:t>
      </w:r>
      <w:r>
        <w:rPr>
          <w:w w:val="105"/>
        </w:rPr>
        <w:t>and</w:t>
      </w:r>
      <w:r>
        <w:rPr>
          <w:spacing w:val="-7"/>
          <w:w w:val="105"/>
        </w:rPr>
        <w:t> </w:t>
      </w:r>
      <w:r>
        <w:rPr>
          <w:w w:val="105"/>
        </w:rPr>
        <w:t>vehicles.</w:t>
      </w:r>
      <w:r>
        <w:rPr>
          <w:spacing w:val="-8"/>
          <w:w w:val="105"/>
        </w:rPr>
        <w:t> </w:t>
      </w:r>
      <w:r>
        <w:rPr>
          <w:w w:val="105"/>
        </w:rPr>
        <w:t>Safety</w:t>
      </w:r>
      <w:r>
        <w:rPr>
          <w:spacing w:val="-6"/>
          <w:w w:val="105"/>
        </w:rPr>
        <w:t> </w:t>
      </w:r>
      <w:r>
        <w:rPr>
          <w:w w:val="105"/>
        </w:rPr>
        <w:t>locks</w:t>
      </w:r>
      <w:r>
        <w:rPr>
          <w:spacing w:val="-6"/>
          <w:w w:val="105"/>
        </w:rPr>
        <w:t> </w:t>
      </w:r>
      <w:r>
        <w:rPr>
          <w:w w:val="105"/>
        </w:rPr>
        <w:t>/</w:t>
      </w:r>
      <w:r>
        <w:rPr>
          <w:spacing w:val="-5"/>
          <w:w w:val="105"/>
        </w:rPr>
        <w:t> </w:t>
      </w:r>
      <w:r>
        <w:rPr>
          <w:w w:val="105"/>
        </w:rPr>
        <w:t>emergency</w:t>
      </w:r>
      <w:r>
        <w:rPr>
          <w:spacing w:val="-8"/>
          <w:w w:val="105"/>
        </w:rPr>
        <w:t> </w:t>
      </w:r>
      <w:r>
        <w:rPr>
          <w:w w:val="105"/>
        </w:rPr>
        <w:t>switches shall</w:t>
      </w:r>
      <w:r>
        <w:rPr>
          <w:spacing w:val="-13"/>
          <w:w w:val="105"/>
        </w:rPr>
        <w:t> </w:t>
      </w:r>
      <w:r>
        <w:rPr>
          <w:w w:val="105"/>
        </w:rPr>
        <w:t>be</w:t>
      </w:r>
      <w:r>
        <w:rPr>
          <w:spacing w:val="-12"/>
          <w:w w:val="105"/>
        </w:rPr>
        <w:t> </w:t>
      </w:r>
      <w:r>
        <w:rPr>
          <w:w w:val="105"/>
        </w:rPr>
        <w:t>installed</w:t>
      </w:r>
      <w:r>
        <w:rPr>
          <w:spacing w:val="-12"/>
          <w:w w:val="105"/>
        </w:rPr>
        <w:t> </w:t>
      </w:r>
      <w:r>
        <w:rPr>
          <w:w w:val="105"/>
        </w:rPr>
        <w:t>to</w:t>
      </w:r>
      <w:r>
        <w:rPr>
          <w:spacing w:val="-11"/>
          <w:w w:val="105"/>
        </w:rPr>
        <w:t> </w:t>
      </w:r>
      <w:r>
        <w:rPr>
          <w:w w:val="105"/>
        </w:rPr>
        <w:t>stop</w:t>
      </w:r>
      <w:r>
        <w:rPr>
          <w:spacing w:val="-12"/>
          <w:w w:val="105"/>
        </w:rPr>
        <w:t> </w:t>
      </w:r>
      <w:r>
        <w:rPr>
          <w:w w:val="105"/>
        </w:rPr>
        <w:t>any</w:t>
      </w:r>
      <w:r>
        <w:rPr>
          <w:spacing w:val="-13"/>
          <w:w w:val="105"/>
        </w:rPr>
        <w:t> </w:t>
      </w:r>
      <w:r>
        <w:rPr>
          <w:w w:val="105"/>
        </w:rPr>
        <w:t>machinery</w:t>
      </w:r>
      <w:r>
        <w:rPr>
          <w:spacing w:val="-12"/>
          <w:w w:val="105"/>
        </w:rPr>
        <w:t> </w:t>
      </w:r>
      <w:r>
        <w:rPr>
          <w:w w:val="105"/>
        </w:rPr>
        <w:t>if</w:t>
      </w:r>
      <w:r>
        <w:rPr>
          <w:spacing w:val="-14"/>
          <w:w w:val="105"/>
        </w:rPr>
        <w:t> </w:t>
      </w:r>
      <w:r>
        <w:rPr>
          <w:w w:val="105"/>
        </w:rPr>
        <w:t>a</w:t>
      </w:r>
      <w:r>
        <w:rPr>
          <w:spacing w:val="-12"/>
          <w:w w:val="105"/>
        </w:rPr>
        <w:t> </w:t>
      </w:r>
      <w:r>
        <w:rPr>
          <w:w w:val="105"/>
        </w:rPr>
        <w:t>person</w:t>
      </w:r>
      <w:r>
        <w:rPr>
          <w:spacing w:val="-13"/>
          <w:w w:val="105"/>
        </w:rPr>
        <w:t> </w:t>
      </w:r>
      <w:r>
        <w:rPr>
          <w:w w:val="105"/>
        </w:rPr>
        <w:t>or</w:t>
      </w:r>
      <w:r>
        <w:rPr>
          <w:spacing w:val="-11"/>
          <w:w w:val="105"/>
        </w:rPr>
        <w:t> </w:t>
      </w:r>
      <w:r>
        <w:rPr>
          <w:w w:val="105"/>
        </w:rPr>
        <w:t>animal</w:t>
      </w:r>
      <w:r>
        <w:rPr>
          <w:spacing w:val="-12"/>
          <w:w w:val="105"/>
        </w:rPr>
        <w:t> </w:t>
      </w:r>
      <w:r>
        <w:rPr>
          <w:w w:val="105"/>
        </w:rPr>
        <w:t>is</w:t>
      </w:r>
      <w:r>
        <w:rPr>
          <w:spacing w:val="-14"/>
          <w:w w:val="105"/>
        </w:rPr>
        <w:t> </w:t>
      </w:r>
      <w:r>
        <w:rPr>
          <w:w w:val="105"/>
        </w:rPr>
        <w:t>detected</w:t>
      </w:r>
      <w:r>
        <w:rPr>
          <w:spacing w:val="-12"/>
          <w:w w:val="105"/>
        </w:rPr>
        <w:t> </w:t>
      </w:r>
      <w:r>
        <w:rPr>
          <w:w w:val="105"/>
        </w:rPr>
        <w:t>in</w:t>
      </w:r>
      <w:r>
        <w:rPr>
          <w:spacing w:val="-12"/>
          <w:w w:val="105"/>
        </w:rPr>
        <w:t> </w:t>
      </w:r>
      <w:r>
        <w:rPr>
          <w:w w:val="105"/>
        </w:rPr>
        <w:t>this</w:t>
      </w:r>
      <w:r>
        <w:rPr>
          <w:spacing w:val="-12"/>
          <w:w w:val="105"/>
        </w:rPr>
        <w:t> </w:t>
      </w:r>
      <w:r>
        <w:rPr>
          <w:w w:val="105"/>
        </w:rPr>
        <w:t>area.</w:t>
      </w:r>
    </w:p>
    <w:p>
      <w:pPr>
        <w:pStyle w:val="BodyText"/>
        <w:spacing w:line="244" w:lineRule="auto" w:before="113"/>
        <w:ind w:left="1260" w:right="446"/>
        <w:jc w:val="both"/>
      </w:pPr>
      <w:r>
        <w:rPr>
          <w:w w:val="105"/>
        </w:rPr>
        <w:t>Cameras</w:t>
      </w:r>
      <w:r>
        <w:rPr>
          <w:spacing w:val="-13"/>
          <w:w w:val="105"/>
        </w:rPr>
        <w:t> </w:t>
      </w:r>
      <w:r>
        <w:rPr>
          <w:w w:val="105"/>
        </w:rPr>
        <w:t>shall</w:t>
      </w:r>
      <w:r>
        <w:rPr>
          <w:spacing w:val="-12"/>
          <w:w w:val="105"/>
        </w:rPr>
        <w:t> </w:t>
      </w:r>
      <w:r>
        <w:rPr>
          <w:w w:val="105"/>
        </w:rPr>
        <w:t>be</w:t>
      </w:r>
      <w:r>
        <w:rPr>
          <w:spacing w:val="-12"/>
          <w:w w:val="105"/>
        </w:rPr>
        <w:t> </w:t>
      </w:r>
      <w:r>
        <w:rPr>
          <w:w w:val="105"/>
        </w:rPr>
        <w:t>installed</w:t>
      </w:r>
      <w:r>
        <w:rPr>
          <w:spacing w:val="-13"/>
          <w:w w:val="105"/>
        </w:rPr>
        <w:t> </w:t>
      </w:r>
      <w:r>
        <w:rPr>
          <w:w w:val="105"/>
        </w:rPr>
        <w:t>to</w:t>
      </w:r>
      <w:r>
        <w:rPr>
          <w:spacing w:val="-11"/>
          <w:w w:val="105"/>
        </w:rPr>
        <w:t> </w:t>
      </w:r>
      <w:r>
        <w:rPr>
          <w:w w:val="105"/>
        </w:rPr>
        <w:t>record</w:t>
      </w:r>
      <w:r>
        <w:rPr>
          <w:spacing w:val="-13"/>
          <w:w w:val="105"/>
        </w:rPr>
        <w:t> </w:t>
      </w:r>
      <w:r>
        <w:rPr>
          <w:w w:val="105"/>
        </w:rPr>
        <w:t>digital</w:t>
      </w:r>
      <w:r>
        <w:rPr>
          <w:spacing w:val="-12"/>
          <w:w w:val="105"/>
        </w:rPr>
        <w:t> </w:t>
      </w:r>
      <w:r>
        <w:rPr>
          <w:w w:val="105"/>
        </w:rPr>
        <w:t>photos</w:t>
      </w:r>
      <w:r>
        <w:rPr>
          <w:spacing w:val="-11"/>
          <w:w w:val="105"/>
        </w:rPr>
        <w:t> </w:t>
      </w:r>
      <w:r>
        <w:rPr>
          <w:w w:val="105"/>
        </w:rPr>
        <w:t>of</w:t>
      </w:r>
      <w:r>
        <w:rPr>
          <w:spacing w:val="-13"/>
          <w:w w:val="105"/>
        </w:rPr>
        <w:t> </w:t>
      </w:r>
      <w:r>
        <w:rPr>
          <w:w w:val="105"/>
        </w:rPr>
        <w:t>the</w:t>
      </w:r>
      <w:r>
        <w:rPr>
          <w:spacing w:val="-12"/>
          <w:w w:val="105"/>
        </w:rPr>
        <w:t> </w:t>
      </w:r>
      <w:r>
        <w:rPr>
          <w:w w:val="105"/>
        </w:rPr>
        <w:t>physical</w:t>
      </w:r>
      <w:r>
        <w:rPr>
          <w:spacing w:val="-11"/>
          <w:w w:val="105"/>
        </w:rPr>
        <w:t> </w:t>
      </w:r>
      <w:r>
        <w:rPr>
          <w:w w:val="105"/>
        </w:rPr>
        <w:t>condition</w:t>
      </w:r>
      <w:r>
        <w:rPr>
          <w:spacing w:val="-13"/>
          <w:w w:val="105"/>
        </w:rPr>
        <w:t> </w:t>
      </w:r>
      <w:r>
        <w:rPr>
          <w:w w:val="105"/>
        </w:rPr>
        <w:t>of</w:t>
      </w:r>
      <w:r>
        <w:rPr>
          <w:spacing w:val="-12"/>
          <w:w w:val="105"/>
        </w:rPr>
        <w:t> </w:t>
      </w:r>
      <w:r>
        <w:rPr>
          <w:w w:val="105"/>
        </w:rPr>
        <w:t>the</w:t>
      </w:r>
      <w:r>
        <w:rPr>
          <w:spacing w:val="-12"/>
          <w:w w:val="105"/>
        </w:rPr>
        <w:t> </w:t>
      </w:r>
      <w:r>
        <w:rPr>
          <w:w w:val="105"/>
        </w:rPr>
        <w:t>car entering and exiting the premises. The images are also helpful to locate cars for drivers with a lost ticket and to validate damage</w:t>
      </w:r>
      <w:r>
        <w:rPr>
          <w:spacing w:val="-41"/>
          <w:w w:val="105"/>
        </w:rPr>
        <w:t> </w:t>
      </w:r>
      <w:r>
        <w:rPr>
          <w:w w:val="105"/>
        </w:rPr>
        <w:t>claims.</w:t>
      </w:r>
    </w:p>
    <w:p>
      <w:pPr>
        <w:pStyle w:val="BodyText"/>
        <w:spacing w:line="244" w:lineRule="auto" w:before="118"/>
        <w:ind w:left="1260" w:right="446"/>
        <w:jc w:val="both"/>
      </w:pPr>
      <w:r>
        <w:rPr>
          <w:w w:val="105"/>
        </w:rPr>
        <w:t>Recesses</w:t>
      </w:r>
      <w:r>
        <w:rPr>
          <w:spacing w:val="-13"/>
          <w:w w:val="105"/>
        </w:rPr>
        <w:t> </w:t>
      </w:r>
      <w:r>
        <w:rPr>
          <w:w w:val="105"/>
        </w:rPr>
        <w:t>in</w:t>
      </w:r>
      <w:r>
        <w:rPr>
          <w:spacing w:val="-11"/>
          <w:w w:val="105"/>
        </w:rPr>
        <w:t> </w:t>
      </w:r>
      <w:r>
        <w:rPr>
          <w:w w:val="105"/>
        </w:rPr>
        <w:t>the</w:t>
      </w:r>
      <w:r>
        <w:rPr>
          <w:spacing w:val="-13"/>
          <w:w w:val="105"/>
        </w:rPr>
        <w:t> </w:t>
      </w:r>
      <w:r>
        <w:rPr>
          <w:w w:val="105"/>
        </w:rPr>
        <w:t>floor</w:t>
      </w:r>
      <w:r>
        <w:rPr>
          <w:spacing w:val="-12"/>
          <w:w w:val="105"/>
        </w:rPr>
        <w:t> </w:t>
      </w:r>
      <w:r>
        <w:rPr>
          <w:w w:val="105"/>
        </w:rPr>
        <w:t>area</w:t>
      </w:r>
      <w:r>
        <w:rPr>
          <w:spacing w:val="-12"/>
          <w:w w:val="105"/>
        </w:rPr>
        <w:t> </w:t>
      </w:r>
      <w:r>
        <w:rPr>
          <w:w w:val="105"/>
        </w:rPr>
        <w:t>shall</w:t>
      </w:r>
      <w:r>
        <w:rPr>
          <w:spacing w:val="-13"/>
          <w:w w:val="105"/>
        </w:rPr>
        <w:t> </w:t>
      </w:r>
      <w:r>
        <w:rPr>
          <w:w w:val="105"/>
        </w:rPr>
        <w:t>be</w:t>
      </w:r>
      <w:r>
        <w:rPr>
          <w:spacing w:val="-12"/>
          <w:w w:val="105"/>
        </w:rPr>
        <w:t> </w:t>
      </w:r>
      <w:r>
        <w:rPr>
          <w:w w:val="105"/>
        </w:rPr>
        <w:t>minimized</w:t>
      </w:r>
      <w:r>
        <w:rPr>
          <w:spacing w:val="-12"/>
          <w:w w:val="105"/>
        </w:rPr>
        <w:t> </w:t>
      </w:r>
      <w:r>
        <w:rPr>
          <w:w w:val="105"/>
        </w:rPr>
        <w:t>to</w:t>
      </w:r>
      <w:r>
        <w:rPr>
          <w:spacing w:val="-12"/>
          <w:w w:val="105"/>
        </w:rPr>
        <w:t> </w:t>
      </w:r>
      <w:r>
        <w:rPr>
          <w:w w:val="105"/>
        </w:rPr>
        <w:t>the</w:t>
      </w:r>
      <w:r>
        <w:rPr>
          <w:spacing w:val="-12"/>
          <w:w w:val="105"/>
        </w:rPr>
        <w:t> </w:t>
      </w:r>
      <w:r>
        <w:rPr>
          <w:w w:val="105"/>
        </w:rPr>
        <w:t>need</w:t>
      </w:r>
      <w:r>
        <w:rPr>
          <w:spacing w:val="-12"/>
          <w:w w:val="105"/>
        </w:rPr>
        <w:t> </w:t>
      </w:r>
      <w:r>
        <w:rPr>
          <w:w w:val="105"/>
        </w:rPr>
        <w:t>of</w:t>
      </w:r>
      <w:r>
        <w:rPr>
          <w:spacing w:val="-13"/>
          <w:w w:val="105"/>
        </w:rPr>
        <w:t> </w:t>
      </w:r>
      <w:r>
        <w:rPr>
          <w:w w:val="105"/>
        </w:rPr>
        <w:t>guiding</w:t>
      </w:r>
      <w:r>
        <w:rPr>
          <w:spacing w:val="-12"/>
          <w:w w:val="105"/>
        </w:rPr>
        <w:t> </w:t>
      </w:r>
      <w:r>
        <w:rPr>
          <w:w w:val="105"/>
        </w:rPr>
        <w:t>the</w:t>
      </w:r>
      <w:r>
        <w:rPr>
          <w:spacing w:val="-12"/>
          <w:w w:val="105"/>
        </w:rPr>
        <w:t> </w:t>
      </w:r>
      <w:r>
        <w:rPr>
          <w:w w:val="105"/>
        </w:rPr>
        <w:t>drivers</w:t>
      </w:r>
      <w:r>
        <w:rPr>
          <w:spacing w:val="-15"/>
          <w:w w:val="105"/>
        </w:rPr>
        <w:t> </w:t>
      </w:r>
      <w:r>
        <w:rPr>
          <w:w w:val="105"/>
        </w:rPr>
        <w:t>in</w:t>
      </w:r>
      <w:r>
        <w:rPr>
          <w:spacing w:val="-12"/>
          <w:w w:val="105"/>
        </w:rPr>
        <w:t> </w:t>
      </w:r>
      <w:r>
        <w:rPr>
          <w:w w:val="105"/>
        </w:rPr>
        <w:t>the “drive-in” process. All other areas shall be flat for pedestrian traffic. Flaps between moving</w:t>
      </w:r>
      <w:r>
        <w:rPr>
          <w:spacing w:val="-7"/>
          <w:w w:val="105"/>
        </w:rPr>
        <w:t> </w:t>
      </w:r>
      <w:r>
        <w:rPr>
          <w:w w:val="105"/>
        </w:rPr>
        <w:t>parts</w:t>
      </w:r>
      <w:r>
        <w:rPr>
          <w:spacing w:val="-7"/>
          <w:w w:val="105"/>
        </w:rPr>
        <w:t> </w:t>
      </w:r>
      <w:r>
        <w:rPr>
          <w:w w:val="105"/>
        </w:rPr>
        <w:t>and</w:t>
      </w:r>
      <w:r>
        <w:rPr>
          <w:spacing w:val="-6"/>
          <w:w w:val="105"/>
        </w:rPr>
        <w:t> </w:t>
      </w:r>
      <w:r>
        <w:rPr>
          <w:w w:val="105"/>
        </w:rPr>
        <w:t>platforms</w:t>
      </w:r>
      <w:r>
        <w:rPr>
          <w:spacing w:val="-6"/>
          <w:w w:val="105"/>
        </w:rPr>
        <w:t> </w:t>
      </w:r>
      <w:r>
        <w:rPr>
          <w:w w:val="105"/>
        </w:rPr>
        <w:t>need</w:t>
      </w:r>
      <w:r>
        <w:rPr>
          <w:spacing w:val="-6"/>
          <w:w w:val="105"/>
        </w:rPr>
        <w:t> </w:t>
      </w:r>
      <w:r>
        <w:rPr>
          <w:w w:val="105"/>
        </w:rPr>
        <w:t>to</w:t>
      </w:r>
      <w:r>
        <w:rPr>
          <w:spacing w:val="-6"/>
          <w:w w:val="105"/>
        </w:rPr>
        <w:t> </w:t>
      </w:r>
      <w:r>
        <w:rPr>
          <w:w w:val="105"/>
        </w:rPr>
        <w:t>be</w:t>
      </w:r>
      <w:r>
        <w:rPr>
          <w:spacing w:val="-6"/>
          <w:w w:val="105"/>
        </w:rPr>
        <w:t> </w:t>
      </w:r>
      <w:r>
        <w:rPr>
          <w:w w:val="105"/>
        </w:rPr>
        <w:t>limited</w:t>
      </w:r>
      <w:r>
        <w:rPr>
          <w:spacing w:val="-7"/>
          <w:w w:val="105"/>
        </w:rPr>
        <w:t> </w:t>
      </w:r>
      <w:r>
        <w:rPr>
          <w:w w:val="105"/>
        </w:rPr>
        <w:t>as</w:t>
      </w:r>
      <w:r>
        <w:rPr>
          <w:spacing w:val="-7"/>
          <w:w w:val="105"/>
        </w:rPr>
        <w:t> </w:t>
      </w:r>
      <w:r>
        <w:rPr>
          <w:w w:val="105"/>
        </w:rPr>
        <w:t>per</w:t>
      </w:r>
      <w:r>
        <w:rPr>
          <w:spacing w:val="-6"/>
          <w:w w:val="105"/>
        </w:rPr>
        <w:t> </w:t>
      </w:r>
      <w:r>
        <w:rPr>
          <w:w w:val="105"/>
        </w:rPr>
        <w:t>Applicable</w:t>
      </w:r>
      <w:r>
        <w:rPr>
          <w:spacing w:val="-7"/>
          <w:w w:val="105"/>
        </w:rPr>
        <w:t> </w:t>
      </w:r>
      <w:r>
        <w:rPr>
          <w:w w:val="105"/>
        </w:rPr>
        <w:t>Codes</w:t>
      </w:r>
      <w:r>
        <w:rPr>
          <w:spacing w:val="-7"/>
          <w:w w:val="105"/>
        </w:rPr>
        <w:t> </w:t>
      </w:r>
      <w:r>
        <w:rPr>
          <w:w w:val="105"/>
        </w:rPr>
        <w:t>in</w:t>
      </w:r>
      <w:r>
        <w:rPr>
          <w:spacing w:val="-6"/>
          <w:w w:val="105"/>
        </w:rPr>
        <w:t> </w:t>
      </w:r>
      <w:r>
        <w:rPr>
          <w:w w:val="105"/>
        </w:rPr>
        <w:t>Article</w:t>
      </w:r>
      <w:r>
        <w:rPr>
          <w:spacing w:val="-6"/>
          <w:w w:val="105"/>
        </w:rPr>
        <w:t> </w:t>
      </w:r>
      <w:r>
        <w:rPr>
          <w:w w:val="105"/>
        </w:rPr>
        <w:t>1.3 of this</w:t>
      </w:r>
      <w:r>
        <w:rPr>
          <w:spacing w:val="-5"/>
          <w:w w:val="105"/>
        </w:rPr>
        <w:t> </w:t>
      </w:r>
      <w:r>
        <w:rPr>
          <w:w w:val="105"/>
        </w:rPr>
        <w:t>Schedule.</w:t>
      </w:r>
    </w:p>
    <w:p>
      <w:pPr>
        <w:pStyle w:val="BodyText"/>
        <w:spacing w:before="120"/>
        <w:ind w:left="1260"/>
        <w:jc w:val="both"/>
      </w:pPr>
      <w:r>
        <w:rPr>
          <w:w w:val="105"/>
        </w:rPr>
        <w:t>All Entry and Exit Areas must comply with disability requirements.</w:t>
      </w:r>
    </w:p>
    <w:p>
      <w:pPr>
        <w:pStyle w:val="Heading3"/>
        <w:numPr>
          <w:ilvl w:val="3"/>
          <w:numId w:val="53"/>
        </w:numPr>
        <w:tabs>
          <w:tab w:pos="1260" w:val="left" w:leader="none"/>
          <w:tab w:pos="1261" w:val="left" w:leader="none"/>
        </w:tabs>
        <w:spacing w:line="240" w:lineRule="auto" w:before="123" w:after="0"/>
        <w:ind w:left="1260" w:right="0" w:hanging="1051"/>
        <w:jc w:val="left"/>
        <w:rPr>
          <w:i/>
        </w:rPr>
      </w:pPr>
      <w:r>
        <w:rPr>
          <w:i/>
          <w:w w:val="105"/>
        </w:rPr>
        <w:t>Function of Entry and Exit</w:t>
      </w:r>
      <w:r>
        <w:rPr>
          <w:i/>
          <w:spacing w:val="-18"/>
          <w:w w:val="105"/>
        </w:rPr>
        <w:t> </w:t>
      </w:r>
      <w:r>
        <w:rPr>
          <w:i/>
          <w:w w:val="105"/>
        </w:rPr>
        <w:t>Areas</w:t>
      </w:r>
    </w:p>
    <w:p>
      <w:pPr>
        <w:pStyle w:val="BodyText"/>
        <w:spacing w:line="244" w:lineRule="auto" w:before="121"/>
        <w:ind w:left="1260" w:right="444"/>
        <w:jc w:val="both"/>
      </w:pPr>
      <w:r>
        <w:rPr>
          <w:w w:val="105"/>
        </w:rPr>
        <w:t>The Entry and Exit Areas are the exchange point between drivers and machine or authorized operators as the case may be, as applicable, based on the technology provided and therefore special attention shall be paid to the smooth functioning of this exchange centre.</w:t>
      </w:r>
    </w:p>
    <w:p>
      <w:pPr>
        <w:pStyle w:val="BodyText"/>
        <w:spacing w:line="244" w:lineRule="auto" w:before="120"/>
        <w:ind w:left="1260" w:right="445"/>
        <w:jc w:val="both"/>
      </w:pPr>
      <w:r>
        <w:rPr>
          <w:w w:val="105"/>
        </w:rPr>
        <w:t>Each</w:t>
      </w:r>
      <w:r>
        <w:rPr>
          <w:spacing w:val="-13"/>
          <w:w w:val="105"/>
        </w:rPr>
        <w:t> </w:t>
      </w:r>
      <w:r>
        <w:rPr>
          <w:w w:val="105"/>
        </w:rPr>
        <w:t>of</w:t>
      </w:r>
      <w:r>
        <w:rPr>
          <w:spacing w:val="-13"/>
          <w:w w:val="105"/>
        </w:rPr>
        <w:t> </w:t>
      </w:r>
      <w:r>
        <w:rPr>
          <w:w w:val="105"/>
        </w:rPr>
        <w:t>the</w:t>
      </w:r>
      <w:r>
        <w:rPr>
          <w:spacing w:val="-13"/>
          <w:w w:val="105"/>
        </w:rPr>
        <w:t> </w:t>
      </w:r>
      <w:r>
        <w:rPr>
          <w:w w:val="105"/>
        </w:rPr>
        <w:t>entry</w:t>
      </w:r>
      <w:r>
        <w:rPr>
          <w:spacing w:val="-13"/>
          <w:w w:val="105"/>
        </w:rPr>
        <w:t> </w:t>
      </w:r>
      <w:r>
        <w:rPr>
          <w:w w:val="105"/>
        </w:rPr>
        <w:t>locations</w:t>
      </w:r>
      <w:r>
        <w:rPr>
          <w:spacing w:val="-12"/>
          <w:w w:val="105"/>
        </w:rPr>
        <w:t> </w:t>
      </w:r>
      <w:r>
        <w:rPr>
          <w:w w:val="105"/>
        </w:rPr>
        <w:t>of</w:t>
      </w:r>
      <w:r>
        <w:rPr>
          <w:spacing w:val="-14"/>
          <w:w w:val="105"/>
        </w:rPr>
        <w:t> </w:t>
      </w:r>
      <w:r>
        <w:rPr>
          <w:w w:val="105"/>
        </w:rPr>
        <w:t>the</w:t>
      </w:r>
      <w:r>
        <w:rPr>
          <w:spacing w:val="-13"/>
          <w:w w:val="105"/>
        </w:rPr>
        <w:t> </w:t>
      </w:r>
      <w:r>
        <w:rPr>
          <w:w w:val="105"/>
        </w:rPr>
        <w:t>Parking</w:t>
      </w:r>
      <w:r>
        <w:rPr>
          <w:spacing w:val="-12"/>
          <w:w w:val="105"/>
        </w:rPr>
        <w:t> </w:t>
      </w:r>
      <w:r>
        <w:rPr>
          <w:w w:val="105"/>
        </w:rPr>
        <w:t>Facility</w:t>
      </w:r>
      <w:r>
        <w:rPr>
          <w:spacing w:val="-13"/>
          <w:w w:val="105"/>
        </w:rPr>
        <w:t> </w:t>
      </w:r>
      <w:r>
        <w:rPr>
          <w:w w:val="105"/>
        </w:rPr>
        <w:t>shall</w:t>
      </w:r>
      <w:r>
        <w:rPr>
          <w:spacing w:val="-13"/>
          <w:w w:val="105"/>
        </w:rPr>
        <w:t> </w:t>
      </w:r>
      <w:r>
        <w:rPr>
          <w:w w:val="105"/>
        </w:rPr>
        <w:t>be</w:t>
      </w:r>
      <w:r>
        <w:rPr>
          <w:spacing w:val="-12"/>
          <w:w w:val="105"/>
        </w:rPr>
        <w:t> </w:t>
      </w:r>
      <w:r>
        <w:rPr>
          <w:w w:val="105"/>
        </w:rPr>
        <w:t>provided</w:t>
      </w:r>
      <w:r>
        <w:rPr>
          <w:spacing w:val="-13"/>
          <w:w w:val="105"/>
        </w:rPr>
        <w:t> </w:t>
      </w:r>
      <w:r>
        <w:rPr>
          <w:w w:val="105"/>
        </w:rPr>
        <w:t>with</w:t>
      </w:r>
      <w:r>
        <w:rPr>
          <w:spacing w:val="-13"/>
          <w:w w:val="105"/>
        </w:rPr>
        <w:t> </w:t>
      </w:r>
      <w:r>
        <w:rPr>
          <w:w w:val="105"/>
        </w:rPr>
        <w:t>electronically controlled real time bay availability</w:t>
      </w:r>
      <w:r>
        <w:rPr>
          <w:spacing w:val="-18"/>
          <w:w w:val="105"/>
        </w:rPr>
        <w:t> </w:t>
      </w:r>
      <w:r>
        <w:rPr>
          <w:w w:val="105"/>
        </w:rPr>
        <w:t>positions.</w:t>
      </w:r>
    </w:p>
    <w:p>
      <w:pPr>
        <w:pStyle w:val="BodyText"/>
        <w:spacing w:line="244" w:lineRule="auto" w:before="118"/>
        <w:ind w:left="1260" w:right="445"/>
        <w:jc w:val="both"/>
      </w:pPr>
      <w:r>
        <w:rPr>
          <w:w w:val="105"/>
        </w:rPr>
        <w:t>The driveways for inbound and outbound traffic shall be designed to provide sufficient queuing spaces; simple visual signage and guidance shall clearly direct approaching traffic off the street and into Entry and Exit Areas. Respective commands</w:t>
      </w:r>
      <w:r>
        <w:rPr>
          <w:spacing w:val="-6"/>
          <w:w w:val="105"/>
        </w:rPr>
        <w:t> </w:t>
      </w:r>
      <w:r>
        <w:rPr>
          <w:w w:val="105"/>
        </w:rPr>
        <w:t>via</w:t>
      </w:r>
      <w:r>
        <w:rPr>
          <w:spacing w:val="-6"/>
          <w:w w:val="105"/>
        </w:rPr>
        <w:t> </w:t>
      </w:r>
      <w:r>
        <w:rPr>
          <w:w w:val="105"/>
        </w:rPr>
        <w:t>a</w:t>
      </w:r>
      <w:r>
        <w:rPr>
          <w:spacing w:val="-5"/>
          <w:w w:val="105"/>
        </w:rPr>
        <w:t> </w:t>
      </w:r>
      <w:r>
        <w:rPr>
          <w:w w:val="105"/>
        </w:rPr>
        <w:t>visual</w:t>
      </w:r>
      <w:r>
        <w:rPr>
          <w:spacing w:val="-7"/>
          <w:w w:val="105"/>
        </w:rPr>
        <w:t> </w:t>
      </w:r>
      <w:r>
        <w:rPr>
          <w:w w:val="105"/>
        </w:rPr>
        <w:t>message</w:t>
      </w:r>
      <w:r>
        <w:rPr>
          <w:spacing w:val="-5"/>
          <w:w w:val="105"/>
        </w:rPr>
        <w:t> </w:t>
      </w:r>
      <w:r>
        <w:rPr>
          <w:w w:val="105"/>
        </w:rPr>
        <w:t>center</w:t>
      </w:r>
      <w:r>
        <w:rPr>
          <w:spacing w:val="-7"/>
          <w:w w:val="105"/>
        </w:rPr>
        <w:t> </w:t>
      </w:r>
      <w:r>
        <w:rPr>
          <w:w w:val="105"/>
        </w:rPr>
        <w:t>shall</w:t>
      </w:r>
      <w:r>
        <w:rPr>
          <w:spacing w:val="-5"/>
          <w:w w:val="105"/>
        </w:rPr>
        <w:t> </w:t>
      </w:r>
      <w:r>
        <w:rPr>
          <w:w w:val="105"/>
        </w:rPr>
        <w:t>be</w:t>
      </w:r>
      <w:r>
        <w:rPr>
          <w:spacing w:val="-6"/>
          <w:w w:val="105"/>
        </w:rPr>
        <w:t> </w:t>
      </w:r>
      <w:r>
        <w:rPr>
          <w:w w:val="105"/>
        </w:rPr>
        <w:t>applied</w:t>
      </w:r>
      <w:r>
        <w:rPr>
          <w:spacing w:val="-5"/>
          <w:w w:val="105"/>
        </w:rPr>
        <w:t> </w:t>
      </w:r>
      <w:r>
        <w:rPr>
          <w:w w:val="105"/>
        </w:rPr>
        <w:t>inside</w:t>
      </w:r>
      <w:r>
        <w:rPr>
          <w:spacing w:val="-5"/>
          <w:w w:val="105"/>
        </w:rPr>
        <w:t> </w:t>
      </w:r>
      <w:r>
        <w:rPr>
          <w:w w:val="105"/>
        </w:rPr>
        <w:t>the</w:t>
      </w:r>
      <w:r>
        <w:rPr>
          <w:spacing w:val="-7"/>
          <w:w w:val="105"/>
        </w:rPr>
        <w:t> </w:t>
      </w:r>
      <w:r>
        <w:rPr>
          <w:w w:val="105"/>
        </w:rPr>
        <w:t>Terminals</w:t>
      </w:r>
      <w:r>
        <w:rPr>
          <w:spacing w:val="-6"/>
          <w:w w:val="105"/>
        </w:rPr>
        <w:t> </w:t>
      </w:r>
      <w:r>
        <w:rPr>
          <w:w w:val="105"/>
        </w:rPr>
        <w:t>for</w:t>
      </w:r>
      <w:r>
        <w:rPr>
          <w:spacing w:val="-5"/>
          <w:w w:val="105"/>
        </w:rPr>
        <w:t> </w:t>
      </w:r>
      <w:r>
        <w:rPr>
          <w:w w:val="105"/>
        </w:rPr>
        <w:t>the drivers</w:t>
      </w:r>
      <w:r>
        <w:rPr>
          <w:spacing w:val="-7"/>
          <w:w w:val="105"/>
        </w:rPr>
        <w:t> </w:t>
      </w:r>
      <w:r>
        <w:rPr>
          <w:w w:val="105"/>
        </w:rPr>
        <w:t>in</w:t>
      </w:r>
      <w:r>
        <w:rPr>
          <w:spacing w:val="-6"/>
          <w:w w:val="105"/>
        </w:rPr>
        <w:t> </w:t>
      </w:r>
      <w:r>
        <w:rPr>
          <w:w w:val="105"/>
        </w:rPr>
        <w:t>such</w:t>
      </w:r>
      <w:r>
        <w:rPr>
          <w:spacing w:val="-6"/>
          <w:w w:val="105"/>
        </w:rPr>
        <w:t> </w:t>
      </w:r>
      <w:r>
        <w:rPr>
          <w:w w:val="105"/>
        </w:rPr>
        <w:t>manner</w:t>
      </w:r>
      <w:r>
        <w:rPr>
          <w:spacing w:val="-5"/>
          <w:w w:val="105"/>
        </w:rPr>
        <w:t> </w:t>
      </w:r>
      <w:r>
        <w:rPr>
          <w:w w:val="105"/>
        </w:rPr>
        <w:t>that</w:t>
      </w:r>
      <w:r>
        <w:rPr>
          <w:spacing w:val="-7"/>
          <w:w w:val="105"/>
        </w:rPr>
        <w:t> </w:t>
      </w:r>
      <w:r>
        <w:rPr>
          <w:w w:val="105"/>
        </w:rPr>
        <w:t>an</w:t>
      </w:r>
      <w:r>
        <w:rPr>
          <w:spacing w:val="-6"/>
          <w:w w:val="105"/>
        </w:rPr>
        <w:t> </w:t>
      </w:r>
      <w:r>
        <w:rPr>
          <w:w w:val="105"/>
        </w:rPr>
        <w:t>easy</w:t>
      </w:r>
      <w:r>
        <w:rPr>
          <w:spacing w:val="-7"/>
          <w:w w:val="105"/>
        </w:rPr>
        <w:t> </w:t>
      </w:r>
      <w:r>
        <w:rPr>
          <w:w w:val="105"/>
        </w:rPr>
        <w:t>use</w:t>
      </w:r>
      <w:r>
        <w:rPr>
          <w:spacing w:val="-5"/>
          <w:w w:val="105"/>
        </w:rPr>
        <w:t> </w:t>
      </w:r>
      <w:r>
        <w:rPr>
          <w:w w:val="105"/>
        </w:rPr>
        <w:t>of</w:t>
      </w:r>
      <w:r>
        <w:rPr>
          <w:spacing w:val="-6"/>
          <w:w w:val="105"/>
        </w:rPr>
        <w:t> </w:t>
      </w:r>
      <w:r>
        <w:rPr>
          <w:w w:val="105"/>
        </w:rPr>
        <w:t>the</w:t>
      </w:r>
      <w:r>
        <w:rPr>
          <w:spacing w:val="-6"/>
          <w:w w:val="105"/>
        </w:rPr>
        <w:t> </w:t>
      </w:r>
      <w:r>
        <w:rPr>
          <w:w w:val="105"/>
        </w:rPr>
        <w:t>system</w:t>
      </w:r>
      <w:r>
        <w:rPr>
          <w:spacing w:val="-6"/>
          <w:w w:val="105"/>
        </w:rPr>
        <w:t> </w:t>
      </w:r>
      <w:r>
        <w:rPr>
          <w:w w:val="105"/>
        </w:rPr>
        <w:t>is</w:t>
      </w:r>
      <w:r>
        <w:rPr>
          <w:spacing w:val="-7"/>
          <w:w w:val="105"/>
        </w:rPr>
        <w:t> </w:t>
      </w:r>
      <w:r>
        <w:rPr>
          <w:w w:val="105"/>
        </w:rPr>
        <w:t>possible.</w:t>
      </w:r>
    </w:p>
    <w:p>
      <w:pPr>
        <w:pStyle w:val="BodyText"/>
        <w:spacing w:before="121"/>
        <w:ind w:left="1260"/>
        <w:jc w:val="both"/>
      </w:pPr>
      <w:r>
        <w:rPr>
          <w:w w:val="105"/>
        </w:rPr>
        <w:t>Inbound / outbound traffic crossing shall be prevented.</w:t>
      </w:r>
    </w:p>
    <w:p>
      <w:pPr>
        <w:pStyle w:val="BodyText"/>
        <w:spacing w:line="244" w:lineRule="auto" w:before="122"/>
        <w:ind w:left="1260" w:right="444"/>
        <w:jc w:val="both"/>
      </w:pPr>
      <w:r>
        <w:rPr>
          <w:w w:val="105"/>
        </w:rPr>
        <w:t>Inside and outside Entry and Exit doors shall be provided to prevent drivers and animals from coming into contact with any moving elements of the system,</w:t>
      </w:r>
    </w:p>
    <w:p>
      <w:pPr>
        <w:pStyle w:val="BodyText"/>
        <w:spacing w:line="244" w:lineRule="auto" w:before="119"/>
        <w:ind w:left="1260" w:right="444"/>
        <w:jc w:val="both"/>
      </w:pPr>
      <w:r>
        <w:rPr>
          <w:w w:val="105"/>
        </w:rPr>
        <w:t>As Entry and Exit Area are the exchange station of the Parking Structure, special attention</w:t>
      </w:r>
      <w:r>
        <w:rPr>
          <w:spacing w:val="-3"/>
          <w:w w:val="105"/>
        </w:rPr>
        <w:t> </w:t>
      </w:r>
      <w:r>
        <w:rPr>
          <w:w w:val="105"/>
        </w:rPr>
        <w:t>shall</w:t>
      </w:r>
      <w:r>
        <w:rPr>
          <w:spacing w:val="-3"/>
          <w:w w:val="105"/>
        </w:rPr>
        <w:t> </w:t>
      </w:r>
      <w:r>
        <w:rPr>
          <w:w w:val="105"/>
        </w:rPr>
        <w:t>be</w:t>
      </w:r>
      <w:r>
        <w:rPr>
          <w:spacing w:val="-3"/>
          <w:w w:val="105"/>
        </w:rPr>
        <w:t> </w:t>
      </w:r>
      <w:r>
        <w:rPr>
          <w:w w:val="105"/>
        </w:rPr>
        <w:t>directed</w:t>
      </w:r>
      <w:r>
        <w:rPr>
          <w:spacing w:val="-4"/>
          <w:w w:val="105"/>
        </w:rPr>
        <w:t> </w:t>
      </w:r>
      <w:r>
        <w:rPr>
          <w:w w:val="105"/>
        </w:rPr>
        <w:t>to</w:t>
      </w:r>
      <w:r>
        <w:rPr>
          <w:spacing w:val="-3"/>
          <w:w w:val="105"/>
        </w:rPr>
        <w:t> </w:t>
      </w:r>
      <w:r>
        <w:rPr>
          <w:w w:val="105"/>
        </w:rPr>
        <w:t>ease</w:t>
      </w:r>
      <w:r>
        <w:rPr>
          <w:spacing w:val="-4"/>
          <w:w w:val="105"/>
        </w:rPr>
        <w:t> </w:t>
      </w:r>
      <w:r>
        <w:rPr>
          <w:w w:val="105"/>
        </w:rPr>
        <w:t>“drive-in”</w:t>
      </w:r>
      <w:r>
        <w:rPr>
          <w:spacing w:val="-3"/>
          <w:w w:val="105"/>
        </w:rPr>
        <w:t> </w:t>
      </w:r>
      <w:r>
        <w:rPr>
          <w:w w:val="105"/>
        </w:rPr>
        <w:t>and</w:t>
      </w:r>
      <w:r>
        <w:rPr>
          <w:spacing w:val="-3"/>
          <w:w w:val="105"/>
        </w:rPr>
        <w:t> </w:t>
      </w:r>
      <w:r>
        <w:rPr>
          <w:w w:val="105"/>
        </w:rPr>
        <w:t>positioning</w:t>
      </w:r>
      <w:r>
        <w:rPr>
          <w:spacing w:val="-3"/>
          <w:w w:val="105"/>
        </w:rPr>
        <w:t> </w:t>
      </w:r>
      <w:r>
        <w:rPr>
          <w:w w:val="105"/>
        </w:rPr>
        <w:t>of</w:t>
      </w:r>
      <w:r>
        <w:rPr>
          <w:spacing w:val="-3"/>
          <w:w w:val="105"/>
        </w:rPr>
        <w:t> </w:t>
      </w:r>
      <w:r>
        <w:rPr>
          <w:w w:val="105"/>
        </w:rPr>
        <w:t>the</w:t>
      </w:r>
      <w:r>
        <w:rPr>
          <w:spacing w:val="-5"/>
          <w:w w:val="105"/>
        </w:rPr>
        <w:t> </w:t>
      </w:r>
      <w:r>
        <w:rPr>
          <w:w w:val="105"/>
        </w:rPr>
        <w:t>car</w:t>
      </w:r>
      <w:r>
        <w:rPr>
          <w:spacing w:val="-2"/>
          <w:w w:val="105"/>
        </w:rPr>
        <w:t> </w:t>
      </w:r>
      <w:r>
        <w:rPr>
          <w:w w:val="105"/>
        </w:rPr>
        <w:t>by</w:t>
      </w:r>
      <w:r>
        <w:rPr>
          <w:spacing w:val="-5"/>
          <w:w w:val="105"/>
        </w:rPr>
        <w:t> </w:t>
      </w:r>
      <w:r>
        <w:rPr>
          <w:w w:val="105"/>
        </w:rPr>
        <w:t>the</w:t>
      </w:r>
      <w:r>
        <w:rPr>
          <w:spacing w:val="-2"/>
          <w:w w:val="105"/>
        </w:rPr>
        <w:t> </w:t>
      </w:r>
      <w:r>
        <w:rPr>
          <w:w w:val="105"/>
        </w:rPr>
        <w:t>drivers (preferably by means of physical</w:t>
      </w:r>
      <w:r>
        <w:rPr>
          <w:spacing w:val="-19"/>
          <w:w w:val="105"/>
        </w:rPr>
        <w:t> </w:t>
      </w:r>
      <w:r>
        <w:rPr>
          <w:w w:val="105"/>
        </w:rPr>
        <w:t>aids);</w:t>
      </w:r>
    </w:p>
    <w:p>
      <w:pPr>
        <w:pStyle w:val="BodyText"/>
        <w:spacing w:line="244" w:lineRule="auto" w:before="118"/>
        <w:ind w:left="1260" w:right="444"/>
        <w:jc w:val="both"/>
      </w:pPr>
      <w:r>
        <w:rPr>
          <w:w w:val="105"/>
        </w:rPr>
        <w:t>Means</w:t>
      </w:r>
      <w:r>
        <w:rPr>
          <w:spacing w:val="-6"/>
          <w:w w:val="105"/>
        </w:rPr>
        <w:t> </w:t>
      </w:r>
      <w:r>
        <w:rPr>
          <w:w w:val="105"/>
        </w:rPr>
        <w:t>for</w:t>
      </w:r>
      <w:r>
        <w:rPr>
          <w:spacing w:val="-6"/>
          <w:w w:val="105"/>
        </w:rPr>
        <w:t> </w:t>
      </w:r>
      <w:r>
        <w:rPr>
          <w:w w:val="105"/>
        </w:rPr>
        <w:t>catching</w:t>
      </w:r>
      <w:r>
        <w:rPr>
          <w:spacing w:val="-5"/>
          <w:w w:val="105"/>
        </w:rPr>
        <w:t> </w:t>
      </w:r>
      <w:r>
        <w:rPr>
          <w:w w:val="105"/>
        </w:rPr>
        <w:t>of</w:t>
      </w:r>
      <w:r>
        <w:rPr>
          <w:spacing w:val="-6"/>
          <w:w w:val="105"/>
        </w:rPr>
        <w:t> </w:t>
      </w:r>
      <w:r>
        <w:rPr>
          <w:w w:val="105"/>
        </w:rPr>
        <w:t>debris</w:t>
      </w:r>
      <w:r>
        <w:rPr>
          <w:spacing w:val="-6"/>
          <w:w w:val="105"/>
        </w:rPr>
        <w:t> </w:t>
      </w:r>
      <w:r>
        <w:rPr>
          <w:w w:val="105"/>
        </w:rPr>
        <w:t>and</w:t>
      </w:r>
      <w:r>
        <w:rPr>
          <w:spacing w:val="-6"/>
          <w:w w:val="105"/>
        </w:rPr>
        <w:t> </w:t>
      </w:r>
      <w:r>
        <w:rPr>
          <w:w w:val="105"/>
        </w:rPr>
        <w:t>dripping</w:t>
      </w:r>
      <w:r>
        <w:rPr>
          <w:spacing w:val="-5"/>
          <w:w w:val="105"/>
        </w:rPr>
        <w:t> </w:t>
      </w:r>
      <w:r>
        <w:rPr>
          <w:w w:val="105"/>
        </w:rPr>
        <w:t>from</w:t>
      </w:r>
      <w:r>
        <w:rPr>
          <w:spacing w:val="-6"/>
          <w:w w:val="105"/>
        </w:rPr>
        <w:t> </w:t>
      </w:r>
      <w:r>
        <w:rPr>
          <w:w w:val="105"/>
        </w:rPr>
        <w:t>the</w:t>
      </w:r>
      <w:r>
        <w:rPr>
          <w:spacing w:val="-5"/>
          <w:w w:val="105"/>
        </w:rPr>
        <w:t> </w:t>
      </w:r>
      <w:r>
        <w:rPr>
          <w:w w:val="105"/>
        </w:rPr>
        <w:t>incoming</w:t>
      </w:r>
      <w:r>
        <w:rPr>
          <w:spacing w:val="-5"/>
          <w:w w:val="105"/>
        </w:rPr>
        <w:t> </w:t>
      </w:r>
      <w:r>
        <w:rPr>
          <w:w w:val="105"/>
        </w:rPr>
        <w:t>cars</w:t>
      </w:r>
      <w:r>
        <w:rPr>
          <w:spacing w:val="-6"/>
          <w:w w:val="105"/>
        </w:rPr>
        <w:t> </w:t>
      </w:r>
      <w:r>
        <w:rPr>
          <w:w w:val="105"/>
        </w:rPr>
        <w:t>shall</w:t>
      </w:r>
      <w:r>
        <w:rPr>
          <w:spacing w:val="-6"/>
          <w:w w:val="105"/>
        </w:rPr>
        <w:t> </w:t>
      </w:r>
      <w:r>
        <w:rPr>
          <w:w w:val="105"/>
        </w:rPr>
        <w:t>be</w:t>
      </w:r>
      <w:r>
        <w:rPr>
          <w:spacing w:val="-5"/>
          <w:w w:val="105"/>
        </w:rPr>
        <w:t> </w:t>
      </w:r>
      <w:r>
        <w:rPr>
          <w:w w:val="105"/>
        </w:rPr>
        <w:t>applied</w:t>
      </w:r>
      <w:r>
        <w:rPr>
          <w:spacing w:val="-5"/>
          <w:w w:val="105"/>
        </w:rPr>
        <w:t> </w:t>
      </w:r>
      <w:r>
        <w:rPr>
          <w:w w:val="105"/>
        </w:rPr>
        <w:t>to avoid</w:t>
      </w:r>
      <w:r>
        <w:rPr>
          <w:spacing w:val="-12"/>
          <w:w w:val="105"/>
        </w:rPr>
        <w:t> </w:t>
      </w:r>
      <w:r>
        <w:rPr>
          <w:w w:val="105"/>
        </w:rPr>
        <w:t>such</w:t>
      </w:r>
      <w:r>
        <w:rPr>
          <w:spacing w:val="-12"/>
          <w:w w:val="105"/>
        </w:rPr>
        <w:t> </w:t>
      </w:r>
      <w:r>
        <w:rPr>
          <w:w w:val="105"/>
        </w:rPr>
        <w:t>dripping</w:t>
      </w:r>
      <w:r>
        <w:rPr>
          <w:spacing w:val="-12"/>
          <w:w w:val="105"/>
        </w:rPr>
        <w:t> </w:t>
      </w:r>
      <w:r>
        <w:rPr>
          <w:w w:val="105"/>
        </w:rPr>
        <w:t>to</w:t>
      </w:r>
      <w:r>
        <w:rPr>
          <w:spacing w:val="-12"/>
          <w:w w:val="105"/>
        </w:rPr>
        <w:t> </w:t>
      </w:r>
      <w:r>
        <w:rPr>
          <w:w w:val="105"/>
        </w:rPr>
        <w:t>cars</w:t>
      </w:r>
      <w:r>
        <w:rPr>
          <w:spacing w:val="-12"/>
          <w:w w:val="105"/>
        </w:rPr>
        <w:t> </w:t>
      </w:r>
      <w:r>
        <w:rPr>
          <w:w w:val="105"/>
        </w:rPr>
        <w:t>and</w:t>
      </w:r>
      <w:r>
        <w:rPr>
          <w:spacing w:val="-12"/>
          <w:w w:val="105"/>
        </w:rPr>
        <w:t> </w:t>
      </w:r>
      <w:r>
        <w:rPr>
          <w:w w:val="105"/>
        </w:rPr>
        <w:t>machinery</w:t>
      </w:r>
      <w:r>
        <w:rPr>
          <w:spacing w:val="-12"/>
          <w:w w:val="105"/>
        </w:rPr>
        <w:t> </w:t>
      </w:r>
      <w:r>
        <w:rPr>
          <w:w w:val="105"/>
        </w:rPr>
        <w:t>inside</w:t>
      </w:r>
      <w:r>
        <w:rPr>
          <w:spacing w:val="-12"/>
          <w:w w:val="105"/>
        </w:rPr>
        <w:t> </w:t>
      </w:r>
      <w:r>
        <w:rPr>
          <w:w w:val="105"/>
        </w:rPr>
        <w:t>the</w:t>
      </w:r>
      <w:r>
        <w:rPr>
          <w:spacing w:val="-12"/>
          <w:w w:val="105"/>
        </w:rPr>
        <w:t> </w:t>
      </w:r>
      <w:r>
        <w:rPr>
          <w:w w:val="105"/>
        </w:rPr>
        <w:t>terminals,</w:t>
      </w:r>
      <w:r>
        <w:rPr>
          <w:spacing w:val="-11"/>
          <w:w w:val="105"/>
        </w:rPr>
        <w:t> </w:t>
      </w:r>
      <w:r>
        <w:rPr>
          <w:w w:val="105"/>
        </w:rPr>
        <w:t>during</w:t>
      </w:r>
      <w:r>
        <w:rPr>
          <w:spacing w:val="-12"/>
          <w:w w:val="105"/>
        </w:rPr>
        <w:t> </w:t>
      </w:r>
      <w:r>
        <w:rPr>
          <w:w w:val="105"/>
        </w:rPr>
        <w:t>transportation and storage inside the</w:t>
      </w:r>
      <w:r>
        <w:rPr>
          <w:spacing w:val="-10"/>
          <w:w w:val="105"/>
        </w:rPr>
        <w:t> </w:t>
      </w:r>
      <w:r>
        <w:rPr>
          <w:w w:val="105"/>
        </w:rPr>
        <w:t>system.</w:t>
      </w:r>
    </w:p>
    <w:p>
      <w:pPr>
        <w:pStyle w:val="BodyText"/>
        <w:spacing w:line="244" w:lineRule="auto" w:before="119"/>
        <w:ind w:left="1260" w:right="443"/>
        <w:jc w:val="both"/>
      </w:pPr>
      <w:r>
        <w:rPr>
          <w:w w:val="105"/>
        </w:rPr>
        <w:t>A</w:t>
      </w:r>
      <w:r>
        <w:rPr>
          <w:spacing w:val="-17"/>
          <w:w w:val="105"/>
        </w:rPr>
        <w:t> </w:t>
      </w:r>
      <w:r>
        <w:rPr>
          <w:w w:val="105"/>
        </w:rPr>
        <w:t>modern</w:t>
      </w:r>
      <w:r>
        <w:rPr>
          <w:spacing w:val="-17"/>
          <w:w w:val="105"/>
        </w:rPr>
        <w:t> </w:t>
      </w:r>
      <w:r>
        <w:rPr>
          <w:w w:val="105"/>
        </w:rPr>
        <w:t>state</w:t>
      </w:r>
      <w:r>
        <w:rPr>
          <w:spacing w:val="-17"/>
          <w:w w:val="105"/>
        </w:rPr>
        <w:t> </w:t>
      </w:r>
      <w:r>
        <w:rPr>
          <w:w w:val="105"/>
        </w:rPr>
        <w:t>of</w:t>
      </w:r>
      <w:r>
        <w:rPr>
          <w:spacing w:val="-17"/>
          <w:w w:val="105"/>
        </w:rPr>
        <w:t> </w:t>
      </w:r>
      <w:r>
        <w:rPr>
          <w:w w:val="105"/>
        </w:rPr>
        <w:t>the</w:t>
      </w:r>
      <w:r>
        <w:rPr>
          <w:spacing w:val="-17"/>
          <w:w w:val="105"/>
        </w:rPr>
        <w:t> </w:t>
      </w:r>
      <w:r>
        <w:rPr>
          <w:w w:val="105"/>
        </w:rPr>
        <w:t>art</w:t>
      </w:r>
      <w:r>
        <w:rPr>
          <w:spacing w:val="-18"/>
          <w:w w:val="105"/>
        </w:rPr>
        <w:t> </w:t>
      </w:r>
      <w:r>
        <w:rPr>
          <w:w w:val="105"/>
        </w:rPr>
        <w:t>collection</w:t>
      </w:r>
      <w:r>
        <w:rPr>
          <w:spacing w:val="-16"/>
          <w:w w:val="105"/>
        </w:rPr>
        <w:t> </w:t>
      </w:r>
      <w:r>
        <w:rPr>
          <w:w w:val="105"/>
        </w:rPr>
        <w:t>system</w:t>
      </w:r>
      <w:r>
        <w:rPr>
          <w:spacing w:val="-17"/>
          <w:w w:val="105"/>
        </w:rPr>
        <w:t> </w:t>
      </w:r>
      <w:r>
        <w:rPr>
          <w:w w:val="105"/>
        </w:rPr>
        <w:t>such</w:t>
      </w:r>
      <w:r>
        <w:rPr>
          <w:spacing w:val="-17"/>
          <w:w w:val="105"/>
        </w:rPr>
        <w:t> </w:t>
      </w:r>
      <w:r>
        <w:rPr>
          <w:w w:val="105"/>
        </w:rPr>
        <w:t>as</w:t>
      </w:r>
      <w:r>
        <w:rPr>
          <w:spacing w:val="-18"/>
          <w:w w:val="105"/>
        </w:rPr>
        <w:t> </w:t>
      </w:r>
      <w:r>
        <w:rPr>
          <w:w w:val="105"/>
        </w:rPr>
        <w:t>Automated</w:t>
      </w:r>
      <w:r>
        <w:rPr>
          <w:spacing w:val="-15"/>
          <w:w w:val="105"/>
        </w:rPr>
        <w:t> </w:t>
      </w:r>
      <w:r>
        <w:rPr>
          <w:w w:val="105"/>
        </w:rPr>
        <w:t>Parking</w:t>
      </w:r>
      <w:r>
        <w:rPr>
          <w:spacing w:val="-17"/>
          <w:w w:val="105"/>
        </w:rPr>
        <w:t> </w:t>
      </w:r>
      <w:r>
        <w:rPr>
          <w:w w:val="105"/>
        </w:rPr>
        <w:t>Ticket</w:t>
      </w:r>
      <w:r>
        <w:rPr>
          <w:spacing w:val="-18"/>
          <w:w w:val="105"/>
        </w:rPr>
        <w:t> </w:t>
      </w:r>
      <w:r>
        <w:rPr>
          <w:w w:val="105"/>
        </w:rPr>
        <w:t>Issuing Machine shall be designed for computation and collection of toll. The toll shall be collected from the vehicles at the exit point. A mechanized barrier gate shall be designed</w:t>
      </w:r>
      <w:r>
        <w:rPr>
          <w:spacing w:val="-5"/>
          <w:w w:val="105"/>
        </w:rPr>
        <w:t> </w:t>
      </w:r>
      <w:r>
        <w:rPr>
          <w:w w:val="105"/>
        </w:rPr>
        <w:t>and</w:t>
      </w:r>
      <w:r>
        <w:rPr>
          <w:spacing w:val="-5"/>
          <w:w w:val="105"/>
        </w:rPr>
        <w:t> </w:t>
      </w:r>
      <w:r>
        <w:rPr>
          <w:w w:val="105"/>
        </w:rPr>
        <w:t>synchronized</w:t>
      </w:r>
      <w:r>
        <w:rPr>
          <w:spacing w:val="-4"/>
          <w:w w:val="105"/>
        </w:rPr>
        <w:t> </w:t>
      </w:r>
      <w:r>
        <w:rPr>
          <w:w w:val="105"/>
        </w:rPr>
        <w:t>with</w:t>
      </w:r>
      <w:r>
        <w:rPr>
          <w:spacing w:val="-4"/>
          <w:w w:val="105"/>
        </w:rPr>
        <w:t> </w:t>
      </w:r>
      <w:r>
        <w:rPr>
          <w:w w:val="105"/>
        </w:rPr>
        <w:t>the</w:t>
      </w:r>
      <w:r>
        <w:rPr>
          <w:spacing w:val="-4"/>
          <w:w w:val="105"/>
        </w:rPr>
        <w:t> </w:t>
      </w:r>
      <w:r>
        <w:rPr>
          <w:w w:val="105"/>
        </w:rPr>
        <w:t>toll</w:t>
      </w:r>
      <w:r>
        <w:rPr>
          <w:spacing w:val="-4"/>
          <w:w w:val="105"/>
        </w:rPr>
        <w:t> </w:t>
      </w:r>
      <w:r>
        <w:rPr>
          <w:w w:val="105"/>
        </w:rPr>
        <w:t>collection</w:t>
      </w:r>
      <w:r>
        <w:rPr>
          <w:spacing w:val="-4"/>
          <w:w w:val="105"/>
        </w:rPr>
        <w:t> </w:t>
      </w:r>
      <w:r>
        <w:rPr>
          <w:w w:val="105"/>
        </w:rPr>
        <w:t>system</w:t>
      </w:r>
      <w:r>
        <w:rPr>
          <w:spacing w:val="-4"/>
          <w:w w:val="105"/>
        </w:rPr>
        <w:t> </w:t>
      </w:r>
      <w:r>
        <w:rPr>
          <w:w w:val="105"/>
        </w:rPr>
        <w:t>for</w:t>
      </w:r>
      <w:r>
        <w:rPr>
          <w:spacing w:val="-4"/>
          <w:w w:val="105"/>
        </w:rPr>
        <w:t> </w:t>
      </w:r>
      <w:r>
        <w:rPr>
          <w:w w:val="105"/>
        </w:rPr>
        <w:t>regulating</w:t>
      </w:r>
      <w:r>
        <w:rPr>
          <w:spacing w:val="-4"/>
          <w:w w:val="105"/>
        </w:rPr>
        <w:t> </w:t>
      </w:r>
      <w:r>
        <w:rPr>
          <w:w w:val="105"/>
        </w:rPr>
        <w:t>entry/exit</w:t>
      </w:r>
      <w:r>
        <w:rPr>
          <w:spacing w:val="-4"/>
          <w:w w:val="105"/>
        </w:rPr>
        <w:t> </w:t>
      </w:r>
      <w:r>
        <w:rPr>
          <w:w w:val="105"/>
        </w:rPr>
        <w:t>of vehicles into and out of the Parking Facility. Uninterrupted Power Supply (UPS) of adequate</w:t>
      </w:r>
      <w:r>
        <w:rPr>
          <w:spacing w:val="20"/>
          <w:w w:val="105"/>
        </w:rPr>
        <w:t> </w:t>
      </w:r>
      <w:r>
        <w:rPr>
          <w:w w:val="105"/>
        </w:rPr>
        <w:t>capacity</w:t>
      </w:r>
      <w:r>
        <w:rPr>
          <w:spacing w:val="20"/>
          <w:w w:val="105"/>
        </w:rPr>
        <w:t> </w:t>
      </w:r>
      <w:r>
        <w:rPr>
          <w:w w:val="105"/>
        </w:rPr>
        <w:t>shall</w:t>
      </w:r>
      <w:r>
        <w:rPr>
          <w:spacing w:val="19"/>
          <w:w w:val="105"/>
        </w:rPr>
        <w:t> </w:t>
      </w:r>
      <w:r>
        <w:rPr>
          <w:w w:val="105"/>
        </w:rPr>
        <w:t>be</w:t>
      </w:r>
      <w:r>
        <w:rPr>
          <w:spacing w:val="20"/>
          <w:w w:val="105"/>
        </w:rPr>
        <w:t> </w:t>
      </w:r>
      <w:r>
        <w:rPr>
          <w:w w:val="105"/>
        </w:rPr>
        <w:t>provided</w:t>
      </w:r>
      <w:r>
        <w:rPr>
          <w:spacing w:val="19"/>
          <w:w w:val="105"/>
        </w:rPr>
        <w:t> </w:t>
      </w:r>
      <w:r>
        <w:rPr>
          <w:w w:val="105"/>
        </w:rPr>
        <w:t>in</w:t>
      </w:r>
      <w:r>
        <w:rPr>
          <w:spacing w:val="20"/>
          <w:w w:val="105"/>
        </w:rPr>
        <w:t> </w:t>
      </w:r>
      <w:r>
        <w:rPr>
          <w:w w:val="105"/>
        </w:rPr>
        <w:t>the</w:t>
      </w:r>
      <w:r>
        <w:rPr>
          <w:spacing w:val="20"/>
          <w:w w:val="105"/>
        </w:rPr>
        <w:t> </w:t>
      </w:r>
      <w:r>
        <w:rPr>
          <w:w w:val="105"/>
        </w:rPr>
        <w:t>toll</w:t>
      </w:r>
      <w:r>
        <w:rPr>
          <w:spacing w:val="20"/>
          <w:w w:val="105"/>
        </w:rPr>
        <w:t> </w:t>
      </w:r>
      <w:r>
        <w:rPr>
          <w:w w:val="105"/>
        </w:rPr>
        <w:t>collection</w:t>
      </w:r>
      <w:r>
        <w:rPr>
          <w:spacing w:val="20"/>
          <w:w w:val="105"/>
        </w:rPr>
        <w:t> </w:t>
      </w:r>
      <w:r>
        <w:rPr>
          <w:w w:val="105"/>
        </w:rPr>
        <w:t>booths</w:t>
      </w:r>
      <w:r>
        <w:rPr>
          <w:spacing w:val="18"/>
          <w:w w:val="105"/>
        </w:rPr>
        <w:t> </w:t>
      </w:r>
      <w:r>
        <w:rPr>
          <w:w w:val="105"/>
        </w:rPr>
        <w:t>for</w:t>
      </w:r>
      <w:r>
        <w:rPr>
          <w:spacing w:val="20"/>
          <w:w w:val="105"/>
        </w:rPr>
        <w:t> </w:t>
      </w:r>
      <w:r>
        <w:rPr>
          <w:w w:val="105"/>
        </w:rPr>
        <w:t>uninterrupted</w:t>
      </w:r>
    </w:p>
    <w:p>
      <w:pPr>
        <w:spacing w:after="0" w:line="244" w:lineRule="auto"/>
        <w:jc w:val="both"/>
        <w:sectPr>
          <w:pgSz w:w="11900" w:h="16840"/>
          <w:pgMar w:header="1416" w:footer="1357" w:top="1900" w:bottom="1540" w:left="1540" w:right="1300"/>
        </w:sectPr>
      </w:pPr>
    </w:p>
    <w:p>
      <w:pPr>
        <w:pStyle w:val="BodyText"/>
        <w:spacing w:before="11"/>
        <w:rPr>
          <w:sz w:val="14"/>
        </w:rPr>
      </w:pPr>
    </w:p>
    <w:p>
      <w:pPr>
        <w:pStyle w:val="BodyText"/>
        <w:spacing w:line="244" w:lineRule="auto" w:before="98"/>
        <w:ind w:left="1260" w:right="444"/>
        <w:jc w:val="both"/>
      </w:pPr>
      <w:r>
        <w:rPr>
          <w:w w:val="105"/>
        </w:rPr>
        <w:t>power supply to the computer and smart card readers and ticket dispensers. The Ticketing</w:t>
      </w:r>
      <w:r>
        <w:rPr>
          <w:spacing w:val="-8"/>
          <w:w w:val="105"/>
        </w:rPr>
        <w:t> </w:t>
      </w:r>
      <w:r>
        <w:rPr>
          <w:w w:val="105"/>
        </w:rPr>
        <w:t>Station</w:t>
      </w:r>
      <w:r>
        <w:rPr>
          <w:spacing w:val="-7"/>
          <w:w w:val="105"/>
        </w:rPr>
        <w:t> </w:t>
      </w:r>
      <w:r>
        <w:rPr>
          <w:w w:val="105"/>
        </w:rPr>
        <w:t>or</w:t>
      </w:r>
      <w:r>
        <w:rPr>
          <w:spacing w:val="-8"/>
          <w:w w:val="105"/>
        </w:rPr>
        <w:t> </w:t>
      </w:r>
      <w:r>
        <w:rPr>
          <w:w w:val="105"/>
        </w:rPr>
        <w:t>access</w:t>
      </w:r>
      <w:r>
        <w:rPr>
          <w:spacing w:val="-8"/>
          <w:w w:val="105"/>
        </w:rPr>
        <w:t> </w:t>
      </w:r>
      <w:r>
        <w:rPr>
          <w:w w:val="105"/>
        </w:rPr>
        <w:t>system</w:t>
      </w:r>
      <w:r>
        <w:rPr>
          <w:spacing w:val="-7"/>
          <w:w w:val="105"/>
        </w:rPr>
        <w:t> </w:t>
      </w:r>
      <w:r>
        <w:rPr>
          <w:w w:val="105"/>
        </w:rPr>
        <w:t>shall</w:t>
      </w:r>
      <w:r>
        <w:rPr>
          <w:spacing w:val="-8"/>
          <w:w w:val="105"/>
        </w:rPr>
        <w:t> </w:t>
      </w:r>
      <w:r>
        <w:rPr>
          <w:w w:val="105"/>
        </w:rPr>
        <w:t>be</w:t>
      </w:r>
      <w:r>
        <w:rPr>
          <w:spacing w:val="-7"/>
          <w:w w:val="105"/>
        </w:rPr>
        <w:t> </w:t>
      </w:r>
      <w:r>
        <w:rPr>
          <w:w w:val="105"/>
        </w:rPr>
        <w:t>located</w:t>
      </w:r>
      <w:r>
        <w:rPr>
          <w:spacing w:val="-8"/>
          <w:w w:val="105"/>
        </w:rPr>
        <w:t> </w:t>
      </w:r>
      <w:r>
        <w:rPr>
          <w:w w:val="105"/>
        </w:rPr>
        <w:t>outside</w:t>
      </w:r>
      <w:r>
        <w:rPr>
          <w:spacing w:val="-7"/>
          <w:w w:val="105"/>
        </w:rPr>
        <w:t> </w:t>
      </w:r>
      <w:r>
        <w:rPr>
          <w:w w:val="105"/>
        </w:rPr>
        <w:t>the</w:t>
      </w:r>
      <w:r>
        <w:rPr>
          <w:spacing w:val="-8"/>
          <w:w w:val="105"/>
        </w:rPr>
        <w:t> </w:t>
      </w:r>
      <w:r>
        <w:rPr>
          <w:w w:val="105"/>
        </w:rPr>
        <w:t>Entry</w:t>
      </w:r>
      <w:r>
        <w:rPr>
          <w:spacing w:val="-8"/>
          <w:w w:val="105"/>
        </w:rPr>
        <w:t> </w:t>
      </w:r>
      <w:r>
        <w:rPr>
          <w:w w:val="105"/>
        </w:rPr>
        <w:t>and</w:t>
      </w:r>
      <w:r>
        <w:rPr>
          <w:spacing w:val="-7"/>
          <w:w w:val="105"/>
        </w:rPr>
        <w:t> </w:t>
      </w:r>
      <w:r>
        <w:rPr>
          <w:w w:val="105"/>
        </w:rPr>
        <w:t>Exit</w:t>
      </w:r>
      <w:r>
        <w:rPr>
          <w:spacing w:val="-8"/>
          <w:w w:val="105"/>
        </w:rPr>
        <w:t> </w:t>
      </w:r>
      <w:r>
        <w:rPr>
          <w:w w:val="105"/>
        </w:rPr>
        <w:t>Areas on the right side of the inbound</w:t>
      </w:r>
      <w:r>
        <w:rPr>
          <w:spacing w:val="-25"/>
          <w:w w:val="105"/>
        </w:rPr>
        <w:t> </w:t>
      </w:r>
      <w:r>
        <w:rPr>
          <w:w w:val="105"/>
        </w:rPr>
        <w:t>traffic.</w:t>
      </w:r>
    </w:p>
    <w:p>
      <w:pPr>
        <w:pStyle w:val="BodyText"/>
        <w:spacing w:line="244" w:lineRule="auto" w:before="120"/>
        <w:ind w:left="1260" w:right="443"/>
        <w:jc w:val="both"/>
      </w:pPr>
      <w:r>
        <w:rPr>
          <w:w w:val="105"/>
        </w:rPr>
        <w:t>If the system has installed a radio frequency access system, the readers shall have enough range to detect approaching vehicles from at least 9 Meter outside of the Entry and Exit Areas.</w:t>
      </w:r>
    </w:p>
    <w:p>
      <w:pPr>
        <w:pStyle w:val="BodyText"/>
        <w:spacing w:line="244" w:lineRule="auto" w:before="119"/>
        <w:ind w:left="1260" w:right="442"/>
        <w:jc w:val="both"/>
      </w:pPr>
      <w:r>
        <w:rPr>
          <w:w w:val="105"/>
        </w:rPr>
        <w:t>The Automated or semi automated Facility or manual facility where authorized parking operators/assistants are utilized to park and retrieve the vehicles from the parking</w:t>
      </w:r>
      <w:r>
        <w:rPr>
          <w:spacing w:val="-16"/>
          <w:w w:val="105"/>
        </w:rPr>
        <w:t> </w:t>
      </w:r>
      <w:r>
        <w:rPr>
          <w:w w:val="105"/>
        </w:rPr>
        <w:t>bays,</w:t>
      </w:r>
      <w:r>
        <w:rPr>
          <w:spacing w:val="-16"/>
          <w:w w:val="105"/>
        </w:rPr>
        <w:t> </w:t>
      </w:r>
      <w:r>
        <w:rPr>
          <w:w w:val="105"/>
        </w:rPr>
        <w:t>shall</w:t>
      </w:r>
      <w:r>
        <w:rPr>
          <w:spacing w:val="-14"/>
          <w:w w:val="105"/>
        </w:rPr>
        <w:t> </w:t>
      </w:r>
      <w:r>
        <w:rPr>
          <w:w w:val="105"/>
        </w:rPr>
        <w:t>be</w:t>
      </w:r>
      <w:r>
        <w:rPr>
          <w:spacing w:val="-16"/>
          <w:w w:val="105"/>
        </w:rPr>
        <w:t> </w:t>
      </w:r>
      <w:r>
        <w:rPr>
          <w:w w:val="105"/>
        </w:rPr>
        <w:t>equipped</w:t>
      </w:r>
      <w:r>
        <w:rPr>
          <w:spacing w:val="-15"/>
          <w:w w:val="105"/>
        </w:rPr>
        <w:t> </w:t>
      </w:r>
      <w:r>
        <w:rPr>
          <w:w w:val="105"/>
        </w:rPr>
        <w:t>with</w:t>
      </w:r>
      <w:r>
        <w:rPr>
          <w:spacing w:val="-15"/>
          <w:w w:val="105"/>
        </w:rPr>
        <w:t> </w:t>
      </w:r>
      <w:r>
        <w:rPr>
          <w:w w:val="105"/>
        </w:rPr>
        <w:t>sufficient</w:t>
      </w:r>
      <w:r>
        <w:rPr>
          <w:spacing w:val="-15"/>
          <w:w w:val="105"/>
        </w:rPr>
        <w:t> </w:t>
      </w:r>
      <w:r>
        <w:rPr>
          <w:w w:val="105"/>
        </w:rPr>
        <w:t>lobby</w:t>
      </w:r>
      <w:r>
        <w:rPr>
          <w:spacing w:val="-16"/>
          <w:w w:val="105"/>
        </w:rPr>
        <w:t> </w:t>
      </w:r>
      <w:r>
        <w:rPr>
          <w:w w:val="105"/>
        </w:rPr>
        <w:t>space</w:t>
      </w:r>
      <w:r>
        <w:rPr>
          <w:spacing w:val="-15"/>
          <w:w w:val="105"/>
        </w:rPr>
        <w:t> </w:t>
      </w:r>
      <w:r>
        <w:rPr>
          <w:w w:val="105"/>
        </w:rPr>
        <w:t>to</w:t>
      </w:r>
      <w:r>
        <w:rPr>
          <w:spacing w:val="-15"/>
          <w:w w:val="105"/>
        </w:rPr>
        <w:t> </w:t>
      </w:r>
      <w:r>
        <w:rPr>
          <w:w w:val="105"/>
        </w:rPr>
        <w:t>hold</w:t>
      </w:r>
      <w:r>
        <w:rPr>
          <w:spacing w:val="-15"/>
          <w:w w:val="105"/>
        </w:rPr>
        <w:t> </w:t>
      </w:r>
      <w:r>
        <w:rPr>
          <w:w w:val="105"/>
        </w:rPr>
        <w:t>the</w:t>
      </w:r>
      <w:r>
        <w:rPr>
          <w:spacing w:val="-14"/>
          <w:w w:val="105"/>
        </w:rPr>
        <w:t> </w:t>
      </w:r>
      <w:r>
        <w:rPr>
          <w:w w:val="105"/>
        </w:rPr>
        <w:t>expected</w:t>
      </w:r>
      <w:r>
        <w:rPr>
          <w:spacing w:val="-16"/>
          <w:w w:val="105"/>
        </w:rPr>
        <w:t> </w:t>
      </w:r>
      <w:r>
        <w:rPr>
          <w:w w:val="105"/>
        </w:rPr>
        <w:t>peak accumulation of drivers waiting for retrieval of their cars. The pay stations or other access readers shall also be located inside the Lobby. Also sufficient electronic message centers shall be provided to guide the drivers to the respective location to collect their</w:t>
      </w:r>
      <w:r>
        <w:rPr>
          <w:spacing w:val="-4"/>
          <w:w w:val="105"/>
        </w:rPr>
        <w:t> </w:t>
      </w:r>
      <w:r>
        <w:rPr>
          <w:w w:val="105"/>
        </w:rPr>
        <w:t>car.</w:t>
      </w:r>
    </w:p>
    <w:p>
      <w:pPr>
        <w:pStyle w:val="BodyText"/>
        <w:spacing w:line="247" w:lineRule="auto" w:before="121"/>
        <w:ind w:left="1260" w:right="444"/>
        <w:jc w:val="both"/>
      </w:pPr>
      <w:r>
        <w:rPr>
          <w:w w:val="105"/>
        </w:rPr>
        <w:t>In case toilets are not available in the near vicinity of the lobby, the same shall be provided</w:t>
      </w:r>
      <w:r>
        <w:rPr>
          <w:spacing w:val="-16"/>
          <w:w w:val="105"/>
        </w:rPr>
        <w:t> </w:t>
      </w:r>
      <w:r>
        <w:rPr>
          <w:w w:val="105"/>
        </w:rPr>
        <w:t>in</w:t>
      </w:r>
      <w:r>
        <w:rPr>
          <w:spacing w:val="-16"/>
          <w:w w:val="105"/>
        </w:rPr>
        <w:t> </w:t>
      </w:r>
      <w:r>
        <w:rPr>
          <w:w w:val="105"/>
        </w:rPr>
        <w:t>sufficient</w:t>
      </w:r>
      <w:r>
        <w:rPr>
          <w:spacing w:val="-16"/>
          <w:w w:val="105"/>
        </w:rPr>
        <w:t> </w:t>
      </w:r>
      <w:r>
        <w:rPr>
          <w:w w:val="105"/>
        </w:rPr>
        <w:t>quantity</w:t>
      </w:r>
      <w:r>
        <w:rPr>
          <w:spacing w:val="-14"/>
          <w:w w:val="105"/>
        </w:rPr>
        <w:t> </w:t>
      </w:r>
      <w:r>
        <w:rPr>
          <w:w w:val="105"/>
        </w:rPr>
        <w:t>to</w:t>
      </w:r>
      <w:r>
        <w:rPr>
          <w:spacing w:val="-14"/>
          <w:w w:val="105"/>
        </w:rPr>
        <w:t> </w:t>
      </w:r>
      <w:r>
        <w:rPr>
          <w:w w:val="105"/>
        </w:rPr>
        <w:t>accommodate</w:t>
      </w:r>
      <w:r>
        <w:rPr>
          <w:spacing w:val="-16"/>
          <w:w w:val="105"/>
        </w:rPr>
        <w:t> </w:t>
      </w:r>
      <w:r>
        <w:rPr>
          <w:w w:val="105"/>
        </w:rPr>
        <w:t>the</w:t>
      </w:r>
      <w:r>
        <w:rPr>
          <w:spacing w:val="-16"/>
          <w:w w:val="105"/>
        </w:rPr>
        <w:t> </w:t>
      </w:r>
      <w:r>
        <w:rPr>
          <w:w w:val="105"/>
        </w:rPr>
        <w:t>driver’s</w:t>
      </w:r>
      <w:r>
        <w:rPr>
          <w:spacing w:val="-15"/>
          <w:w w:val="105"/>
        </w:rPr>
        <w:t> </w:t>
      </w:r>
      <w:r>
        <w:rPr>
          <w:w w:val="105"/>
        </w:rPr>
        <w:t>needs</w:t>
      </w:r>
      <w:r>
        <w:rPr>
          <w:spacing w:val="-17"/>
          <w:w w:val="105"/>
        </w:rPr>
        <w:t> </w:t>
      </w:r>
      <w:r>
        <w:rPr>
          <w:w w:val="105"/>
        </w:rPr>
        <w:t>close</w:t>
      </w:r>
      <w:r>
        <w:rPr>
          <w:spacing w:val="-15"/>
          <w:w w:val="105"/>
        </w:rPr>
        <w:t> </w:t>
      </w:r>
      <w:r>
        <w:rPr>
          <w:w w:val="105"/>
        </w:rPr>
        <w:t>to</w:t>
      </w:r>
      <w:r>
        <w:rPr>
          <w:spacing w:val="-16"/>
          <w:w w:val="105"/>
        </w:rPr>
        <w:t> </w:t>
      </w:r>
      <w:r>
        <w:rPr>
          <w:w w:val="105"/>
        </w:rPr>
        <w:t>the</w:t>
      </w:r>
      <w:r>
        <w:rPr>
          <w:spacing w:val="-15"/>
          <w:w w:val="105"/>
        </w:rPr>
        <w:t> </w:t>
      </w:r>
      <w:r>
        <w:rPr>
          <w:w w:val="105"/>
        </w:rPr>
        <w:t>lobby.</w:t>
      </w:r>
    </w:p>
    <w:p>
      <w:pPr>
        <w:pStyle w:val="BodyText"/>
        <w:spacing w:line="247" w:lineRule="auto" w:before="114"/>
        <w:ind w:left="1260" w:right="446"/>
        <w:jc w:val="both"/>
      </w:pPr>
      <w:r>
        <w:rPr>
          <w:w w:val="105"/>
        </w:rPr>
        <w:t>The operator room shall be located near the lobby to enable the operator to assist drivers and to oversee the operation of the Parking Structure.</w:t>
      </w:r>
    </w:p>
    <w:p>
      <w:pPr>
        <w:pStyle w:val="BodyText"/>
        <w:spacing w:before="115"/>
        <w:ind w:left="1260"/>
        <w:jc w:val="both"/>
      </w:pPr>
      <w:r>
        <w:rPr>
          <w:w w:val="105"/>
        </w:rPr>
        <w:t>All areas accessible for the public shall be well illuminated.</w:t>
      </w:r>
    </w:p>
    <w:p>
      <w:pPr>
        <w:pStyle w:val="Heading3"/>
        <w:numPr>
          <w:ilvl w:val="3"/>
          <w:numId w:val="53"/>
        </w:numPr>
        <w:tabs>
          <w:tab w:pos="1260" w:val="left" w:leader="none"/>
          <w:tab w:pos="1261" w:val="left" w:leader="none"/>
        </w:tabs>
        <w:spacing w:line="240" w:lineRule="auto" w:before="122" w:after="0"/>
        <w:ind w:left="1260" w:right="0" w:hanging="1051"/>
        <w:jc w:val="left"/>
        <w:rPr>
          <w:i/>
        </w:rPr>
      </w:pPr>
      <w:r>
        <w:rPr>
          <w:i/>
          <w:w w:val="105"/>
        </w:rPr>
        <w:t>Throughput</w:t>
      </w:r>
      <w:r>
        <w:rPr>
          <w:i/>
          <w:spacing w:val="-5"/>
          <w:w w:val="105"/>
        </w:rPr>
        <w:t> </w:t>
      </w:r>
      <w:r>
        <w:rPr>
          <w:i/>
          <w:w w:val="105"/>
        </w:rPr>
        <w:t>Capability</w:t>
      </w:r>
    </w:p>
    <w:p>
      <w:pPr>
        <w:pStyle w:val="BodyText"/>
        <w:spacing w:line="244" w:lineRule="auto" w:before="121"/>
        <w:ind w:left="1260" w:right="444"/>
        <w:jc w:val="both"/>
      </w:pPr>
      <w:r>
        <w:rPr>
          <w:w w:val="105"/>
        </w:rPr>
        <w:t>The Throughput of a system is the minimum number of cars a system can store or retrieve (measured in any random one way traffic), in the timeframe of one hour.</w:t>
      </w:r>
    </w:p>
    <w:p>
      <w:pPr>
        <w:pStyle w:val="BodyText"/>
        <w:spacing w:line="244" w:lineRule="auto" w:before="118"/>
        <w:ind w:left="1260" w:right="444"/>
        <w:jc w:val="both"/>
      </w:pPr>
      <w:r>
        <w:rPr>
          <w:w w:val="105"/>
        </w:rPr>
        <w:t>Automated or semi automated Facility or manual facility where authorized parking operators/assistants are utilized to park and retrieve the vehicles from the parking bays shall be designed for minimum throughput corresponding to the peak traffic requirement. However it must be taken into consideration that the drivers drive their car into or from the parking bays and / or the Entry and Exit Areas based on the technology</w:t>
      </w:r>
      <w:r>
        <w:rPr>
          <w:spacing w:val="-14"/>
          <w:w w:val="105"/>
        </w:rPr>
        <w:t> </w:t>
      </w:r>
      <w:r>
        <w:rPr>
          <w:w w:val="105"/>
        </w:rPr>
        <w:t>proposed.</w:t>
      </w:r>
      <w:r>
        <w:rPr>
          <w:spacing w:val="-11"/>
          <w:w w:val="105"/>
        </w:rPr>
        <w:t> </w:t>
      </w:r>
      <w:r>
        <w:rPr>
          <w:w w:val="105"/>
        </w:rPr>
        <w:t>A</w:t>
      </w:r>
      <w:r>
        <w:rPr>
          <w:spacing w:val="-13"/>
          <w:w w:val="105"/>
        </w:rPr>
        <w:t> </w:t>
      </w:r>
      <w:r>
        <w:rPr>
          <w:w w:val="105"/>
        </w:rPr>
        <w:t>reasonable</w:t>
      </w:r>
      <w:r>
        <w:rPr>
          <w:spacing w:val="-13"/>
          <w:w w:val="105"/>
        </w:rPr>
        <w:t> </w:t>
      </w:r>
      <w:r>
        <w:rPr>
          <w:w w:val="105"/>
        </w:rPr>
        <w:t>average</w:t>
      </w:r>
      <w:r>
        <w:rPr>
          <w:spacing w:val="-13"/>
          <w:w w:val="105"/>
        </w:rPr>
        <w:t> </w:t>
      </w:r>
      <w:r>
        <w:rPr>
          <w:w w:val="105"/>
        </w:rPr>
        <w:t>dwell</w:t>
      </w:r>
      <w:r>
        <w:rPr>
          <w:spacing w:val="-12"/>
          <w:w w:val="105"/>
        </w:rPr>
        <w:t> </w:t>
      </w:r>
      <w:r>
        <w:rPr>
          <w:w w:val="105"/>
        </w:rPr>
        <w:t>time</w:t>
      </w:r>
      <w:r>
        <w:rPr>
          <w:spacing w:val="-12"/>
          <w:w w:val="105"/>
        </w:rPr>
        <w:t> </w:t>
      </w:r>
      <w:r>
        <w:rPr>
          <w:w w:val="105"/>
        </w:rPr>
        <w:t>of</w:t>
      </w:r>
      <w:r>
        <w:rPr>
          <w:spacing w:val="-14"/>
          <w:w w:val="105"/>
        </w:rPr>
        <w:t> </w:t>
      </w:r>
      <w:r>
        <w:rPr>
          <w:w w:val="105"/>
        </w:rPr>
        <w:t>30</w:t>
      </w:r>
      <w:r>
        <w:rPr>
          <w:spacing w:val="-10"/>
          <w:w w:val="105"/>
        </w:rPr>
        <w:t> </w:t>
      </w:r>
      <w:r>
        <w:rPr>
          <w:w w:val="105"/>
        </w:rPr>
        <w:t>seconds</w:t>
      </w:r>
      <w:r>
        <w:rPr>
          <w:spacing w:val="-14"/>
          <w:w w:val="105"/>
        </w:rPr>
        <w:t> </w:t>
      </w:r>
      <w:r>
        <w:rPr>
          <w:w w:val="105"/>
        </w:rPr>
        <w:t>per</w:t>
      </w:r>
      <w:r>
        <w:rPr>
          <w:spacing w:val="-11"/>
          <w:w w:val="105"/>
        </w:rPr>
        <w:t> </w:t>
      </w:r>
      <w:r>
        <w:rPr>
          <w:w w:val="105"/>
        </w:rPr>
        <w:t>car</w:t>
      </w:r>
      <w:r>
        <w:rPr>
          <w:spacing w:val="-13"/>
          <w:w w:val="105"/>
        </w:rPr>
        <w:t> </w:t>
      </w:r>
      <w:r>
        <w:rPr>
          <w:w w:val="105"/>
        </w:rPr>
        <w:t>driving into the Entry and Exit Areas/parking bay can be assumed if physical drive-in guidance</w:t>
      </w:r>
      <w:r>
        <w:rPr>
          <w:spacing w:val="-5"/>
          <w:w w:val="105"/>
        </w:rPr>
        <w:t> </w:t>
      </w:r>
      <w:r>
        <w:rPr>
          <w:w w:val="105"/>
        </w:rPr>
        <w:t>is</w:t>
      </w:r>
      <w:r>
        <w:rPr>
          <w:spacing w:val="-7"/>
          <w:w w:val="105"/>
        </w:rPr>
        <w:t> </w:t>
      </w:r>
      <w:r>
        <w:rPr>
          <w:w w:val="105"/>
        </w:rPr>
        <w:t>provided.</w:t>
      </w:r>
      <w:r>
        <w:rPr>
          <w:spacing w:val="-5"/>
          <w:w w:val="105"/>
        </w:rPr>
        <w:t> </w:t>
      </w:r>
      <w:r>
        <w:rPr>
          <w:w w:val="105"/>
        </w:rPr>
        <w:t>In</w:t>
      </w:r>
      <w:r>
        <w:rPr>
          <w:spacing w:val="-5"/>
          <w:w w:val="105"/>
        </w:rPr>
        <w:t> </w:t>
      </w:r>
      <w:r>
        <w:rPr>
          <w:w w:val="105"/>
        </w:rPr>
        <w:t>the</w:t>
      </w:r>
      <w:r>
        <w:rPr>
          <w:spacing w:val="-5"/>
          <w:w w:val="105"/>
        </w:rPr>
        <w:t> </w:t>
      </w:r>
      <w:r>
        <w:rPr>
          <w:w w:val="105"/>
        </w:rPr>
        <w:t>absence</w:t>
      </w:r>
      <w:r>
        <w:rPr>
          <w:spacing w:val="-6"/>
          <w:w w:val="105"/>
        </w:rPr>
        <w:t> </w:t>
      </w:r>
      <w:r>
        <w:rPr>
          <w:w w:val="105"/>
        </w:rPr>
        <w:t>of</w:t>
      </w:r>
      <w:r>
        <w:rPr>
          <w:spacing w:val="-7"/>
          <w:w w:val="105"/>
        </w:rPr>
        <w:t> </w:t>
      </w:r>
      <w:r>
        <w:rPr>
          <w:w w:val="105"/>
        </w:rPr>
        <w:t>such</w:t>
      </w:r>
      <w:r>
        <w:rPr>
          <w:spacing w:val="-5"/>
          <w:w w:val="105"/>
        </w:rPr>
        <w:t> </w:t>
      </w:r>
      <w:r>
        <w:rPr>
          <w:w w:val="105"/>
        </w:rPr>
        <w:t>physical</w:t>
      </w:r>
      <w:r>
        <w:rPr>
          <w:spacing w:val="-5"/>
          <w:w w:val="105"/>
        </w:rPr>
        <w:t> </w:t>
      </w:r>
      <w:r>
        <w:rPr>
          <w:w w:val="105"/>
        </w:rPr>
        <w:t>guidance</w:t>
      </w:r>
      <w:r>
        <w:rPr>
          <w:spacing w:val="-6"/>
          <w:w w:val="105"/>
        </w:rPr>
        <w:t> </w:t>
      </w:r>
      <w:r>
        <w:rPr>
          <w:w w:val="105"/>
        </w:rPr>
        <w:t>system,</w:t>
      </w:r>
      <w:r>
        <w:rPr>
          <w:spacing w:val="-6"/>
          <w:w w:val="105"/>
        </w:rPr>
        <w:t> </w:t>
      </w:r>
      <w:r>
        <w:rPr>
          <w:w w:val="105"/>
        </w:rPr>
        <w:t>an</w:t>
      </w:r>
      <w:r>
        <w:rPr>
          <w:spacing w:val="-6"/>
          <w:w w:val="105"/>
        </w:rPr>
        <w:t> </w:t>
      </w:r>
      <w:r>
        <w:rPr>
          <w:w w:val="105"/>
        </w:rPr>
        <w:t>average dwell time of 60 seconds shall be</w:t>
      </w:r>
      <w:r>
        <w:rPr>
          <w:spacing w:val="-26"/>
          <w:w w:val="105"/>
        </w:rPr>
        <w:t> </w:t>
      </w:r>
      <w:r>
        <w:rPr>
          <w:w w:val="105"/>
        </w:rPr>
        <w:t>considered.</w:t>
      </w:r>
    </w:p>
    <w:p>
      <w:pPr>
        <w:pStyle w:val="Heading3"/>
        <w:numPr>
          <w:ilvl w:val="3"/>
          <w:numId w:val="53"/>
        </w:numPr>
        <w:tabs>
          <w:tab w:pos="1260" w:val="left" w:leader="none"/>
          <w:tab w:pos="1261" w:val="left" w:leader="none"/>
        </w:tabs>
        <w:spacing w:line="240" w:lineRule="auto" w:before="125" w:after="0"/>
        <w:ind w:left="1260" w:right="0" w:hanging="1051"/>
        <w:jc w:val="left"/>
        <w:rPr>
          <w:i/>
        </w:rPr>
      </w:pPr>
      <w:r>
        <w:rPr>
          <w:i/>
          <w:w w:val="105"/>
        </w:rPr>
        <w:t>Traffic Effects and</w:t>
      </w:r>
      <w:r>
        <w:rPr>
          <w:i/>
          <w:spacing w:val="-11"/>
          <w:w w:val="105"/>
        </w:rPr>
        <w:t> </w:t>
      </w:r>
      <w:r>
        <w:rPr>
          <w:i/>
          <w:w w:val="105"/>
        </w:rPr>
        <w:t>Queuing</w:t>
      </w:r>
    </w:p>
    <w:p>
      <w:pPr>
        <w:pStyle w:val="BodyText"/>
        <w:spacing w:line="244" w:lineRule="auto" w:before="121"/>
        <w:ind w:left="1260" w:right="443"/>
        <w:jc w:val="both"/>
      </w:pPr>
      <w:r>
        <w:rPr>
          <w:w w:val="105"/>
        </w:rPr>
        <w:t>The queuing issue shall be addressed taking peak traffic volume. Based on peak volume data, adequate number of Entry and Exit Areas shall be provided.</w:t>
      </w:r>
    </w:p>
    <w:p>
      <w:pPr>
        <w:pStyle w:val="Heading3"/>
        <w:numPr>
          <w:ilvl w:val="3"/>
          <w:numId w:val="53"/>
        </w:numPr>
        <w:tabs>
          <w:tab w:pos="1260" w:val="left" w:leader="none"/>
          <w:tab w:pos="1261" w:val="left" w:leader="none"/>
        </w:tabs>
        <w:spacing w:line="240" w:lineRule="auto" w:before="120" w:after="0"/>
        <w:ind w:left="1260" w:right="0" w:hanging="1051"/>
        <w:jc w:val="left"/>
        <w:rPr>
          <w:i/>
        </w:rPr>
      </w:pPr>
      <w:r>
        <w:rPr>
          <w:i/>
          <w:w w:val="105"/>
        </w:rPr>
        <w:t>Fire</w:t>
      </w:r>
      <w:r>
        <w:rPr>
          <w:i/>
          <w:spacing w:val="-3"/>
          <w:w w:val="105"/>
        </w:rPr>
        <w:t> </w:t>
      </w:r>
      <w:r>
        <w:rPr>
          <w:i/>
          <w:w w:val="105"/>
        </w:rPr>
        <w:t>Safety</w:t>
      </w:r>
    </w:p>
    <w:p>
      <w:pPr>
        <w:pStyle w:val="BodyText"/>
        <w:spacing w:line="244" w:lineRule="auto" w:before="121"/>
        <w:ind w:left="1260" w:right="445"/>
        <w:jc w:val="both"/>
      </w:pPr>
      <w:r>
        <w:rPr>
          <w:w w:val="105"/>
        </w:rPr>
        <w:t>Fire safety measures as recommended in applicable codes (Indian as well as International) listed in Article 1.3 shall be implemented.</w:t>
      </w:r>
    </w:p>
    <w:p>
      <w:pPr>
        <w:pStyle w:val="BodyText"/>
        <w:spacing w:before="118"/>
        <w:ind w:left="1260"/>
        <w:jc w:val="both"/>
      </w:pPr>
      <w:r>
        <w:rPr>
          <w:w w:val="105"/>
        </w:rPr>
        <w:t>The fire fighting system shall be adequate to control petroleum fires.</w:t>
      </w:r>
    </w:p>
    <w:p>
      <w:pPr>
        <w:pStyle w:val="BodyText"/>
        <w:spacing w:line="244" w:lineRule="auto" w:before="122"/>
        <w:ind w:left="1260" w:right="445"/>
        <w:jc w:val="both"/>
      </w:pPr>
      <w:r>
        <w:rPr>
          <w:w w:val="105"/>
        </w:rPr>
        <w:t>Provisions shall be made in an Automated Parking Facility that leakage of gasoline tans or other flammable fluids are collected during transportation and storage of the vehicle.</w:t>
      </w:r>
    </w:p>
    <w:p>
      <w:pPr>
        <w:pStyle w:val="BodyText"/>
        <w:spacing w:line="244" w:lineRule="auto" w:before="119"/>
        <w:ind w:left="1260" w:right="445"/>
        <w:jc w:val="both"/>
      </w:pPr>
      <w:r>
        <w:rPr>
          <w:w w:val="105"/>
        </w:rPr>
        <w:t>Construct the Automated Parking Facilities’ structure and the equipment with non- combustible construction without a specified fire resistance. In addition, those portions of the facility used for the transport and / or storage shall have a finish of non-absorbent, non combustible material. Where the Automated Parking Facility is located below a building, a 2-hour fire resistance rated separation shall be provided between the Automated Parking Facility and the adjacent space use.</w:t>
      </w:r>
    </w:p>
    <w:p>
      <w:pPr>
        <w:spacing w:after="0" w:line="244" w:lineRule="auto"/>
        <w:jc w:val="both"/>
        <w:sectPr>
          <w:pgSz w:w="11900" w:h="16840"/>
          <w:pgMar w:header="1416" w:footer="1357" w:top="1900" w:bottom="1540" w:left="1540" w:right="1300"/>
        </w:sectPr>
      </w:pPr>
    </w:p>
    <w:p>
      <w:pPr>
        <w:pStyle w:val="BodyText"/>
        <w:spacing w:before="11"/>
        <w:rPr>
          <w:sz w:val="14"/>
        </w:rPr>
      </w:pPr>
    </w:p>
    <w:p>
      <w:pPr>
        <w:pStyle w:val="BodyText"/>
        <w:spacing w:line="244" w:lineRule="auto" w:before="98"/>
        <w:ind w:left="1260" w:right="444"/>
        <w:jc w:val="both"/>
      </w:pPr>
      <w:r>
        <w:rPr>
          <w:w w:val="105"/>
        </w:rPr>
        <w:t>As the nature of an Automated Parking Facility provides the means to transport a vehicle without human interference, provisions shall be made to detect a vehicle on fire and to transport it to a fire extinguishing cell at a space on ground-floor, easily accessible for firefighters.</w:t>
      </w:r>
    </w:p>
    <w:p>
      <w:pPr>
        <w:pStyle w:val="Heading3"/>
        <w:numPr>
          <w:ilvl w:val="3"/>
          <w:numId w:val="53"/>
        </w:numPr>
        <w:tabs>
          <w:tab w:pos="1260" w:val="left" w:leader="none"/>
          <w:tab w:pos="1261" w:val="left" w:leader="none"/>
        </w:tabs>
        <w:spacing w:line="240" w:lineRule="auto" w:before="120" w:after="0"/>
        <w:ind w:left="1260" w:right="0" w:hanging="1051"/>
        <w:jc w:val="left"/>
        <w:rPr>
          <w:i/>
        </w:rPr>
      </w:pPr>
      <w:r>
        <w:rPr>
          <w:i/>
          <w:w w:val="105"/>
        </w:rPr>
        <w:t>Sound Emissions /</w:t>
      </w:r>
      <w:r>
        <w:rPr>
          <w:i/>
          <w:spacing w:val="-12"/>
          <w:w w:val="105"/>
        </w:rPr>
        <w:t> </w:t>
      </w:r>
      <w:r>
        <w:rPr>
          <w:i/>
          <w:w w:val="105"/>
        </w:rPr>
        <w:t>Vibrations</w:t>
      </w:r>
    </w:p>
    <w:p>
      <w:pPr>
        <w:pStyle w:val="BodyText"/>
        <w:spacing w:line="244" w:lineRule="auto" w:before="122"/>
        <w:ind w:left="1260" w:right="444"/>
        <w:jc w:val="both"/>
      </w:pPr>
      <w:r>
        <w:rPr>
          <w:w w:val="105"/>
        </w:rPr>
        <w:t>The surrounding walls of the Automated Parking Facility shall cover any sound emission</w:t>
      </w:r>
      <w:r>
        <w:rPr>
          <w:spacing w:val="-9"/>
          <w:w w:val="105"/>
        </w:rPr>
        <w:t> </w:t>
      </w:r>
      <w:r>
        <w:rPr>
          <w:w w:val="105"/>
        </w:rPr>
        <w:t>of</w:t>
      </w:r>
      <w:r>
        <w:rPr>
          <w:spacing w:val="-10"/>
          <w:w w:val="105"/>
        </w:rPr>
        <w:t> </w:t>
      </w:r>
      <w:r>
        <w:rPr>
          <w:w w:val="105"/>
        </w:rPr>
        <w:t>more</w:t>
      </w:r>
      <w:r>
        <w:rPr>
          <w:spacing w:val="-8"/>
          <w:w w:val="105"/>
        </w:rPr>
        <w:t> </w:t>
      </w:r>
      <w:r>
        <w:rPr>
          <w:w w:val="105"/>
        </w:rPr>
        <w:t>than</w:t>
      </w:r>
      <w:r>
        <w:rPr>
          <w:spacing w:val="-9"/>
          <w:w w:val="105"/>
        </w:rPr>
        <w:t> </w:t>
      </w:r>
      <w:r>
        <w:rPr>
          <w:w w:val="105"/>
        </w:rPr>
        <w:t>40</w:t>
      </w:r>
      <w:r>
        <w:rPr>
          <w:spacing w:val="-9"/>
          <w:w w:val="105"/>
        </w:rPr>
        <w:t> </w:t>
      </w:r>
      <w:r>
        <w:rPr>
          <w:w w:val="105"/>
        </w:rPr>
        <w:t>decibels</w:t>
      </w:r>
      <w:r>
        <w:rPr>
          <w:spacing w:val="-10"/>
          <w:w w:val="105"/>
        </w:rPr>
        <w:t> </w:t>
      </w:r>
      <w:r>
        <w:rPr>
          <w:w w:val="105"/>
        </w:rPr>
        <w:t>emanating</w:t>
      </w:r>
      <w:r>
        <w:rPr>
          <w:spacing w:val="-9"/>
          <w:w w:val="105"/>
        </w:rPr>
        <w:t> </w:t>
      </w:r>
      <w:r>
        <w:rPr>
          <w:w w:val="105"/>
        </w:rPr>
        <w:t>outside</w:t>
      </w:r>
      <w:r>
        <w:rPr>
          <w:spacing w:val="-9"/>
          <w:w w:val="105"/>
        </w:rPr>
        <w:t> </w:t>
      </w:r>
      <w:r>
        <w:rPr>
          <w:w w:val="105"/>
        </w:rPr>
        <w:t>the</w:t>
      </w:r>
      <w:r>
        <w:rPr>
          <w:spacing w:val="-8"/>
          <w:w w:val="105"/>
        </w:rPr>
        <w:t> </w:t>
      </w:r>
      <w:r>
        <w:rPr>
          <w:w w:val="105"/>
        </w:rPr>
        <w:t>structure,</w:t>
      </w:r>
      <w:r>
        <w:rPr>
          <w:spacing w:val="-10"/>
          <w:w w:val="105"/>
        </w:rPr>
        <w:t> </w:t>
      </w:r>
      <w:r>
        <w:rPr>
          <w:w w:val="105"/>
        </w:rPr>
        <w:t>measured</w:t>
      </w:r>
      <w:r>
        <w:rPr>
          <w:spacing w:val="-8"/>
          <w:w w:val="105"/>
        </w:rPr>
        <w:t> </w:t>
      </w:r>
      <w:r>
        <w:rPr>
          <w:w w:val="105"/>
        </w:rPr>
        <w:t>at</w:t>
      </w:r>
      <w:r>
        <w:rPr>
          <w:spacing w:val="-10"/>
          <w:w w:val="105"/>
        </w:rPr>
        <w:t> </w:t>
      </w:r>
      <w:r>
        <w:rPr>
          <w:w w:val="105"/>
        </w:rPr>
        <w:t>the boundaries of the Project</w:t>
      </w:r>
      <w:r>
        <w:rPr>
          <w:spacing w:val="-16"/>
          <w:w w:val="105"/>
        </w:rPr>
        <w:t> </w:t>
      </w:r>
      <w:r>
        <w:rPr>
          <w:w w:val="105"/>
        </w:rPr>
        <w:t>Site.</w:t>
      </w:r>
    </w:p>
    <w:p>
      <w:pPr>
        <w:pStyle w:val="BodyText"/>
        <w:spacing w:line="244" w:lineRule="auto" w:before="119"/>
        <w:ind w:left="1260" w:right="446"/>
        <w:jc w:val="both"/>
      </w:pPr>
      <w:r>
        <w:rPr>
          <w:w w:val="105"/>
        </w:rPr>
        <w:t>Not only sound but also vibrations resulting from the machinery need to be considered</w:t>
      </w:r>
      <w:r>
        <w:rPr>
          <w:spacing w:val="-10"/>
          <w:w w:val="105"/>
        </w:rPr>
        <w:t> </w:t>
      </w:r>
      <w:r>
        <w:rPr>
          <w:w w:val="105"/>
        </w:rPr>
        <w:t>for</w:t>
      </w:r>
      <w:r>
        <w:rPr>
          <w:spacing w:val="-10"/>
          <w:w w:val="105"/>
        </w:rPr>
        <w:t> </w:t>
      </w:r>
      <w:r>
        <w:rPr>
          <w:w w:val="105"/>
        </w:rPr>
        <w:t>potential</w:t>
      </w:r>
      <w:r>
        <w:rPr>
          <w:spacing w:val="-11"/>
          <w:w w:val="105"/>
        </w:rPr>
        <w:t> </w:t>
      </w:r>
      <w:r>
        <w:rPr>
          <w:w w:val="105"/>
        </w:rPr>
        <w:t>negative</w:t>
      </w:r>
      <w:r>
        <w:rPr>
          <w:spacing w:val="-11"/>
          <w:w w:val="105"/>
        </w:rPr>
        <w:t> </w:t>
      </w:r>
      <w:r>
        <w:rPr>
          <w:w w:val="105"/>
        </w:rPr>
        <w:t>impact</w:t>
      </w:r>
      <w:r>
        <w:rPr>
          <w:spacing w:val="-9"/>
          <w:w w:val="105"/>
        </w:rPr>
        <w:t> </w:t>
      </w:r>
      <w:r>
        <w:rPr>
          <w:w w:val="105"/>
        </w:rPr>
        <w:t>to</w:t>
      </w:r>
      <w:r>
        <w:rPr>
          <w:spacing w:val="-10"/>
          <w:w w:val="105"/>
        </w:rPr>
        <w:t> </w:t>
      </w:r>
      <w:r>
        <w:rPr>
          <w:w w:val="105"/>
        </w:rPr>
        <w:t>the</w:t>
      </w:r>
      <w:r>
        <w:rPr>
          <w:spacing w:val="-11"/>
          <w:w w:val="105"/>
        </w:rPr>
        <w:t> </w:t>
      </w:r>
      <w:r>
        <w:rPr>
          <w:w w:val="105"/>
        </w:rPr>
        <w:t>rest</w:t>
      </w:r>
      <w:r>
        <w:rPr>
          <w:spacing w:val="-9"/>
          <w:w w:val="105"/>
        </w:rPr>
        <w:t> </w:t>
      </w:r>
      <w:r>
        <w:rPr>
          <w:w w:val="105"/>
        </w:rPr>
        <w:t>of</w:t>
      </w:r>
      <w:r>
        <w:rPr>
          <w:spacing w:val="-11"/>
          <w:w w:val="105"/>
        </w:rPr>
        <w:t> </w:t>
      </w:r>
      <w:r>
        <w:rPr>
          <w:w w:val="105"/>
        </w:rPr>
        <w:t>the</w:t>
      </w:r>
      <w:r>
        <w:rPr>
          <w:spacing w:val="-10"/>
          <w:w w:val="105"/>
        </w:rPr>
        <w:t> </w:t>
      </w:r>
      <w:r>
        <w:rPr>
          <w:w w:val="105"/>
        </w:rPr>
        <w:t>building</w:t>
      </w:r>
      <w:r>
        <w:rPr>
          <w:spacing w:val="-12"/>
          <w:w w:val="105"/>
        </w:rPr>
        <w:t> </w:t>
      </w:r>
      <w:r>
        <w:rPr>
          <w:w w:val="105"/>
        </w:rPr>
        <w:t>and</w:t>
      </w:r>
      <w:r>
        <w:rPr>
          <w:spacing w:val="-9"/>
          <w:w w:val="105"/>
        </w:rPr>
        <w:t> </w:t>
      </w:r>
      <w:r>
        <w:rPr>
          <w:w w:val="105"/>
        </w:rPr>
        <w:t>their</w:t>
      </w:r>
      <w:r>
        <w:rPr>
          <w:spacing w:val="-10"/>
          <w:w w:val="105"/>
        </w:rPr>
        <w:t> </w:t>
      </w:r>
      <w:r>
        <w:rPr>
          <w:w w:val="105"/>
        </w:rPr>
        <w:t>influence shall be kept to a very</w:t>
      </w:r>
      <w:r>
        <w:rPr>
          <w:spacing w:val="-23"/>
          <w:w w:val="105"/>
        </w:rPr>
        <w:t> </w:t>
      </w:r>
      <w:r>
        <w:rPr>
          <w:w w:val="105"/>
        </w:rPr>
        <w:t>minimum.</w:t>
      </w:r>
    </w:p>
    <w:p>
      <w:pPr>
        <w:pStyle w:val="Heading3"/>
        <w:numPr>
          <w:ilvl w:val="3"/>
          <w:numId w:val="53"/>
        </w:numPr>
        <w:tabs>
          <w:tab w:pos="1260" w:val="left" w:leader="none"/>
          <w:tab w:pos="1261" w:val="left" w:leader="none"/>
        </w:tabs>
        <w:spacing w:line="240" w:lineRule="auto" w:before="120" w:after="0"/>
        <w:ind w:left="1260" w:right="0" w:hanging="1051"/>
        <w:jc w:val="left"/>
        <w:rPr>
          <w:i/>
        </w:rPr>
      </w:pPr>
      <w:r>
        <w:rPr>
          <w:i/>
          <w:w w:val="105"/>
        </w:rPr>
        <w:t>Ventilation / Air</w:t>
      </w:r>
      <w:r>
        <w:rPr>
          <w:i/>
          <w:spacing w:val="-9"/>
          <w:w w:val="105"/>
        </w:rPr>
        <w:t> </w:t>
      </w:r>
      <w:r>
        <w:rPr>
          <w:i/>
          <w:w w:val="105"/>
        </w:rPr>
        <w:t>Conditioning</w:t>
      </w:r>
    </w:p>
    <w:p>
      <w:pPr>
        <w:pStyle w:val="BodyText"/>
        <w:spacing w:line="244" w:lineRule="auto" w:before="120"/>
        <w:ind w:left="1260" w:right="444"/>
        <w:jc w:val="both"/>
      </w:pPr>
      <w:r>
        <w:rPr>
          <w:w w:val="105"/>
        </w:rPr>
        <w:t>Areas accessible to the public / drivers shall be equipped with sufficient air conditioning and ventilation. For manual/semi automate systems, where human presence in the storage areas is envisaged, adequate ventilation of vehicle emissions shall be provided. Basement shall have mechanical ventilation. The system shall be designed to provide positive and uniform supply of fresh air in the parking and its exhaust through ducts / fans. The ventilation system shall be designed</w:t>
      </w:r>
      <w:r>
        <w:rPr>
          <w:spacing w:val="-10"/>
          <w:w w:val="105"/>
        </w:rPr>
        <w:t> </w:t>
      </w:r>
      <w:r>
        <w:rPr>
          <w:w w:val="105"/>
        </w:rPr>
        <w:t>to</w:t>
      </w:r>
      <w:r>
        <w:rPr>
          <w:spacing w:val="-10"/>
          <w:w w:val="105"/>
        </w:rPr>
        <w:t> </w:t>
      </w:r>
      <w:r>
        <w:rPr>
          <w:w w:val="105"/>
        </w:rPr>
        <w:t>achieve</w:t>
      </w:r>
      <w:r>
        <w:rPr>
          <w:spacing w:val="-9"/>
          <w:w w:val="105"/>
        </w:rPr>
        <w:t> </w:t>
      </w:r>
      <w:r>
        <w:rPr>
          <w:w w:val="105"/>
        </w:rPr>
        <w:t>minimum</w:t>
      </w:r>
      <w:r>
        <w:rPr>
          <w:spacing w:val="-10"/>
          <w:w w:val="105"/>
        </w:rPr>
        <w:t> </w:t>
      </w:r>
      <w:r>
        <w:rPr>
          <w:w w:val="105"/>
        </w:rPr>
        <w:t>15</w:t>
      </w:r>
      <w:r>
        <w:rPr>
          <w:spacing w:val="-10"/>
          <w:w w:val="105"/>
        </w:rPr>
        <w:t> </w:t>
      </w:r>
      <w:r>
        <w:rPr>
          <w:w w:val="105"/>
        </w:rPr>
        <w:t>air</w:t>
      </w:r>
      <w:r>
        <w:rPr>
          <w:spacing w:val="-9"/>
          <w:w w:val="105"/>
        </w:rPr>
        <w:t> </w:t>
      </w:r>
      <w:r>
        <w:rPr>
          <w:w w:val="105"/>
        </w:rPr>
        <w:t>changes</w:t>
      </w:r>
      <w:r>
        <w:rPr>
          <w:spacing w:val="-10"/>
          <w:w w:val="105"/>
        </w:rPr>
        <w:t> </w:t>
      </w:r>
      <w:r>
        <w:rPr>
          <w:w w:val="105"/>
        </w:rPr>
        <w:t>/</w:t>
      </w:r>
      <w:r>
        <w:rPr>
          <w:spacing w:val="-11"/>
          <w:w w:val="105"/>
        </w:rPr>
        <w:t> </w:t>
      </w:r>
      <w:r>
        <w:rPr>
          <w:w w:val="105"/>
        </w:rPr>
        <w:t>hour</w:t>
      </w:r>
      <w:r>
        <w:rPr>
          <w:spacing w:val="-9"/>
          <w:w w:val="105"/>
        </w:rPr>
        <w:t> </w:t>
      </w:r>
      <w:r>
        <w:rPr>
          <w:w w:val="105"/>
        </w:rPr>
        <w:t>in</w:t>
      </w:r>
      <w:r>
        <w:rPr>
          <w:spacing w:val="-10"/>
          <w:w w:val="105"/>
        </w:rPr>
        <w:t> </w:t>
      </w:r>
      <w:r>
        <w:rPr>
          <w:w w:val="105"/>
        </w:rPr>
        <w:t>the</w:t>
      </w:r>
      <w:r>
        <w:rPr>
          <w:spacing w:val="-10"/>
          <w:w w:val="105"/>
        </w:rPr>
        <w:t> </w:t>
      </w:r>
      <w:r>
        <w:rPr>
          <w:w w:val="105"/>
        </w:rPr>
        <w:t>parking</w:t>
      </w:r>
      <w:r>
        <w:rPr>
          <w:spacing w:val="-9"/>
          <w:w w:val="105"/>
        </w:rPr>
        <w:t> </w:t>
      </w:r>
      <w:r>
        <w:rPr>
          <w:w w:val="105"/>
        </w:rPr>
        <w:t>/</w:t>
      </w:r>
      <w:r>
        <w:rPr>
          <w:spacing w:val="-11"/>
          <w:w w:val="105"/>
        </w:rPr>
        <w:t> </w:t>
      </w:r>
      <w:r>
        <w:rPr>
          <w:w w:val="105"/>
        </w:rPr>
        <w:t>hours</w:t>
      </w:r>
      <w:r>
        <w:rPr>
          <w:spacing w:val="-10"/>
          <w:w w:val="105"/>
        </w:rPr>
        <w:t> </w:t>
      </w:r>
      <w:r>
        <w:rPr>
          <w:w w:val="105"/>
        </w:rPr>
        <w:t>of</w:t>
      </w:r>
      <w:r>
        <w:rPr>
          <w:spacing w:val="-10"/>
          <w:w w:val="105"/>
        </w:rPr>
        <w:t> </w:t>
      </w:r>
      <w:r>
        <w:rPr>
          <w:w w:val="105"/>
        </w:rPr>
        <w:t>exhaust in case of fire. The GI sheets for the sheet metal ductwork shall conform to IS- 227 and</w:t>
      </w:r>
      <w:r>
        <w:rPr>
          <w:spacing w:val="-10"/>
          <w:w w:val="105"/>
        </w:rPr>
        <w:t> </w:t>
      </w:r>
      <w:r>
        <w:rPr>
          <w:w w:val="105"/>
        </w:rPr>
        <w:t>the</w:t>
      </w:r>
      <w:r>
        <w:rPr>
          <w:spacing w:val="-11"/>
          <w:w w:val="105"/>
        </w:rPr>
        <w:t> </w:t>
      </w:r>
      <w:r>
        <w:rPr>
          <w:w w:val="105"/>
        </w:rPr>
        <w:t>ductwork</w:t>
      </w:r>
      <w:r>
        <w:rPr>
          <w:spacing w:val="-12"/>
          <w:w w:val="105"/>
        </w:rPr>
        <w:t> </w:t>
      </w:r>
      <w:r>
        <w:rPr>
          <w:w w:val="105"/>
        </w:rPr>
        <w:t>shall</w:t>
      </w:r>
      <w:r>
        <w:rPr>
          <w:spacing w:val="-10"/>
          <w:w w:val="105"/>
        </w:rPr>
        <w:t> </w:t>
      </w:r>
      <w:r>
        <w:rPr>
          <w:w w:val="105"/>
        </w:rPr>
        <w:t>be</w:t>
      </w:r>
      <w:r>
        <w:rPr>
          <w:spacing w:val="-9"/>
          <w:w w:val="105"/>
        </w:rPr>
        <w:t> </w:t>
      </w:r>
      <w:r>
        <w:rPr>
          <w:w w:val="105"/>
        </w:rPr>
        <w:t>fabricated</w:t>
      </w:r>
      <w:r>
        <w:rPr>
          <w:spacing w:val="-10"/>
          <w:w w:val="105"/>
        </w:rPr>
        <w:t> </w:t>
      </w:r>
      <w:r>
        <w:rPr>
          <w:w w:val="105"/>
        </w:rPr>
        <w:t>and</w:t>
      </w:r>
      <w:r>
        <w:rPr>
          <w:spacing w:val="-10"/>
          <w:w w:val="105"/>
        </w:rPr>
        <w:t> </w:t>
      </w:r>
      <w:r>
        <w:rPr>
          <w:w w:val="105"/>
        </w:rPr>
        <w:t>executed</w:t>
      </w:r>
      <w:r>
        <w:rPr>
          <w:spacing w:val="-10"/>
          <w:w w:val="105"/>
        </w:rPr>
        <w:t> </w:t>
      </w:r>
      <w:r>
        <w:rPr>
          <w:w w:val="105"/>
        </w:rPr>
        <w:t>strictly</w:t>
      </w:r>
      <w:r>
        <w:rPr>
          <w:spacing w:val="-10"/>
          <w:w w:val="105"/>
        </w:rPr>
        <w:t> </w:t>
      </w:r>
      <w:r>
        <w:rPr>
          <w:w w:val="105"/>
        </w:rPr>
        <w:t>as</w:t>
      </w:r>
      <w:r>
        <w:rPr>
          <w:spacing w:val="-10"/>
          <w:w w:val="105"/>
        </w:rPr>
        <w:t> </w:t>
      </w:r>
      <w:r>
        <w:rPr>
          <w:w w:val="105"/>
        </w:rPr>
        <w:t>per</w:t>
      </w:r>
      <w:r>
        <w:rPr>
          <w:spacing w:val="-10"/>
          <w:w w:val="105"/>
        </w:rPr>
        <w:t> </w:t>
      </w:r>
      <w:r>
        <w:rPr>
          <w:w w:val="105"/>
        </w:rPr>
        <w:t>the</w:t>
      </w:r>
      <w:r>
        <w:rPr>
          <w:spacing w:val="-9"/>
          <w:w w:val="105"/>
        </w:rPr>
        <w:t> </w:t>
      </w:r>
      <w:r>
        <w:rPr>
          <w:w w:val="105"/>
        </w:rPr>
        <w:t>requirements</w:t>
      </w:r>
      <w:r>
        <w:rPr>
          <w:spacing w:val="-10"/>
          <w:w w:val="105"/>
        </w:rPr>
        <w:t> </w:t>
      </w:r>
      <w:r>
        <w:rPr>
          <w:w w:val="105"/>
        </w:rPr>
        <w:t>of IS-655.</w:t>
      </w:r>
    </w:p>
    <w:p>
      <w:pPr>
        <w:pStyle w:val="BodyText"/>
        <w:spacing w:line="244" w:lineRule="auto" w:before="126"/>
        <w:ind w:left="1260" w:right="445"/>
        <w:jc w:val="both"/>
      </w:pPr>
      <w:r>
        <w:rPr>
          <w:w w:val="105"/>
        </w:rPr>
        <w:t>The Storage area of the System in which no drivers enter but only maintenance crews, may be unconditioned space, although ventilation of outside air shall be provided. No Ventilation of vehicle emissions is required inside the storage area.</w:t>
      </w:r>
    </w:p>
    <w:p>
      <w:pPr>
        <w:pStyle w:val="BodyText"/>
        <w:spacing w:line="247" w:lineRule="auto" w:before="119"/>
        <w:ind w:left="1260" w:right="446"/>
        <w:jc w:val="both"/>
      </w:pPr>
      <w:r>
        <w:rPr>
          <w:w w:val="105"/>
        </w:rPr>
        <w:t>Depending on the design of the Entry and Exit Areas, ventilation of emissions shall be required in that area.</w:t>
      </w:r>
    </w:p>
    <w:p>
      <w:pPr>
        <w:pStyle w:val="Heading3"/>
        <w:numPr>
          <w:ilvl w:val="3"/>
          <w:numId w:val="53"/>
        </w:numPr>
        <w:tabs>
          <w:tab w:pos="1260" w:val="left" w:leader="none"/>
          <w:tab w:pos="1261" w:val="left" w:leader="none"/>
        </w:tabs>
        <w:spacing w:line="240" w:lineRule="auto" w:before="115" w:after="0"/>
        <w:ind w:left="1260" w:right="0" w:hanging="1051"/>
        <w:jc w:val="left"/>
        <w:rPr>
          <w:i/>
        </w:rPr>
      </w:pPr>
      <w:r>
        <w:rPr>
          <w:i/>
          <w:w w:val="105"/>
        </w:rPr>
        <w:t>Accessibility for</w:t>
      </w:r>
      <w:r>
        <w:rPr>
          <w:i/>
          <w:spacing w:val="-8"/>
          <w:w w:val="105"/>
        </w:rPr>
        <w:t> </w:t>
      </w:r>
      <w:r>
        <w:rPr>
          <w:i/>
          <w:w w:val="105"/>
        </w:rPr>
        <w:t>Maintenance</w:t>
      </w:r>
    </w:p>
    <w:p>
      <w:pPr>
        <w:pStyle w:val="BodyText"/>
        <w:spacing w:line="244" w:lineRule="auto" w:before="121"/>
        <w:ind w:left="1260" w:right="446"/>
        <w:jc w:val="both"/>
      </w:pPr>
      <w:r>
        <w:rPr>
          <w:w w:val="105"/>
        </w:rPr>
        <w:t>The Parking Structure shall be designed such that maintenance personnel have access</w:t>
      </w:r>
      <w:r>
        <w:rPr>
          <w:spacing w:val="-10"/>
          <w:w w:val="105"/>
        </w:rPr>
        <w:t> </w:t>
      </w:r>
      <w:r>
        <w:rPr>
          <w:w w:val="105"/>
        </w:rPr>
        <w:t>to</w:t>
      </w:r>
      <w:r>
        <w:rPr>
          <w:spacing w:val="-8"/>
          <w:w w:val="105"/>
        </w:rPr>
        <w:t> </w:t>
      </w:r>
      <w:r>
        <w:rPr>
          <w:w w:val="105"/>
        </w:rPr>
        <w:t>all</w:t>
      </w:r>
      <w:r>
        <w:rPr>
          <w:spacing w:val="-10"/>
          <w:w w:val="105"/>
        </w:rPr>
        <w:t> </w:t>
      </w:r>
      <w:r>
        <w:rPr>
          <w:w w:val="105"/>
        </w:rPr>
        <w:t>storage</w:t>
      </w:r>
      <w:r>
        <w:rPr>
          <w:spacing w:val="-9"/>
          <w:w w:val="105"/>
        </w:rPr>
        <w:t> </w:t>
      </w:r>
      <w:r>
        <w:rPr>
          <w:w w:val="105"/>
        </w:rPr>
        <w:t>spaces,</w:t>
      </w:r>
      <w:r>
        <w:rPr>
          <w:spacing w:val="-8"/>
          <w:w w:val="105"/>
        </w:rPr>
        <w:t> </w:t>
      </w:r>
      <w:r>
        <w:rPr>
          <w:w w:val="105"/>
        </w:rPr>
        <w:t>machinery</w:t>
      </w:r>
      <w:r>
        <w:rPr>
          <w:spacing w:val="-10"/>
          <w:w w:val="105"/>
        </w:rPr>
        <w:t> </w:t>
      </w:r>
      <w:r>
        <w:rPr>
          <w:w w:val="105"/>
        </w:rPr>
        <w:t>and</w:t>
      </w:r>
      <w:r>
        <w:rPr>
          <w:spacing w:val="-9"/>
          <w:w w:val="105"/>
        </w:rPr>
        <w:t> </w:t>
      </w:r>
      <w:r>
        <w:rPr>
          <w:w w:val="105"/>
        </w:rPr>
        <w:t>electrical</w:t>
      </w:r>
      <w:r>
        <w:rPr>
          <w:spacing w:val="-10"/>
          <w:w w:val="105"/>
        </w:rPr>
        <w:t> </w:t>
      </w:r>
      <w:r>
        <w:rPr>
          <w:w w:val="105"/>
        </w:rPr>
        <w:t>and</w:t>
      </w:r>
      <w:r>
        <w:rPr>
          <w:spacing w:val="-9"/>
          <w:w w:val="105"/>
        </w:rPr>
        <w:t> </w:t>
      </w:r>
      <w:r>
        <w:rPr>
          <w:w w:val="105"/>
        </w:rPr>
        <w:t>electronic</w:t>
      </w:r>
      <w:r>
        <w:rPr>
          <w:spacing w:val="-9"/>
          <w:w w:val="105"/>
        </w:rPr>
        <w:t> </w:t>
      </w:r>
      <w:r>
        <w:rPr>
          <w:w w:val="105"/>
        </w:rPr>
        <w:t>components</w:t>
      </w:r>
      <w:r>
        <w:rPr>
          <w:spacing w:val="-10"/>
          <w:w w:val="105"/>
        </w:rPr>
        <w:t> </w:t>
      </w:r>
      <w:r>
        <w:rPr>
          <w:w w:val="105"/>
        </w:rPr>
        <w:t>in a safe</w:t>
      </w:r>
      <w:r>
        <w:rPr>
          <w:spacing w:val="-6"/>
          <w:w w:val="105"/>
        </w:rPr>
        <w:t> </w:t>
      </w:r>
      <w:r>
        <w:rPr>
          <w:w w:val="105"/>
        </w:rPr>
        <w:t>manner.</w:t>
      </w:r>
    </w:p>
    <w:p>
      <w:pPr>
        <w:pStyle w:val="Heading3"/>
        <w:numPr>
          <w:ilvl w:val="3"/>
          <w:numId w:val="53"/>
        </w:numPr>
        <w:tabs>
          <w:tab w:pos="1260" w:val="left" w:leader="none"/>
          <w:tab w:pos="1261" w:val="left" w:leader="none"/>
        </w:tabs>
        <w:spacing w:line="240" w:lineRule="auto" w:before="120" w:after="0"/>
        <w:ind w:left="1260" w:right="0" w:hanging="1051"/>
        <w:jc w:val="left"/>
        <w:rPr>
          <w:i/>
        </w:rPr>
      </w:pPr>
      <w:r>
        <w:rPr>
          <w:i/>
          <w:w w:val="105"/>
        </w:rPr>
        <w:t>Water supply and</w:t>
      </w:r>
      <w:r>
        <w:rPr>
          <w:i/>
          <w:spacing w:val="-8"/>
          <w:w w:val="105"/>
        </w:rPr>
        <w:t> </w:t>
      </w:r>
      <w:r>
        <w:rPr>
          <w:i/>
          <w:w w:val="105"/>
        </w:rPr>
        <w:t>Storage</w:t>
      </w:r>
    </w:p>
    <w:p>
      <w:pPr>
        <w:pStyle w:val="BodyText"/>
        <w:spacing w:line="244" w:lineRule="auto" w:before="120"/>
        <w:ind w:left="1260" w:right="444"/>
        <w:jc w:val="both"/>
      </w:pPr>
      <w:r>
        <w:rPr>
          <w:w w:val="105"/>
        </w:rPr>
        <w:t>Adequate underground water storage shall be provided to cater for one day requirement</w:t>
      </w:r>
      <w:r>
        <w:rPr>
          <w:spacing w:val="-9"/>
          <w:w w:val="105"/>
        </w:rPr>
        <w:t> </w:t>
      </w:r>
      <w:r>
        <w:rPr>
          <w:w w:val="105"/>
        </w:rPr>
        <w:t>of</w:t>
      </w:r>
      <w:r>
        <w:rPr>
          <w:spacing w:val="-7"/>
          <w:w w:val="105"/>
        </w:rPr>
        <w:t> </w:t>
      </w:r>
      <w:r>
        <w:rPr>
          <w:w w:val="105"/>
        </w:rPr>
        <w:t>domestic</w:t>
      </w:r>
      <w:r>
        <w:rPr>
          <w:spacing w:val="-8"/>
          <w:w w:val="105"/>
        </w:rPr>
        <w:t> </w:t>
      </w:r>
      <w:r>
        <w:rPr>
          <w:w w:val="105"/>
        </w:rPr>
        <w:t>flushing</w:t>
      </w:r>
      <w:r>
        <w:rPr>
          <w:spacing w:val="-7"/>
          <w:w w:val="105"/>
        </w:rPr>
        <w:t> </w:t>
      </w:r>
      <w:r>
        <w:rPr>
          <w:w w:val="105"/>
        </w:rPr>
        <w:t>requirements.</w:t>
      </w:r>
      <w:r>
        <w:rPr>
          <w:spacing w:val="-8"/>
          <w:w w:val="105"/>
        </w:rPr>
        <w:t> </w:t>
      </w:r>
      <w:r>
        <w:rPr>
          <w:w w:val="105"/>
        </w:rPr>
        <w:t>An</w:t>
      </w:r>
      <w:r>
        <w:rPr>
          <w:spacing w:val="-7"/>
          <w:w w:val="105"/>
        </w:rPr>
        <w:t> </w:t>
      </w:r>
      <w:r>
        <w:rPr>
          <w:w w:val="105"/>
        </w:rPr>
        <w:t>additional</w:t>
      </w:r>
      <w:r>
        <w:rPr>
          <w:spacing w:val="-7"/>
          <w:w w:val="105"/>
        </w:rPr>
        <w:t> </w:t>
      </w:r>
      <w:r>
        <w:rPr>
          <w:w w:val="105"/>
        </w:rPr>
        <w:t>separate</w:t>
      </w:r>
      <w:r>
        <w:rPr>
          <w:spacing w:val="-8"/>
          <w:w w:val="105"/>
        </w:rPr>
        <w:t> </w:t>
      </w:r>
      <w:r>
        <w:rPr>
          <w:w w:val="105"/>
        </w:rPr>
        <w:t>underground storage shall be provided exclusively for fire fighting purposes. Underground tanks shall be located at the lower basement of underground facilities and at the ground floor at other locations. The design and detailing for the provision of plumbing and sanitary facilities for the parking complex shall be done in accordance with National Building</w:t>
      </w:r>
      <w:r>
        <w:rPr>
          <w:spacing w:val="-9"/>
          <w:w w:val="105"/>
        </w:rPr>
        <w:t> </w:t>
      </w:r>
      <w:r>
        <w:rPr>
          <w:w w:val="105"/>
        </w:rPr>
        <w:t>Code</w:t>
      </w:r>
      <w:r>
        <w:rPr>
          <w:spacing w:val="-8"/>
          <w:w w:val="105"/>
        </w:rPr>
        <w:t> </w:t>
      </w:r>
      <w:r>
        <w:rPr>
          <w:w w:val="105"/>
        </w:rPr>
        <w:t>&amp;</w:t>
      </w:r>
      <w:r>
        <w:rPr>
          <w:spacing w:val="-9"/>
          <w:w w:val="105"/>
        </w:rPr>
        <w:t> </w:t>
      </w:r>
      <w:r>
        <w:rPr>
          <w:w w:val="105"/>
        </w:rPr>
        <w:t>Hand</w:t>
      </w:r>
      <w:r>
        <w:rPr>
          <w:spacing w:val="-7"/>
          <w:w w:val="105"/>
        </w:rPr>
        <w:t> </w:t>
      </w:r>
      <w:r>
        <w:rPr>
          <w:w w:val="105"/>
        </w:rPr>
        <w:t>Book</w:t>
      </w:r>
      <w:r>
        <w:rPr>
          <w:spacing w:val="-8"/>
          <w:w w:val="105"/>
        </w:rPr>
        <w:t> </w:t>
      </w:r>
      <w:r>
        <w:rPr>
          <w:w w:val="105"/>
        </w:rPr>
        <w:t>of</w:t>
      </w:r>
      <w:r>
        <w:rPr>
          <w:spacing w:val="-9"/>
          <w:w w:val="105"/>
        </w:rPr>
        <w:t> </w:t>
      </w:r>
      <w:r>
        <w:rPr>
          <w:w w:val="105"/>
        </w:rPr>
        <w:t>Water</w:t>
      </w:r>
      <w:r>
        <w:rPr>
          <w:spacing w:val="-7"/>
          <w:w w:val="105"/>
        </w:rPr>
        <w:t> </w:t>
      </w:r>
      <w:r>
        <w:rPr>
          <w:w w:val="105"/>
        </w:rPr>
        <w:t>Supply</w:t>
      </w:r>
      <w:r>
        <w:rPr>
          <w:spacing w:val="-10"/>
          <w:w w:val="105"/>
        </w:rPr>
        <w:t> </w:t>
      </w:r>
      <w:r>
        <w:rPr>
          <w:w w:val="105"/>
        </w:rPr>
        <w:t>&amp;</w:t>
      </w:r>
      <w:r>
        <w:rPr>
          <w:spacing w:val="-8"/>
          <w:w w:val="105"/>
        </w:rPr>
        <w:t> </w:t>
      </w:r>
      <w:r>
        <w:rPr>
          <w:w w:val="105"/>
        </w:rPr>
        <w:t>Drainage</w:t>
      </w:r>
      <w:r>
        <w:rPr>
          <w:spacing w:val="-9"/>
          <w:w w:val="105"/>
        </w:rPr>
        <w:t> </w:t>
      </w:r>
      <w:r>
        <w:rPr>
          <w:w w:val="105"/>
        </w:rPr>
        <w:t>Sp:</w:t>
      </w:r>
      <w:r>
        <w:rPr>
          <w:spacing w:val="-8"/>
          <w:w w:val="105"/>
        </w:rPr>
        <w:t> </w:t>
      </w:r>
      <w:r>
        <w:rPr>
          <w:w w:val="105"/>
        </w:rPr>
        <w:t>(S7T))-1987.</w:t>
      </w:r>
    </w:p>
    <w:p>
      <w:pPr>
        <w:pStyle w:val="BodyText"/>
        <w:spacing w:line="244" w:lineRule="auto" w:before="123"/>
        <w:ind w:left="1260" w:right="443"/>
        <w:jc w:val="both"/>
      </w:pPr>
      <w:r>
        <w:rPr>
          <w:w w:val="105"/>
        </w:rPr>
        <w:t>Water supply for drinking purposes shall be filtered, Chlorinated/UV treated to remover harmful solids and pathogenic organism.</w:t>
      </w:r>
    </w:p>
    <w:p>
      <w:pPr>
        <w:pStyle w:val="Heading3"/>
        <w:numPr>
          <w:ilvl w:val="3"/>
          <w:numId w:val="53"/>
        </w:numPr>
        <w:tabs>
          <w:tab w:pos="1261" w:val="left" w:leader="none"/>
          <w:tab w:pos="1262" w:val="left" w:leader="none"/>
        </w:tabs>
        <w:spacing w:line="240" w:lineRule="auto" w:before="119" w:after="0"/>
        <w:ind w:left="1261" w:right="0" w:hanging="1066"/>
        <w:jc w:val="left"/>
        <w:rPr>
          <w:i/>
        </w:rPr>
      </w:pPr>
      <w:r>
        <w:rPr>
          <w:i/>
          <w:w w:val="105"/>
        </w:rPr>
        <w:t>Graphical User Interface / Online</w:t>
      </w:r>
      <w:r>
        <w:rPr>
          <w:i/>
          <w:spacing w:val="-22"/>
          <w:w w:val="105"/>
        </w:rPr>
        <w:t> </w:t>
      </w:r>
      <w:r>
        <w:rPr>
          <w:i/>
          <w:w w:val="105"/>
        </w:rPr>
        <w:t>Support</w:t>
      </w:r>
    </w:p>
    <w:p>
      <w:pPr>
        <w:pStyle w:val="BodyText"/>
        <w:spacing w:line="244" w:lineRule="auto" w:before="121"/>
        <w:ind w:left="1260" w:right="443"/>
        <w:jc w:val="both"/>
      </w:pPr>
      <w:r>
        <w:rPr>
          <w:w w:val="105"/>
        </w:rPr>
        <w:t>Automated parking facilities shall be furnished with a graphical user interface (hereafter</w:t>
      </w:r>
      <w:r>
        <w:rPr>
          <w:spacing w:val="-14"/>
          <w:w w:val="105"/>
        </w:rPr>
        <w:t> </w:t>
      </w:r>
      <w:r>
        <w:rPr>
          <w:w w:val="105"/>
        </w:rPr>
        <w:t>referred</w:t>
      </w:r>
      <w:r>
        <w:rPr>
          <w:spacing w:val="-12"/>
          <w:w w:val="105"/>
        </w:rPr>
        <w:t> </w:t>
      </w:r>
      <w:r>
        <w:rPr>
          <w:w w:val="105"/>
        </w:rPr>
        <w:t>to</w:t>
      </w:r>
      <w:r>
        <w:rPr>
          <w:spacing w:val="-12"/>
          <w:w w:val="105"/>
        </w:rPr>
        <w:t> </w:t>
      </w:r>
      <w:r>
        <w:rPr>
          <w:w w:val="105"/>
        </w:rPr>
        <w:t>as</w:t>
      </w:r>
      <w:r>
        <w:rPr>
          <w:spacing w:val="-13"/>
          <w:w w:val="105"/>
        </w:rPr>
        <w:t> </w:t>
      </w:r>
      <w:r>
        <w:rPr>
          <w:w w:val="105"/>
        </w:rPr>
        <w:t>“GUI”),</w:t>
      </w:r>
      <w:r>
        <w:rPr>
          <w:spacing w:val="-14"/>
          <w:w w:val="105"/>
        </w:rPr>
        <w:t> </w:t>
      </w:r>
      <w:r>
        <w:rPr>
          <w:w w:val="105"/>
        </w:rPr>
        <w:t>or</w:t>
      </w:r>
      <w:r>
        <w:rPr>
          <w:spacing w:val="-12"/>
          <w:w w:val="105"/>
        </w:rPr>
        <w:t> </w:t>
      </w:r>
      <w:r>
        <w:rPr>
          <w:w w:val="105"/>
        </w:rPr>
        <w:t>human</w:t>
      </w:r>
      <w:r>
        <w:rPr>
          <w:spacing w:val="-13"/>
          <w:w w:val="105"/>
        </w:rPr>
        <w:t> </w:t>
      </w:r>
      <w:r>
        <w:rPr>
          <w:w w:val="105"/>
        </w:rPr>
        <w:t>–machine</w:t>
      </w:r>
      <w:r>
        <w:rPr>
          <w:spacing w:val="-12"/>
          <w:w w:val="105"/>
        </w:rPr>
        <w:t> </w:t>
      </w:r>
      <w:r>
        <w:rPr>
          <w:w w:val="105"/>
        </w:rPr>
        <w:t>interface</w:t>
      </w:r>
      <w:r>
        <w:rPr>
          <w:spacing w:val="-12"/>
          <w:w w:val="105"/>
        </w:rPr>
        <w:t> </w:t>
      </w:r>
      <w:r>
        <w:rPr>
          <w:w w:val="105"/>
        </w:rPr>
        <w:t>(hereinafter</w:t>
      </w:r>
      <w:r>
        <w:rPr>
          <w:spacing w:val="-13"/>
          <w:w w:val="105"/>
        </w:rPr>
        <w:t> </w:t>
      </w:r>
      <w:r>
        <w:rPr>
          <w:w w:val="105"/>
        </w:rPr>
        <w:t>referred</w:t>
      </w:r>
      <w:r>
        <w:rPr>
          <w:spacing w:val="-12"/>
          <w:w w:val="105"/>
        </w:rPr>
        <w:t> </w:t>
      </w:r>
      <w:r>
        <w:rPr>
          <w:w w:val="105"/>
        </w:rPr>
        <w:t>to as</w:t>
      </w:r>
      <w:r>
        <w:rPr>
          <w:spacing w:val="-6"/>
          <w:w w:val="105"/>
        </w:rPr>
        <w:t> </w:t>
      </w:r>
      <w:r>
        <w:rPr>
          <w:w w:val="105"/>
        </w:rPr>
        <w:t>“HMI”).</w:t>
      </w:r>
      <w:r>
        <w:rPr>
          <w:spacing w:val="-6"/>
          <w:w w:val="105"/>
        </w:rPr>
        <w:t> </w:t>
      </w:r>
      <w:r>
        <w:rPr>
          <w:w w:val="105"/>
        </w:rPr>
        <w:t>This</w:t>
      </w:r>
      <w:r>
        <w:rPr>
          <w:spacing w:val="-7"/>
          <w:w w:val="105"/>
        </w:rPr>
        <w:t> </w:t>
      </w:r>
      <w:r>
        <w:rPr>
          <w:w w:val="105"/>
        </w:rPr>
        <w:t>interface</w:t>
      </w:r>
      <w:r>
        <w:rPr>
          <w:spacing w:val="-6"/>
          <w:w w:val="105"/>
        </w:rPr>
        <w:t> </w:t>
      </w:r>
      <w:r>
        <w:rPr>
          <w:w w:val="105"/>
        </w:rPr>
        <w:t>shall</w:t>
      </w:r>
      <w:r>
        <w:rPr>
          <w:spacing w:val="-6"/>
          <w:w w:val="105"/>
        </w:rPr>
        <w:t> </w:t>
      </w:r>
      <w:r>
        <w:rPr>
          <w:w w:val="105"/>
        </w:rPr>
        <w:t>be</w:t>
      </w:r>
      <w:r>
        <w:rPr>
          <w:spacing w:val="-6"/>
          <w:w w:val="105"/>
        </w:rPr>
        <w:t> </w:t>
      </w:r>
      <w:r>
        <w:rPr>
          <w:w w:val="105"/>
        </w:rPr>
        <w:t>positioned</w:t>
      </w:r>
      <w:r>
        <w:rPr>
          <w:spacing w:val="-6"/>
          <w:w w:val="105"/>
        </w:rPr>
        <w:t> </w:t>
      </w:r>
      <w:r>
        <w:rPr>
          <w:w w:val="105"/>
        </w:rPr>
        <w:t>in</w:t>
      </w:r>
      <w:r>
        <w:rPr>
          <w:spacing w:val="-6"/>
          <w:w w:val="105"/>
        </w:rPr>
        <w:t> </w:t>
      </w:r>
      <w:r>
        <w:rPr>
          <w:w w:val="105"/>
        </w:rPr>
        <w:t>the</w:t>
      </w:r>
      <w:r>
        <w:rPr>
          <w:spacing w:val="-6"/>
          <w:w w:val="105"/>
        </w:rPr>
        <w:t> </w:t>
      </w:r>
      <w:r>
        <w:rPr>
          <w:w w:val="105"/>
        </w:rPr>
        <w:t>control</w:t>
      </w:r>
      <w:r>
        <w:rPr>
          <w:spacing w:val="-6"/>
          <w:w w:val="105"/>
        </w:rPr>
        <w:t> </w:t>
      </w:r>
      <w:r>
        <w:rPr>
          <w:w w:val="105"/>
        </w:rPr>
        <w:t>room.</w:t>
      </w:r>
      <w:r>
        <w:rPr>
          <w:spacing w:val="-7"/>
          <w:w w:val="105"/>
        </w:rPr>
        <w:t> </w:t>
      </w:r>
      <w:r>
        <w:rPr>
          <w:w w:val="105"/>
        </w:rPr>
        <w:t>The</w:t>
      </w:r>
      <w:r>
        <w:rPr>
          <w:spacing w:val="-6"/>
          <w:w w:val="105"/>
        </w:rPr>
        <w:t> </w:t>
      </w:r>
      <w:r>
        <w:rPr>
          <w:w w:val="105"/>
        </w:rPr>
        <w:t>GUI</w:t>
      </w:r>
      <w:r>
        <w:rPr>
          <w:spacing w:val="-7"/>
          <w:w w:val="105"/>
        </w:rPr>
        <w:t> </w:t>
      </w:r>
      <w:r>
        <w:rPr>
          <w:w w:val="105"/>
        </w:rPr>
        <w:t>shall</w:t>
      </w:r>
      <w:r>
        <w:rPr>
          <w:spacing w:val="-6"/>
          <w:w w:val="105"/>
        </w:rPr>
        <w:t> </w:t>
      </w:r>
      <w:r>
        <w:rPr>
          <w:w w:val="105"/>
        </w:rPr>
        <w:t>show the</w:t>
      </w:r>
      <w:r>
        <w:rPr>
          <w:spacing w:val="-12"/>
          <w:w w:val="105"/>
        </w:rPr>
        <w:t> </w:t>
      </w:r>
      <w:r>
        <w:rPr>
          <w:w w:val="105"/>
        </w:rPr>
        <w:t>geometry</w:t>
      </w:r>
      <w:r>
        <w:rPr>
          <w:spacing w:val="-11"/>
          <w:w w:val="105"/>
        </w:rPr>
        <w:t> </w:t>
      </w:r>
      <w:r>
        <w:rPr>
          <w:w w:val="105"/>
        </w:rPr>
        <w:t>of</w:t>
      </w:r>
      <w:r>
        <w:rPr>
          <w:spacing w:val="-11"/>
          <w:w w:val="105"/>
        </w:rPr>
        <w:t> </w:t>
      </w:r>
      <w:r>
        <w:rPr>
          <w:w w:val="105"/>
        </w:rPr>
        <w:t>the</w:t>
      </w:r>
      <w:r>
        <w:rPr>
          <w:spacing w:val="-11"/>
          <w:w w:val="105"/>
        </w:rPr>
        <w:t> </w:t>
      </w:r>
      <w:r>
        <w:rPr>
          <w:w w:val="105"/>
        </w:rPr>
        <w:t>system</w:t>
      </w:r>
      <w:r>
        <w:rPr>
          <w:spacing w:val="-10"/>
          <w:w w:val="105"/>
        </w:rPr>
        <w:t> </w:t>
      </w:r>
      <w:r>
        <w:rPr>
          <w:w w:val="105"/>
        </w:rPr>
        <w:t>with</w:t>
      </w:r>
      <w:r>
        <w:rPr>
          <w:spacing w:val="-11"/>
          <w:w w:val="105"/>
        </w:rPr>
        <w:t> </w:t>
      </w:r>
      <w:r>
        <w:rPr>
          <w:w w:val="105"/>
        </w:rPr>
        <w:t>occupancy</w:t>
      </w:r>
      <w:r>
        <w:rPr>
          <w:spacing w:val="-12"/>
          <w:w w:val="105"/>
        </w:rPr>
        <w:t> </w:t>
      </w:r>
      <w:r>
        <w:rPr>
          <w:w w:val="105"/>
        </w:rPr>
        <w:t>and</w:t>
      </w:r>
      <w:r>
        <w:rPr>
          <w:spacing w:val="-12"/>
          <w:w w:val="105"/>
        </w:rPr>
        <w:t> </w:t>
      </w:r>
      <w:r>
        <w:rPr>
          <w:w w:val="105"/>
        </w:rPr>
        <w:t>all</w:t>
      </w:r>
      <w:r>
        <w:rPr>
          <w:spacing w:val="-11"/>
          <w:w w:val="105"/>
        </w:rPr>
        <w:t> </w:t>
      </w:r>
      <w:r>
        <w:rPr>
          <w:w w:val="105"/>
        </w:rPr>
        <w:t>installed</w:t>
      </w:r>
      <w:r>
        <w:rPr>
          <w:spacing w:val="-11"/>
          <w:w w:val="105"/>
        </w:rPr>
        <w:t> </w:t>
      </w:r>
      <w:r>
        <w:rPr>
          <w:w w:val="105"/>
        </w:rPr>
        <w:t>machines</w:t>
      </w:r>
      <w:r>
        <w:rPr>
          <w:spacing w:val="-11"/>
          <w:w w:val="105"/>
        </w:rPr>
        <w:t> </w:t>
      </w:r>
      <w:r>
        <w:rPr>
          <w:w w:val="105"/>
        </w:rPr>
        <w:t>moving</w:t>
      </w:r>
      <w:r>
        <w:rPr>
          <w:spacing w:val="-12"/>
          <w:w w:val="105"/>
        </w:rPr>
        <w:t> </w:t>
      </w:r>
      <w:r>
        <w:rPr>
          <w:w w:val="105"/>
        </w:rPr>
        <w:t>in</w:t>
      </w:r>
      <w:r>
        <w:rPr>
          <w:spacing w:val="-11"/>
          <w:w w:val="105"/>
        </w:rPr>
        <w:t> </w:t>
      </w:r>
      <w:r>
        <w:rPr>
          <w:w w:val="105"/>
        </w:rPr>
        <w:t>real time.</w:t>
      </w:r>
      <w:r>
        <w:rPr>
          <w:spacing w:val="15"/>
          <w:w w:val="105"/>
        </w:rPr>
        <w:t> </w:t>
      </w:r>
      <w:r>
        <w:rPr>
          <w:w w:val="105"/>
        </w:rPr>
        <w:t>The</w:t>
      </w:r>
      <w:r>
        <w:rPr>
          <w:spacing w:val="15"/>
          <w:w w:val="105"/>
        </w:rPr>
        <w:t> </w:t>
      </w:r>
      <w:r>
        <w:rPr>
          <w:w w:val="105"/>
        </w:rPr>
        <w:t>GUI</w:t>
      </w:r>
      <w:r>
        <w:rPr>
          <w:spacing w:val="15"/>
          <w:w w:val="105"/>
        </w:rPr>
        <w:t> </w:t>
      </w:r>
      <w:r>
        <w:rPr>
          <w:w w:val="105"/>
        </w:rPr>
        <w:t>shall</w:t>
      </w:r>
      <w:r>
        <w:rPr>
          <w:spacing w:val="16"/>
          <w:w w:val="105"/>
        </w:rPr>
        <w:t> </w:t>
      </w:r>
      <w:r>
        <w:rPr>
          <w:w w:val="105"/>
        </w:rPr>
        <w:t>be</w:t>
      </w:r>
      <w:r>
        <w:rPr>
          <w:spacing w:val="15"/>
          <w:w w:val="105"/>
        </w:rPr>
        <w:t> </w:t>
      </w:r>
      <w:r>
        <w:rPr>
          <w:w w:val="105"/>
        </w:rPr>
        <w:t>capable</w:t>
      </w:r>
      <w:r>
        <w:rPr>
          <w:spacing w:val="15"/>
          <w:w w:val="105"/>
        </w:rPr>
        <w:t> </w:t>
      </w:r>
      <w:r>
        <w:rPr>
          <w:w w:val="105"/>
        </w:rPr>
        <w:t>of</w:t>
      </w:r>
      <w:r>
        <w:rPr>
          <w:spacing w:val="15"/>
          <w:w w:val="105"/>
        </w:rPr>
        <w:t> </w:t>
      </w:r>
      <w:r>
        <w:rPr>
          <w:w w:val="105"/>
        </w:rPr>
        <w:t>running</w:t>
      </w:r>
      <w:r>
        <w:rPr>
          <w:spacing w:val="16"/>
          <w:w w:val="105"/>
        </w:rPr>
        <w:t> </w:t>
      </w:r>
      <w:r>
        <w:rPr>
          <w:w w:val="105"/>
        </w:rPr>
        <w:t>fully</w:t>
      </w:r>
      <w:r>
        <w:rPr>
          <w:spacing w:val="15"/>
          <w:w w:val="105"/>
        </w:rPr>
        <w:t> </w:t>
      </w:r>
      <w:r>
        <w:rPr>
          <w:w w:val="105"/>
        </w:rPr>
        <w:t>automated</w:t>
      </w:r>
      <w:r>
        <w:rPr>
          <w:spacing w:val="16"/>
          <w:w w:val="105"/>
        </w:rPr>
        <w:t> </w:t>
      </w:r>
      <w:r>
        <w:rPr>
          <w:w w:val="105"/>
        </w:rPr>
        <w:t>system</w:t>
      </w:r>
      <w:r>
        <w:rPr>
          <w:spacing w:val="16"/>
          <w:w w:val="105"/>
        </w:rPr>
        <w:t> </w:t>
      </w:r>
      <w:r>
        <w:rPr>
          <w:w w:val="105"/>
        </w:rPr>
        <w:t>without</w:t>
      </w:r>
      <w:r>
        <w:rPr>
          <w:spacing w:val="17"/>
          <w:w w:val="105"/>
        </w:rPr>
        <w:t> </w:t>
      </w:r>
      <w:r>
        <w:rPr>
          <w:w w:val="105"/>
        </w:rPr>
        <w:t>human</w:t>
      </w:r>
    </w:p>
    <w:p>
      <w:pPr>
        <w:spacing w:after="0" w:line="244" w:lineRule="auto"/>
        <w:jc w:val="both"/>
        <w:sectPr>
          <w:pgSz w:w="11900" w:h="16840"/>
          <w:pgMar w:header="1416" w:footer="1357" w:top="1900" w:bottom="1540" w:left="1540" w:right="1300"/>
        </w:sectPr>
      </w:pPr>
    </w:p>
    <w:p>
      <w:pPr>
        <w:pStyle w:val="BodyText"/>
        <w:spacing w:before="11"/>
        <w:rPr>
          <w:sz w:val="14"/>
        </w:rPr>
      </w:pPr>
    </w:p>
    <w:p>
      <w:pPr>
        <w:pStyle w:val="BodyText"/>
        <w:spacing w:line="244" w:lineRule="auto" w:before="98"/>
        <w:ind w:left="1260" w:right="445"/>
        <w:jc w:val="both"/>
      </w:pPr>
      <w:r>
        <w:rPr>
          <w:w w:val="105"/>
        </w:rPr>
        <w:t>assistance.</w:t>
      </w:r>
      <w:r>
        <w:rPr>
          <w:spacing w:val="-15"/>
          <w:w w:val="105"/>
        </w:rPr>
        <w:t> </w:t>
      </w:r>
      <w:r>
        <w:rPr>
          <w:w w:val="105"/>
        </w:rPr>
        <w:t>It</w:t>
      </w:r>
      <w:r>
        <w:rPr>
          <w:spacing w:val="-13"/>
          <w:w w:val="105"/>
        </w:rPr>
        <w:t> </w:t>
      </w:r>
      <w:r>
        <w:rPr>
          <w:w w:val="105"/>
        </w:rPr>
        <w:t>shall</w:t>
      </w:r>
      <w:r>
        <w:rPr>
          <w:spacing w:val="-14"/>
          <w:w w:val="105"/>
        </w:rPr>
        <w:t> </w:t>
      </w:r>
      <w:r>
        <w:rPr>
          <w:w w:val="105"/>
        </w:rPr>
        <w:t>have</w:t>
      </w:r>
      <w:r>
        <w:rPr>
          <w:spacing w:val="-15"/>
          <w:w w:val="105"/>
        </w:rPr>
        <w:t> </w:t>
      </w:r>
      <w:r>
        <w:rPr>
          <w:w w:val="105"/>
        </w:rPr>
        <w:t>manual</w:t>
      </w:r>
      <w:r>
        <w:rPr>
          <w:spacing w:val="-15"/>
          <w:w w:val="105"/>
        </w:rPr>
        <w:t> </w:t>
      </w:r>
      <w:r>
        <w:rPr>
          <w:w w:val="105"/>
        </w:rPr>
        <w:t>and</w:t>
      </w:r>
      <w:r>
        <w:rPr>
          <w:spacing w:val="-15"/>
          <w:w w:val="105"/>
        </w:rPr>
        <w:t> </w:t>
      </w:r>
      <w:r>
        <w:rPr>
          <w:w w:val="105"/>
        </w:rPr>
        <w:t>maintenance</w:t>
      </w:r>
      <w:r>
        <w:rPr>
          <w:spacing w:val="-14"/>
          <w:w w:val="105"/>
        </w:rPr>
        <w:t> </w:t>
      </w:r>
      <w:r>
        <w:rPr>
          <w:w w:val="105"/>
        </w:rPr>
        <w:t>mode</w:t>
      </w:r>
      <w:r>
        <w:rPr>
          <w:spacing w:val="-15"/>
          <w:w w:val="105"/>
        </w:rPr>
        <w:t> </w:t>
      </w:r>
      <w:r>
        <w:rPr>
          <w:w w:val="105"/>
        </w:rPr>
        <w:t>and</w:t>
      </w:r>
      <w:r>
        <w:rPr>
          <w:spacing w:val="-14"/>
          <w:w w:val="105"/>
        </w:rPr>
        <w:t> </w:t>
      </w:r>
      <w:r>
        <w:rPr>
          <w:w w:val="105"/>
        </w:rPr>
        <w:t>the</w:t>
      </w:r>
      <w:r>
        <w:rPr>
          <w:spacing w:val="-14"/>
          <w:w w:val="105"/>
        </w:rPr>
        <w:t> </w:t>
      </w:r>
      <w:r>
        <w:rPr>
          <w:w w:val="105"/>
        </w:rPr>
        <w:t>capability</w:t>
      </w:r>
      <w:r>
        <w:rPr>
          <w:spacing w:val="-15"/>
          <w:w w:val="105"/>
        </w:rPr>
        <w:t> </w:t>
      </w:r>
      <w:r>
        <w:rPr>
          <w:w w:val="105"/>
        </w:rPr>
        <w:t>of</w:t>
      </w:r>
      <w:r>
        <w:rPr>
          <w:spacing w:val="-15"/>
          <w:w w:val="105"/>
        </w:rPr>
        <w:t> </w:t>
      </w:r>
      <w:r>
        <w:rPr>
          <w:w w:val="105"/>
        </w:rPr>
        <w:t>system diagnostic</w:t>
      </w:r>
      <w:r>
        <w:rPr>
          <w:spacing w:val="-10"/>
          <w:w w:val="105"/>
        </w:rPr>
        <w:t> </w:t>
      </w:r>
      <w:r>
        <w:rPr>
          <w:w w:val="105"/>
        </w:rPr>
        <w:t>of</w:t>
      </w:r>
      <w:r>
        <w:rPr>
          <w:spacing w:val="-7"/>
          <w:w w:val="105"/>
        </w:rPr>
        <w:t> </w:t>
      </w:r>
      <w:r>
        <w:rPr>
          <w:w w:val="105"/>
        </w:rPr>
        <w:t>all</w:t>
      </w:r>
      <w:r>
        <w:rPr>
          <w:spacing w:val="-9"/>
          <w:w w:val="105"/>
        </w:rPr>
        <w:t> </w:t>
      </w:r>
      <w:r>
        <w:rPr>
          <w:w w:val="105"/>
        </w:rPr>
        <w:t>critical</w:t>
      </w:r>
      <w:r>
        <w:rPr>
          <w:spacing w:val="-8"/>
          <w:w w:val="105"/>
        </w:rPr>
        <w:t> </w:t>
      </w:r>
      <w:r>
        <w:rPr>
          <w:w w:val="105"/>
        </w:rPr>
        <w:t>mechanical,</w:t>
      </w:r>
      <w:r>
        <w:rPr>
          <w:spacing w:val="-8"/>
          <w:w w:val="105"/>
        </w:rPr>
        <w:t> </w:t>
      </w:r>
      <w:r>
        <w:rPr>
          <w:w w:val="105"/>
        </w:rPr>
        <w:t>electrical</w:t>
      </w:r>
      <w:r>
        <w:rPr>
          <w:spacing w:val="-8"/>
          <w:w w:val="105"/>
        </w:rPr>
        <w:t> </w:t>
      </w:r>
      <w:r>
        <w:rPr>
          <w:w w:val="105"/>
        </w:rPr>
        <w:t>and</w:t>
      </w:r>
      <w:r>
        <w:rPr>
          <w:spacing w:val="-9"/>
          <w:w w:val="105"/>
        </w:rPr>
        <w:t> </w:t>
      </w:r>
      <w:r>
        <w:rPr>
          <w:w w:val="105"/>
        </w:rPr>
        <w:t>electronic</w:t>
      </w:r>
      <w:r>
        <w:rPr>
          <w:spacing w:val="-9"/>
          <w:w w:val="105"/>
        </w:rPr>
        <w:t> </w:t>
      </w:r>
      <w:r>
        <w:rPr>
          <w:w w:val="105"/>
        </w:rPr>
        <w:t>equipment.</w:t>
      </w:r>
    </w:p>
    <w:p>
      <w:pPr>
        <w:pStyle w:val="BodyText"/>
        <w:spacing w:line="244" w:lineRule="auto" w:before="119"/>
        <w:ind w:left="1260" w:right="444"/>
        <w:jc w:val="both"/>
      </w:pPr>
      <w:r>
        <w:rPr>
          <w:w w:val="105"/>
        </w:rPr>
        <w:t>The parking facility shall have an installed and all time workable dial in capability to the manufacturer / technical operator with a short response time to handle any alarms generated by the system.</w:t>
      </w:r>
    </w:p>
    <w:p>
      <w:pPr>
        <w:pStyle w:val="Heading3"/>
        <w:numPr>
          <w:ilvl w:val="3"/>
          <w:numId w:val="53"/>
        </w:numPr>
        <w:tabs>
          <w:tab w:pos="1260" w:val="left" w:leader="none"/>
          <w:tab w:pos="1261" w:val="left" w:leader="none"/>
        </w:tabs>
        <w:spacing w:line="240" w:lineRule="auto" w:before="119" w:after="0"/>
        <w:ind w:left="1260" w:right="0" w:hanging="1065"/>
        <w:jc w:val="left"/>
        <w:rPr>
          <w:i/>
        </w:rPr>
      </w:pPr>
      <w:r>
        <w:rPr>
          <w:i/>
          <w:w w:val="105"/>
        </w:rPr>
        <w:t>Diagnostics</w:t>
      </w:r>
    </w:p>
    <w:p>
      <w:pPr>
        <w:pStyle w:val="BodyText"/>
        <w:spacing w:line="244" w:lineRule="auto" w:before="122"/>
        <w:ind w:left="1260" w:right="442"/>
        <w:jc w:val="both"/>
      </w:pPr>
      <w:r>
        <w:rPr>
          <w:w w:val="105"/>
        </w:rPr>
        <w:t>The automated systems shall include a Graphical User Interface (GUI), or Human Machine Interface (HMI). These devises are computer models of the layout of the parking</w:t>
      </w:r>
      <w:r>
        <w:rPr>
          <w:spacing w:val="-17"/>
          <w:w w:val="105"/>
        </w:rPr>
        <w:t> </w:t>
      </w:r>
      <w:r>
        <w:rPr>
          <w:w w:val="105"/>
        </w:rPr>
        <w:t>facility</w:t>
      </w:r>
      <w:r>
        <w:rPr>
          <w:spacing w:val="-16"/>
          <w:w w:val="105"/>
        </w:rPr>
        <w:t> </w:t>
      </w:r>
      <w:r>
        <w:rPr>
          <w:w w:val="105"/>
        </w:rPr>
        <w:t>illustrating</w:t>
      </w:r>
      <w:r>
        <w:rPr>
          <w:spacing w:val="-17"/>
          <w:w w:val="105"/>
        </w:rPr>
        <w:t> </w:t>
      </w:r>
      <w:r>
        <w:rPr>
          <w:w w:val="105"/>
        </w:rPr>
        <w:t>the</w:t>
      </w:r>
      <w:r>
        <w:rPr>
          <w:spacing w:val="-16"/>
          <w:w w:val="105"/>
        </w:rPr>
        <w:t> </w:t>
      </w:r>
      <w:r>
        <w:rPr>
          <w:w w:val="105"/>
        </w:rPr>
        <w:t>movement</w:t>
      </w:r>
      <w:r>
        <w:rPr>
          <w:spacing w:val="-18"/>
          <w:w w:val="105"/>
        </w:rPr>
        <w:t> </w:t>
      </w:r>
      <w:r>
        <w:rPr>
          <w:w w:val="105"/>
        </w:rPr>
        <w:t>of</w:t>
      </w:r>
      <w:r>
        <w:rPr>
          <w:spacing w:val="-17"/>
          <w:w w:val="105"/>
        </w:rPr>
        <w:t> </w:t>
      </w:r>
      <w:r>
        <w:rPr>
          <w:w w:val="105"/>
        </w:rPr>
        <w:t>the</w:t>
      </w:r>
      <w:r>
        <w:rPr>
          <w:spacing w:val="-17"/>
          <w:w w:val="105"/>
        </w:rPr>
        <w:t> </w:t>
      </w:r>
      <w:r>
        <w:rPr>
          <w:w w:val="105"/>
        </w:rPr>
        <w:t>various</w:t>
      </w:r>
      <w:r>
        <w:rPr>
          <w:spacing w:val="-17"/>
          <w:w w:val="105"/>
        </w:rPr>
        <w:t> </w:t>
      </w:r>
      <w:r>
        <w:rPr>
          <w:w w:val="105"/>
        </w:rPr>
        <w:t>transport/lift</w:t>
      </w:r>
      <w:r>
        <w:rPr>
          <w:spacing w:val="-18"/>
          <w:w w:val="105"/>
        </w:rPr>
        <w:t> </w:t>
      </w:r>
      <w:r>
        <w:rPr>
          <w:w w:val="105"/>
        </w:rPr>
        <w:t>devises</w:t>
      </w:r>
      <w:r>
        <w:rPr>
          <w:spacing w:val="-16"/>
          <w:w w:val="105"/>
        </w:rPr>
        <w:t> </w:t>
      </w:r>
      <w:r>
        <w:rPr>
          <w:w w:val="105"/>
        </w:rPr>
        <w:t>within</w:t>
      </w:r>
      <w:r>
        <w:rPr>
          <w:spacing w:val="-16"/>
          <w:w w:val="105"/>
        </w:rPr>
        <w:t> </w:t>
      </w:r>
      <w:r>
        <w:rPr>
          <w:w w:val="105"/>
        </w:rPr>
        <w:t>the Parking Structure and Entry / Exit Areas, and are designed into the software and displayed on the computer screen. This interface shall be positioned in the control room. The GUI shall show the geometry of the entire parking facility with actual occupancy with all installed machines reflecting real time movements / positions of the machinery and parked</w:t>
      </w:r>
      <w:r>
        <w:rPr>
          <w:spacing w:val="-17"/>
          <w:w w:val="105"/>
        </w:rPr>
        <w:t> </w:t>
      </w:r>
      <w:r>
        <w:rPr>
          <w:w w:val="105"/>
        </w:rPr>
        <w:t>vehicles.</w:t>
      </w:r>
    </w:p>
    <w:p>
      <w:pPr>
        <w:pStyle w:val="BodyText"/>
        <w:spacing w:line="244" w:lineRule="auto" w:before="122"/>
        <w:ind w:left="1260" w:right="445"/>
        <w:jc w:val="both"/>
      </w:pPr>
      <w:r>
        <w:rPr>
          <w:w w:val="105"/>
        </w:rPr>
        <w:t>The GUI, shall be capable of running fully automated without human assistance. It shall</w:t>
      </w:r>
      <w:r>
        <w:rPr>
          <w:spacing w:val="-12"/>
          <w:w w:val="105"/>
        </w:rPr>
        <w:t> </w:t>
      </w:r>
      <w:r>
        <w:rPr>
          <w:w w:val="105"/>
        </w:rPr>
        <w:t>have</w:t>
      </w:r>
      <w:r>
        <w:rPr>
          <w:spacing w:val="-10"/>
          <w:w w:val="105"/>
        </w:rPr>
        <w:t> </w:t>
      </w:r>
      <w:r>
        <w:rPr>
          <w:w w:val="105"/>
        </w:rPr>
        <w:t>manual</w:t>
      </w:r>
      <w:r>
        <w:rPr>
          <w:spacing w:val="-12"/>
          <w:w w:val="105"/>
        </w:rPr>
        <w:t> </w:t>
      </w:r>
      <w:r>
        <w:rPr>
          <w:w w:val="105"/>
        </w:rPr>
        <w:t>mode</w:t>
      </w:r>
      <w:r>
        <w:rPr>
          <w:spacing w:val="-11"/>
          <w:w w:val="105"/>
        </w:rPr>
        <w:t> </w:t>
      </w:r>
      <w:r>
        <w:rPr>
          <w:w w:val="105"/>
        </w:rPr>
        <w:t>and</w:t>
      </w:r>
      <w:r>
        <w:rPr>
          <w:spacing w:val="-11"/>
          <w:w w:val="105"/>
        </w:rPr>
        <w:t> </w:t>
      </w:r>
      <w:r>
        <w:rPr>
          <w:w w:val="105"/>
        </w:rPr>
        <w:t>maintenance</w:t>
      </w:r>
      <w:r>
        <w:rPr>
          <w:spacing w:val="-11"/>
          <w:w w:val="105"/>
        </w:rPr>
        <w:t> </w:t>
      </w:r>
      <w:r>
        <w:rPr>
          <w:w w:val="105"/>
        </w:rPr>
        <w:t>mode</w:t>
      </w:r>
      <w:r>
        <w:rPr>
          <w:spacing w:val="-11"/>
          <w:w w:val="105"/>
        </w:rPr>
        <w:t> </w:t>
      </w:r>
      <w:r>
        <w:rPr>
          <w:w w:val="105"/>
        </w:rPr>
        <w:t>operations</w:t>
      </w:r>
      <w:r>
        <w:rPr>
          <w:spacing w:val="-11"/>
          <w:w w:val="105"/>
        </w:rPr>
        <w:t> </w:t>
      </w:r>
      <w:r>
        <w:rPr>
          <w:w w:val="105"/>
        </w:rPr>
        <w:t>and</w:t>
      </w:r>
      <w:r>
        <w:rPr>
          <w:spacing w:val="-11"/>
          <w:w w:val="105"/>
        </w:rPr>
        <w:t> </w:t>
      </w:r>
      <w:r>
        <w:rPr>
          <w:w w:val="105"/>
        </w:rPr>
        <w:t>the</w:t>
      </w:r>
      <w:r>
        <w:rPr>
          <w:spacing w:val="-10"/>
          <w:w w:val="105"/>
        </w:rPr>
        <w:t> </w:t>
      </w:r>
      <w:r>
        <w:rPr>
          <w:w w:val="105"/>
        </w:rPr>
        <w:t>capability</w:t>
      </w:r>
      <w:r>
        <w:rPr>
          <w:spacing w:val="-11"/>
          <w:w w:val="105"/>
        </w:rPr>
        <w:t> </w:t>
      </w:r>
      <w:r>
        <w:rPr>
          <w:w w:val="105"/>
        </w:rPr>
        <w:t>of</w:t>
      </w:r>
      <w:r>
        <w:rPr>
          <w:spacing w:val="-12"/>
          <w:w w:val="105"/>
        </w:rPr>
        <w:t> </w:t>
      </w:r>
      <w:r>
        <w:rPr>
          <w:w w:val="105"/>
        </w:rPr>
        <w:t>the system diagnostic of all critical, mechanical, electrical and electronic equipment components.</w:t>
      </w:r>
    </w:p>
    <w:p>
      <w:pPr>
        <w:pStyle w:val="BodyText"/>
        <w:spacing w:line="247" w:lineRule="auto" w:before="119"/>
        <w:ind w:left="1260" w:right="443"/>
        <w:jc w:val="both"/>
      </w:pPr>
      <w:r>
        <w:rPr>
          <w:w w:val="105"/>
        </w:rPr>
        <w:t>The Parking Facility may have an installed and real time, online connection to the manufacturer</w:t>
      </w:r>
      <w:r>
        <w:rPr>
          <w:spacing w:val="-10"/>
          <w:w w:val="105"/>
        </w:rPr>
        <w:t> </w:t>
      </w:r>
      <w:r>
        <w:rPr>
          <w:w w:val="105"/>
        </w:rPr>
        <w:t>/</w:t>
      </w:r>
      <w:r>
        <w:rPr>
          <w:spacing w:val="-9"/>
          <w:w w:val="105"/>
        </w:rPr>
        <w:t> </w:t>
      </w:r>
      <w:r>
        <w:rPr>
          <w:w w:val="105"/>
        </w:rPr>
        <w:t>technical</w:t>
      </w:r>
      <w:r>
        <w:rPr>
          <w:spacing w:val="-9"/>
          <w:w w:val="105"/>
        </w:rPr>
        <w:t> </w:t>
      </w:r>
      <w:r>
        <w:rPr>
          <w:w w:val="105"/>
        </w:rPr>
        <w:t>operator</w:t>
      </w:r>
      <w:r>
        <w:rPr>
          <w:spacing w:val="-9"/>
          <w:w w:val="105"/>
        </w:rPr>
        <w:t> </w:t>
      </w:r>
      <w:r>
        <w:rPr>
          <w:w w:val="105"/>
        </w:rPr>
        <w:t>which</w:t>
      </w:r>
      <w:r>
        <w:rPr>
          <w:spacing w:val="-7"/>
          <w:w w:val="105"/>
        </w:rPr>
        <w:t> </w:t>
      </w:r>
      <w:r>
        <w:rPr>
          <w:w w:val="105"/>
        </w:rPr>
        <w:t>allows</w:t>
      </w:r>
      <w:r>
        <w:rPr>
          <w:spacing w:val="-9"/>
          <w:w w:val="105"/>
        </w:rPr>
        <w:t> </w:t>
      </w:r>
      <w:r>
        <w:rPr>
          <w:w w:val="105"/>
        </w:rPr>
        <w:t>for</w:t>
      </w:r>
      <w:r>
        <w:rPr>
          <w:spacing w:val="-8"/>
          <w:w w:val="105"/>
        </w:rPr>
        <w:t> </w:t>
      </w:r>
      <w:r>
        <w:rPr>
          <w:w w:val="105"/>
        </w:rPr>
        <w:t>resolution</w:t>
      </w:r>
      <w:r>
        <w:rPr>
          <w:spacing w:val="-8"/>
          <w:w w:val="105"/>
        </w:rPr>
        <w:t> </w:t>
      </w:r>
      <w:r>
        <w:rPr>
          <w:w w:val="105"/>
        </w:rPr>
        <w:t>of</w:t>
      </w:r>
      <w:r>
        <w:rPr>
          <w:spacing w:val="-9"/>
          <w:w w:val="105"/>
        </w:rPr>
        <w:t> </w:t>
      </w:r>
      <w:r>
        <w:rPr>
          <w:w w:val="105"/>
        </w:rPr>
        <w:t>most</w:t>
      </w:r>
      <w:r>
        <w:rPr>
          <w:spacing w:val="-9"/>
          <w:w w:val="105"/>
        </w:rPr>
        <w:t> </w:t>
      </w:r>
      <w:r>
        <w:rPr>
          <w:w w:val="105"/>
        </w:rPr>
        <w:t>errors</w:t>
      </w:r>
      <w:r>
        <w:rPr>
          <w:spacing w:val="-10"/>
          <w:w w:val="105"/>
        </w:rPr>
        <w:t> </w:t>
      </w:r>
      <w:r>
        <w:rPr>
          <w:w w:val="105"/>
        </w:rPr>
        <w:t>remotely with</w:t>
      </w:r>
      <w:r>
        <w:rPr>
          <w:spacing w:val="-15"/>
          <w:w w:val="105"/>
        </w:rPr>
        <w:t> </w:t>
      </w:r>
      <w:r>
        <w:rPr>
          <w:w w:val="105"/>
        </w:rPr>
        <w:t>a</w:t>
      </w:r>
      <w:r>
        <w:rPr>
          <w:spacing w:val="-15"/>
          <w:w w:val="105"/>
        </w:rPr>
        <w:t> </w:t>
      </w:r>
      <w:r>
        <w:rPr>
          <w:w w:val="105"/>
        </w:rPr>
        <w:t>short</w:t>
      </w:r>
      <w:r>
        <w:rPr>
          <w:spacing w:val="-16"/>
          <w:w w:val="105"/>
        </w:rPr>
        <w:t> </w:t>
      </w:r>
      <w:r>
        <w:rPr>
          <w:w w:val="105"/>
        </w:rPr>
        <w:t>response</w:t>
      </w:r>
      <w:r>
        <w:rPr>
          <w:spacing w:val="-16"/>
          <w:w w:val="105"/>
        </w:rPr>
        <w:t> </w:t>
      </w:r>
      <w:r>
        <w:rPr>
          <w:w w:val="105"/>
        </w:rPr>
        <w:t>time</w:t>
      </w:r>
      <w:r>
        <w:rPr>
          <w:spacing w:val="-16"/>
          <w:w w:val="105"/>
        </w:rPr>
        <w:t> </w:t>
      </w:r>
      <w:r>
        <w:rPr>
          <w:w w:val="105"/>
        </w:rPr>
        <w:t>in</w:t>
      </w:r>
      <w:r>
        <w:rPr>
          <w:spacing w:val="-16"/>
          <w:w w:val="105"/>
        </w:rPr>
        <w:t> </w:t>
      </w:r>
      <w:r>
        <w:rPr>
          <w:w w:val="105"/>
        </w:rPr>
        <w:t>reaction</w:t>
      </w:r>
      <w:r>
        <w:rPr>
          <w:spacing w:val="-15"/>
          <w:w w:val="105"/>
        </w:rPr>
        <w:t> </w:t>
      </w:r>
      <w:r>
        <w:rPr>
          <w:w w:val="105"/>
        </w:rPr>
        <w:t>to</w:t>
      </w:r>
      <w:r>
        <w:rPr>
          <w:spacing w:val="-15"/>
          <w:w w:val="105"/>
        </w:rPr>
        <w:t> </w:t>
      </w:r>
      <w:r>
        <w:rPr>
          <w:w w:val="105"/>
        </w:rPr>
        <w:t>any</w:t>
      </w:r>
      <w:r>
        <w:rPr>
          <w:spacing w:val="-16"/>
          <w:w w:val="105"/>
        </w:rPr>
        <w:t> </w:t>
      </w:r>
      <w:r>
        <w:rPr>
          <w:w w:val="105"/>
        </w:rPr>
        <w:t>trouble</w:t>
      </w:r>
      <w:r>
        <w:rPr>
          <w:spacing w:val="-16"/>
          <w:w w:val="105"/>
        </w:rPr>
        <w:t> </w:t>
      </w:r>
      <w:r>
        <w:rPr>
          <w:w w:val="105"/>
        </w:rPr>
        <w:t>alarms</w:t>
      </w:r>
      <w:r>
        <w:rPr>
          <w:spacing w:val="-15"/>
          <w:w w:val="105"/>
        </w:rPr>
        <w:t> </w:t>
      </w:r>
      <w:r>
        <w:rPr>
          <w:w w:val="105"/>
        </w:rPr>
        <w:t>generated</w:t>
      </w:r>
      <w:r>
        <w:rPr>
          <w:spacing w:val="-16"/>
          <w:w w:val="105"/>
        </w:rPr>
        <w:t> </w:t>
      </w:r>
      <w:r>
        <w:rPr>
          <w:w w:val="105"/>
        </w:rPr>
        <w:t>by</w:t>
      </w:r>
      <w:r>
        <w:rPr>
          <w:spacing w:val="-16"/>
          <w:w w:val="105"/>
        </w:rPr>
        <w:t> </w:t>
      </w:r>
      <w:r>
        <w:rPr>
          <w:w w:val="105"/>
        </w:rPr>
        <w:t>the</w:t>
      </w:r>
      <w:r>
        <w:rPr>
          <w:spacing w:val="-15"/>
          <w:w w:val="105"/>
        </w:rPr>
        <w:t> </w:t>
      </w:r>
      <w:r>
        <w:rPr>
          <w:w w:val="105"/>
        </w:rPr>
        <w:t>system.</w:t>
      </w:r>
    </w:p>
    <w:p>
      <w:pPr>
        <w:pStyle w:val="BodyText"/>
        <w:spacing w:line="244" w:lineRule="auto" w:before="114"/>
        <w:ind w:left="1260" w:right="444"/>
        <w:jc w:val="both"/>
      </w:pPr>
      <w:r>
        <w:rPr>
          <w:w w:val="105"/>
        </w:rPr>
        <w:t>The Parking Facility shall be capable of reporting in different classes according to their severity for the system functionality. It shall report the need of component checks for proper performance of the different components. Preferably, a hotline support line shall be implemented to enable a remote system support.</w:t>
      </w:r>
    </w:p>
    <w:p>
      <w:pPr>
        <w:pStyle w:val="Heading3"/>
        <w:numPr>
          <w:ilvl w:val="3"/>
          <w:numId w:val="53"/>
        </w:numPr>
        <w:tabs>
          <w:tab w:pos="1261" w:val="left" w:leader="none"/>
          <w:tab w:pos="1262" w:val="left" w:leader="none"/>
        </w:tabs>
        <w:spacing w:line="240" w:lineRule="auto" w:before="121" w:after="0"/>
        <w:ind w:left="1261" w:right="0" w:hanging="1066"/>
        <w:jc w:val="left"/>
        <w:rPr>
          <w:i/>
        </w:rPr>
      </w:pPr>
      <w:r>
        <w:rPr>
          <w:i/>
          <w:w w:val="105"/>
        </w:rPr>
        <w:t>Maintenance/Operator</w:t>
      </w:r>
    </w:p>
    <w:p>
      <w:pPr>
        <w:pStyle w:val="BodyText"/>
        <w:spacing w:line="244" w:lineRule="auto" w:before="121"/>
        <w:ind w:left="1260" w:right="445"/>
        <w:jc w:val="both"/>
      </w:pPr>
      <w:r>
        <w:rPr>
          <w:w w:val="105"/>
        </w:rPr>
        <w:t>In</w:t>
      </w:r>
      <w:r>
        <w:rPr>
          <w:spacing w:val="-9"/>
          <w:w w:val="105"/>
        </w:rPr>
        <w:t> </w:t>
      </w:r>
      <w:r>
        <w:rPr>
          <w:w w:val="105"/>
        </w:rPr>
        <w:t>order</w:t>
      </w:r>
      <w:r>
        <w:rPr>
          <w:spacing w:val="-10"/>
          <w:w w:val="105"/>
        </w:rPr>
        <w:t> </w:t>
      </w:r>
      <w:r>
        <w:rPr>
          <w:w w:val="105"/>
        </w:rPr>
        <w:t>to</w:t>
      </w:r>
      <w:r>
        <w:rPr>
          <w:spacing w:val="-9"/>
          <w:w w:val="105"/>
        </w:rPr>
        <w:t> </w:t>
      </w:r>
      <w:r>
        <w:rPr>
          <w:w w:val="105"/>
        </w:rPr>
        <w:t>ensure</w:t>
      </w:r>
      <w:r>
        <w:rPr>
          <w:spacing w:val="-9"/>
          <w:w w:val="105"/>
        </w:rPr>
        <w:t> </w:t>
      </w:r>
      <w:r>
        <w:rPr>
          <w:w w:val="105"/>
        </w:rPr>
        <w:t>operational</w:t>
      </w:r>
      <w:r>
        <w:rPr>
          <w:spacing w:val="-10"/>
          <w:w w:val="105"/>
        </w:rPr>
        <w:t> </w:t>
      </w:r>
      <w:r>
        <w:rPr>
          <w:w w:val="105"/>
        </w:rPr>
        <w:t>safety,</w:t>
      </w:r>
      <w:r>
        <w:rPr>
          <w:spacing w:val="-9"/>
          <w:w w:val="105"/>
        </w:rPr>
        <w:t> </w:t>
      </w:r>
      <w:r>
        <w:rPr>
          <w:w w:val="105"/>
        </w:rPr>
        <w:t>the</w:t>
      </w:r>
      <w:r>
        <w:rPr>
          <w:spacing w:val="-9"/>
          <w:w w:val="105"/>
        </w:rPr>
        <w:t> </w:t>
      </w:r>
      <w:r>
        <w:rPr>
          <w:w w:val="105"/>
        </w:rPr>
        <w:t>Concessionaire</w:t>
      </w:r>
      <w:r>
        <w:rPr>
          <w:spacing w:val="-9"/>
          <w:w w:val="105"/>
        </w:rPr>
        <w:t> </w:t>
      </w:r>
      <w:r>
        <w:rPr>
          <w:w w:val="105"/>
        </w:rPr>
        <w:t>shall</w:t>
      </w:r>
      <w:r>
        <w:rPr>
          <w:spacing w:val="-10"/>
          <w:w w:val="105"/>
        </w:rPr>
        <w:t> </w:t>
      </w:r>
      <w:r>
        <w:rPr>
          <w:w w:val="105"/>
        </w:rPr>
        <w:t>enter</w:t>
      </w:r>
      <w:r>
        <w:rPr>
          <w:spacing w:val="-8"/>
          <w:w w:val="105"/>
        </w:rPr>
        <w:t> </w:t>
      </w:r>
      <w:r>
        <w:rPr>
          <w:w w:val="105"/>
        </w:rPr>
        <w:t>into</w:t>
      </w:r>
      <w:r>
        <w:rPr>
          <w:spacing w:val="-9"/>
          <w:w w:val="105"/>
        </w:rPr>
        <w:t> </w:t>
      </w:r>
      <w:r>
        <w:rPr>
          <w:w w:val="105"/>
        </w:rPr>
        <w:t>Contract(s) with Equipment Supplier(s) for maintenance of the Equipment(s) during the entire Concession</w:t>
      </w:r>
      <w:r>
        <w:rPr>
          <w:spacing w:val="-13"/>
          <w:w w:val="105"/>
        </w:rPr>
        <w:t> </w:t>
      </w:r>
      <w:r>
        <w:rPr>
          <w:w w:val="105"/>
        </w:rPr>
        <w:t>Period</w:t>
      </w:r>
      <w:r>
        <w:rPr>
          <w:spacing w:val="-12"/>
          <w:w w:val="105"/>
        </w:rPr>
        <w:t> </w:t>
      </w:r>
      <w:r>
        <w:rPr>
          <w:w w:val="105"/>
        </w:rPr>
        <w:t>in</w:t>
      </w:r>
      <w:r>
        <w:rPr>
          <w:spacing w:val="-12"/>
          <w:w w:val="105"/>
        </w:rPr>
        <w:t> </w:t>
      </w:r>
      <w:r>
        <w:rPr>
          <w:w w:val="105"/>
        </w:rPr>
        <w:t>order</w:t>
      </w:r>
      <w:r>
        <w:rPr>
          <w:spacing w:val="-12"/>
          <w:w w:val="105"/>
        </w:rPr>
        <w:t> </w:t>
      </w:r>
      <w:r>
        <w:rPr>
          <w:w w:val="105"/>
        </w:rPr>
        <w:t>to</w:t>
      </w:r>
      <w:r>
        <w:rPr>
          <w:spacing w:val="-12"/>
          <w:w w:val="105"/>
        </w:rPr>
        <w:t> </w:t>
      </w:r>
      <w:r>
        <w:rPr>
          <w:w w:val="105"/>
        </w:rPr>
        <w:t>avoid</w:t>
      </w:r>
      <w:r>
        <w:rPr>
          <w:spacing w:val="-12"/>
          <w:w w:val="105"/>
        </w:rPr>
        <w:t> </w:t>
      </w:r>
      <w:r>
        <w:rPr>
          <w:w w:val="105"/>
        </w:rPr>
        <w:t>system</w:t>
      </w:r>
      <w:r>
        <w:rPr>
          <w:spacing w:val="-12"/>
          <w:w w:val="105"/>
        </w:rPr>
        <w:t> </w:t>
      </w:r>
      <w:r>
        <w:rPr>
          <w:w w:val="105"/>
        </w:rPr>
        <w:t>interruptions</w:t>
      </w:r>
      <w:r>
        <w:rPr>
          <w:spacing w:val="-12"/>
          <w:w w:val="105"/>
        </w:rPr>
        <w:t> </w:t>
      </w:r>
      <w:r>
        <w:rPr>
          <w:w w:val="105"/>
        </w:rPr>
        <w:t>as</w:t>
      </w:r>
      <w:r>
        <w:rPr>
          <w:spacing w:val="-12"/>
          <w:w w:val="105"/>
        </w:rPr>
        <w:t> </w:t>
      </w:r>
      <w:r>
        <w:rPr>
          <w:w w:val="105"/>
        </w:rPr>
        <w:t>much</w:t>
      </w:r>
      <w:r>
        <w:rPr>
          <w:spacing w:val="-11"/>
          <w:w w:val="105"/>
        </w:rPr>
        <w:t> </w:t>
      </w:r>
      <w:r>
        <w:rPr>
          <w:w w:val="105"/>
        </w:rPr>
        <w:t>as</w:t>
      </w:r>
      <w:r>
        <w:rPr>
          <w:spacing w:val="-13"/>
          <w:w w:val="105"/>
        </w:rPr>
        <w:t> </w:t>
      </w:r>
      <w:r>
        <w:rPr>
          <w:w w:val="105"/>
        </w:rPr>
        <w:t>possible</w:t>
      </w:r>
      <w:r>
        <w:rPr>
          <w:spacing w:val="-13"/>
          <w:w w:val="105"/>
        </w:rPr>
        <w:t> </w:t>
      </w:r>
      <w:r>
        <w:rPr>
          <w:w w:val="105"/>
        </w:rPr>
        <w:t>and</w:t>
      </w:r>
      <w:r>
        <w:rPr>
          <w:spacing w:val="-11"/>
          <w:w w:val="105"/>
        </w:rPr>
        <w:t> </w:t>
      </w:r>
      <w:r>
        <w:rPr>
          <w:w w:val="105"/>
        </w:rPr>
        <w:t>to remedy such interruptions in a reasonable</w:t>
      </w:r>
      <w:r>
        <w:rPr>
          <w:spacing w:val="-26"/>
          <w:w w:val="105"/>
        </w:rPr>
        <w:t> </w:t>
      </w:r>
      <w:r>
        <w:rPr>
          <w:w w:val="105"/>
        </w:rPr>
        <w:t>time.</w:t>
      </w:r>
    </w:p>
    <w:p>
      <w:pPr>
        <w:pStyle w:val="BodyText"/>
        <w:spacing w:line="244" w:lineRule="auto" w:before="119"/>
        <w:ind w:left="1260" w:right="444"/>
        <w:jc w:val="both"/>
      </w:pPr>
      <w:r>
        <w:rPr>
          <w:w w:val="105"/>
        </w:rPr>
        <w:t>Under</w:t>
      </w:r>
      <w:r>
        <w:rPr>
          <w:spacing w:val="-4"/>
          <w:w w:val="105"/>
        </w:rPr>
        <w:t> </w:t>
      </w:r>
      <w:r>
        <w:rPr>
          <w:w w:val="105"/>
        </w:rPr>
        <w:t>all</w:t>
      </w:r>
      <w:r>
        <w:rPr>
          <w:spacing w:val="-5"/>
          <w:w w:val="105"/>
        </w:rPr>
        <w:t> </w:t>
      </w:r>
      <w:r>
        <w:rPr>
          <w:w w:val="105"/>
        </w:rPr>
        <w:t>circumstances</w:t>
      </w:r>
      <w:r>
        <w:rPr>
          <w:spacing w:val="-3"/>
          <w:w w:val="105"/>
        </w:rPr>
        <w:t> </w:t>
      </w:r>
      <w:r>
        <w:rPr>
          <w:w w:val="105"/>
        </w:rPr>
        <w:t>without</w:t>
      </w:r>
      <w:r>
        <w:rPr>
          <w:spacing w:val="-6"/>
          <w:w w:val="105"/>
        </w:rPr>
        <w:t> </w:t>
      </w:r>
      <w:r>
        <w:rPr>
          <w:w w:val="105"/>
        </w:rPr>
        <w:t>any</w:t>
      </w:r>
      <w:r>
        <w:rPr>
          <w:spacing w:val="-5"/>
          <w:w w:val="105"/>
        </w:rPr>
        <w:t> </w:t>
      </w:r>
      <w:r>
        <w:rPr>
          <w:w w:val="105"/>
        </w:rPr>
        <w:t>exception,</w:t>
      </w:r>
      <w:r>
        <w:rPr>
          <w:spacing w:val="-5"/>
          <w:w w:val="105"/>
        </w:rPr>
        <w:t> </w:t>
      </w:r>
      <w:r>
        <w:rPr>
          <w:w w:val="105"/>
        </w:rPr>
        <w:t>trained</w:t>
      </w:r>
      <w:r>
        <w:rPr>
          <w:spacing w:val="-4"/>
          <w:w w:val="105"/>
        </w:rPr>
        <w:t> </w:t>
      </w:r>
      <w:r>
        <w:rPr>
          <w:w w:val="105"/>
        </w:rPr>
        <w:t>personnel</w:t>
      </w:r>
      <w:r>
        <w:rPr>
          <w:spacing w:val="-5"/>
          <w:w w:val="105"/>
        </w:rPr>
        <w:t> </w:t>
      </w:r>
      <w:r>
        <w:rPr>
          <w:w w:val="105"/>
        </w:rPr>
        <w:t>must</w:t>
      </w:r>
      <w:r>
        <w:rPr>
          <w:spacing w:val="-5"/>
          <w:w w:val="105"/>
        </w:rPr>
        <w:t> </w:t>
      </w:r>
      <w:r>
        <w:rPr>
          <w:w w:val="105"/>
        </w:rPr>
        <w:t>be</w:t>
      </w:r>
      <w:r>
        <w:rPr>
          <w:spacing w:val="-4"/>
          <w:w w:val="105"/>
        </w:rPr>
        <w:t> </w:t>
      </w:r>
      <w:r>
        <w:rPr>
          <w:w w:val="105"/>
        </w:rPr>
        <w:t>available round the clock at short notice. The Concessionaire shall enter into Contract with manufacturer to provide a trained technician for the prevention and remedy of interruptions</w:t>
      </w:r>
      <w:r>
        <w:rPr>
          <w:spacing w:val="-16"/>
          <w:w w:val="105"/>
        </w:rPr>
        <w:t> </w:t>
      </w:r>
      <w:r>
        <w:rPr>
          <w:w w:val="105"/>
        </w:rPr>
        <w:t>during</w:t>
      </w:r>
      <w:r>
        <w:rPr>
          <w:spacing w:val="-15"/>
          <w:w w:val="105"/>
        </w:rPr>
        <w:t> </w:t>
      </w:r>
      <w:r>
        <w:rPr>
          <w:w w:val="105"/>
        </w:rPr>
        <w:t>all</w:t>
      </w:r>
      <w:r>
        <w:rPr>
          <w:spacing w:val="-15"/>
          <w:w w:val="105"/>
        </w:rPr>
        <w:t> </w:t>
      </w:r>
      <w:r>
        <w:rPr>
          <w:w w:val="105"/>
        </w:rPr>
        <w:t>hours</w:t>
      </w:r>
      <w:r>
        <w:rPr>
          <w:spacing w:val="-16"/>
          <w:w w:val="105"/>
        </w:rPr>
        <w:t> </w:t>
      </w:r>
      <w:r>
        <w:rPr>
          <w:w w:val="105"/>
        </w:rPr>
        <w:t>of</w:t>
      </w:r>
      <w:r>
        <w:rPr>
          <w:spacing w:val="-15"/>
          <w:w w:val="105"/>
        </w:rPr>
        <w:t> </w:t>
      </w:r>
      <w:r>
        <w:rPr>
          <w:w w:val="105"/>
        </w:rPr>
        <w:t>operation</w:t>
      </w:r>
      <w:r>
        <w:rPr>
          <w:spacing w:val="-14"/>
          <w:w w:val="105"/>
        </w:rPr>
        <w:t> </w:t>
      </w:r>
      <w:r>
        <w:rPr>
          <w:w w:val="105"/>
        </w:rPr>
        <w:t>of</w:t>
      </w:r>
      <w:r>
        <w:rPr>
          <w:spacing w:val="-15"/>
          <w:w w:val="105"/>
        </w:rPr>
        <w:t> </w:t>
      </w:r>
      <w:r>
        <w:rPr>
          <w:w w:val="105"/>
        </w:rPr>
        <w:t>the</w:t>
      </w:r>
      <w:r>
        <w:rPr>
          <w:spacing w:val="-14"/>
          <w:w w:val="105"/>
        </w:rPr>
        <w:t> </w:t>
      </w:r>
      <w:r>
        <w:rPr>
          <w:w w:val="105"/>
        </w:rPr>
        <w:t>Parking</w:t>
      </w:r>
      <w:r>
        <w:rPr>
          <w:spacing w:val="-15"/>
          <w:w w:val="105"/>
        </w:rPr>
        <w:t> </w:t>
      </w:r>
      <w:r>
        <w:rPr>
          <w:w w:val="105"/>
        </w:rPr>
        <w:t>Facility.</w:t>
      </w:r>
      <w:r>
        <w:rPr>
          <w:spacing w:val="-14"/>
          <w:w w:val="105"/>
        </w:rPr>
        <w:t> </w:t>
      </w:r>
      <w:r>
        <w:rPr>
          <w:w w:val="105"/>
        </w:rPr>
        <w:t>The</w:t>
      </w:r>
      <w:r>
        <w:rPr>
          <w:spacing w:val="-15"/>
          <w:w w:val="105"/>
        </w:rPr>
        <w:t> </w:t>
      </w:r>
      <w:r>
        <w:rPr>
          <w:w w:val="105"/>
        </w:rPr>
        <w:t>Concessionaire shall</w:t>
      </w:r>
      <w:r>
        <w:rPr>
          <w:spacing w:val="-19"/>
          <w:w w:val="105"/>
        </w:rPr>
        <w:t> </w:t>
      </w:r>
      <w:r>
        <w:rPr>
          <w:w w:val="105"/>
        </w:rPr>
        <w:t>enter</w:t>
      </w:r>
      <w:r>
        <w:rPr>
          <w:spacing w:val="-19"/>
          <w:w w:val="105"/>
        </w:rPr>
        <w:t> </w:t>
      </w:r>
      <w:r>
        <w:rPr>
          <w:w w:val="105"/>
        </w:rPr>
        <w:t>into</w:t>
      </w:r>
      <w:r>
        <w:rPr>
          <w:spacing w:val="-18"/>
          <w:w w:val="105"/>
        </w:rPr>
        <w:t> </w:t>
      </w:r>
      <w:r>
        <w:rPr>
          <w:w w:val="105"/>
        </w:rPr>
        <w:t>agreement</w:t>
      </w:r>
      <w:r>
        <w:rPr>
          <w:spacing w:val="-19"/>
          <w:w w:val="105"/>
        </w:rPr>
        <w:t> </w:t>
      </w:r>
      <w:r>
        <w:rPr>
          <w:w w:val="105"/>
        </w:rPr>
        <w:t>with</w:t>
      </w:r>
      <w:r>
        <w:rPr>
          <w:spacing w:val="-18"/>
          <w:w w:val="105"/>
        </w:rPr>
        <w:t> </w:t>
      </w:r>
      <w:r>
        <w:rPr>
          <w:w w:val="105"/>
        </w:rPr>
        <w:t>the</w:t>
      </w:r>
      <w:r>
        <w:rPr>
          <w:spacing w:val="-18"/>
          <w:w w:val="105"/>
        </w:rPr>
        <w:t> </w:t>
      </w:r>
      <w:r>
        <w:rPr>
          <w:w w:val="105"/>
        </w:rPr>
        <w:t>Manufacturer</w:t>
      </w:r>
      <w:r>
        <w:rPr>
          <w:spacing w:val="-19"/>
          <w:w w:val="105"/>
        </w:rPr>
        <w:t> </w:t>
      </w:r>
      <w:r>
        <w:rPr>
          <w:w w:val="105"/>
        </w:rPr>
        <w:t>for</w:t>
      </w:r>
      <w:r>
        <w:rPr>
          <w:spacing w:val="-18"/>
          <w:w w:val="105"/>
        </w:rPr>
        <w:t> </w:t>
      </w:r>
      <w:r>
        <w:rPr>
          <w:w w:val="105"/>
        </w:rPr>
        <w:t>training</w:t>
      </w:r>
      <w:r>
        <w:rPr>
          <w:spacing w:val="-18"/>
          <w:w w:val="105"/>
        </w:rPr>
        <w:t> </w:t>
      </w:r>
      <w:r>
        <w:rPr>
          <w:w w:val="105"/>
        </w:rPr>
        <w:t>Concessionaire’s</w:t>
      </w:r>
      <w:r>
        <w:rPr>
          <w:spacing w:val="-18"/>
          <w:w w:val="105"/>
        </w:rPr>
        <w:t> </w:t>
      </w:r>
      <w:r>
        <w:rPr>
          <w:w w:val="105"/>
        </w:rPr>
        <w:t>on-site personnel to the degree, that they are capable of retrieving a car in semi-automatic mode of operation. Explicit provisions relating to training and know-how transfer, including sharing of manuals and procedures would have to be reflected in the Agreement</w:t>
      </w:r>
      <w:r>
        <w:rPr>
          <w:spacing w:val="-10"/>
          <w:w w:val="105"/>
        </w:rPr>
        <w:t> </w:t>
      </w:r>
      <w:r>
        <w:rPr>
          <w:w w:val="105"/>
        </w:rPr>
        <w:t>that</w:t>
      </w:r>
      <w:r>
        <w:rPr>
          <w:spacing w:val="-10"/>
          <w:w w:val="105"/>
        </w:rPr>
        <w:t> </w:t>
      </w:r>
      <w:r>
        <w:rPr>
          <w:w w:val="105"/>
        </w:rPr>
        <w:t>the</w:t>
      </w:r>
      <w:r>
        <w:rPr>
          <w:spacing w:val="-8"/>
          <w:w w:val="105"/>
        </w:rPr>
        <w:t> </w:t>
      </w:r>
      <w:r>
        <w:rPr>
          <w:w w:val="105"/>
        </w:rPr>
        <w:t>Concessionaire</w:t>
      </w:r>
      <w:r>
        <w:rPr>
          <w:spacing w:val="-9"/>
          <w:w w:val="105"/>
        </w:rPr>
        <w:t> </w:t>
      </w:r>
      <w:r>
        <w:rPr>
          <w:w w:val="105"/>
        </w:rPr>
        <w:t>may</w:t>
      </w:r>
      <w:r>
        <w:rPr>
          <w:spacing w:val="-10"/>
          <w:w w:val="105"/>
        </w:rPr>
        <w:t> </w:t>
      </w:r>
      <w:r>
        <w:rPr>
          <w:w w:val="105"/>
        </w:rPr>
        <w:t>enter</w:t>
      </w:r>
      <w:r>
        <w:rPr>
          <w:spacing w:val="-8"/>
          <w:w w:val="105"/>
        </w:rPr>
        <w:t> </w:t>
      </w:r>
      <w:r>
        <w:rPr>
          <w:w w:val="105"/>
        </w:rPr>
        <w:t>into</w:t>
      </w:r>
      <w:r>
        <w:rPr>
          <w:spacing w:val="-6"/>
          <w:w w:val="105"/>
        </w:rPr>
        <w:t> </w:t>
      </w:r>
      <w:r>
        <w:rPr>
          <w:w w:val="105"/>
        </w:rPr>
        <w:t>with</w:t>
      </w:r>
      <w:r>
        <w:rPr>
          <w:spacing w:val="-9"/>
          <w:w w:val="105"/>
        </w:rPr>
        <w:t> </w:t>
      </w:r>
      <w:r>
        <w:rPr>
          <w:w w:val="105"/>
        </w:rPr>
        <w:t>the</w:t>
      </w:r>
      <w:r>
        <w:rPr>
          <w:spacing w:val="-6"/>
          <w:w w:val="105"/>
        </w:rPr>
        <w:t> </w:t>
      </w:r>
      <w:r>
        <w:rPr>
          <w:w w:val="105"/>
        </w:rPr>
        <w:t>Manufacturer.</w:t>
      </w:r>
    </w:p>
    <w:p>
      <w:pPr>
        <w:pStyle w:val="BodyText"/>
        <w:spacing w:line="244" w:lineRule="auto" w:before="124"/>
        <w:ind w:left="1260" w:right="443"/>
        <w:jc w:val="both"/>
      </w:pPr>
      <w:r>
        <w:rPr>
          <w:w w:val="105"/>
        </w:rPr>
        <w:t>The</w:t>
      </w:r>
      <w:r>
        <w:rPr>
          <w:spacing w:val="-6"/>
          <w:w w:val="105"/>
        </w:rPr>
        <w:t> </w:t>
      </w:r>
      <w:r>
        <w:rPr>
          <w:w w:val="105"/>
        </w:rPr>
        <w:t>entire</w:t>
      </w:r>
      <w:r>
        <w:rPr>
          <w:spacing w:val="-6"/>
          <w:w w:val="105"/>
        </w:rPr>
        <w:t> </w:t>
      </w:r>
      <w:r>
        <w:rPr>
          <w:w w:val="105"/>
        </w:rPr>
        <w:t>Parking</w:t>
      </w:r>
      <w:r>
        <w:rPr>
          <w:spacing w:val="-6"/>
          <w:w w:val="105"/>
        </w:rPr>
        <w:t> </w:t>
      </w:r>
      <w:r>
        <w:rPr>
          <w:w w:val="105"/>
        </w:rPr>
        <w:t>Facility</w:t>
      </w:r>
      <w:r>
        <w:rPr>
          <w:spacing w:val="-6"/>
          <w:w w:val="105"/>
        </w:rPr>
        <w:t> </w:t>
      </w:r>
      <w:r>
        <w:rPr>
          <w:w w:val="105"/>
        </w:rPr>
        <w:t>shall</w:t>
      </w:r>
      <w:r>
        <w:rPr>
          <w:spacing w:val="-6"/>
          <w:w w:val="105"/>
        </w:rPr>
        <w:t> </w:t>
      </w:r>
      <w:r>
        <w:rPr>
          <w:w w:val="105"/>
        </w:rPr>
        <w:t>be</w:t>
      </w:r>
      <w:r>
        <w:rPr>
          <w:spacing w:val="-6"/>
          <w:w w:val="105"/>
        </w:rPr>
        <w:t> </w:t>
      </w:r>
      <w:r>
        <w:rPr>
          <w:w w:val="105"/>
        </w:rPr>
        <w:t>adequately</w:t>
      </w:r>
      <w:r>
        <w:rPr>
          <w:spacing w:val="-5"/>
          <w:w w:val="105"/>
        </w:rPr>
        <w:t> </w:t>
      </w:r>
      <w:r>
        <w:rPr>
          <w:w w:val="105"/>
        </w:rPr>
        <w:t>illuminated</w:t>
      </w:r>
      <w:r>
        <w:rPr>
          <w:spacing w:val="-6"/>
          <w:w w:val="105"/>
        </w:rPr>
        <w:t> </w:t>
      </w:r>
      <w:r>
        <w:rPr>
          <w:w w:val="105"/>
        </w:rPr>
        <w:t>primarily</w:t>
      </w:r>
      <w:r>
        <w:rPr>
          <w:spacing w:val="-6"/>
          <w:w w:val="105"/>
        </w:rPr>
        <w:t> </w:t>
      </w:r>
      <w:r>
        <w:rPr>
          <w:w w:val="105"/>
        </w:rPr>
        <w:t>for</w:t>
      </w:r>
      <w:r>
        <w:rPr>
          <w:spacing w:val="-6"/>
          <w:w w:val="105"/>
        </w:rPr>
        <w:t> </w:t>
      </w:r>
      <w:r>
        <w:rPr>
          <w:w w:val="105"/>
        </w:rPr>
        <w:t>maintenance access.</w:t>
      </w:r>
      <w:r>
        <w:rPr>
          <w:spacing w:val="-11"/>
          <w:w w:val="105"/>
        </w:rPr>
        <w:t> </w:t>
      </w:r>
      <w:r>
        <w:rPr>
          <w:w w:val="105"/>
        </w:rPr>
        <w:t>Portable</w:t>
      </w:r>
      <w:r>
        <w:rPr>
          <w:spacing w:val="-11"/>
          <w:w w:val="105"/>
        </w:rPr>
        <w:t> </w:t>
      </w:r>
      <w:r>
        <w:rPr>
          <w:w w:val="105"/>
        </w:rPr>
        <w:t>task</w:t>
      </w:r>
      <w:r>
        <w:rPr>
          <w:spacing w:val="-10"/>
          <w:w w:val="105"/>
        </w:rPr>
        <w:t> </w:t>
      </w:r>
      <w:r>
        <w:rPr>
          <w:w w:val="105"/>
        </w:rPr>
        <w:t>lighting</w:t>
      </w:r>
      <w:r>
        <w:rPr>
          <w:spacing w:val="-11"/>
          <w:w w:val="105"/>
        </w:rPr>
        <w:t> </w:t>
      </w:r>
      <w:r>
        <w:rPr>
          <w:w w:val="105"/>
        </w:rPr>
        <w:t>outlets</w:t>
      </w:r>
      <w:r>
        <w:rPr>
          <w:spacing w:val="-11"/>
          <w:w w:val="105"/>
        </w:rPr>
        <w:t> </w:t>
      </w:r>
      <w:r>
        <w:rPr>
          <w:w w:val="105"/>
        </w:rPr>
        <w:t>shall</w:t>
      </w:r>
      <w:r>
        <w:rPr>
          <w:spacing w:val="-10"/>
          <w:w w:val="105"/>
        </w:rPr>
        <w:t> </w:t>
      </w:r>
      <w:r>
        <w:rPr>
          <w:w w:val="105"/>
        </w:rPr>
        <w:t>be</w:t>
      </w:r>
      <w:r>
        <w:rPr>
          <w:spacing w:val="-11"/>
          <w:w w:val="105"/>
        </w:rPr>
        <w:t> </w:t>
      </w:r>
      <w:r>
        <w:rPr>
          <w:w w:val="105"/>
        </w:rPr>
        <w:t>provided</w:t>
      </w:r>
      <w:r>
        <w:rPr>
          <w:spacing w:val="-10"/>
          <w:w w:val="105"/>
        </w:rPr>
        <w:t> </w:t>
      </w:r>
      <w:r>
        <w:rPr>
          <w:w w:val="105"/>
        </w:rPr>
        <w:t>for</w:t>
      </w:r>
      <w:r>
        <w:rPr>
          <w:spacing w:val="-11"/>
          <w:w w:val="105"/>
        </w:rPr>
        <w:t> </w:t>
      </w:r>
      <w:r>
        <w:rPr>
          <w:w w:val="105"/>
        </w:rPr>
        <w:t>enhanced</w:t>
      </w:r>
      <w:r>
        <w:rPr>
          <w:spacing w:val="-10"/>
          <w:w w:val="105"/>
        </w:rPr>
        <w:t> </w:t>
      </w:r>
      <w:r>
        <w:rPr>
          <w:w w:val="105"/>
        </w:rPr>
        <w:t>lighting</w:t>
      </w:r>
      <w:r>
        <w:rPr>
          <w:spacing w:val="-11"/>
          <w:w w:val="105"/>
        </w:rPr>
        <w:t> </w:t>
      </w:r>
      <w:r>
        <w:rPr>
          <w:w w:val="105"/>
        </w:rPr>
        <w:t>Facility, machinery</w:t>
      </w:r>
      <w:r>
        <w:rPr>
          <w:spacing w:val="-8"/>
          <w:w w:val="105"/>
        </w:rPr>
        <w:t> </w:t>
      </w:r>
      <w:r>
        <w:rPr>
          <w:w w:val="105"/>
        </w:rPr>
        <w:t>and</w:t>
      </w:r>
      <w:r>
        <w:rPr>
          <w:spacing w:val="-8"/>
          <w:w w:val="105"/>
        </w:rPr>
        <w:t> </w:t>
      </w:r>
      <w:r>
        <w:rPr>
          <w:w w:val="105"/>
        </w:rPr>
        <w:t>electrical</w:t>
      </w:r>
      <w:r>
        <w:rPr>
          <w:spacing w:val="-8"/>
          <w:w w:val="105"/>
        </w:rPr>
        <w:t> </w:t>
      </w:r>
      <w:r>
        <w:rPr>
          <w:w w:val="105"/>
        </w:rPr>
        <w:t>and</w:t>
      </w:r>
      <w:r>
        <w:rPr>
          <w:spacing w:val="-8"/>
          <w:w w:val="105"/>
        </w:rPr>
        <w:t> </w:t>
      </w:r>
      <w:r>
        <w:rPr>
          <w:w w:val="105"/>
        </w:rPr>
        <w:t>electronic</w:t>
      </w:r>
      <w:r>
        <w:rPr>
          <w:spacing w:val="-8"/>
          <w:w w:val="105"/>
        </w:rPr>
        <w:t> </w:t>
      </w:r>
      <w:r>
        <w:rPr>
          <w:w w:val="105"/>
        </w:rPr>
        <w:t>components</w:t>
      </w:r>
      <w:r>
        <w:rPr>
          <w:spacing w:val="-9"/>
          <w:w w:val="105"/>
        </w:rPr>
        <w:t> </w:t>
      </w:r>
      <w:r>
        <w:rPr>
          <w:w w:val="105"/>
        </w:rPr>
        <w:t>in</w:t>
      </w:r>
      <w:r>
        <w:rPr>
          <w:spacing w:val="-7"/>
          <w:w w:val="105"/>
        </w:rPr>
        <w:t> </w:t>
      </w:r>
      <w:r>
        <w:rPr>
          <w:w w:val="105"/>
        </w:rPr>
        <w:t>a</w:t>
      </w:r>
      <w:r>
        <w:rPr>
          <w:spacing w:val="-6"/>
          <w:w w:val="105"/>
        </w:rPr>
        <w:t> </w:t>
      </w:r>
      <w:r>
        <w:rPr>
          <w:w w:val="105"/>
        </w:rPr>
        <w:t>safe</w:t>
      </w:r>
      <w:r>
        <w:rPr>
          <w:spacing w:val="-8"/>
          <w:w w:val="105"/>
        </w:rPr>
        <w:t> </w:t>
      </w:r>
      <w:r>
        <w:rPr>
          <w:w w:val="105"/>
        </w:rPr>
        <w:t>manner.</w:t>
      </w:r>
    </w:p>
    <w:p>
      <w:pPr>
        <w:pStyle w:val="Heading3"/>
        <w:numPr>
          <w:ilvl w:val="3"/>
          <w:numId w:val="53"/>
        </w:numPr>
        <w:tabs>
          <w:tab w:pos="1261" w:val="left" w:leader="none"/>
          <w:tab w:pos="1262" w:val="left" w:leader="none"/>
        </w:tabs>
        <w:spacing w:line="240" w:lineRule="auto" w:before="120" w:after="0"/>
        <w:ind w:left="1261" w:right="0" w:hanging="1066"/>
        <w:jc w:val="left"/>
        <w:rPr>
          <w:i/>
        </w:rPr>
      </w:pPr>
      <w:r>
        <w:rPr>
          <w:i/>
          <w:w w:val="105"/>
        </w:rPr>
        <w:t>Spare Parts</w:t>
      </w:r>
      <w:r>
        <w:rPr>
          <w:i/>
          <w:spacing w:val="-7"/>
          <w:w w:val="105"/>
        </w:rPr>
        <w:t> </w:t>
      </w:r>
      <w:r>
        <w:rPr>
          <w:i/>
          <w:w w:val="105"/>
        </w:rPr>
        <w:t>Package</w:t>
      </w:r>
    </w:p>
    <w:p>
      <w:pPr>
        <w:pStyle w:val="BodyText"/>
        <w:spacing w:line="244" w:lineRule="auto" w:before="121"/>
        <w:ind w:left="1260" w:right="444"/>
        <w:jc w:val="both"/>
      </w:pPr>
      <w:r>
        <w:rPr>
          <w:w w:val="105"/>
        </w:rPr>
        <w:t>For</w:t>
      </w:r>
      <w:r>
        <w:rPr>
          <w:spacing w:val="-5"/>
          <w:w w:val="105"/>
        </w:rPr>
        <w:t> </w:t>
      </w:r>
      <w:r>
        <w:rPr>
          <w:w w:val="105"/>
        </w:rPr>
        <w:t>semi</w:t>
      </w:r>
      <w:r>
        <w:rPr>
          <w:spacing w:val="-7"/>
          <w:w w:val="105"/>
        </w:rPr>
        <w:t> </w:t>
      </w:r>
      <w:r>
        <w:rPr>
          <w:w w:val="105"/>
        </w:rPr>
        <w:t>automatic</w:t>
      </w:r>
      <w:r>
        <w:rPr>
          <w:spacing w:val="-5"/>
          <w:w w:val="105"/>
        </w:rPr>
        <w:t> </w:t>
      </w:r>
      <w:r>
        <w:rPr>
          <w:w w:val="105"/>
        </w:rPr>
        <w:t>and</w:t>
      </w:r>
      <w:r>
        <w:rPr>
          <w:spacing w:val="-5"/>
          <w:w w:val="105"/>
        </w:rPr>
        <w:t> </w:t>
      </w:r>
      <w:r>
        <w:rPr>
          <w:w w:val="105"/>
        </w:rPr>
        <w:t>fully</w:t>
      </w:r>
      <w:r>
        <w:rPr>
          <w:spacing w:val="-6"/>
          <w:w w:val="105"/>
        </w:rPr>
        <w:t> </w:t>
      </w:r>
      <w:r>
        <w:rPr>
          <w:w w:val="105"/>
        </w:rPr>
        <w:t>automatic</w:t>
      </w:r>
      <w:r>
        <w:rPr>
          <w:spacing w:val="-5"/>
          <w:w w:val="105"/>
        </w:rPr>
        <w:t> </w:t>
      </w:r>
      <w:r>
        <w:rPr>
          <w:w w:val="105"/>
        </w:rPr>
        <w:t>systems,</w:t>
      </w:r>
      <w:r>
        <w:rPr>
          <w:spacing w:val="-5"/>
          <w:w w:val="105"/>
        </w:rPr>
        <w:t> </w:t>
      </w:r>
      <w:r>
        <w:rPr>
          <w:w w:val="105"/>
        </w:rPr>
        <w:t>enough</w:t>
      </w:r>
      <w:r>
        <w:rPr>
          <w:spacing w:val="-4"/>
          <w:w w:val="105"/>
        </w:rPr>
        <w:t> </w:t>
      </w:r>
      <w:r>
        <w:rPr>
          <w:w w:val="105"/>
        </w:rPr>
        <w:t>spare</w:t>
      </w:r>
      <w:r>
        <w:rPr>
          <w:spacing w:val="-5"/>
          <w:w w:val="105"/>
        </w:rPr>
        <w:t> </w:t>
      </w:r>
      <w:r>
        <w:rPr>
          <w:w w:val="105"/>
        </w:rPr>
        <w:t>parts</w:t>
      </w:r>
      <w:r>
        <w:rPr>
          <w:spacing w:val="-6"/>
          <w:w w:val="105"/>
        </w:rPr>
        <w:t> </w:t>
      </w:r>
      <w:r>
        <w:rPr>
          <w:w w:val="105"/>
        </w:rPr>
        <w:t>shall</w:t>
      </w:r>
      <w:r>
        <w:rPr>
          <w:spacing w:val="-7"/>
          <w:w w:val="105"/>
        </w:rPr>
        <w:t> </w:t>
      </w:r>
      <w:r>
        <w:rPr>
          <w:w w:val="105"/>
        </w:rPr>
        <w:t>be</w:t>
      </w:r>
      <w:r>
        <w:rPr>
          <w:spacing w:val="-4"/>
          <w:w w:val="105"/>
        </w:rPr>
        <w:t> </w:t>
      </w:r>
      <w:r>
        <w:rPr>
          <w:w w:val="105"/>
        </w:rPr>
        <w:t>stored at</w:t>
      </w:r>
      <w:r>
        <w:rPr>
          <w:spacing w:val="-17"/>
          <w:w w:val="105"/>
        </w:rPr>
        <w:t> </w:t>
      </w:r>
      <w:r>
        <w:rPr>
          <w:w w:val="105"/>
        </w:rPr>
        <w:t>the</w:t>
      </w:r>
      <w:r>
        <w:rPr>
          <w:spacing w:val="-16"/>
          <w:w w:val="105"/>
        </w:rPr>
        <w:t> </w:t>
      </w:r>
      <w:r>
        <w:rPr>
          <w:w w:val="105"/>
        </w:rPr>
        <w:t>Parking</w:t>
      </w:r>
      <w:r>
        <w:rPr>
          <w:spacing w:val="-17"/>
          <w:w w:val="105"/>
        </w:rPr>
        <w:t> </w:t>
      </w:r>
      <w:r>
        <w:rPr>
          <w:w w:val="105"/>
        </w:rPr>
        <w:t>Facility</w:t>
      </w:r>
      <w:r>
        <w:rPr>
          <w:spacing w:val="-16"/>
          <w:w w:val="105"/>
        </w:rPr>
        <w:t> </w:t>
      </w:r>
      <w:r>
        <w:rPr>
          <w:w w:val="105"/>
        </w:rPr>
        <w:t>to</w:t>
      </w:r>
      <w:r>
        <w:rPr>
          <w:spacing w:val="-17"/>
          <w:w w:val="105"/>
        </w:rPr>
        <w:t> </w:t>
      </w:r>
      <w:r>
        <w:rPr>
          <w:w w:val="105"/>
        </w:rPr>
        <w:t>ensure</w:t>
      </w:r>
      <w:r>
        <w:rPr>
          <w:spacing w:val="-17"/>
          <w:w w:val="105"/>
        </w:rPr>
        <w:t> </w:t>
      </w:r>
      <w:r>
        <w:rPr>
          <w:w w:val="105"/>
        </w:rPr>
        <w:t>an</w:t>
      </w:r>
      <w:r>
        <w:rPr>
          <w:spacing w:val="-16"/>
          <w:w w:val="105"/>
        </w:rPr>
        <w:t> </w:t>
      </w:r>
      <w:r>
        <w:rPr>
          <w:w w:val="105"/>
        </w:rPr>
        <w:t>immediate</w:t>
      </w:r>
      <w:r>
        <w:rPr>
          <w:spacing w:val="-17"/>
          <w:w w:val="105"/>
        </w:rPr>
        <w:t> </w:t>
      </w:r>
      <w:r>
        <w:rPr>
          <w:w w:val="105"/>
        </w:rPr>
        <w:t>availability</w:t>
      </w:r>
      <w:r>
        <w:rPr>
          <w:spacing w:val="-17"/>
          <w:w w:val="105"/>
        </w:rPr>
        <w:t> </w:t>
      </w:r>
      <w:r>
        <w:rPr>
          <w:w w:val="105"/>
        </w:rPr>
        <w:t>of</w:t>
      </w:r>
      <w:r>
        <w:rPr>
          <w:spacing w:val="-16"/>
          <w:w w:val="105"/>
        </w:rPr>
        <w:t> </w:t>
      </w:r>
      <w:r>
        <w:rPr>
          <w:w w:val="105"/>
        </w:rPr>
        <w:t>exchange</w:t>
      </w:r>
      <w:r>
        <w:rPr>
          <w:spacing w:val="-16"/>
          <w:w w:val="105"/>
        </w:rPr>
        <w:t> </w:t>
      </w:r>
      <w:r>
        <w:rPr>
          <w:w w:val="105"/>
        </w:rPr>
        <w:t>components</w:t>
      </w:r>
      <w:r>
        <w:rPr>
          <w:spacing w:val="-17"/>
          <w:w w:val="105"/>
        </w:rPr>
        <w:t> </w:t>
      </w:r>
      <w:r>
        <w:rPr>
          <w:w w:val="105"/>
        </w:rPr>
        <w:t>in any case of component</w:t>
      </w:r>
      <w:r>
        <w:rPr>
          <w:spacing w:val="-15"/>
          <w:w w:val="105"/>
        </w:rPr>
        <w:t> </w:t>
      </w:r>
      <w:r>
        <w:rPr>
          <w:w w:val="105"/>
        </w:rPr>
        <w:t>failure.</w:t>
      </w:r>
    </w:p>
    <w:p>
      <w:pPr>
        <w:pStyle w:val="BodyText"/>
        <w:spacing w:line="244" w:lineRule="auto" w:before="120"/>
        <w:ind w:left="1260" w:right="444"/>
        <w:jc w:val="both"/>
      </w:pPr>
      <w:r>
        <w:rPr>
          <w:w w:val="105"/>
        </w:rPr>
        <w:t>In order to ensure needed repairs to be performed in a timely manner, the manufacturer and the Concessionaire shall agree for a respective maintenance</w:t>
      </w:r>
    </w:p>
    <w:p>
      <w:pPr>
        <w:spacing w:after="0" w:line="244" w:lineRule="auto"/>
        <w:jc w:val="both"/>
        <w:sectPr>
          <w:pgSz w:w="11900" w:h="16840"/>
          <w:pgMar w:header="1416" w:footer="1357" w:top="1900" w:bottom="1540" w:left="1540" w:right="1300"/>
        </w:sectPr>
      </w:pPr>
    </w:p>
    <w:p>
      <w:pPr>
        <w:pStyle w:val="BodyText"/>
        <w:spacing w:before="11"/>
        <w:rPr>
          <w:sz w:val="14"/>
        </w:rPr>
      </w:pPr>
    </w:p>
    <w:p>
      <w:pPr>
        <w:pStyle w:val="BodyText"/>
        <w:spacing w:line="244" w:lineRule="auto" w:before="98"/>
        <w:ind w:left="1260" w:right="285"/>
      </w:pPr>
      <w:r>
        <w:rPr>
          <w:w w:val="105"/>
        </w:rPr>
        <w:t>contract, covering the operating times of the Facility including a sufficient on-site spare parts package.</w:t>
      </w:r>
    </w:p>
    <w:p>
      <w:pPr>
        <w:pStyle w:val="Heading3"/>
        <w:numPr>
          <w:ilvl w:val="1"/>
          <w:numId w:val="45"/>
        </w:numPr>
        <w:tabs>
          <w:tab w:pos="1260" w:val="left" w:leader="none"/>
          <w:tab w:pos="1261" w:val="left" w:leader="none"/>
        </w:tabs>
        <w:spacing w:line="240" w:lineRule="auto" w:before="120" w:after="0"/>
        <w:ind w:left="1260" w:right="0" w:hanging="1065"/>
        <w:jc w:val="left"/>
        <w:rPr>
          <w:i/>
        </w:rPr>
      </w:pPr>
      <w:r>
        <w:rPr>
          <w:i/>
          <w:w w:val="105"/>
        </w:rPr>
        <w:t>Other</w:t>
      </w:r>
      <w:r>
        <w:rPr>
          <w:i/>
          <w:spacing w:val="-4"/>
          <w:w w:val="105"/>
        </w:rPr>
        <w:t> </w:t>
      </w:r>
      <w:r>
        <w:rPr>
          <w:i/>
          <w:w w:val="105"/>
        </w:rPr>
        <w:t>Guidelines</w:t>
      </w:r>
    </w:p>
    <w:p>
      <w:pPr>
        <w:pStyle w:val="BodyText"/>
        <w:spacing w:line="244" w:lineRule="auto" w:before="121"/>
        <w:ind w:left="1260" w:right="285"/>
      </w:pPr>
      <w:r>
        <w:rPr>
          <w:w w:val="105"/>
        </w:rPr>
        <w:t>Construction sequence of Parking Facility shall be planned to minimize the interruptions to traffic flow in the surrounding area.</w:t>
      </w:r>
    </w:p>
    <w:p>
      <w:pPr>
        <w:pStyle w:val="BodyText"/>
        <w:rPr>
          <w:sz w:val="22"/>
        </w:rPr>
      </w:pPr>
    </w:p>
    <w:p>
      <w:pPr>
        <w:pStyle w:val="BodyText"/>
        <w:spacing w:before="10"/>
        <w:rPr>
          <w:sz w:val="17"/>
        </w:rPr>
      </w:pPr>
    </w:p>
    <w:p>
      <w:pPr>
        <w:pStyle w:val="Heading2"/>
        <w:numPr>
          <w:ilvl w:val="0"/>
          <w:numId w:val="45"/>
        </w:numPr>
        <w:tabs>
          <w:tab w:pos="1260" w:val="left" w:leader="none"/>
          <w:tab w:pos="1261" w:val="left" w:leader="none"/>
        </w:tabs>
        <w:spacing w:line="240" w:lineRule="auto" w:before="1" w:after="0"/>
        <w:ind w:left="1260" w:right="0" w:hanging="1065"/>
        <w:jc w:val="left"/>
      </w:pPr>
      <w:r>
        <w:rPr>
          <w:w w:val="105"/>
        </w:rPr>
        <w:t>PROCEDURE</w:t>
      </w:r>
    </w:p>
    <w:p>
      <w:pPr>
        <w:pStyle w:val="Heading3"/>
        <w:numPr>
          <w:ilvl w:val="1"/>
          <w:numId w:val="45"/>
        </w:numPr>
        <w:tabs>
          <w:tab w:pos="1260" w:val="left" w:leader="none"/>
          <w:tab w:pos="1261" w:val="left" w:leader="none"/>
        </w:tabs>
        <w:spacing w:line="240" w:lineRule="auto" w:before="121" w:after="0"/>
        <w:ind w:left="1260" w:right="0" w:hanging="1065"/>
        <w:jc w:val="left"/>
        <w:rPr>
          <w:i/>
        </w:rPr>
      </w:pPr>
      <w:r>
        <w:rPr>
          <w:i/>
          <w:w w:val="105"/>
        </w:rPr>
        <w:t>Before Commencement of</w:t>
      </w:r>
      <w:r>
        <w:rPr>
          <w:i/>
          <w:spacing w:val="-9"/>
          <w:w w:val="105"/>
        </w:rPr>
        <w:t> </w:t>
      </w:r>
      <w:r>
        <w:rPr>
          <w:i/>
          <w:w w:val="105"/>
        </w:rPr>
        <w:t>Construction</w:t>
      </w:r>
    </w:p>
    <w:p>
      <w:pPr>
        <w:pStyle w:val="BodyText"/>
        <w:rPr>
          <w:b/>
          <w:i/>
          <w:sz w:val="22"/>
        </w:rPr>
      </w:pPr>
    </w:p>
    <w:p>
      <w:pPr>
        <w:pStyle w:val="BodyText"/>
        <w:rPr>
          <w:b/>
          <w:i/>
          <w:sz w:val="18"/>
        </w:rPr>
      </w:pPr>
    </w:p>
    <w:p>
      <w:pPr>
        <w:pStyle w:val="ListParagraph"/>
        <w:numPr>
          <w:ilvl w:val="2"/>
          <w:numId w:val="54"/>
        </w:numPr>
        <w:tabs>
          <w:tab w:pos="1260" w:val="left" w:leader="none"/>
          <w:tab w:pos="1261" w:val="left" w:leader="none"/>
        </w:tabs>
        <w:spacing w:line="247" w:lineRule="auto" w:before="0" w:after="0"/>
        <w:ind w:left="1260" w:right="443" w:hanging="1050"/>
        <w:jc w:val="both"/>
        <w:rPr>
          <w:sz w:val="19"/>
        </w:rPr>
      </w:pPr>
      <w:r>
        <w:rPr>
          <w:w w:val="105"/>
          <w:sz w:val="19"/>
        </w:rPr>
        <w:t>Prior to the commencement of any construction activity, the Concessionaire shall finalise and furnish an implementation plan for the Project (Construction Plan) in consultation</w:t>
      </w:r>
      <w:r>
        <w:rPr>
          <w:spacing w:val="-16"/>
          <w:w w:val="105"/>
          <w:sz w:val="19"/>
        </w:rPr>
        <w:t> </w:t>
      </w:r>
      <w:r>
        <w:rPr>
          <w:w w:val="105"/>
          <w:sz w:val="19"/>
        </w:rPr>
        <w:t>with</w:t>
      </w:r>
      <w:r>
        <w:rPr>
          <w:spacing w:val="-16"/>
          <w:w w:val="105"/>
          <w:sz w:val="19"/>
        </w:rPr>
        <w:t> </w:t>
      </w:r>
      <w:r>
        <w:rPr>
          <w:w w:val="105"/>
          <w:sz w:val="19"/>
        </w:rPr>
        <w:t>the</w:t>
      </w:r>
      <w:r>
        <w:rPr>
          <w:spacing w:val="-16"/>
          <w:w w:val="105"/>
          <w:sz w:val="19"/>
        </w:rPr>
        <w:t> </w:t>
      </w:r>
      <w:r>
        <w:rPr>
          <w:w w:val="105"/>
          <w:sz w:val="19"/>
        </w:rPr>
        <w:t>Project</w:t>
      </w:r>
      <w:r>
        <w:rPr>
          <w:spacing w:val="-15"/>
          <w:w w:val="105"/>
          <w:sz w:val="19"/>
        </w:rPr>
        <w:t> </w:t>
      </w:r>
      <w:r>
        <w:rPr>
          <w:w w:val="105"/>
          <w:sz w:val="19"/>
        </w:rPr>
        <w:t>Officer.</w:t>
      </w:r>
      <w:r>
        <w:rPr>
          <w:spacing w:val="-16"/>
          <w:w w:val="105"/>
          <w:sz w:val="19"/>
        </w:rPr>
        <w:t> </w:t>
      </w:r>
      <w:r>
        <w:rPr>
          <w:w w:val="105"/>
          <w:sz w:val="19"/>
        </w:rPr>
        <w:t>The</w:t>
      </w:r>
      <w:r>
        <w:rPr>
          <w:spacing w:val="-16"/>
          <w:w w:val="105"/>
          <w:sz w:val="19"/>
        </w:rPr>
        <w:t> </w:t>
      </w:r>
      <w:r>
        <w:rPr>
          <w:w w:val="105"/>
          <w:sz w:val="19"/>
        </w:rPr>
        <w:t>Construction</w:t>
      </w:r>
      <w:r>
        <w:rPr>
          <w:spacing w:val="-15"/>
          <w:w w:val="105"/>
          <w:sz w:val="19"/>
        </w:rPr>
        <w:t> </w:t>
      </w:r>
      <w:r>
        <w:rPr>
          <w:w w:val="105"/>
          <w:sz w:val="19"/>
        </w:rPr>
        <w:t>Plan</w:t>
      </w:r>
      <w:r>
        <w:rPr>
          <w:spacing w:val="-16"/>
          <w:w w:val="105"/>
          <w:sz w:val="19"/>
        </w:rPr>
        <w:t> </w:t>
      </w:r>
      <w:r>
        <w:rPr>
          <w:w w:val="105"/>
          <w:sz w:val="19"/>
        </w:rPr>
        <w:t>shall,</w:t>
      </w:r>
      <w:r>
        <w:rPr>
          <w:spacing w:val="-16"/>
          <w:w w:val="105"/>
          <w:sz w:val="19"/>
        </w:rPr>
        <w:t> </w:t>
      </w:r>
      <w:r>
        <w:rPr>
          <w:w w:val="105"/>
          <w:sz w:val="19"/>
        </w:rPr>
        <w:t>inter</w:t>
      </w:r>
      <w:r>
        <w:rPr>
          <w:spacing w:val="-15"/>
          <w:w w:val="105"/>
          <w:sz w:val="19"/>
        </w:rPr>
        <w:t> </w:t>
      </w:r>
      <w:r>
        <w:rPr>
          <w:w w:val="105"/>
          <w:sz w:val="19"/>
        </w:rPr>
        <w:t>alia,</w:t>
      </w:r>
      <w:r>
        <w:rPr>
          <w:spacing w:val="-16"/>
          <w:w w:val="105"/>
          <w:sz w:val="19"/>
        </w:rPr>
        <w:t> </w:t>
      </w:r>
      <w:r>
        <w:rPr>
          <w:w w:val="105"/>
          <w:sz w:val="19"/>
        </w:rPr>
        <w:t>include:</w:t>
      </w:r>
    </w:p>
    <w:p>
      <w:pPr>
        <w:pStyle w:val="ListParagraph"/>
        <w:numPr>
          <w:ilvl w:val="3"/>
          <w:numId w:val="54"/>
        </w:numPr>
        <w:tabs>
          <w:tab w:pos="1962" w:val="left" w:leader="none"/>
        </w:tabs>
        <w:spacing w:line="247" w:lineRule="auto" w:before="114" w:after="0"/>
        <w:ind w:left="1961" w:right="446" w:hanging="701"/>
        <w:jc w:val="both"/>
        <w:rPr>
          <w:sz w:val="19"/>
        </w:rPr>
      </w:pPr>
      <w:r>
        <w:rPr>
          <w:w w:val="105"/>
          <w:sz w:val="19"/>
        </w:rPr>
        <w:t>A</w:t>
      </w:r>
      <w:r>
        <w:rPr>
          <w:spacing w:val="-16"/>
          <w:w w:val="105"/>
          <w:sz w:val="19"/>
        </w:rPr>
        <w:t> </w:t>
      </w:r>
      <w:r>
        <w:rPr>
          <w:w w:val="105"/>
          <w:sz w:val="19"/>
        </w:rPr>
        <w:t>detailed</w:t>
      </w:r>
      <w:r>
        <w:rPr>
          <w:spacing w:val="-15"/>
          <w:w w:val="105"/>
          <w:sz w:val="19"/>
        </w:rPr>
        <w:t> </w:t>
      </w:r>
      <w:r>
        <w:rPr>
          <w:w w:val="105"/>
          <w:sz w:val="19"/>
        </w:rPr>
        <w:t>schedule</w:t>
      </w:r>
      <w:r>
        <w:rPr>
          <w:spacing w:val="-14"/>
          <w:w w:val="105"/>
          <w:sz w:val="19"/>
        </w:rPr>
        <w:t> </w:t>
      </w:r>
      <w:r>
        <w:rPr>
          <w:w w:val="105"/>
          <w:sz w:val="19"/>
        </w:rPr>
        <w:t>of</w:t>
      </w:r>
      <w:r>
        <w:rPr>
          <w:spacing w:val="-15"/>
          <w:w w:val="105"/>
          <w:sz w:val="19"/>
        </w:rPr>
        <w:t> </w:t>
      </w:r>
      <w:r>
        <w:rPr>
          <w:w w:val="105"/>
          <w:sz w:val="19"/>
        </w:rPr>
        <w:t>implementation</w:t>
      </w:r>
      <w:r>
        <w:rPr>
          <w:spacing w:val="-15"/>
          <w:w w:val="105"/>
          <w:sz w:val="19"/>
        </w:rPr>
        <w:t> </w:t>
      </w:r>
      <w:r>
        <w:rPr>
          <w:w w:val="105"/>
          <w:sz w:val="19"/>
        </w:rPr>
        <w:t>for</w:t>
      </w:r>
      <w:r>
        <w:rPr>
          <w:spacing w:val="-14"/>
          <w:w w:val="105"/>
          <w:sz w:val="19"/>
        </w:rPr>
        <w:t> </w:t>
      </w:r>
      <w:r>
        <w:rPr>
          <w:w w:val="105"/>
          <w:sz w:val="19"/>
        </w:rPr>
        <w:t>putting</w:t>
      </w:r>
      <w:r>
        <w:rPr>
          <w:spacing w:val="-15"/>
          <w:w w:val="105"/>
          <w:sz w:val="19"/>
        </w:rPr>
        <w:t> </w:t>
      </w:r>
      <w:r>
        <w:rPr>
          <w:w w:val="105"/>
          <w:sz w:val="19"/>
        </w:rPr>
        <w:t>up</w:t>
      </w:r>
      <w:r>
        <w:rPr>
          <w:spacing w:val="-15"/>
          <w:w w:val="105"/>
          <w:sz w:val="19"/>
        </w:rPr>
        <w:t> </w:t>
      </w:r>
      <w:r>
        <w:rPr>
          <w:w w:val="105"/>
          <w:sz w:val="19"/>
        </w:rPr>
        <w:t>and</w:t>
      </w:r>
      <w:r>
        <w:rPr>
          <w:spacing w:val="-15"/>
          <w:w w:val="105"/>
          <w:sz w:val="19"/>
        </w:rPr>
        <w:t> </w:t>
      </w:r>
      <w:r>
        <w:rPr>
          <w:w w:val="105"/>
          <w:sz w:val="19"/>
        </w:rPr>
        <w:t>operationalising</w:t>
      </w:r>
      <w:r>
        <w:rPr>
          <w:spacing w:val="-15"/>
          <w:w w:val="105"/>
          <w:sz w:val="19"/>
        </w:rPr>
        <w:t> </w:t>
      </w:r>
      <w:r>
        <w:rPr>
          <w:w w:val="105"/>
          <w:sz w:val="19"/>
        </w:rPr>
        <w:t>the Parking</w:t>
      </w:r>
      <w:r>
        <w:rPr>
          <w:spacing w:val="-10"/>
          <w:w w:val="105"/>
          <w:sz w:val="19"/>
        </w:rPr>
        <w:t> </w:t>
      </w:r>
      <w:r>
        <w:rPr>
          <w:w w:val="105"/>
          <w:sz w:val="19"/>
        </w:rPr>
        <w:t>Facilities,</w:t>
      </w:r>
      <w:r>
        <w:rPr>
          <w:spacing w:val="-11"/>
          <w:w w:val="105"/>
          <w:sz w:val="19"/>
        </w:rPr>
        <w:t> </w:t>
      </w:r>
      <w:r>
        <w:rPr>
          <w:w w:val="105"/>
          <w:sz w:val="19"/>
        </w:rPr>
        <w:t>and</w:t>
      </w:r>
      <w:r>
        <w:rPr>
          <w:spacing w:val="-9"/>
          <w:w w:val="105"/>
          <w:sz w:val="19"/>
        </w:rPr>
        <w:t> </w:t>
      </w:r>
      <w:r>
        <w:rPr>
          <w:w w:val="105"/>
          <w:sz w:val="19"/>
        </w:rPr>
        <w:t>which</w:t>
      </w:r>
      <w:r>
        <w:rPr>
          <w:spacing w:val="-10"/>
          <w:w w:val="105"/>
          <w:sz w:val="19"/>
        </w:rPr>
        <w:t> </w:t>
      </w:r>
      <w:r>
        <w:rPr>
          <w:w w:val="105"/>
          <w:sz w:val="19"/>
        </w:rPr>
        <w:t>shall</w:t>
      </w:r>
      <w:r>
        <w:rPr>
          <w:spacing w:val="-10"/>
          <w:w w:val="105"/>
          <w:sz w:val="19"/>
        </w:rPr>
        <w:t> </w:t>
      </w:r>
      <w:r>
        <w:rPr>
          <w:w w:val="105"/>
          <w:sz w:val="19"/>
        </w:rPr>
        <w:t>specify</w:t>
      </w:r>
      <w:r>
        <w:rPr>
          <w:spacing w:val="-10"/>
          <w:w w:val="105"/>
          <w:sz w:val="19"/>
        </w:rPr>
        <w:t> </w:t>
      </w:r>
      <w:r>
        <w:rPr>
          <w:w w:val="105"/>
          <w:sz w:val="19"/>
        </w:rPr>
        <w:t>at</w:t>
      </w:r>
      <w:r>
        <w:rPr>
          <w:spacing w:val="-11"/>
          <w:w w:val="105"/>
          <w:sz w:val="19"/>
        </w:rPr>
        <w:t> </w:t>
      </w:r>
      <w:r>
        <w:rPr>
          <w:w w:val="105"/>
          <w:sz w:val="19"/>
        </w:rPr>
        <w:t>least</w:t>
      </w:r>
      <w:r>
        <w:rPr>
          <w:spacing w:val="-10"/>
          <w:w w:val="105"/>
          <w:sz w:val="19"/>
        </w:rPr>
        <w:t> </w:t>
      </w:r>
      <w:r>
        <w:rPr>
          <w:w w:val="105"/>
          <w:sz w:val="19"/>
        </w:rPr>
        <w:t>4</w:t>
      </w:r>
      <w:r>
        <w:rPr>
          <w:spacing w:val="-10"/>
          <w:w w:val="105"/>
          <w:sz w:val="19"/>
        </w:rPr>
        <w:t> </w:t>
      </w:r>
      <w:r>
        <w:rPr>
          <w:w w:val="105"/>
          <w:sz w:val="19"/>
        </w:rPr>
        <w:t>major</w:t>
      </w:r>
      <w:r>
        <w:rPr>
          <w:spacing w:val="-9"/>
          <w:w w:val="105"/>
          <w:sz w:val="19"/>
        </w:rPr>
        <w:t> </w:t>
      </w:r>
      <w:r>
        <w:rPr>
          <w:w w:val="105"/>
          <w:sz w:val="19"/>
        </w:rPr>
        <w:t>milestones;</w:t>
      </w:r>
    </w:p>
    <w:p>
      <w:pPr>
        <w:pStyle w:val="ListParagraph"/>
        <w:numPr>
          <w:ilvl w:val="3"/>
          <w:numId w:val="54"/>
        </w:numPr>
        <w:tabs>
          <w:tab w:pos="1962" w:val="left" w:leader="none"/>
        </w:tabs>
        <w:spacing w:line="244" w:lineRule="auto" w:before="115" w:after="0"/>
        <w:ind w:left="1961" w:right="444" w:hanging="701"/>
        <w:jc w:val="both"/>
        <w:rPr>
          <w:sz w:val="19"/>
        </w:rPr>
      </w:pPr>
      <w:r>
        <w:rPr>
          <w:w w:val="105"/>
          <w:sz w:val="19"/>
        </w:rPr>
        <w:t>Advise</w:t>
      </w:r>
      <w:r>
        <w:rPr>
          <w:spacing w:val="-15"/>
          <w:w w:val="105"/>
          <w:sz w:val="19"/>
        </w:rPr>
        <w:t> </w:t>
      </w:r>
      <w:r>
        <w:rPr>
          <w:w w:val="105"/>
          <w:sz w:val="19"/>
        </w:rPr>
        <w:t>to</w:t>
      </w:r>
      <w:r>
        <w:rPr>
          <w:spacing w:val="-15"/>
          <w:w w:val="105"/>
          <w:sz w:val="19"/>
        </w:rPr>
        <w:t> </w:t>
      </w:r>
      <w:r>
        <w:rPr>
          <w:w w:val="105"/>
          <w:sz w:val="19"/>
        </w:rPr>
        <w:t>CoC</w:t>
      </w:r>
      <w:r>
        <w:rPr>
          <w:spacing w:val="-14"/>
          <w:w w:val="105"/>
          <w:sz w:val="19"/>
        </w:rPr>
        <w:t> </w:t>
      </w:r>
      <w:r>
        <w:rPr>
          <w:w w:val="105"/>
          <w:sz w:val="19"/>
        </w:rPr>
        <w:t>on</w:t>
      </w:r>
      <w:r>
        <w:rPr>
          <w:spacing w:val="-15"/>
          <w:w w:val="105"/>
          <w:sz w:val="19"/>
        </w:rPr>
        <w:t> </w:t>
      </w:r>
      <w:r>
        <w:rPr>
          <w:w w:val="105"/>
          <w:sz w:val="19"/>
        </w:rPr>
        <w:t>alternate</w:t>
      </w:r>
      <w:r>
        <w:rPr>
          <w:spacing w:val="-15"/>
          <w:w w:val="105"/>
          <w:sz w:val="19"/>
        </w:rPr>
        <w:t> </w:t>
      </w:r>
      <w:r>
        <w:rPr>
          <w:w w:val="105"/>
          <w:sz w:val="19"/>
        </w:rPr>
        <w:t>regulation</w:t>
      </w:r>
      <w:r>
        <w:rPr>
          <w:spacing w:val="-15"/>
          <w:w w:val="105"/>
          <w:sz w:val="19"/>
        </w:rPr>
        <w:t> </w:t>
      </w:r>
      <w:r>
        <w:rPr>
          <w:w w:val="105"/>
          <w:sz w:val="19"/>
        </w:rPr>
        <w:t>of</w:t>
      </w:r>
      <w:r>
        <w:rPr>
          <w:spacing w:val="-15"/>
          <w:w w:val="105"/>
          <w:sz w:val="19"/>
        </w:rPr>
        <w:t> </w:t>
      </w:r>
      <w:r>
        <w:rPr>
          <w:w w:val="105"/>
          <w:sz w:val="19"/>
        </w:rPr>
        <w:t>parking,</w:t>
      </w:r>
      <w:r>
        <w:rPr>
          <w:spacing w:val="-15"/>
          <w:w w:val="105"/>
          <w:sz w:val="19"/>
        </w:rPr>
        <w:t> </w:t>
      </w:r>
      <w:r>
        <w:rPr>
          <w:w w:val="105"/>
          <w:sz w:val="19"/>
        </w:rPr>
        <w:t>if</w:t>
      </w:r>
      <w:r>
        <w:rPr>
          <w:spacing w:val="-15"/>
          <w:w w:val="105"/>
          <w:sz w:val="19"/>
        </w:rPr>
        <w:t> </w:t>
      </w:r>
      <w:r>
        <w:rPr>
          <w:w w:val="105"/>
          <w:sz w:val="19"/>
        </w:rPr>
        <w:t>applicable,</w:t>
      </w:r>
      <w:r>
        <w:rPr>
          <w:spacing w:val="-16"/>
          <w:w w:val="105"/>
          <w:sz w:val="19"/>
        </w:rPr>
        <w:t> </w:t>
      </w:r>
      <w:r>
        <w:rPr>
          <w:w w:val="105"/>
          <w:sz w:val="19"/>
        </w:rPr>
        <w:t>until</w:t>
      </w:r>
      <w:r>
        <w:rPr>
          <w:spacing w:val="-15"/>
          <w:w w:val="105"/>
          <w:sz w:val="19"/>
        </w:rPr>
        <w:t> </w:t>
      </w:r>
      <w:r>
        <w:rPr>
          <w:w w:val="105"/>
          <w:sz w:val="19"/>
        </w:rPr>
        <w:t>such</w:t>
      </w:r>
      <w:r>
        <w:rPr>
          <w:spacing w:val="-15"/>
          <w:w w:val="105"/>
          <w:sz w:val="19"/>
        </w:rPr>
        <w:t> </w:t>
      </w:r>
      <w:r>
        <w:rPr>
          <w:w w:val="105"/>
          <w:sz w:val="19"/>
        </w:rPr>
        <w:t>time that the parking facility is operational and operate the approved Scheme by CoC during the construction</w:t>
      </w:r>
      <w:r>
        <w:rPr>
          <w:spacing w:val="-17"/>
          <w:w w:val="105"/>
          <w:sz w:val="19"/>
        </w:rPr>
        <w:t> </w:t>
      </w:r>
      <w:r>
        <w:rPr>
          <w:w w:val="105"/>
          <w:sz w:val="19"/>
        </w:rPr>
        <w:t>period;</w:t>
      </w:r>
    </w:p>
    <w:p>
      <w:pPr>
        <w:pStyle w:val="ListParagraph"/>
        <w:numPr>
          <w:ilvl w:val="3"/>
          <w:numId w:val="54"/>
        </w:numPr>
        <w:tabs>
          <w:tab w:pos="1962" w:val="left" w:leader="none"/>
        </w:tabs>
        <w:spacing w:line="244" w:lineRule="auto" w:before="118" w:after="0"/>
        <w:ind w:left="1961" w:right="445" w:hanging="701"/>
        <w:jc w:val="both"/>
        <w:rPr>
          <w:sz w:val="19"/>
        </w:rPr>
      </w:pPr>
      <w:r>
        <w:rPr>
          <w:w w:val="105"/>
          <w:sz w:val="19"/>
        </w:rPr>
        <w:t>Advise CoC on the details of the utilities that are necessary to be shifted, including suggestions on the alternate routing, and the estimates of the costs associated with such</w:t>
      </w:r>
      <w:r>
        <w:rPr>
          <w:spacing w:val="-10"/>
          <w:w w:val="105"/>
          <w:sz w:val="19"/>
        </w:rPr>
        <w:t> </w:t>
      </w:r>
      <w:r>
        <w:rPr>
          <w:w w:val="105"/>
          <w:sz w:val="19"/>
        </w:rPr>
        <w:t>shifting;</w:t>
      </w:r>
    </w:p>
    <w:p>
      <w:pPr>
        <w:pStyle w:val="ListParagraph"/>
        <w:numPr>
          <w:ilvl w:val="3"/>
          <w:numId w:val="54"/>
        </w:numPr>
        <w:tabs>
          <w:tab w:pos="1964" w:val="left" w:leader="none"/>
        </w:tabs>
        <w:spacing w:line="244" w:lineRule="auto" w:before="119" w:after="0"/>
        <w:ind w:left="1961" w:right="441" w:hanging="701"/>
        <w:jc w:val="both"/>
        <w:rPr>
          <w:sz w:val="19"/>
        </w:rPr>
      </w:pPr>
      <w:r>
        <w:rPr>
          <w:w w:val="105"/>
          <w:sz w:val="19"/>
        </w:rPr>
        <w:t>The Critical Path Method (CPM) / Program Evaluation and Review Technique (PERT) charts or similar activity planning techniques / methods for monitoring. This shall cover all stages and aspects of the Project Implementation including design and engineering, procurement of materials and equipment, installation, construction, testing,</w:t>
      </w:r>
      <w:r>
        <w:rPr>
          <w:spacing w:val="-28"/>
          <w:w w:val="105"/>
          <w:sz w:val="19"/>
        </w:rPr>
        <w:t> </w:t>
      </w:r>
      <w:r>
        <w:rPr>
          <w:w w:val="105"/>
          <w:sz w:val="19"/>
        </w:rPr>
        <w:t>etc.</w:t>
      </w:r>
    </w:p>
    <w:p>
      <w:pPr>
        <w:pStyle w:val="ListParagraph"/>
        <w:numPr>
          <w:ilvl w:val="3"/>
          <w:numId w:val="54"/>
        </w:numPr>
        <w:tabs>
          <w:tab w:pos="2014" w:val="left" w:leader="none"/>
        </w:tabs>
        <w:spacing w:line="244" w:lineRule="auto" w:before="121" w:after="0"/>
        <w:ind w:left="1961" w:right="445" w:hanging="701"/>
        <w:jc w:val="both"/>
        <w:rPr>
          <w:sz w:val="19"/>
        </w:rPr>
      </w:pPr>
      <w:r>
        <w:rPr/>
        <w:tab/>
      </w:r>
      <w:r>
        <w:rPr>
          <w:w w:val="105"/>
          <w:sz w:val="19"/>
        </w:rPr>
        <w:t>Manpower</w:t>
      </w:r>
      <w:r>
        <w:rPr>
          <w:spacing w:val="-6"/>
          <w:w w:val="105"/>
          <w:sz w:val="19"/>
        </w:rPr>
        <w:t> </w:t>
      </w:r>
      <w:r>
        <w:rPr>
          <w:w w:val="105"/>
          <w:sz w:val="19"/>
        </w:rPr>
        <w:t>deployment</w:t>
      </w:r>
      <w:r>
        <w:rPr>
          <w:spacing w:val="-5"/>
          <w:w w:val="105"/>
          <w:sz w:val="19"/>
        </w:rPr>
        <w:t> </w:t>
      </w:r>
      <w:r>
        <w:rPr>
          <w:w w:val="105"/>
          <w:sz w:val="19"/>
        </w:rPr>
        <w:t>plan,</w:t>
      </w:r>
      <w:r>
        <w:rPr>
          <w:spacing w:val="-6"/>
          <w:w w:val="105"/>
          <w:sz w:val="19"/>
        </w:rPr>
        <w:t> </w:t>
      </w:r>
      <w:r>
        <w:rPr>
          <w:w w:val="105"/>
          <w:sz w:val="19"/>
        </w:rPr>
        <w:t>including</w:t>
      </w:r>
      <w:r>
        <w:rPr>
          <w:spacing w:val="-6"/>
          <w:w w:val="105"/>
          <w:sz w:val="19"/>
        </w:rPr>
        <w:t> </w:t>
      </w:r>
      <w:r>
        <w:rPr>
          <w:w w:val="105"/>
          <w:sz w:val="19"/>
        </w:rPr>
        <w:t>the</w:t>
      </w:r>
      <w:r>
        <w:rPr>
          <w:spacing w:val="-5"/>
          <w:w w:val="105"/>
          <w:sz w:val="19"/>
        </w:rPr>
        <w:t> </w:t>
      </w:r>
      <w:r>
        <w:rPr>
          <w:w w:val="105"/>
          <w:sz w:val="19"/>
        </w:rPr>
        <w:t>designation</w:t>
      </w:r>
      <w:r>
        <w:rPr>
          <w:spacing w:val="-6"/>
          <w:w w:val="105"/>
          <w:sz w:val="19"/>
        </w:rPr>
        <w:t> </w:t>
      </w:r>
      <w:r>
        <w:rPr>
          <w:w w:val="105"/>
          <w:sz w:val="19"/>
        </w:rPr>
        <w:t>of</w:t>
      </w:r>
      <w:r>
        <w:rPr>
          <w:spacing w:val="-6"/>
          <w:w w:val="105"/>
          <w:sz w:val="19"/>
        </w:rPr>
        <w:t> </w:t>
      </w:r>
      <w:r>
        <w:rPr>
          <w:w w:val="105"/>
          <w:sz w:val="19"/>
        </w:rPr>
        <w:t>Key</w:t>
      </w:r>
      <w:r>
        <w:rPr>
          <w:spacing w:val="-6"/>
          <w:w w:val="105"/>
          <w:sz w:val="19"/>
        </w:rPr>
        <w:t> </w:t>
      </w:r>
      <w:r>
        <w:rPr>
          <w:w w:val="105"/>
          <w:sz w:val="19"/>
        </w:rPr>
        <w:t>Personnel</w:t>
      </w:r>
      <w:r>
        <w:rPr>
          <w:spacing w:val="-6"/>
          <w:w w:val="105"/>
          <w:sz w:val="19"/>
        </w:rPr>
        <w:t> </w:t>
      </w:r>
      <w:r>
        <w:rPr>
          <w:w w:val="105"/>
          <w:sz w:val="19"/>
        </w:rPr>
        <w:t>for the</w:t>
      </w:r>
      <w:r>
        <w:rPr>
          <w:spacing w:val="-7"/>
          <w:w w:val="105"/>
          <w:sz w:val="19"/>
        </w:rPr>
        <w:t> </w:t>
      </w:r>
      <w:r>
        <w:rPr>
          <w:w w:val="105"/>
          <w:sz w:val="19"/>
        </w:rPr>
        <w:t>management</w:t>
      </w:r>
      <w:r>
        <w:rPr>
          <w:spacing w:val="-8"/>
          <w:w w:val="105"/>
          <w:sz w:val="19"/>
        </w:rPr>
        <w:t> </w:t>
      </w:r>
      <w:r>
        <w:rPr>
          <w:w w:val="105"/>
          <w:sz w:val="19"/>
        </w:rPr>
        <w:t>and</w:t>
      </w:r>
      <w:r>
        <w:rPr>
          <w:spacing w:val="-7"/>
          <w:w w:val="105"/>
          <w:sz w:val="19"/>
        </w:rPr>
        <w:t> </w:t>
      </w:r>
      <w:r>
        <w:rPr>
          <w:w w:val="105"/>
          <w:sz w:val="19"/>
        </w:rPr>
        <w:t>supervision</w:t>
      </w:r>
      <w:r>
        <w:rPr>
          <w:spacing w:val="-9"/>
          <w:w w:val="105"/>
          <w:sz w:val="19"/>
        </w:rPr>
        <w:t> </w:t>
      </w:r>
      <w:r>
        <w:rPr>
          <w:w w:val="105"/>
          <w:sz w:val="19"/>
        </w:rPr>
        <w:t>of</w:t>
      </w:r>
      <w:r>
        <w:rPr>
          <w:spacing w:val="-7"/>
          <w:w w:val="105"/>
          <w:sz w:val="19"/>
        </w:rPr>
        <w:t> </w:t>
      </w:r>
      <w:r>
        <w:rPr>
          <w:w w:val="105"/>
          <w:sz w:val="19"/>
        </w:rPr>
        <w:t>all</w:t>
      </w:r>
      <w:r>
        <w:rPr>
          <w:spacing w:val="-7"/>
          <w:w w:val="105"/>
          <w:sz w:val="19"/>
        </w:rPr>
        <w:t> </w:t>
      </w:r>
      <w:r>
        <w:rPr>
          <w:w w:val="105"/>
          <w:sz w:val="19"/>
        </w:rPr>
        <w:t>Project</w:t>
      </w:r>
      <w:r>
        <w:rPr>
          <w:spacing w:val="-9"/>
          <w:w w:val="105"/>
          <w:sz w:val="19"/>
        </w:rPr>
        <w:t> </w:t>
      </w:r>
      <w:r>
        <w:rPr>
          <w:w w:val="105"/>
          <w:sz w:val="19"/>
        </w:rPr>
        <w:t>Activities.</w:t>
      </w:r>
      <w:r>
        <w:rPr>
          <w:spacing w:val="-8"/>
          <w:w w:val="105"/>
          <w:sz w:val="19"/>
        </w:rPr>
        <w:t> </w:t>
      </w:r>
      <w:r>
        <w:rPr>
          <w:w w:val="105"/>
          <w:sz w:val="19"/>
        </w:rPr>
        <w:t>This</w:t>
      </w:r>
      <w:r>
        <w:rPr>
          <w:spacing w:val="-7"/>
          <w:w w:val="105"/>
          <w:sz w:val="19"/>
        </w:rPr>
        <w:t> </w:t>
      </w:r>
      <w:r>
        <w:rPr>
          <w:w w:val="105"/>
          <w:sz w:val="19"/>
        </w:rPr>
        <w:t>would</w:t>
      </w:r>
      <w:r>
        <w:rPr>
          <w:spacing w:val="-7"/>
          <w:w w:val="105"/>
          <w:sz w:val="19"/>
        </w:rPr>
        <w:t> </w:t>
      </w:r>
      <w:r>
        <w:rPr>
          <w:w w:val="105"/>
          <w:sz w:val="19"/>
        </w:rPr>
        <w:t>include the designation of suitably qualified and experienced personnel for areas such</w:t>
      </w:r>
      <w:r>
        <w:rPr>
          <w:spacing w:val="-26"/>
          <w:w w:val="105"/>
          <w:sz w:val="19"/>
        </w:rPr>
        <w:t> </w:t>
      </w:r>
      <w:r>
        <w:rPr>
          <w:w w:val="105"/>
          <w:sz w:val="19"/>
        </w:rPr>
        <w:t>as</w:t>
      </w:r>
      <w:r>
        <w:rPr>
          <w:spacing w:val="-26"/>
          <w:w w:val="105"/>
          <w:sz w:val="19"/>
        </w:rPr>
        <w:t> </w:t>
      </w:r>
      <w:r>
        <w:rPr>
          <w:w w:val="105"/>
          <w:sz w:val="19"/>
        </w:rPr>
        <w:t>Contract</w:t>
      </w:r>
      <w:r>
        <w:rPr>
          <w:spacing w:val="-26"/>
          <w:w w:val="105"/>
          <w:sz w:val="19"/>
        </w:rPr>
        <w:t> </w:t>
      </w:r>
      <w:r>
        <w:rPr>
          <w:w w:val="105"/>
          <w:sz w:val="19"/>
        </w:rPr>
        <w:t>Administration</w:t>
      </w:r>
      <w:r>
        <w:rPr>
          <w:spacing w:val="-25"/>
          <w:w w:val="105"/>
          <w:sz w:val="19"/>
        </w:rPr>
        <w:t> </w:t>
      </w:r>
      <w:r>
        <w:rPr>
          <w:w w:val="105"/>
          <w:sz w:val="19"/>
        </w:rPr>
        <w:t>and</w:t>
      </w:r>
      <w:r>
        <w:rPr>
          <w:spacing w:val="-26"/>
          <w:w w:val="105"/>
          <w:sz w:val="19"/>
        </w:rPr>
        <w:t> </w:t>
      </w:r>
      <w:r>
        <w:rPr>
          <w:w w:val="105"/>
          <w:sz w:val="19"/>
        </w:rPr>
        <w:t>Supervision,</w:t>
      </w:r>
      <w:r>
        <w:rPr>
          <w:spacing w:val="-26"/>
          <w:w w:val="105"/>
          <w:sz w:val="19"/>
        </w:rPr>
        <w:t> </w:t>
      </w:r>
      <w:r>
        <w:rPr>
          <w:w w:val="105"/>
          <w:sz w:val="19"/>
        </w:rPr>
        <w:t>Construction</w:t>
      </w:r>
      <w:r>
        <w:rPr>
          <w:spacing w:val="-25"/>
          <w:w w:val="105"/>
          <w:sz w:val="19"/>
        </w:rPr>
        <w:t> </w:t>
      </w:r>
      <w:r>
        <w:rPr>
          <w:w w:val="105"/>
          <w:sz w:val="19"/>
        </w:rPr>
        <w:t>Management, Traffic &amp; Safety, Environmental Management, Plant &amp; Equipment Maintenance, Procurement, Materials Management, Quality Control &amp; Assurance, etc. The manpower to be provided by the Concessionaire, shall match that of IE, in qualification and</w:t>
      </w:r>
      <w:r>
        <w:rPr>
          <w:spacing w:val="-27"/>
          <w:w w:val="105"/>
          <w:sz w:val="19"/>
        </w:rPr>
        <w:t> </w:t>
      </w:r>
      <w:r>
        <w:rPr>
          <w:w w:val="105"/>
          <w:sz w:val="19"/>
        </w:rPr>
        <w:t>experience.</w:t>
      </w:r>
    </w:p>
    <w:p>
      <w:pPr>
        <w:pStyle w:val="ListParagraph"/>
        <w:numPr>
          <w:ilvl w:val="3"/>
          <w:numId w:val="54"/>
        </w:numPr>
        <w:tabs>
          <w:tab w:pos="1961" w:val="left" w:leader="none"/>
        </w:tabs>
        <w:spacing w:line="247" w:lineRule="auto" w:before="122" w:after="0"/>
        <w:ind w:left="1961" w:right="445" w:hanging="701"/>
        <w:jc w:val="both"/>
        <w:rPr>
          <w:sz w:val="19"/>
        </w:rPr>
      </w:pPr>
      <w:r>
        <w:rPr>
          <w:w w:val="105"/>
          <w:sz w:val="19"/>
        </w:rPr>
        <w:t>A broad method statement for key items setting out methodology of construction, materials and construction equipment mobilization, utilization plans, broad output calculations and details of the quality assurance and quality control</w:t>
      </w:r>
      <w:r>
        <w:rPr>
          <w:spacing w:val="-8"/>
          <w:w w:val="105"/>
          <w:sz w:val="19"/>
        </w:rPr>
        <w:t> </w:t>
      </w:r>
      <w:r>
        <w:rPr>
          <w:w w:val="105"/>
          <w:sz w:val="19"/>
        </w:rPr>
        <w:t>procedures.</w:t>
      </w:r>
    </w:p>
    <w:p>
      <w:pPr>
        <w:pStyle w:val="ListParagraph"/>
        <w:numPr>
          <w:ilvl w:val="3"/>
          <w:numId w:val="54"/>
        </w:numPr>
        <w:tabs>
          <w:tab w:pos="1963" w:val="left" w:leader="none"/>
        </w:tabs>
        <w:spacing w:line="244" w:lineRule="auto" w:before="113" w:after="0"/>
        <w:ind w:left="1961" w:right="446" w:hanging="701"/>
        <w:jc w:val="both"/>
        <w:rPr>
          <w:sz w:val="19"/>
        </w:rPr>
      </w:pPr>
      <w:r>
        <w:rPr>
          <w:w w:val="105"/>
          <w:sz w:val="19"/>
        </w:rPr>
        <w:t>Format of the monthly report giving details of the physical progress in implementation of the Project and Operations &amp; Maintenance Activities undertaken (Monthly Progress</w:t>
      </w:r>
      <w:r>
        <w:rPr>
          <w:spacing w:val="-14"/>
          <w:w w:val="105"/>
          <w:sz w:val="19"/>
        </w:rPr>
        <w:t> </w:t>
      </w:r>
      <w:r>
        <w:rPr>
          <w:w w:val="105"/>
          <w:sz w:val="19"/>
        </w:rPr>
        <w:t>Report).</w:t>
      </w:r>
    </w:p>
    <w:p>
      <w:pPr>
        <w:pStyle w:val="ListParagraph"/>
        <w:numPr>
          <w:ilvl w:val="1"/>
          <w:numId w:val="55"/>
        </w:numPr>
        <w:tabs>
          <w:tab w:pos="1260" w:val="left" w:leader="none"/>
          <w:tab w:pos="1261" w:val="left" w:leader="none"/>
        </w:tabs>
        <w:spacing w:line="244" w:lineRule="auto" w:before="119" w:after="0"/>
        <w:ind w:left="1260" w:right="445" w:hanging="1050"/>
        <w:jc w:val="both"/>
        <w:rPr>
          <w:sz w:val="19"/>
        </w:rPr>
      </w:pPr>
      <w:r>
        <w:rPr>
          <w:w w:val="105"/>
          <w:sz w:val="19"/>
        </w:rPr>
        <w:t>The Concessionaire shall, in consultation with the Project Officer workout an appropriate</w:t>
      </w:r>
      <w:r>
        <w:rPr>
          <w:spacing w:val="-13"/>
          <w:w w:val="105"/>
          <w:sz w:val="19"/>
        </w:rPr>
        <w:t> </w:t>
      </w:r>
      <w:r>
        <w:rPr>
          <w:w w:val="105"/>
          <w:sz w:val="19"/>
        </w:rPr>
        <w:t>schedule</w:t>
      </w:r>
      <w:r>
        <w:rPr>
          <w:spacing w:val="-13"/>
          <w:w w:val="105"/>
          <w:sz w:val="19"/>
        </w:rPr>
        <w:t> </w:t>
      </w:r>
      <w:r>
        <w:rPr>
          <w:w w:val="105"/>
          <w:sz w:val="19"/>
        </w:rPr>
        <w:t>for</w:t>
      </w:r>
      <w:r>
        <w:rPr>
          <w:spacing w:val="-12"/>
          <w:w w:val="105"/>
          <w:sz w:val="19"/>
        </w:rPr>
        <w:t> </w:t>
      </w:r>
      <w:r>
        <w:rPr>
          <w:w w:val="105"/>
          <w:sz w:val="19"/>
        </w:rPr>
        <w:t>submission</w:t>
      </w:r>
      <w:r>
        <w:rPr>
          <w:spacing w:val="-13"/>
          <w:w w:val="105"/>
          <w:sz w:val="19"/>
        </w:rPr>
        <w:t> </w:t>
      </w:r>
      <w:r>
        <w:rPr>
          <w:w w:val="105"/>
          <w:sz w:val="19"/>
        </w:rPr>
        <w:t>of</w:t>
      </w:r>
      <w:r>
        <w:rPr>
          <w:spacing w:val="-14"/>
          <w:w w:val="105"/>
          <w:sz w:val="19"/>
        </w:rPr>
        <w:t> </w:t>
      </w:r>
      <w:r>
        <w:rPr>
          <w:w w:val="105"/>
          <w:sz w:val="19"/>
        </w:rPr>
        <w:t>documents</w:t>
      </w:r>
      <w:r>
        <w:rPr>
          <w:spacing w:val="-12"/>
          <w:w w:val="105"/>
          <w:sz w:val="19"/>
        </w:rPr>
        <w:t> </w:t>
      </w:r>
      <w:r>
        <w:rPr>
          <w:w w:val="105"/>
          <w:sz w:val="19"/>
        </w:rPr>
        <w:t>set</w:t>
      </w:r>
      <w:r>
        <w:rPr>
          <w:spacing w:val="-14"/>
          <w:w w:val="105"/>
          <w:sz w:val="19"/>
        </w:rPr>
        <w:t> </w:t>
      </w:r>
      <w:r>
        <w:rPr>
          <w:w w:val="105"/>
          <w:sz w:val="19"/>
        </w:rPr>
        <w:t>out</w:t>
      </w:r>
      <w:r>
        <w:rPr>
          <w:spacing w:val="-12"/>
          <w:w w:val="105"/>
          <w:sz w:val="19"/>
        </w:rPr>
        <w:t> </w:t>
      </w:r>
      <w:r>
        <w:rPr>
          <w:w w:val="105"/>
          <w:sz w:val="19"/>
        </w:rPr>
        <w:t>in</w:t>
      </w:r>
      <w:r>
        <w:rPr>
          <w:spacing w:val="-13"/>
          <w:w w:val="105"/>
          <w:sz w:val="19"/>
        </w:rPr>
        <w:t> </w:t>
      </w:r>
      <w:r>
        <w:rPr>
          <w:w w:val="105"/>
          <w:sz w:val="19"/>
        </w:rPr>
        <w:t>2.1</w:t>
      </w:r>
      <w:r>
        <w:rPr>
          <w:spacing w:val="-13"/>
          <w:w w:val="105"/>
          <w:sz w:val="19"/>
        </w:rPr>
        <w:t> </w:t>
      </w:r>
      <w:r>
        <w:rPr>
          <w:w w:val="105"/>
          <w:sz w:val="19"/>
        </w:rPr>
        <w:t>above</w:t>
      </w:r>
      <w:r>
        <w:rPr>
          <w:spacing w:val="-13"/>
          <w:w w:val="105"/>
          <w:sz w:val="19"/>
        </w:rPr>
        <w:t> </w:t>
      </w:r>
      <w:r>
        <w:rPr>
          <w:w w:val="105"/>
          <w:sz w:val="19"/>
        </w:rPr>
        <w:t>to</w:t>
      </w:r>
      <w:r>
        <w:rPr>
          <w:spacing w:val="-13"/>
          <w:w w:val="105"/>
          <w:sz w:val="19"/>
        </w:rPr>
        <w:t> </w:t>
      </w:r>
      <w:r>
        <w:rPr>
          <w:w w:val="105"/>
          <w:sz w:val="19"/>
        </w:rPr>
        <w:t>the</w:t>
      </w:r>
      <w:r>
        <w:rPr>
          <w:spacing w:val="-13"/>
          <w:w w:val="105"/>
          <w:sz w:val="19"/>
        </w:rPr>
        <w:t> </w:t>
      </w:r>
      <w:r>
        <w:rPr>
          <w:w w:val="105"/>
          <w:sz w:val="19"/>
        </w:rPr>
        <w:t>Project Officer for</w:t>
      </w:r>
      <w:r>
        <w:rPr>
          <w:spacing w:val="-4"/>
          <w:w w:val="105"/>
          <w:sz w:val="19"/>
        </w:rPr>
        <w:t> </w:t>
      </w:r>
      <w:r>
        <w:rPr>
          <w:w w:val="105"/>
          <w:sz w:val="19"/>
        </w:rPr>
        <w:t>review.</w:t>
      </w:r>
    </w:p>
    <w:p>
      <w:pPr>
        <w:pStyle w:val="ListParagraph"/>
        <w:numPr>
          <w:ilvl w:val="1"/>
          <w:numId w:val="55"/>
        </w:numPr>
        <w:tabs>
          <w:tab w:pos="1261" w:val="left" w:leader="none"/>
          <w:tab w:pos="1262" w:val="left" w:leader="none"/>
        </w:tabs>
        <w:spacing w:line="244" w:lineRule="auto" w:before="118" w:after="0"/>
        <w:ind w:left="1260" w:right="441" w:hanging="1050"/>
        <w:jc w:val="both"/>
        <w:rPr>
          <w:sz w:val="19"/>
        </w:rPr>
      </w:pPr>
      <w:r>
        <w:rPr>
          <w:w w:val="105"/>
          <w:sz w:val="19"/>
        </w:rPr>
        <w:t>Prior to commencement of construction of any of the Project Facilities, the Concessionaire</w:t>
      </w:r>
      <w:r>
        <w:rPr>
          <w:spacing w:val="-4"/>
          <w:w w:val="105"/>
          <w:sz w:val="19"/>
        </w:rPr>
        <w:t> </w:t>
      </w:r>
      <w:r>
        <w:rPr>
          <w:w w:val="105"/>
          <w:sz w:val="19"/>
        </w:rPr>
        <w:t>shall:</w:t>
      </w:r>
    </w:p>
    <w:p>
      <w:pPr>
        <w:pStyle w:val="ListParagraph"/>
        <w:numPr>
          <w:ilvl w:val="2"/>
          <w:numId w:val="55"/>
        </w:numPr>
        <w:tabs>
          <w:tab w:pos="1750" w:val="left" w:leader="none"/>
          <w:tab w:pos="1751" w:val="left" w:leader="none"/>
        </w:tabs>
        <w:spacing w:line="247" w:lineRule="auto" w:before="119" w:after="0"/>
        <w:ind w:left="1750" w:right="443" w:hanging="490"/>
        <w:jc w:val="left"/>
        <w:rPr>
          <w:sz w:val="19"/>
        </w:rPr>
      </w:pPr>
      <w:r>
        <w:rPr>
          <w:w w:val="105"/>
          <w:sz w:val="19"/>
        </w:rPr>
        <w:t>Obtain all such applicable permits as mentioned in Schedule II as are necessary to commence construction of Project</w:t>
      </w:r>
      <w:r>
        <w:rPr>
          <w:spacing w:val="-35"/>
          <w:w w:val="105"/>
          <w:sz w:val="19"/>
        </w:rPr>
        <w:t> </w:t>
      </w:r>
      <w:r>
        <w:rPr>
          <w:w w:val="105"/>
          <w:sz w:val="19"/>
        </w:rPr>
        <w:t>Facilities;</w:t>
      </w:r>
    </w:p>
    <w:p>
      <w:pPr>
        <w:spacing w:after="0" w:line="247" w:lineRule="auto"/>
        <w:jc w:val="left"/>
        <w:rPr>
          <w:sz w:val="19"/>
        </w:rPr>
        <w:sectPr>
          <w:pgSz w:w="11900" w:h="16840"/>
          <w:pgMar w:header="1416" w:footer="1357" w:top="1900" w:bottom="1540" w:left="1540" w:right="1300"/>
        </w:sectPr>
      </w:pPr>
    </w:p>
    <w:p>
      <w:pPr>
        <w:pStyle w:val="BodyText"/>
        <w:spacing w:before="11"/>
        <w:rPr>
          <w:sz w:val="14"/>
        </w:rPr>
      </w:pPr>
    </w:p>
    <w:p>
      <w:pPr>
        <w:pStyle w:val="ListParagraph"/>
        <w:numPr>
          <w:ilvl w:val="2"/>
          <w:numId w:val="55"/>
        </w:numPr>
        <w:tabs>
          <w:tab w:pos="1749" w:val="left" w:leader="none"/>
          <w:tab w:pos="1750" w:val="left" w:leader="none"/>
        </w:tabs>
        <w:spacing w:line="240" w:lineRule="auto" w:before="98" w:after="0"/>
        <w:ind w:left="1749" w:right="0" w:hanging="490"/>
        <w:jc w:val="left"/>
        <w:rPr>
          <w:sz w:val="19"/>
        </w:rPr>
      </w:pPr>
      <w:r>
        <w:rPr>
          <w:w w:val="105"/>
          <w:sz w:val="19"/>
        </w:rPr>
        <w:t>Obtain</w:t>
      </w:r>
      <w:r>
        <w:rPr>
          <w:spacing w:val="-5"/>
          <w:w w:val="105"/>
          <w:sz w:val="19"/>
        </w:rPr>
        <w:t> </w:t>
      </w:r>
      <w:r>
        <w:rPr>
          <w:w w:val="105"/>
          <w:sz w:val="19"/>
        </w:rPr>
        <w:t>the</w:t>
      </w:r>
      <w:r>
        <w:rPr>
          <w:spacing w:val="-7"/>
          <w:w w:val="105"/>
          <w:sz w:val="19"/>
        </w:rPr>
        <w:t> </w:t>
      </w:r>
      <w:r>
        <w:rPr>
          <w:w w:val="105"/>
          <w:sz w:val="19"/>
        </w:rPr>
        <w:t>approval</w:t>
      </w:r>
      <w:r>
        <w:rPr>
          <w:spacing w:val="-7"/>
          <w:w w:val="105"/>
          <w:sz w:val="19"/>
        </w:rPr>
        <w:t> </w:t>
      </w:r>
      <w:r>
        <w:rPr>
          <w:w w:val="105"/>
          <w:sz w:val="19"/>
        </w:rPr>
        <w:t>of</w:t>
      </w:r>
      <w:r>
        <w:rPr>
          <w:spacing w:val="-7"/>
          <w:w w:val="105"/>
          <w:sz w:val="19"/>
        </w:rPr>
        <w:t> </w:t>
      </w:r>
      <w:r>
        <w:rPr>
          <w:w w:val="105"/>
          <w:sz w:val="19"/>
        </w:rPr>
        <w:t>CMDA</w:t>
      </w:r>
      <w:r>
        <w:rPr>
          <w:spacing w:val="-8"/>
          <w:w w:val="105"/>
          <w:sz w:val="19"/>
        </w:rPr>
        <w:t> </w:t>
      </w:r>
      <w:r>
        <w:rPr>
          <w:w w:val="105"/>
          <w:sz w:val="19"/>
        </w:rPr>
        <w:t>Technical</w:t>
      </w:r>
      <w:r>
        <w:rPr>
          <w:spacing w:val="-7"/>
          <w:w w:val="105"/>
          <w:sz w:val="19"/>
        </w:rPr>
        <w:t> </w:t>
      </w:r>
      <w:r>
        <w:rPr>
          <w:w w:val="105"/>
          <w:sz w:val="19"/>
        </w:rPr>
        <w:t>Committee</w:t>
      </w:r>
      <w:r>
        <w:rPr>
          <w:spacing w:val="-5"/>
          <w:w w:val="105"/>
          <w:sz w:val="19"/>
        </w:rPr>
        <w:t> </w:t>
      </w:r>
      <w:r>
        <w:rPr>
          <w:w w:val="105"/>
          <w:sz w:val="19"/>
        </w:rPr>
        <w:t>with</w:t>
      </w:r>
      <w:r>
        <w:rPr>
          <w:spacing w:val="-5"/>
          <w:w w:val="105"/>
          <w:sz w:val="19"/>
        </w:rPr>
        <w:t> </w:t>
      </w:r>
      <w:r>
        <w:rPr>
          <w:w w:val="105"/>
          <w:sz w:val="19"/>
        </w:rPr>
        <w:t>regard</w:t>
      </w:r>
      <w:r>
        <w:rPr>
          <w:spacing w:val="-7"/>
          <w:w w:val="105"/>
          <w:sz w:val="19"/>
        </w:rPr>
        <w:t> </w:t>
      </w:r>
      <w:r>
        <w:rPr>
          <w:w w:val="105"/>
          <w:sz w:val="19"/>
        </w:rPr>
        <w:t>to:</w:t>
      </w:r>
    </w:p>
    <w:p>
      <w:pPr>
        <w:pStyle w:val="ListParagraph"/>
        <w:numPr>
          <w:ilvl w:val="3"/>
          <w:numId w:val="55"/>
        </w:numPr>
        <w:tabs>
          <w:tab w:pos="2101" w:val="left" w:leader="none"/>
        </w:tabs>
        <w:spacing w:line="247" w:lineRule="auto" w:before="121" w:after="0"/>
        <w:ind w:left="2100" w:right="445" w:hanging="351"/>
        <w:jc w:val="both"/>
        <w:rPr>
          <w:sz w:val="19"/>
        </w:rPr>
      </w:pPr>
      <w:r>
        <w:rPr>
          <w:w w:val="105"/>
          <w:sz w:val="19"/>
        </w:rPr>
        <w:t>Detailed schemes as per stipulated norms along with layout plan of the area under reference and integrating surrounding road network and land uses</w:t>
      </w:r>
    </w:p>
    <w:p>
      <w:pPr>
        <w:pStyle w:val="ListParagraph"/>
        <w:numPr>
          <w:ilvl w:val="3"/>
          <w:numId w:val="55"/>
        </w:numPr>
        <w:tabs>
          <w:tab w:pos="2101" w:val="left" w:leader="none"/>
        </w:tabs>
        <w:spacing w:line="244" w:lineRule="auto" w:before="114" w:after="0"/>
        <w:ind w:left="2100" w:right="445" w:hanging="351"/>
        <w:jc w:val="both"/>
        <w:rPr>
          <w:sz w:val="19"/>
        </w:rPr>
      </w:pPr>
      <w:r>
        <w:rPr>
          <w:w w:val="105"/>
          <w:sz w:val="19"/>
        </w:rPr>
        <w:t>A</w:t>
      </w:r>
      <w:r>
        <w:rPr>
          <w:spacing w:val="-11"/>
          <w:w w:val="105"/>
          <w:sz w:val="19"/>
        </w:rPr>
        <w:t> </w:t>
      </w:r>
      <w:r>
        <w:rPr>
          <w:w w:val="105"/>
          <w:sz w:val="19"/>
        </w:rPr>
        <w:t>traffic</w:t>
      </w:r>
      <w:r>
        <w:rPr>
          <w:spacing w:val="-11"/>
          <w:w w:val="105"/>
          <w:sz w:val="19"/>
        </w:rPr>
        <w:t> </w:t>
      </w:r>
      <w:r>
        <w:rPr>
          <w:w w:val="105"/>
          <w:sz w:val="19"/>
        </w:rPr>
        <w:t>management</w:t>
      </w:r>
      <w:r>
        <w:rPr>
          <w:spacing w:val="-12"/>
          <w:w w:val="105"/>
          <w:sz w:val="19"/>
        </w:rPr>
        <w:t> </w:t>
      </w:r>
      <w:r>
        <w:rPr>
          <w:w w:val="105"/>
          <w:sz w:val="19"/>
        </w:rPr>
        <w:t>scheme</w:t>
      </w:r>
      <w:r>
        <w:rPr>
          <w:spacing w:val="-10"/>
          <w:w w:val="105"/>
          <w:sz w:val="19"/>
        </w:rPr>
        <w:t> </w:t>
      </w:r>
      <w:r>
        <w:rPr>
          <w:w w:val="105"/>
          <w:sz w:val="19"/>
        </w:rPr>
        <w:t>in</w:t>
      </w:r>
      <w:r>
        <w:rPr>
          <w:spacing w:val="-11"/>
          <w:w w:val="105"/>
          <w:sz w:val="19"/>
        </w:rPr>
        <w:t> </w:t>
      </w:r>
      <w:r>
        <w:rPr>
          <w:w w:val="105"/>
          <w:sz w:val="19"/>
        </w:rPr>
        <w:t>the</w:t>
      </w:r>
      <w:r>
        <w:rPr>
          <w:spacing w:val="-10"/>
          <w:w w:val="105"/>
          <w:sz w:val="19"/>
        </w:rPr>
        <w:t> </w:t>
      </w:r>
      <w:r>
        <w:rPr>
          <w:w w:val="105"/>
          <w:sz w:val="19"/>
        </w:rPr>
        <w:t>influence</w:t>
      </w:r>
      <w:r>
        <w:rPr>
          <w:spacing w:val="-11"/>
          <w:w w:val="105"/>
          <w:sz w:val="19"/>
        </w:rPr>
        <w:t> </w:t>
      </w:r>
      <w:r>
        <w:rPr>
          <w:w w:val="105"/>
          <w:sz w:val="19"/>
        </w:rPr>
        <w:t>of</w:t>
      </w:r>
      <w:r>
        <w:rPr>
          <w:spacing w:val="-11"/>
          <w:w w:val="105"/>
          <w:sz w:val="19"/>
        </w:rPr>
        <w:t> </w:t>
      </w:r>
      <w:r>
        <w:rPr>
          <w:w w:val="105"/>
          <w:sz w:val="19"/>
        </w:rPr>
        <w:t>the</w:t>
      </w:r>
      <w:r>
        <w:rPr>
          <w:spacing w:val="-11"/>
          <w:w w:val="105"/>
          <w:sz w:val="19"/>
        </w:rPr>
        <w:t> </w:t>
      </w:r>
      <w:r>
        <w:rPr>
          <w:w w:val="105"/>
          <w:sz w:val="19"/>
        </w:rPr>
        <w:t>project</w:t>
      </w:r>
      <w:r>
        <w:rPr>
          <w:spacing w:val="-12"/>
          <w:w w:val="105"/>
          <w:sz w:val="19"/>
        </w:rPr>
        <w:t> </w:t>
      </w:r>
      <w:r>
        <w:rPr>
          <w:w w:val="105"/>
          <w:sz w:val="19"/>
        </w:rPr>
        <w:t>so</w:t>
      </w:r>
      <w:r>
        <w:rPr>
          <w:spacing w:val="-10"/>
          <w:w w:val="105"/>
          <w:sz w:val="19"/>
        </w:rPr>
        <w:t> </w:t>
      </w:r>
      <w:r>
        <w:rPr>
          <w:w w:val="105"/>
          <w:sz w:val="19"/>
        </w:rPr>
        <w:t>that</w:t>
      </w:r>
      <w:r>
        <w:rPr>
          <w:spacing w:val="-11"/>
          <w:w w:val="105"/>
          <w:sz w:val="19"/>
        </w:rPr>
        <w:t> </w:t>
      </w:r>
      <w:r>
        <w:rPr>
          <w:w w:val="105"/>
          <w:sz w:val="19"/>
        </w:rPr>
        <w:t>there</w:t>
      </w:r>
      <w:r>
        <w:rPr>
          <w:spacing w:val="-10"/>
          <w:w w:val="105"/>
          <w:sz w:val="19"/>
        </w:rPr>
        <w:t> </w:t>
      </w:r>
      <w:r>
        <w:rPr>
          <w:w w:val="105"/>
          <w:sz w:val="19"/>
        </w:rPr>
        <w:t>is no hindrance to smooth flow of</w:t>
      </w:r>
      <w:r>
        <w:rPr>
          <w:spacing w:val="-24"/>
          <w:w w:val="105"/>
          <w:sz w:val="19"/>
        </w:rPr>
        <w:t> </w:t>
      </w:r>
      <w:r>
        <w:rPr>
          <w:w w:val="105"/>
          <w:sz w:val="19"/>
        </w:rPr>
        <w:t>traffic</w:t>
      </w:r>
    </w:p>
    <w:p>
      <w:pPr>
        <w:pStyle w:val="ListParagraph"/>
        <w:numPr>
          <w:ilvl w:val="2"/>
          <w:numId w:val="55"/>
        </w:numPr>
        <w:tabs>
          <w:tab w:pos="1752" w:val="left" w:leader="none"/>
        </w:tabs>
        <w:spacing w:line="244" w:lineRule="auto" w:before="118" w:after="0"/>
        <w:ind w:left="1750" w:right="443" w:hanging="490"/>
        <w:jc w:val="both"/>
        <w:rPr>
          <w:sz w:val="19"/>
        </w:rPr>
      </w:pPr>
      <w:r>
        <w:rPr>
          <w:w w:val="105"/>
          <w:sz w:val="19"/>
        </w:rPr>
        <w:t>Mobilise</w:t>
      </w:r>
      <w:r>
        <w:rPr>
          <w:spacing w:val="-7"/>
          <w:w w:val="105"/>
          <w:sz w:val="19"/>
        </w:rPr>
        <w:t> </w:t>
      </w:r>
      <w:r>
        <w:rPr>
          <w:w w:val="105"/>
          <w:sz w:val="19"/>
        </w:rPr>
        <w:t>the</w:t>
      </w:r>
      <w:r>
        <w:rPr>
          <w:spacing w:val="-6"/>
          <w:w w:val="105"/>
          <w:sz w:val="19"/>
        </w:rPr>
        <w:t> </w:t>
      </w:r>
      <w:r>
        <w:rPr>
          <w:w w:val="105"/>
          <w:sz w:val="19"/>
        </w:rPr>
        <w:t>requisite</w:t>
      </w:r>
      <w:r>
        <w:rPr>
          <w:spacing w:val="-7"/>
          <w:w w:val="105"/>
          <w:sz w:val="19"/>
        </w:rPr>
        <w:t> </w:t>
      </w:r>
      <w:r>
        <w:rPr>
          <w:w w:val="105"/>
          <w:sz w:val="19"/>
        </w:rPr>
        <w:t>resources,</w:t>
      </w:r>
      <w:r>
        <w:rPr>
          <w:spacing w:val="-6"/>
          <w:w w:val="105"/>
          <w:sz w:val="19"/>
        </w:rPr>
        <w:t> </w:t>
      </w:r>
      <w:r>
        <w:rPr>
          <w:w w:val="105"/>
          <w:sz w:val="19"/>
        </w:rPr>
        <w:t>personnel</w:t>
      </w:r>
      <w:r>
        <w:rPr>
          <w:spacing w:val="-6"/>
          <w:w w:val="105"/>
          <w:sz w:val="19"/>
        </w:rPr>
        <w:t> </w:t>
      </w:r>
      <w:r>
        <w:rPr>
          <w:w w:val="105"/>
          <w:sz w:val="19"/>
        </w:rPr>
        <w:t>and</w:t>
      </w:r>
      <w:r>
        <w:rPr>
          <w:spacing w:val="-7"/>
          <w:w w:val="105"/>
          <w:sz w:val="19"/>
        </w:rPr>
        <w:t> </w:t>
      </w:r>
      <w:r>
        <w:rPr>
          <w:w w:val="105"/>
          <w:sz w:val="19"/>
        </w:rPr>
        <w:t>organization</w:t>
      </w:r>
      <w:r>
        <w:rPr>
          <w:spacing w:val="-6"/>
          <w:w w:val="105"/>
          <w:sz w:val="19"/>
        </w:rPr>
        <w:t> </w:t>
      </w:r>
      <w:r>
        <w:rPr>
          <w:w w:val="105"/>
          <w:sz w:val="19"/>
        </w:rPr>
        <w:t>necessary</w:t>
      </w:r>
      <w:r>
        <w:rPr>
          <w:spacing w:val="-6"/>
          <w:w w:val="105"/>
          <w:sz w:val="19"/>
        </w:rPr>
        <w:t> </w:t>
      </w:r>
      <w:r>
        <w:rPr>
          <w:w w:val="105"/>
          <w:sz w:val="19"/>
        </w:rPr>
        <w:t>for</w:t>
      </w:r>
      <w:r>
        <w:rPr>
          <w:spacing w:val="-6"/>
          <w:w w:val="105"/>
          <w:sz w:val="19"/>
        </w:rPr>
        <w:t> </w:t>
      </w:r>
      <w:r>
        <w:rPr>
          <w:w w:val="105"/>
          <w:sz w:val="19"/>
        </w:rPr>
        <w:t>the same and designate and appoint suitable offices / representatives as it may deem</w:t>
      </w:r>
      <w:r>
        <w:rPr>
          <w:spacing w:val="-13"/>
          <w:w w:val="105"/>
          <w:sz w:val="19"/>
        </w:rPr>
        <w:t> </w:t>
      </w:r>
      <w:r>
        <w:rPr>
          <w:w w:val="105"/>
          <w:sz w:val="19"/>
        </w:rPr>
        <w:t>appropriate</w:t>
      </w:r>
      <w:r>
        <w:rPr>
          <w:spacing w:val="-10"/>
          <w:w w:val="105"/>
          <w:sz w:val="19"/>
        </w:rPr>
        <w:t> </w:t>
      </w:r>
      <w:r>
        <w:rPr>
          <w:w w:val="105"/>
          <w:sz w:val="19"/>
        </w:rPr>
        <w:t>with</w:t>
      </w:r>
      <w:r>
        <w:rPr>
          <w:spacing w:val="-11"/>
          <w:w w:val="105"/>
          <w:sz w:val="19"/>
        </w:rPr>
        <w:t> </w:t>
      </w:r>
      <w:r>
        <w:rPr>
          <w:w w:val="105"/>
          <w:sz w:val="19"/>
        </w:rPr>
        <w:t>responsibility</w:t>
      </w:r>
      <w:r>
        <w:rPr>
          <w:spacing w:val="-13"/>
          <w:w w:val="105"/>
          <w:sz w:val="19"/>
        </w:rPr>
        <w:t> </w:t>
      </w:r>
      <w:r>
        <w:rPr>
          <w:w w:val="105"/>
          <w:sz w:val="19"/>
        </w:rPr>
        <w:t>to</w:t>
      </w:r>
      <w:r>
        <w:rPr>
          <w:spacing w:val="-11"/>
          <w:w w:val="105"/>
          <w:sz w:val="19"/>
        </w:rPr>
        <w:t> </w:t>
      </w:r>
      <w:r>
        <w:rPr>
          <w:w w:val="105"/>
          <w:sz w:val="19"/>
        </w:rPr>
        <w:t>supervise</w:t>
      </w:r>
      <w:r>
        <w:rPr>
          <w:spacing w:val="-12"/>
          <w:w w:val="105"/>
          <w:sz w:val="19"/>
        </w:rPr>
        <w:t> </w:t>
      </w:r>
      <w:r>
        <w:rPr>
          <w:w w:val="105"/>
          <w:sz w:val="19"/>
        </w:rPr>
        <w:t>implementation</w:t>
      </w:r>
      <w:r>
        <w:rPr>
          <w:spacing w:val="-11"/>
          <w:w w:val="105"/>
          <w:sz w:val="19"/>
        </w:rPr>
        <w:t> </w:t>
      </w:r>
      <w:r>
        <w:rPr>
          <w:w w:val="105"/>
          <w:sz w:val="19"/>
        </w:rPr>
        <w:t>of</w:t>
      </w:r>
      <w:r>
        <w:rPr>
          <w:spacing w:val="-13"/>
          <w:w w:val="105"/>
          <w:sz w:val="19"/>
        </w:rPr>
        <w:t> </w:t>
      </w:r>
      <w:r>
        <w:rPr>
          <w:w w:val="105"/>
          <w:sz w:val="19"/>
        </w:rPr>
        <w:t>the</w:t>
      </w:r>
      <w:r>
        <w:rPr>
          <w:spacing w:val="-12"/>
          <w:w w:val="105"/>
          <w:sz w:val="19"/>
        </w:rPr>
        <w:t> </w:t>
      </w:r>
      <w:r>
        <w:rPr>
          <w:w w:val="105"/>
          <w:sz w:val="19"/>
        </w:rPr>
        <w:t>Project and</w:t>
      </w:r>
      <w:r>
        <w:rPr>
          <w:spacing w:val="-6"/>
          <w:w w:val="105"/>
          <w:sz w:val="19"/>
        </w:rPr>
        <w:t> </w:t>
      </w:r>
      <w:r>
        <w:rPr>
          <w:w w:val="105"/>
          <w:sz w:val="19"/>
        </w:rPr>
        <w:t>for</w:t>
      </w:r>
      <w:r>
        <w:rPr>
          <w:spacing w:val="-7"/>
          <w:w w:val="105"/>
          <w:sz w:val="19"/>
        </w:rPr>
        <w:t> </w:t>
      </w:r>
      <w:r>
        <w:rPr>
          <w:w w:val="105"/>
          <w:sz w:val="19"/>
        </w:rPr>
        <w:t>exchange</w:t>
      </w:r>
      <w:r>
        <w:rPr>
          <w:spacing w:val="-8"/>
          <w:w w:val="105"/>
          <w:sz w:val="19"/>
        </w:rPr>
        <w:t> </w:t>
      </w:r>
      <w:r>
        <w:rPr>
          <w:w w:val="105"/>
          <w:sz w:val="19"/>
        </w:rPr>
        <w:t>of</w:t>
      </w:r>
      <w:r>
        <w:rPr>
          <w:spacing w:val="-7"/>
          <w:w w:val="105"/>
          <w:sz w:val="19"/>
        </w:rPr>
        <w:t> </w:t>
      </w:r>
      <w:r>
        <w:rPr>
          <w:w w:val="105"/>
          <w:sz w:val="19"/>
        </w:rPr>
        <w:t>information</w:t>
      </w:r>
      <w:r>
        <w:rPr>
          <w:spacing w:val="-5"/>
          <w:w w:val="105"/>
          <w:sz w:val="19"/>
        </w:rPr>
        <w:t> </w:t>
      </w:r>
      <w:r>
        <w:rPr>
          <w:w w:val="105"/>
          <w:sz w:val="19"/>
        </w:rPr>
        <w:t>with</w:t>
      </w:r>
      <w:r>
        <w:rPr>
          <w:spacing w:val="-6"/>
          <w:w w:val="105"/>
          <w:sz w:val="19"/>
        </w:rPr>
        <w:t> </w:t>
      </w:r>
      <w:r>
        <w:rPr>
          <w:w w:val="105"/>
          <w:sz w:val="19"/>
        </w:rPr>
        <w:t>the</w:t>
      </w:r>
      <w:r>
        <w:rPr>
          <w:spacing w:val="-5"/>
          <w:w w:val="105"/>
          <w:sz w:val="19"/>
        </w:rPr>
        <w:t> </w:t>
      </w:r>
      <w:r>
        <w:rPr>
          <w:w w:val="105"/>
          <w:sz w:val="19"/>
        </w:rPr>
        <w:t>Project</w:t>
      </w:r>
      <w:r>
        <w:rPr>
          <w:spacing w:val="-7"/>
          <w:w w:val="105"/>
          <w:sz w:val="19"/>
        </w:rPr>
        <w:t> </w:t>
      </w:r>
      <w:r>
        <w:rPr>
          <w:w w:val="105"/>
          <w:sz w:val="19"/>
        </w:rPr>
        <w:t>Officer</w:t>
      </w:r>
      <w:r>
        <w:rPr>
          <w:spacing w:val="-7"/>
          <w:w w:val="105"/>
          <w:sz w:val="19"/>
        </w:rPr>
        <w:t> </w:t>
      </w:r>
      <w:r>
        <w:rPr>
          <w:w w:val="105"/>
          <w:sz w:val="19"/>
        </w:rPr>
        <w:t>and</w:t>
      </w:r>
      <w:r>
        <w:rPr>
          <w:spacing w:val="-7"/>
          <w:w w:val="105"/>
          <w:sz w:val="19"/>
        </w:rPr>
        <w:t> </w:t>
      </w:r>
      <w:r>
        <w:rPr>
          <w:w w:val="105"/>
          <w:sz w:val="19"/>
        </w:rPr>
        <w:t>CoC;</w:t>
      </w:r>
    </w:p>
    <w:p>
      <w:pPr>
        <w:pStyle w:val="ListParagraph"/>
        <w:numPr>
          <w:ilvl w:val="2"/>
          <w:numId w:val="55"/>
        </w:numPr>
        <w:tabs>
          <w:tab w:pos="1750" w:val="left" w:leader="none"/>
        </w:tabs>
        <w:spacing w:line="244" w:lineRule="auto" w:before="119" w:after="0"/>
        <w:ind w:left="1750" w:right="444" w:hanging="490"/>
        <w:jc w:val="both"/>
        <w:rPr>
          <w:sz w:val="19"/>
        </w:rPr>
      </w:pPr>
      <w:r>
        <w:rPr>
          <w:w w:val="105"/>
          <w:sz w:val="19"/>
        </w:rPr>
        <w:t>Finalise in consultation with Project Officer a method statement setting out details</w:t>
      </w:r>
      <w:r>
        <w:rPr>
          <w:spacing w:val="-3"/>
          <w:w w:val="105"/>
          <w:sz w:val="19"/>
        </w:rPr>
        <w:t> </w:t>
      </w:r>
      <w:r>
        <w:rPr>
          <w:w w:val="105"/>
          <w:sz w:val="19"/>
        </w:rPr>
        <w:t>of</w:t>
      </w:r>
      <w:r>
        <w:rPr>
          <w:spacing w:val="-4"/>
          <w:w w:val="105"/>
          <w:sz w:val="19"/>
        </w:rPr>
        <w:t> </w:t>
      </w:r>
      <w:r>
        <w:rPr>
          <w:w w:val="105"/>
          <w:sz w:val="19"/>
        </w:rPr>
        <w:t>the</w:t>
      </w:r>
      <w:r>
        <w:rPr>
          <w:spacing w:val="-4"/>
          <w:w w:val="105"/>
          <w:sz w:val="19"/>
        </w:rPr>
        <w:t> </w:t>
      </w:r>
      <w:r>
        <w:rPr>
          <w:w w:val="105"/>
          <w:sz w:val="19"/>
        </w:rPr>
        <w:t>actual</w:t>
      </w:r>
      <w:r>
        <w:rPr>
          <w:spacing w:val="-4"/>
          <w:w w:val="105"/>
          <w:sz w:val="19"/>
        </w:rPr>
        <w:t> </w:t>
      </w:r>
      <w:r>
        <w:rPr>
          <w:w w:val="105"/>
          <w:sz w:val="19"/>
        </w:rPr>
        <w:t>methods</w:t>
      </w:r>
      <w:r>
        <w:rPr>
          <w:spacing w:val="-3"/>
          <w:w w:val="105"/>
          <w:sz w:val="19"/>
        </w:rPr>
        <w:t> </w:t>
      </w:r>
      <w:r>
        <w:rPr>
          <w:w w:val="105"/>
          <w:sz w:val="19"/>
        </w:rPr>
        <w:t>that</w:t>
      </w:r>
      <w:r>
        <w:rPr>
          <w:spacing w:val="-3"/>
          <w:w w:val="105"/>
          <w:sz w:val="19"/>
        </w:rPr>
        <w:t> </w:t>
      </w:r>
      <w:r>
        <w:rPr>
          <w:w w:val="105"/>
          <w:sz w:val="19"/>
        </w:rPr>
        <w:t>would</w:t>
      </w:r>
      <w:r>
        <w:rPr>
          <w:spacing w:val="-4"/>
          <w:w w:val="105"/>
          <w:sz w:val="19"/>
        </w:rPr>
        <w:t> </w:t>
      </w:r>
      <w:r>
        <w:rPr>
          <w:w w:val="105"/>
          <w:sz w:val="19"/>
        </w:rPr>
        <w:t>be</w:t>
      </w:r>
      <w:r>
        <w:rPr>
          <w:spacing w:val="-4"/>
          <w:w w:val="105"/>
          <w:sz w:val="19"/>
        </w:rPr>
        <w:t> </w:t>
      </w:r>
      <w:r>
        <w:rPr>
          <w:w w:val="105"/>
          <w:sz w:val="19"/>
        </w:rPr>
        <w:t>adopted</w:t>
      </w:r>
      <w:r>
        <w:rPr>
          <w:spacing w:val="-3"/>
          <w:w w:val="105"/>
          <w:sz w:val="19"/>
        </w:rPr>
        <w:t> </w:t>
      </w:r>
      <w:r>
        <w:rPr>
          <w:w w:val="105"/>
          <w:sz w:val="19"/>
        </w:rPr>
        <w:t>by</w:t>
      </w:r>
      <w:r>
        <w:rPr>
          <w:spacing w:val="-4"/>
          <w:w w:val="105"/>
          <w:sz w:val="19"/>
        </w:rPr>
        <w:t> </w:t>
      </w:r>
      <w:r>
        <w:rPr>
          <w:w w:val="105"/>
          <w:sz w:val="19"/>
        </w:rPr>
        <w:t>the</w:t>
      </w:r>
      <w:r>
        <w:rPr>
          <w:spacing w:val="-3"/>
          <w:w w:val="105"/>
          <w:sz w:val="19"/>
        </w:rPr>
        <w:t> </w:t>
      </w:r>
      <w:r>
        <w:rPr>
          <w:w w:val="105"/>
          <w:sz w:val="19"/>
        </w:rPr>
        <w:t>Concessionaire</w:t>
      </w:r>
      <w:r>
        <w:rPr>
          <w:spacing w:val="-3"/>
          <w:w w:val="105"/>
          <w:sz w:val="19"/>
        </w:rPr>
        <w:t> </w:t>
      </w:r>
      <w:r>
        <w:rPr>
          <w:w w:val="105"/>
          <w:sz w:val="19"/>
        </w:rPr>
        <w:t>for the construction of such Project Facilities, including details of equipment and machinery</w:t>
      </w:r>
      <w:r>
        <w:rPr>
          <w:spacing w:val="-14"/>
          <w:w w:val="105"/>
          <w:sz w:val="19"/>
        </w:rPr>
        <w:t> </w:t>
      </w:r>
      <w:r>
        <w:rPr>
          <w:w w:val="105"/>
          <w:sz w:val="19"/>
        </w:rPr>
        <w:t>that</w:t>
      </w:r>
      <w:r>
        <w:rPr>
          <w:spacing w:val="-13"/>
          <w:w w:val="105"/>
          <w:sz w:val="19"/>
        </w:rPr>
        <w:t> </w:t>
      </w:r>
      <w:r>
        <w:rPr>
          <w:w w:val="105"/>
          <w:sz w:val="19"/>
        </w:rPr>
        <w:t>would</w:t>
      </w:r>
      <w:r>
        <w:rPr>
          <w:spacing w:val="-12"/>
          <w:w w:val="105"/>
          <w:sz w:val="19"/>
        </w:rPr>
        <w:t> </w:t>
      </w:r>
      <w:r>
        <w:rPr>
          <w:w w:val="105"/>
          <w:sz w:val="19"/>
        </w:rPr>
        <w:t>be</w:t>
      </w:r>
      <w:r>
        <w:rPr>
          <w:spacing w:val="-13"/>
          <w:w w:val="105"/>
          <w:sz w:val="19"/>
        </w:rPr>
        <w:t> </w:t>
      </w:r>
      <w:r>
        <w:rPr>
          <w:w w:val="105"/>
          <w:sz w:val="19"/>
        </w:rPr>
        <w:t>used,</w:t>
      </w:r>
      <w:r>
        <w:rPr>
          <w:spacing w:val="-14"/>
          <w:w w:val="105"/>
          <w:sz w:val="19"/>
        </w:rPr>
        <w:t> </w:t>
      </w:r>
      <w:r>
        <w:rPr>
          <w:w w:val="105"/>
          <w:sz w:val="19"/>
        </w:rPr>
        <w:t>their</w:t>
      </w:r>
      <w:r>
        <w:rPr>
          <w:spacing w:val="-12"/>
          <w:w w:val="105"/>
          <w:sz w:val="19"/>
        </w:rPr>
        <w:t> </w:t>
      </w:r>
      <w:r>
        <w:rPr>
          <w:w w:val="105"/>
          <w:sz w:val="19"/>
        </w:rPr>
        <w:t>locations,</w:t>
      </w:r>
      <w:r>
        <w:rPr>
          <w:spacing w:val="-13"/>
          <w:w w:val="105"/>
          <w:sz w:val="19"/>
        </w:rPr>
        <w:t> </w:t>
      </w:r>
      <w:r>
        <w:rPr>
          <w:w w:val="105"/>
          <w:sz w:val="19"/>
        </w:rPr>
        <w:t>and</w:t>
      </w:r>
      <w:r>
        <w:rPr>
          <w:spacing w:val="-13"/>
          <w:w w:val="105"/>
          <w:sz w:val="19"/>
        </w:rPr>
        <w:t> </w:t>
      </w:r>
      <w:r>
        <w:rPr>
          <w:w w:val="105"/>
          <w:sz w:val="19"/>
        </w:rPr>
        <w:t>arrangements</w:t>
      </w:r>
      <w:r>
        <w:rPr>
          <w:spacing w:val="-14"/>
          <w:w w:val="105"/>
          <w:sz w:val="19"/>
        </w:rPr>
        <w:t> </w:t>
      </w:r>
      <w:r>
        <w:rPr>
          <w:w w:val="105"/>
          <w:sz w:val="19"/>
        </w:rPr>
        <w:t>for</w:t>
      </w:r>
      <w:r>
        <w:rPr>
          <w:spacing w:val="-13"/>
          <w:w w:val="105"/>
          <w:sz w:val="19"/>
        </w:rPr>
        <w:t> </w:t>
      </w:r>
      <w:r>
        <w:rPr>
          <w:w w:val="105"/>
          <w:sz w:val="19"/>
        </w:rPr>
        <w:t>conveying and handling</w:t>
      </w:r>
      <w:r>
        <w:rPr>
          <w:spacing w:val="-6"/>
          <w:w w:val="105"/>
          <w:sz w:val="19"/>
        </w:rPr>
        <w:t> </w:t>
      </w:r>
      <w:r>
        <w:rPr>
          <w:w w:val="105"/>
          <w:sz w:val="19"/>
        </w:rPr>
        <w:t>materials;</w:t>
      </w:r>
    </w:p>
    <w:p>
      <w:pPr>
        <w:pStyle w:val="ListParagraph"/>
        <w:numPr>
          <w:ilvl w:val="2"/>
          <w:numId w:val="55"/>
        </w:numPr>
        <w:tabs>
          <w:tab w:pos="1751" w:val="left" w:leader="none"/>
        </w:tabs>
        <w:spacing w:line="244" w:lineRule="auto" w:before="121" w:after="0"/>
        <w:ind w:left="1750" w:right="445" w:hanging="490"/>
        <w:jc w:val="both"/>
        <w:rPr>
          <w:sz w:val="19"/>
        </w:rPr>
      </w:pPr>
      <w:r>
        <w:rPr>
          <w:w w:val="105"/>
          <w:sz w:val="19"/>
        </w:rPr>
        <w:t>Finalise in consultation with the Project Officer, quality assurance and quality control</w:t>
      </w:r>
      <w:r>
        <w:rPr>
          <w:spacing w:val="-7"/>
          <w:w w:val="105"/>
          <w:sz w:val="19"/>
        </w:rPr>
        <w:t> </w:t>
      </w:r>
      <w:r>
        <w:rPr>
          <w:w w:val="105"/>
          <w:sz w:val="19"/>
        </w:rPr>
        <w:t>procedures</w:t>
      </w:r>
      <w:r>
        <w:rPr>
          <w:spacing w:val="-6"/>
          <w:w w:val="105"/>
          <w:sz w:val="19"/>
        </w:rPr>
        <w:t> </w:t>
      </w:r>
      <w:r>
        <w:rPr>
          <w:w w:val="105"/>
          <w:sz w:val="19"/>
        </w:rPr>
        <w:t>to</w:t>
      </w:r>
      <w:r>
        <w:rPr>
          <w:spacing w:val="-6"/>
          <w:w w:val="105"/>
          <w:sz w:val="19"/>
        </w:rPr>
        <w:t> </w:t>
      </w:r>
      <w:r>
        <w:rPr>
          <w:w w:val="105"/>
          <w:sz w:val="19"/>
        </w:rPr>
        <w:t>cover</w:t>
      </w:r>
      <w:r>
        <w:rPr>
          <w:spacing w:val="-5"/>
          <w:w w:val="105"/>
          <w:sz w:val="19"/>
        </w:rPr>
        <w:t> </w:t>
      </w:r>
      <w:r>
        <w:rPr>
          <w:w w:val="105"/>
          <w:sz w:val="19"/>
        </w:rPr>
        <w:t>all</w:t>
      </w:r>
      <w:r>
        <w:rPr>
          <w:spacing w:val="-5"/>
          <w:w w:val="105"/>
          <w:sz w:val="19"/>
        </w:rPr>
        <w:t> </w:t>
      </w:r>
      <w:r>
        <w:rPr>
          <w:w w:val="105"/>
          <w:sz w:val="19"/>
        </w:rPr>
        <w:t>aspects</w:t>
      </w:r>
      <w:r>
        <w:rPr>
          <w:spacing w:val="-6"/>
          <w:w w:val="105"/>
          <w:sz w:val="19"/>
        </w:rPr>
        <w:t> </w:t>
      </w:r>
      <w:r>
        <w:rPr>
          <w:w w:val="105"/>
          <w:sz w:val="19"/>
        </w:rPr>
        <w:t>of</w:t>
      </w:r>
      <w:r>
        <w:rPr>
          <w:spacing w:val="-6"/>
          <w:w w:val="105"/>
          <w:sz w:val="19"/>
        </w:rPr>
        <w:t> </w:t>
      </w:r>
      <w:r>
        <w:rPr>
          <w:w w:val="105"/>
          <w:sz w:val="19"/>
        </w:rPr>
        <w:t>the</w:t>
      </w:r>
      <w:r>
        <w:rPr>
          <w:spacing w:val="-5"/>
          <w:w w:val="105"/>
          <w:sz w:val="19"/>
        </w:rPr>
        <w:t> </w:t>
      </w:r>
      <w:r>
        <w:rPr>
          <w:w w:val="105"/>
          <w:sz w:val="19"/>
        </w:rPr>
        <w:t>work</w:t>
      </w:r>
      <w:r>
        <w:rPr>
          <w:spacing w:val="-6"/>
          <w:w w:val="105"/>
          <w:sz w:val="19"/>
        </w:rPr>
        <w:t> </w:t>
      </w:r>
      <w:r>
        <w:rPr>
          <w:w w:val="105"/>
          <w:sz w:val="19"/>
        </w:rPr>
        <w:t>so</w:t>
      </w:r>
      <w:r>
        <w:rPr>
          <w:spacing w:val="-5"/>
          <w:w w:val="105"/>
          <w:sz w:val="19"/>
        </w:rPr>
        <w:t> </w:t>
      </w:r>
      <w:r>
        <w:rPr>
          <w:w w:val="105"/>
          <w:sz w:val="19"/>
        </w:rPr>
        <w:t>as</w:t>
      </w:r>
      <w:r>
        <w:rPr>
          <w:spacing w:val="-6"/>
          <w:w w:val="105"/>
          <w:sz w:val="19"/>
        </w:rPr>
        <w:t> </w:t>
      </w:r>
      <w:r>
        <w:rPr>
          <w:w w:val="105"/>
          <w:sz w:val="19"/>
        </w:rPr>
        <w:t>to</w:t>
      </w:r>
      <w:r>
        <w:rPr>
          <w:spacing w:val="-6"/>
          <w:w w:val="105"/>
          <w:sz w:val="19"/>
        </w:rPr>
        <w:t> </w:t>
      </w:r>
      <w:r>
        <w:rPr>
          <w:w w:val="105"/>
          <w:sz w:val="19"/>
        </w:rPr>
        <w:t>ensure</w:t>
      </w:r>
      <w:r>
        <w:rPr>
          <w:spacing w:val="-5"/>
          <w:w w:val="105"/>
          <w:sz w:val="19"/>
        </w:rPr>
        <w:t> </w:t>
      </w:r>
      <w:r>
        <w:rPr>
          <w:w w:val="105"/>
          <w:sz w:val="19"/>
        </w:rPr>
        <w:t>the</w:t>
      </w:r>
      <w:r>
        <w:rPr>
          <w:spacing w:val="-5"/>
          <w:w w:val="105"/>
          <w:sz w:val="19"/>
        </w:rPr>
        <w:t> </w:t>
      </w:r>
      <w:r>
        <w:rPr>
          <w:w w:val="105"/>
          <w:sz w:val="19"/>
        </w:rPr>
        <w:t>desired quality. This would include establishment of a well equipped functional laboratory.</w:t>
      </w:r>
    </w:p>
    <w:p>
      <w:pPr>
        <w:pStyle w:val="Heading3"/>
        <w:numPr>
          <w:ilvl w:val="1"/>
          <w:numId w:val="55"/>
        </w:numPr>
        <w:tabs>
          <w:tab w:pos="1260" w:val="left" w:leader="none"/>
          <w:tab w:pos="1261" w:val="left" w:leader="none"/>
        </w:tabs>
        <w:spacing w:line="240" w:lineRule="auto" w:before="121" w:after="0"/>
        <w:ind w:left="1260" w:right="0" w:hanging="1065"/>
        <w:jc w:val="left"/>
        <w:rPr>
          <w:i/>
        </w:rPr>
      </w:pPr>
      <w:r>
        <w:rPr>
          <w:i/>
          <w:w w:val="105"/>
        </w:rPr>
        <w:t>During</w:t>
      </w:r>
      <w:r>
        <w:rPr>
          <w:i/>
          <w:spacing w:val="-4"/>
          <w:w w:val="105"/>
        </w:rPr>
        <w:t> </w:t>
      </w:r>
      <w:r>
        <w:rPr>
          <w:i/>
          <w:w w:val="105"/>
        </w:rPr>
        <w:t>Construction</w:t>
      </w:r>
    </w:p>
    <w:p>
      <w:pPr>
        <w:pStyle w:val="ListParagraph"/>
        <w:numPr>
          <w:ilvl w:val="2"/>
          <w:numId w:val="56"/>
        </w:numPr>
        <w:tabs>
          <w:tab w:pos="1260" w:val="left" w:leader="none"/>
          <w:tab w:pos="1261" w:val="left" w:leader="none"/>
        </w:tabs>
        <w:spacing w:line="240" w:lineRule="auto" w:before="121" w:after="0"/>
        <w:ind w:left="1260" w:right="0" w:hanging="1051"/>
        <w:jc w:val="left"/>
        <w:rPr>
          <w:sz w:val="19"/>
        </w:rPr>
      </w:pPr>
      <w:r>
        <w:rPr>
          <w:w w:val="105"/>
          <w:sz w:val="19"/>
        </w:rPr>
        <w:t>The Concessionaire</w:t>
      </w:r>
      <w:r>
        <w:rPr>
          <w:spacing w:val="-7"/>
          <w:w w:val="105"/>
          <w:sz w:val="19"/>
        </w:rPr>
        <w:t> </w:t>
      </w:r>
      <w:r>
        <w:rPr>
          <w:w w:val="105"/>
          <w:sz w:val="19"/>
        </w:rPr>
        <w:t>shall:</w:t>
      </w:r>
    </w:p>
    <w:p>
      <w:pPr>
        <w:pStyle w:val="ListParagraph"/>
        <w:numPr>
          <w:ilvl w:val="3"/>
          <w:numId w:val="56"/>
        </w:numPr>
        <w:tabs>
          <w:tab w:pos="1962" w:val="left" w:leader="none"/>
        </w:tabs>
        <w:spacing w:line="244" w:lineRule="auto" w:before="121" w:after="0"/>
        <w:ind w:left="1961" w:right="445" w:hanging="701"/>
        <w:jc w:val="both"/>
        <w:rPr>
          <w:sz w:val="19"/>
        </w:rPr>
      </w:pPr>
      <w:r>
        <w:rPr>
          <w:w w:val="105"/>
          <w:sz w:val="19"/>
        </w:rPr>
        <w:t>Strictly follow the guidelines on quality set out in BIS/NBC/IRC codes/guidelines</w:t>
      </w:r>
      <w:r>
        <w:rPr>
          <w:spacing w:val="-7"/>
          <w:w w:val="105"/>
          <w:sz w:val="19"/>
        </w:rPr>
        <w:t> </w:t>
      </w:r>
      <w:r>
        <w:rPr>
          <w:w w:val="105"/>
          <w:sz w:val="19"/>
        </w:rPr>
        <w:t>and</w:t>
      </w:r>
      <w:r>
        <w:rPr>
          <w:spacing w:val="-7"/>
          <w:w w:val="105"/>
          <w:sz w:val="19"/>
        </w:rPr>
        <w:t> </w:t>
      </w:r>
      <w:r>
        <w:rPr>
          <w:w w:val="105"/>
          <w:sz w:val="19"/>
        </w:rPr>
        <w:t>any</w:t>
      </w:r>
      <w:r>
        <w:rPr>
          <w:spacing w:val="-8"/>
          <w:w w:val="105"/>
          <w:sz w:val="19"/>
        </w:rPr>
        <w:t> </w:t>
      </w:r>
      <w:r>
        <w:rPr>
          <w:w w:val="105"/>
          <w:sz w:val="19"/>
        </w:rPr>
        <w:t>standards</w:t>
      </w:r>
      <w:r>
        <w:rPr>
          <w:spacing w:val="-8"/>
          <w:w w:val="105"/>
          <w:sz w:val="19"/>
        </w:rPr>
        <w:t> </w:t>
      </w:r>
      <w:r>
        <w:rPr>
          <w:w w:val="105"/>
          <w:sz w:val="19"/>
        </w:rPr>
        <w:t>and</w:t>
      </w:r>
      <w:r>
        <w:rPr>
          <w:spacing w:val="-6"/>
          <w:w w:val="105"/>
          <w:sz w:val="19"/>
        </w:rPr>
        <w:t> </w:t>
      </w:r>
      <w:r>
        <w:rPr>
          <w:w w:val="105"/>
          <w:sz w:val="19"/>
        </w:rPr>
        <w:t>specifications</w:t>
      </w:r>
      <w:r>
        <w:rPr>
          <w:spacing w:val="-7"/>
          <w:w w:val="105"/>
          <w:sz w:val="19"/>
        </w:rPr>
        <w:t> </w:t>
      </w:r>
      <w:r>
        <w:rPr>
          <w:w w:val="105"/>
          <w:sz w:val="19"/>
        </w:rPr>
        <w:t>for</w:t>
      </w:r>
      <w:r>
        <w:rPr>
          <w:spacing w:val="-6"/>
          <w:w w:val="105"/>
          <w:sz w:val="19"/>
        </w:rPr>
        <w:t> </w:t>
      </w:r>
      <w:r>
        <w:rPr>
          <w:w w:val="105"/>
          <w:sz w:val="19"/>
        </w:rPr>
        <w:t>Parking</w:t>
      </w:r>
      <w:r>
        <w:rPr>
          <w:spacing w:val="-6"/>
          <w:w w:val="105"/>
          <w:sz w:val="19"/>
        </w:rPr>
        <w:t> </w:t>
      </w:r>
      <w:r>
        <w:rPr>
          <w:w w:val="105"/>
          <w:sz w:val="19"/>
        </w:rPr>
        <w:t>Facilities set out by Government of Tamilnadu/ CMDA/ CoC or any other relevant organization.</w:t>
      </w:r>
      <w:r>
        <w:rPr>
          <w:spacing w:val="-6"/>
          <w:w w:val="105"/>
          <w:sz w:val="19"/>
        </w:rPr>
        <w:t> </w:t>
      </w:r>
      <w:r>
        <w:rPr>
          <w:w w:val="105"/>
          <w:sz w:val="19"/>
        </w:rPr>
        <w:t>Where</w:t>
      </w:r>
      <w:r>
        <w:rPr>
          <w:spacing w:val="-6"/>
          <w:w w:val="105"/>
          <w:sz w:val="19"/>
        </w:rPr>
        <w:t> </w:t>
      </w:r>
      <w:r>
        <w:rPr>
          <w:w w:val="105"/>
          <w:sz w:val="19"/>
        </w:rPr>
        <w:t>silent,</w:t>
      </w:r>
      <w:r>
        <w:rPr>
          <w:spacing w:val="-4"/>
          <w:w w:val="105"/>
          <w:sz w:val="19"/>
        </w:rPr>
        <w:t> </w:t>
      </w:r>
      <w:r>
        <w:rPr>
          <w:w w:val="105"/>
          <w:sz w:val="19"/>
        </w:rPr>
        <w:t>for</w:t>
      </w:r>
      <w:r>
        <w:rPr>
          <w:spacing w:val="-5"/>
          <w:w w:val="105"/>
          <w:sz w:val="19"/>
        </w:rPr>
        <w:t> </w:t>
      </w:r>
      <w:r>
        <w:rPr>
          <w:w w:val="105"/>
          <w:sz w:val="19"/>
        </w:rPr>
        <w:t>any</w:t>
      </w:r>
      <w:r>
        <w:rPr>
          <w:spacing w:val="-6"/>
          <w:w w:val="105"/>
          <w:sz w:val="19"/>
        </w:rPr>
        <w:t> </w:t>
      </w:r>
      <w:r>
        <w:rPr>
          <w:w w:val="105"/>
          <w:sz w:val="19"/>
        </w:rPr>
        <w:t>specification,</w:t>
      </w:r>
      <w:r>
        <w:rPr>
          <w:spacing w:val="-6"/>
          <w:w w:val="105"/>
          <w:sz w:val="19"/>
        </w:rPr>
        <w:t> </w:t>
      </w:r>
      <w:r>
        <w:rPr>
          <w:w w:val="105"/>
          <w:sz w:val="19"/>
        </w:rPr>
        <w:t>international</w:t>
      </w:r>
      <w:r>
        <w:rPr>
          <w:spacing w:val="-6"/>
          <w:w w:val="105"/>
          <w:sz w:val="19"/>
        </w:rPr>
        <w:t> </w:t>
      </w:r>
      <w:r>
        <w:rPr>
          <w:w w:val="105"/>
          <w:sz w:val="19"/>
        </w:rPr>
        <w:t>best</w:t>
      </w:r>
      <w:r>
        <w:rPr>
          <w:spacing w:val="-6"/>
          <w:w w:val="105"/>
          <w:sz w:val="19"/>
        </w:rPr>
        <w:t> </w:t>
      </w:r>
      <w:r>
        <w:rPr>
          <w:w w:val="105"/>
          <w:sz w:val="19"/>
        </w:rPr>
        <w:t>practices shall be adhered</w:t>
      </w:r>
      <w:r>
        <w:rPr>
          <w:spacing w:val="-10"/>
          <w:w w:val="105"/>
          <w:sz w:val="19"/>
        </w:rPr>
        <w:t> </w:t>
      </w:r>
      <w:r>
        <w:rPr>
          <w:w w:val="105"/>
          <w:sz w:val="19"/>
        </w:rPr>
        <w:t>to</w:t>
      </w:r>
    </w:p>
    <w:p>
      <w:pPr>
        <w:pStyle w:val="ListParagraph"/>
        <w:numPr>
          <w:ilvl w:val="3"/>
          <w:numId w:val="56"/>
        </w:numPr>
        <w:tabs>
          <w:tab w:pos="1962" w:val="left" w:leader="none"/>
        </w:tabs>
        <w:spacing w:line="244" w:lineRule="auto" w:before="122" w:after="0"/>
        <w:ind w:left="1961" w:right="444" w:hanging="701"/>
        <w:jc w:val="both"/>
        <w:rPr>
          <w:sz w:val="19"/>
        </w:rPr>
      </w:pPr>
      <w:r>
        <w:rPr>
          <w:w w:val="105"/>
          <w:sz w:val="19"/>
        </w:rPr>
        <w:t>Ensure that the construction of the Project Facilities, is undertaken with minimal</w:t>
      </w:r>
      <w:r>
        <w:rPr>
          <w:spacing w:val="-14"/>
          <w:w w:val="105"/>
          <w:sz w:val="19"/>
        </w:rPr>
        <w:t> </w:t>
      </w:r>
      <w:r>
        <w:rPr>
          <w:w w:val="105"/>
          <w:sz w:val="19"/>
        </w:rPr>
        <w:t>inconveniences</w:t>
      </w:r>
      <w:r>
        <w:rPr>
          <w:spacing w:val="-14"/>
          <w:w w:val="105"/>
          <w:sz w:val="19"/>
        </w:rPr>
        <w:t> </w:t>
      </w:r>
      <w:r>
        <w:rPr>
          <w:w w:val="105"/>
          <w:sz w:val="19"/>
        </w:rPr>
        <w:t>to</w:t>
      </w:r>
      <w:r>
        <w:rPr>
          <w:spacing w:val="-13"/>
          <w:w w:val="105"/>
          <w:sz w:val="19"/>
        </w:rPr>
        <w:t> </w:t>
      </w:r>
      <w:r>
        <w:rPr>
          <w:w w:val="105"/>
          <w:sz w:val="19"/>
        </w:rPr>
        <w:t>the</w:t>
      </w:r>
      <w:r>
        <w:rPr>
          <w:spacing w:val="-12"/>
          <w:w w:val="105"/>
          <w:sz w:val="19"/>
        </w:rPr>
        <w:t> </w:t>
      </w:r>
      <w:r>
        <w:rPr>
          <w:w w:val="105"/>
          <w:sz w:val="19"/>
        </w:rPr>
        <w:t>traffic</w:t>
      </w:r>
      <w:r>
        <w:rPr>
          <w:spacing w:val="-13"/>
          <w:w w:val="105"/>
          <w:sz w:val="19"/>
        </w:rPr>
        <w:t> </w:t>
      </w:r>
      <w:r>
        <w:rPr>
          <w:w w:val="105"/>
          <w:sz w:val="19"/>
        </w:rPr>
        <w:t>using</w:t>
      </w:r>
      <w:r>
        <w:rPr>
          <w:spacing w:val="-13"/>
          <w:w w:val="105"/>
          <w:sz w:val="19"/>
        </w:rPr>
        <w:t> </w:t>
      </w:r>
      <w:r>
        <w:rPr>
          <w:w w:val="105"/>
          <w:sz w:val="19"/>
        </w:rPr>
        <w:t>the</w:t>
      </w:r>
      <w:r>
        <w:rPr>
          <w:spacing w:val="-12"/>
          <w:w w:val="105"/>
          <w:sz w:val="19"/>
        </w:rPr>
        <w:t> </w:t>
      </w:r>
      <w:r>
        <w:rPr>
          <w:w w:val="105"/>
          <w:sz w:val="19"/>
        </w:rPr>
        <w:t>roads</w:t>
      </w:r>
      <w:r>
        <w:rPr>
          <w:spacing w:val="-14"/>
          <w:w w:val="105"/>
          <w:sz w:val="19"/>
        </w:rPr>
        <w:t> </w:t>
      </w:r>
      <w:r>
        <w:rPr>
          <w:w w:val="105"/>
          <w:sz w:val="19"/>
        </w:rPr>
        <w:t>surrounding</w:t>
      </w:r>
      <w:r>
        <w:rPr>
          <w:spacing w:val="-14"/>
          <w:w w:val="105"/>
          <w:sz w:val="19"/>
        </w:rPr>
        <w:t> </w:t>
      </w:r>
      <w:r>
        <w:rPr>
          <w:w w:val="105"/>
          <w:sz w:val="19"/>
        </w:rPr>
        <w:t>the</w:t>
      </w:r>
      <w:r>
        <w:rPr>
          <w:spacing w:val="-13"/>
          <w:w w:val="105"/>
          <w:sz w:val="19"/>
        </w:rPr>
        <w:t> </w:t>
      </w:r>
      <w:r>
        <w:rPr>
          <w:w w:val="105"/>
          <w:sz w:val="19"/>
        </w:rPr>
        <w:t>Project Site.</w:t>
      </w:r>
    </w:p>
    <w:p>
      <w:pPr>
        <w:pStyle w:val="ListParagraph"/>
        <w:numPr>
          <w:ilvl w:val="3"/>
          <w:numId w:val="56"/>
        </w:numPr>
        <w:tabs>
          <w:tab w:pos="1962" w:val="left" w:leader="none"/>
        </w:tabs>
        <w:spacing w:line="244" w:lineRule="auto" w:before="119" w:after="0"/>
        <w:ind w:left="1961" w:right="442" w:hanging="701"/>
        <w:jc w:val="both"/>
        <w:rPr>
          <w:sz w:val="19"/>
        </w:rPr>
      </w:pPr>
      <w:r>
        <w:rPr>
          <w:w w:val="105"/>
          <w:sz w:val="19"/>
        </w:rPr>
        <w:t>On</w:t>
      </w:r>
      <w:r>
        <w:rPr>
          <w:spacing w:val="-10"/>
          <w:w w:val="105"/>
          <w:sz w:val="19"/>
        </w:rPr>
        <w:t> </w:t>
      </w:r>
      <w:r>
        <w:rPr>
          <w:w w:val="105"/>
          <w:sz w:val="19"/>
        </w:rPr>
        <w:t>a</w:t>
      </w:r>
      <w:r>
        <w:rPr>
          <w:spacing w:val="-9"/>
          <w:w w:val="105"/>
          <w:sz w:val="19"/>
        </w:rPr>
        <w:t> </w:t>
      </w:r>
      <w:r>
        <w:rPr>
          <w:w w:val="105"/>
          <w:sz w:val="19"/>
        </w:rPr>
        <w:t>best</w:t>
      </w:r>
      <w:r>
        <w:rPr>
          <w:spacing w:val="-11"/>
          <w:w w:val="105"/>
          <w:sz w:val="19"/>
        </w:rPr>
        <w:t> </w:t>
      </w:r>
      <w:r>
        <w:rPr>
          <w:w w:val="105"/>
          <w:sz w:val="19"/>
        </w:rPr>
        <w:t>effort</w:t>
      </w:r>
      <w:r>
        <w:rPr>
          <w:spacing w:val="-11"/>
          <w:w w:val="105"/>
          <w:sz w:val="19"/>
        </w:rPr>
        <w:t> </w:t>
      </w:r>
      <w:r>
        <w:rPr>
          <w:w w:val="105"/>
          <w:sz w:val="19"/>
        </w:rPr>
        <w:t>basis,</w:t>
      </w:r>
      <w:r>
        <w:rPr>
          <w:spacing w:val="-10"/>
          <w:w w:val="105"/>
          <w:sz w:val="19"/>
        </w:rPr>
        <w:t> </w:t>
      </w:r>
      <w:r>
        <w:rPr>
          <w:w w:val="105"/>
          <w:sz w:val="19"/>
        </w:rPr>
        <w:t>maintain</w:t>
      </w:r>
      <w:r>
        <w:rPr>
          <w:spacing w:val="-9"/>
          <w:w w:val="105"/>
          <w:sz w:val="19"/>
        </w:rPr>
        <w:t> </w:t>
      </w:r>
      <w:r>
        <w:rPr>
          <w:w w:val="105"/>
          <w:sz w:val="19"/>
        </w:rPr>
        <w:t>the</w:t>
      </w:r>
      <w:r>
        <w:rPr>
          <w:spacing w:val="-10"/>
          <w:w w:val="105"/>
          <w:sz w:val="19"/>
        </w:rPr>
        <w:t> </w:t>
      </w:r>
      <w:r>
        <w:rPr>
          <w:w w:val="105"/>
          <w:sz w:val="19"/>
        </w:rPr>
        <w:t>existing</w:t>
      </w:r>
      <w:r>
        <w:rPr>
          <w:spacing w:val="-11"/>
          <w:w w:val="105"/>
          <w:sz w:val="19"/>
        </w:rPr>
        <w:t> </w:t>
      </w:r>
      <w:r>
        <w:rPr>
          <w:w w:val="105"/>
          <w:sz w:val="19"/>
        </w:rPr>
        <w:t>infrastructure</w:t>
      </w:r>
      <w:r>
        <w:rPr>
          <w:spacing w:val="-10"/>
          <w:w w:val="105"/>
          <w:sz w:val="19"/>
        </w:rPr>
        <w:t> </w:t>
      </w:r>
      <w:r>
        <w:rPr>
          <w:w w:val="105"/>
          <w:sz w:val="19"/>
        </w:rPr>
        <w:t>and</w:t>
      </w:r>
      <w:r>
        <w:rPr>
          <w:spacing w:val="-9"/>
          <w:w w:val="105"/>
          <w:sz w:val="19"/>
        </w:rPr>
        <w:t> </w:t>
      </w:r>
      <w:r>
        <w:rPr>
          <w:w w:val="105"/>
          <w:sz w:val="19"/>
        </w:rPr>
        <w:t>facilities</w:t>
      </w:r>
      <w:r>
        <w:rPr>
          <w:spacing w:val="-10"/>
          <w:w w:val="105"/>
          <w:sz w:val="19"/>
        </w:rPr>
        <w:t> </w:t>
      </w:r>
      <w:r>
        <w:rPr>
          <w:w w:val="105"/>
          <w:sz w:val="19"/>
        </w:rPr>
        <w:t>to</w:t>
      </w:r>
      <w:r>
        <w:rPr>
          <w:spacing w:val="-11"/>
          <w:w w:val="105"/>
          <w:sz w:val="19"/>
        </w:rPr>
        <w:t> </w:t>
      </w:r>
      <w:r>
        <w:rPr>
          <w:w w:val="105"/>
          <w:sz w:val="19"/>
        </w:rPr>
        <w:t>the extent</w:t>
      </w:r>
      <w:r>
        <w:rPr>
          <w:spacing w:val="-10"/>
          <w:w w:val="105"/>
          <w:sz w:val="19"/>
        </w:rPr>
        <w:t> </w:t>
      </w:r>
      <w:r>
        <w:rPr>
          <w:w w:val="105"/>
          <w:sz w:val="19"/>
        </w:rPr>
        <w:t>possible</w:t>
      </w:r>
      <w:r>
        <w:rPr>
          <w:spacing w:val="-10"/>
          <w:w w:val="105"/>
          <w:sz w:val="19"/>
        </w:rPr>
        <w:t> </w:t>
      </w:r>
      <w:r>
        <w:rPr>
          <w:w w:val="105"/>
          <w:sz w:val="19"/>
        </w:rPr>
        <w:t>subject</w:t>
      </w:r>
      <w:r>
        <w:rPr>
          <w:spacing w:val="-11"/>
          <w:w w:val="105"/>
          <w:sz w:val="19"/>
        </w:rPr>
        <w:t> </w:t>
      </w:r>
      <w:r>
        <w:rPr>
          <w:w w:val="105"/>
          <w:sz w:val="19"/>
        </w:rPr>
        <w:t>to</w:t>
      </w:r>
      <w:r>
        <w:rPr>
          <w:spacing w:val="-9"/>
          <w:w w:val="105"/>
          <w:sz w:val="19"/>
        </w:rPr>
        <w:t> </w:t>
      </w:r>
      <w:r>
        <w:rPr>
          <w:w w:val="105"/>
          <w:sz w:val="19"/>
        </w:rPr>
        <w:t>it</w:t>
      </w:r>
      <w:r>
        <w:rPr>
          <w:spacing w:val="-11"/>
          <w:w w:val="105"/>
          <w:sz w:val="19"/>
        </w:rPr>
        <w:t> </w:t>
      </w:r>
      <w:r>
        <w:rPr>
          <w:w w:val="105"/>
          <w:sz w:val="19"/>
        </w:rPr>
        <w:t>not</w:t>
      </w:r>
      <w:r>
        <w:rPr>
          <w:spacing w:val="-10"/>
          <w:w w:val="105"/>
          <w:sz w:val="19"/>
        </w:rPr>
        <w:t> </w:t>
      </w:r>
      <w:r>
        <w:rPr>
          <w:w w:val="105"/>
          <w:sz w:val="19"/>
        </w:rPr>
        <w:t>causing</w:t>
      </w:r>
      <w:r>
        <w:rPr>
          <w:spacing w:val="-11"/>
          <w:w w:val="105"/>
          <w:sz w:val="19"/>
        </w:rPr>
        <w:t> </w:t>
      </w:r>
      <w:r>
        <w:rPr>
          <w:w w:val="105"/>
          <w:sz w:val="19"/>
        </w:rPr>
        <w:t>a</w:t>
      </w:r>
      <w:r>
        <w:rPr>
          <w:spacing w:val="-10"/>
          <w:w w:val="105"/>
          <w:sz w:val="19"/>
        </w:rPr>
        <w:t> </w:t>
      </w:r>
      <w:r>
        <w:rPr>
          <w:w w:val="105"/>
          <w:sz w:val="19"/>
        </w:rPr>
        <w:t>hindrance</w:t>
      </w:r>
      <w:r>
        <w:rPr>
          <w:spacing w:val="-11"/>
          <w:w w:val="105"/>
          <w:sz w:val="19"/>
        </w:rPr>
        <w:t> </w:t>
      </w:r>
      <w:r>
        <w:rPr>
          <w:w w:val="105"/>
          <w:sz w:val="19"/>
        </w:rPr>
        <w:t>in</w:t>
      </w:r>
      <w:r>
        <w:rPr>
          <w:spacing w:val="-9"/>
          <w:w w:val="105"/>
          <w:sz w:val="19"/>
        </w:rPr>
        <w:t> </w:t>
      </w:r>
      <w:r>
        <w:rPr>
          <w:w w:val="105"/>
          <w:sz w:val="19"/>
        </w:rPr>
        <w:t>the</w:t>
      </w:r>
      <w:r>
        <w:rPr>
          <w:spacing w:val="-10"/>
          <w:w w:val="105"/>
          <w:sz w:val="19"/>
        </w:rPr>
        <w:t> </w:t>
      </w:r>
      <w:r>
        <w:rPr>
          <w:w w:val="105"/>
          <w:sz w:val="19"/>
        </w:rPr>
        <w:t>implementation</w:t>
      </w:r>
      <w:r>
        <w:rPr>
          <w:spacing w:val="-9"/>
          <w:w w:val="105"/>
          <w:sz w:val="19"/>
        </w:rPr>
        <w:t> </w:t>
      </w:r>
      <w:r>
        <w:rPr>
          <w:w w:val="105"/>
          <w:sz w:val="19"/>
        </w:rPr>
        <w:t>of the</w:t>
      </w:r>
      <w:r>
        <w:rPr>
          <w:spacing w:val="-3"/>
          <w:w w:val="105"/>
          <w:sz w:val="19"/>
        </w:rPr>
        <w:t> </w:t>
      </w:r>
      <w:r>
        <w:rPr>
          <w:w w:val="105"/>
          <w:sz w:val="19"/>
        </w:rPr>
        <w:t>Project.</w:t>
      </w:r>
    </w:p>
    <w:p>
      <w:pPr>
        <w:pStyle w:val="ListParagraph"/>
        <w:numPr>
          <w:ilvl w:val="3"/>
          <w:numId w:val="56"/>
        </w:numPr>
        <w:tabs>
          <w:tab w:pos="1961" w:val="left" w:leader="none"/>
        </w:tabs>
        <w:spacing w:line="247" w:lineRule="auto" w:before="118" w:after="0"/>
        <w:ind w:left="1961" w:right="445" w:hanging="701"/>
        <w:jc w:val="both"/>
        <w:rPr>
          <w:sz w:val="19"/>
        </w:rPr>
      </w:pPr>
      <w:r>
        <w:rPr>
          <w:w w:val="105"/>
          <w:sz w:val="19"/>
        </w:rPr>
        <w:t>Take the necessary precautions to minimize accidents and respond to emergency as quickly as</w:t>
      </w:r>
      <w:r>
        <w:rPr>
          <w:spacing w:val="-15"/>
          <w:w w:val="105"/>
          <w:sz w:val="19"/>
        </w:rPr>
        <w:t> </w:t>
      </w:r>
      <w:r>
        <w:rPr>
          <w:w w:val="105"/>
          <w:sz w:val="19"/>
        </w:rPr>
        <w:t>possible.</w:t>
      </w:r>
    </w:p>
    <w:p>
      <w:pPr>
        <w:pStyle w:val="ListParagraph"/>
        <w:numPr>
          <w:ilvl w:val="3"/>
          <w:numId w:val="56"/>
        </w:numPr>
        <w:tabs>
          <w:tab w:pos="2014" w:val="left" w:leader="none"/>
        </w:tabs>
        <w:spacing w:line="244" w:lineRule="auto" w:before="115" w:after="0"/>
        <w:ind w:left="1961" w:right="447" w:hanging="701"/>
        <w:jc w:val="both"/>
        <w:rPr>
          <w:sz w:val="19"/>
        </w:rPr>
      </w:pPr>
      <w:r>
        <w:rPr/>
        <w:tab/>
      </w:r>
      <w:r>
        <w:rPr>
          <w:w w:val="105"/>
          <w:sz w:val="19"/>
        </w:rPr>
        <w:t>Take precautions to avoid inconveniences to, damage to, destruction of or disturbance to any third party rights and</w:t>
      </w:r>
      <w:r>
        <w:rPr>
          <w:spacing w:val="-34"/>
          <w:w w:val="105"/>
          <w:sz w:val="19"/>
        </w:rPr>
        <w:t> </w:t>
      </w:r>
      <w:r>
        <w:rPr>
          <w:w w:val="105"/>
          <w:sz w:val="19"/>
        </w:rPr>
        <w:t>properties.</w:t>
      </w:r>
    </w:p>
    <w:p>
      <w:pPr>
        <w:pStyle w:val="ListParagraph"/>
        <w:numPr>
          <w:ilvl w:val="3"/>
          <w:numId w:val="56"/>
        </w:numPr>
        <w:tabs>
          <w:tab w:pos="2014" w:val="left" w:leader="none"/>
        </w:tabs>
        <w:spacing w:line="244" w:lineRule="auto" w:before="119" w:after="0"/>
        <w:ind w:left="1961" w:right="448" w:hanging="701"/>
        <w:jc w:val="both"/>
        <w:rPr>
          <w:sz w:val="19"/>
        </w:rPr>
      </w:pPr>
      <w:r>
        <w:rPr/>
        <w:tab/>
      </w:r>
      <w:r>
        <w:rPr>
          <w:w w:val="105"/>
          <w:sz w:val="19"/>
        </w:rPr>
        <w:t>Provide</w:t>
      </w:r>
      <w:r>
        <w:rPr>
          <w:spacing w:val="-13"/>
          <w:w w:val="105"/>
          <w:sz w:val="19"/>
        </w:rPr>
        <w:t> </w:t>
      </w:r>
      <w:r>
        <w:rPr>
          <w:w w:val="105"/>
          <w:sz w:val="19"/>
        </w:rPr>
        <w:t>a</w:t>
      </w:r>
      <w:r>
        <w:rPr>
          <w:spacing w:val="-12"/>
          <w:w w:val="105"/>
          <w:sz w:val="19"/>
        </w:rPr>
        <w:t> </w:t>
      </w:r>
      <w:r>
        <w:rPr>
          <w:w w:val="105"/>
          <w:sz w:val="19"/>
        </w:rPr>
        <w:t>safe,</w:t>
      </w:r>
      <w:r>
        <w:rPr>
          <w:spacing w:val="-12"/>
          <w:w w:val="105"/>
          <w:sz w:val="19"/>
        </w:rPr>
        <w:t> </w:t>
      </w:r>
      <w:r>
        <w:rPr>
          <w:w w:val="105"/>
          <w:sz w:val="19"/>
        </w:rPr>
        <w:t>clear</w:t>
      </w:r>
      <w:r>
        <w:rPr>
          <w:spacing w:val="-12"/>
          <w:w w:val="105"/>
          <w:sz w:val="19"/>
        </w:rPr>
        <w:t> </w:t>
      </w:r>
      <w:r>
        <w:rPr>
          <w:w w:val="105"/>
          <w:sz w:val="19"/>
        </w:rPr>
        <w:t>informative</w:t>
      </w:r>
      <w:r>
        <w:rPr>
          <w:spacing w:val="-12"/>
          <w:w w:val="105"/>
          <w:sz w:val="19"/>
        </w:rPr>
        <w:t> </w:t>
      </w:r>
      <w:r>
        <w:rPr>
          <w:w w:val="105"/>
          <w:sz w:val="19"/>
        </w:rPr>
        <w:t>system</w:t>
      </w:r>
      <w:r>
        <w:rPr>
          <w:spacing w:val="-12"/>
          <w:w w:val="105"/>
          <w:sz w:val="19"/>
        </w:rPr>
        <w:t> </w:t>
      </w:r>
      <w:r>
        <w:rPr>
          <w:w w:val="105"/>
          <w:sz w:val="19"/>
        </w:rPr>
        <w:t>of</w:t>
      </w:r>
      <w:r>
        <w:rPr>
          <w:spacing w:val="-12"/>
          <w:w w:val="105"/>
          <w:sz w:val="19"/>
        </w:rPr>
        <w:t> </w:t>
      </w:r>
      <w:r>
        <w:rPr>
          <w:w w:val="105"/>
          <w:sz w:val="19"/>
        </w:rPr>
        <w:t>road</w:t>
      </w:r>
      <w:r>
        <w:rPr>
          <w:spacing w:val="-12"/>
          <w:w w:val="105"/>
          <w:sz w:val="19"/>
        </w:rPr>
        <w:t> </w:t>
      </w:r>
      <w:r>
        <w:rPr>
          <w:w w:val="105"/>
          <w:sz w:val="19"/>
        </w:rPr>
        <w:t>signs</w:t>
      </w:r>
      <w:r>
        <w:rPr>
          <w:spacing w:val="-13"/>
          <w:w w:val="105"/>
          <w:sz w:val="19"/>
        </w:rPr>
        <w:t> </w:t>
      </w:r>
      <w:r>
        <w:rPr>
          <w:w w:val="105"/>
          <w:sz w:val="19"/>
        </w:rPr>
        <w:t>in</w:t>
      </w:r>
      <w:r>
        <w:rPr>
          <w:spacing w:val="-12"/>
          <w:w w:val="105"/>
          <w:sz w:val="19"/>
        </w:rPr>
        <w:t> </w:t>
      </w:r>
      <w:r>
        <w:rPr>
          <w:w w:val="105"/>
          <w:sz w:val="19"/>
        </w:rPr>
        <w:t>connection</w:t>
      </w:r>
      <w:r>
        <w:rPr>
          <w:spacing w:val="-11"/>
          <w:w w:val="105"/>
          <w:sz w:val="19"/>
        </w:rPr>
        <w:t> </w:t>
      </w:r>
      <w:r>
        <w:rPr>
          <w:w w:val="105"/>
          <w:sz w:val="19"/>
        </w:rPr>
        <w:t>with</w:t>
      </w:r>
      <w:r>
        <w:rPr>
          <w:spacing w:val="-12"/>
          <w:w w:val="105"/>
          <w:sz w:val="19"/>
        </w:rPr>
        <w:t> </w:t>
      </w:r>
      <w:r>
        <w:rPr>
          <w:w w:val="105"/>
          <w:sz w:val="19"/>
        </w:rPr>
        <w:t>the Project, whenever and wherever</w:t>
      </w:r>
      <w:r>
        <w:rPr>
          <w:spacing w:val="-12"/>
          <w:w w:val="105"/>
          <w:sz w:val="19"/>
        </w:rPr>
        <w:t> </w:t>
      </w:r>
      <w:r>
        <w:rPr>
          <w:w w:val="105"/>
          <w:sz w:val="19"/>
        </w:rPr>
        <w:t>required.</w:t>
      </w:r>
    </w:p>
    <w:p>
      <w:pPr>
        <w:pStyle w:val="ListParagraph"/>
        <w:numPr>
          <w:ilvl w:val="3"/>
          <w:numId w:val="56"/>
        </w:numPr>
        <w:tabs>
          <w:tab w:pos="1963" w:val="left" w:leader="none"/>
        </w:tabs>
        <w:spacing w:line="247" w:lineRule="auto" w:before="117" w:after="0"/>
        <w:ind w:left="1961" w:right="445" w:hanging="701"/>
        <w:jc w:val="both"/>
        <w:rPr>
          <w:sz w:val="19"/>
        </w:rPr>
      </w:pPr>
      <w:r>
        <w:rPr>
          <w:w w:val="105"/>
          <w:sz w:val="19"/>
        </w:rPr>
        <w:t>Ensure adequate safety of the personnel deployed at the Project Site</w:t>
      </w:r>
      <w:r>
        <w:rPr>
          <w:spacing w:val="-33"/>
          <w:w w:val="105"/>
          <w:sz w:val="19"/>
        </w:rPr>
        <w:t> </w:t>
      </w:r>
      <w:r>
        <w:rPr>
          <w:w w:val="105"/>
          <w:sz w:val="19"/>
        </w:rPr>
        <w:t>which would include measures for the safety such as the provision and maintenance of barricades, traffic signs and illumination during night in consultation with the Project</w:t>
      </w:r>
      <w:r>
        <w:rPr>
          <w:spacing w:val="-15"/>
          <w:w w:val="105"/>
          <w:sz w:val="19"/>
        </w:rPr>
        <w:t> </w:t>
      </w:r>
      <w:r>
        <w:rPr>
          <w:w w:val="105"/>
          <w:sz w:val="19"/>
        </w:rPr>
        <w:t>Officer.</w:t>
      </w:r>
    </w:p>
    <w:p>
      <w:pPr>
        <w:pStyle w:val="ListParagraph"/>
        <w:numPr>
          <w:ilvl w:val="3"/>
          <w:numId w:val="56"/>
        </w:numPr>
        <w:tabs>
          <w:tab w:pos="1961" w:val="left" w:leader="none"/>
        </w:tabs>
        <w:spacing w:line="244" w:lineRule="auto" w:before="111" w:after="0"/>
        <w:ind w:left="1961" w:right="445" w:hanging="701"/>
        <w:jc w:val="both"/>
        <w:rPr>
          <w:sz w:val="19"/>
        </w:rPr>
      </w:pPr>
      <w:r>
        <w:rPr>
          <w:w w:val="105"/>
          <w:sz w:val="19"/>
        </w:rPr>
        <w:t>Be in compliance with the applicable laws and applicable permits obtained for the Project including the clearances obtained by the Government Agencies.</w:t>
      </w:r>
    </w:p>
    <w:p>
      <w:pPr>
        <w:spacing w:after="0" w:line="244" w:lineRule="auto"/>
        <w:jc w:val="both"/>
        <w:rPr>
          <w:sz w:val="19"/>
        </w:rPr>
        <w:sectPr>
          <w:pgSz w:w="11900" w:h="16840"/>
          <w:pgMar w:header="1416" w:footer="1357" w:top="1900" w:bottom="1540" w:left="1540" w:right="1300"/>
        </w:sectPr>
      </w:pPr>
    </w:p>
    <w:p>
      <w:pPr>
        <w:pStyle w:val="BodyText"/>
        <w:spacing w:before="11"/>
        <w:rPr>
          <w:sz w:val="14"/>
        </w:rPr>
      </w:pPr>
    </w:p>
    <w:p>
      <w:pPr>
        <w:pStyle w:val="ListParagraph"/>
        <w:numPr>
          <w:ilvl w:val="3"/>
          <w:numId w:val="56"/>
        </w:numPr>
        <w:tabs>
          <w:tab w:pos="1961" w:val="left" w:leader="none"/>
        </w:tabs>
        <w:spacing w:line="244" w:lineRule="auto" w:before="98" w:after="0"/>
        <w:ind w:left="1961" w:right="446" w:hanging="701"/>
        <w:jc w:val="both"/>
        <w:rPr>
          <w:sz w:val="19"/>
        </w:rPr>
      </w:pPr>
      <w:r>
        <w:rPr>
          <w:w w:val="105"/>
          <w:sz w:val="19"/>
        </w:rPr>
        <w:t>Deploy adequate number of qualified and competent personnel having relevant experiences and skills for implementation of the Project and interaction</w:t>
      </w:r>
      <w:r>
        <w:rPr>
          <w:spacing w:val="-6"/>
          <w:w w:val="105"/>
          <w:sz w:val="19"/>
        </w:rPr>
        <w:t> </w:t>
      </w:r>
      <w:r>
        <w:rPr>
          <w:w w:val="105"/>
          <w:sz w:val="19"/>
        </w:rPr>
        <w:t>with</w:t>
      </w:r>
      <w:r>
        <w:rPr>
          <w:spacing w:val="-7"/>
          <w:w w:val="105"/>
          <w:sz w:val="19"/>
        </w:rPr>
        <w:t> </w:t>
      </w:r>
      <w:r>
        <w:rPr>
          <w:w w:val="105"/>
          <w:sz w:val="19"/>
        </w:rPr>
        <w:t>the</w:t>
      </w:r>
      <w:r>
        <w:rPr>
          <w:spacing w:val="-7"/>
          <w:w w:val="105"/>
          <w:sz w:val="19"/>
        </w:rPr>
        <w:t> </w:t>
      </w:r>
      <w:r>
        <w:rPr>
          <w:w w:val="105"/>
          <w:sz w:val="19"/>
        </w:rPr>
        <w:t>Project</w:t>
      </w:r>
      <w:r>
        <w:rPr>
          <w:spacing w:val="-8"/>
          <w:w w:val="105"/>
          <w:sz w:val="19"/>
        </w:rPr>
        <w:t> </w:t>
      </w:r>
      <w:r>
        <w:rPr>
          <w:w w:val="105"/>
          <w:sz w:val="19"/>
        </w:rPr>
        <w:t>Officer</w:t>
      </w:r>
      <w:r>
        <w:rPr>
          <w:spacing w:val="-6"/>
          <w:w w:val="105"/>
          <w:sz w:val="19"/>
        </w:rPr>
        <w:t> </w:t>
      </w:r>
      <w:r>
        <w:rPr>
          <w:w w:val="105"/>
          <w:sz w:val="19"/>
        </w:rPr>
        <w:t>/</w:t>
      </w:r>
      <w:r>
        <w:rPr>
          <w:spacing w:val="-8"/>
          <w:w w:val="105"/>
          <w:sz w:val="19"/>
        </w:rPr>
        <w:t> </w:t>
      </w:r>
      <w:r>
        <w:rPr>
          <w:w w:val="105"/>
          <w:sz w:val="19"/>
        </w:rPr>
        <w:t>the</w:t>
      </w:r>
      <w:r>
        <w:rPr>
          <w:spacing w:val="-4"/>
          <w:w w:val="105"/>
          <w:sz w:val="19"/>
        </w:rPr>
        <w:t> </w:t>
      </w:r>
      <w:r>
        <w:rPr>
          <w:w w:val="105"/>
          <w:sz w:val="19"/>
        </w:rPr>
        <w:t>Government</w:t>
      </w:r>
      <w:r>
        <w:rPr>
          <w:spacing w:val="-8"/>
          <w:w w:val="105"/>
          <w:sz w:val="19"/>
        </w:rPr>
        <w:t> </w:t>
      </w:r>
      <w:r>
        <w:rPr>
          <w:w w:val="105"/>
          <w:sz w:val="19"/>
        </w:rPr>
        <w:t>Agency.</w:t>
      </w:r>
    </w:p>
    <w:p>
      <w:pPr>
        <w:pStyle w:val="Heading2"/>
        <w:numPr>
          <w:ilvl w:val="2"/>
          <w:numId w:val="56"/>
        </w:numPr>
        <w:tabs>
          <w:tab w:pos="1259" w:val="left" w:leader="none"/>
          <w:tab w:pos="1260" w:val="left" w:leader="none"/>
        </w:tabs>
        <w:spacing w:line="240" w:lineRule="auto" w:before="121" w:after="0"/>
        <w:ind w:left="1259" w:right="0" w:hanging="1064"/>
        <w:jc w:val="left"/>
      </w:pPr>
      <w:r>
        <w:rPr>
          <w:w w:val="105"/>
        </w:rPr>
        <w:t>Positions and</w:t>
      </w:r>
      <w:r>
        <w:rPr>
          <w:spacing w:val="-6"/>
          <w:w w:val="105"/>
        </w:rPr>
        <w:t> </w:t>
      </w:r>
      <w:r>
        <w:rPr>
          <w:w w:val="105"/>
        </w:rPr>
        <w:t>Levels</w:t>
      </w:r>
    </w:p>
    <w:p>
      <w:pPr>
        <w:pStyle w:val="ListParagraph"/>
        <w:numPr>
          <w:ilvl w:val="3"/>
          <w:numId w:val="56"/>
        </w:numPr>
        <w:tabs>
          <w:tab w:pos="1961" w:val="left" w:leader="none"/>
          <w:tab w:pos="1962" w:val="left" w:leader="none"/>
        </w:tabs>
        <w:spacing w:line="240" w:lineRule="auto" w:before="120" w:after="0"/>
        <w:ind w:left="1961" w:right="0" w:hanging="702"/>
        <w:jc w:val="left"/>
        <w:rPr>
          <w:sz w:val="19"/>
        </w:rPr>
      </w:pPr>
      <w:r>
        <w:rPr>
          <w:w w:val="105"/>
          <w:sz w:val="19"/>
        </w:rPr>
        <w:t>The Concessionaire shall be responsible</w:t>
      </w:r>
      <w:r>
        <w:rPr>
          <w:spacing w:val="-23"/>
          <w:w w:val="105"/>
          <w:sz w:val="19"/>
        </w:rPr>
        <w:t> </w:t>
      </w:r>
      <w:r>
        <w:rPr>
          <w:w w:val="105"/>
          <w:sz w:val="19"/>
        </w:rPr>
        <w:t>for:</w:t>
      </w:r>
    </w:p>
    <w:p>
      <w:pPr>
        <w:pStyle w:val="ListParagraph"/>
        <w:numPr>
          <w:ilvl w:val="4"/>
          <w:numId w:val="56"/>
        </w:numPr>
        <w:tabs>
          <w:tab w:pos="1961" w:val="left" w:leader="none"/>
          <w:tab w:pos="1962" w:val="left" w:leader="none"/>
        </w:tabs>
        <w:spacing w:line="240" w:lineRule="auto" w:before="121" w:after="0"/>
        <w:ind w:left="1961" w:right="0" w:hanging="526"/>
        <w:jc w:val="left"/>
        <w:rPr>
          <w:sz w:val="19"/>
        </w:rPr>
      </w:pPr>
      <w:r>
        <w:rPr>
          <w:w w:val="105"/>
          <w:sz w:val="19"/>
        </w:rPr>
        <w:t>The accurate setting of the Project</w:t>
      </w:r>
      <w:r>
        <w:rPr>
          <w:spacing w:val="-24"/>
          <w:w w:val="105"/>
          <w:sz w:val="19"/>
        </w:rPr>
        <w:t> </w:t>
      </w:r>
      <w:r>
        <w:rPr>
          <w:w w:val="105"/>
          <w:sz w:val="19"/>
        </w:rPr>
        <w:t>Site</w:t>
      </w:r>
    </w:p>
    <w:p>
      <w:pPr>
        <w:pStyle w:val="ListParagraph"/>
        <w:numPr>
          <w:ilvl w:val="4"/>
          <w:numId w:val="56"/>
        </w:numPr>
        <w:tabs>
          <w:tab w:pos="1961" w:val="left" w:leader="none"/>
          <w:tab w:pos="1962" w:val="left" w:leader="none"/>
        </w:tabs>
        <w:spacing w:line="244" w:lineRule="auto" w:before="123" w:after="0"/>
        <w:ind w:left="1961" w:right="446" w:hanging="526"/>
        <w:jc w:val="left"/>
        <w:rPr>
          <w:sz w:val="19"/>
        </w:rPr>
      </w:pPr>
      <w:r>
        <w:rPr>
          <w:w w:val="105"/>
          <w:sz w:val="19"/>
        </w:rPr>
        <w:t>The correctness of the positions, levels, dimensions and alignment of all parts of the</w:t>
      </w:r>
      <w:r>
        <w:rPr>
          <w:spacing w:val="-10"/>
          <w:w w:val="105"/>
          <w:sz w:val="19"/>
        </w:rPr>
        <w:t> </w:t>
      </w:r>
      <w:r>
        <w:rPr>
          <w:w w:val="105"/>
          <w:sz w:val="19"/>
        </w:rPr>
        <w:t>work</w:t>
      </w:r>
    </w:p>
    <w:p>
      <w:pPr>
        <w:pStyle w:val="ListParagraph"/>
        <w:numPr>
          <w:ilvl w:val="4"/>
          <w:numId w:val="56"/>
        </w:numPr>
        <w:tabs>
          <w:tab w:pos="1961" w:val="left" w:leader="none"/>
          <w:tab w:pos="1962" w:val="left" w:leader="none"/>
        </w:tabs>
        <w:spacing w:line="244" w:lineRule="auto" w:before="118" w:after="0"/>
        <w:ind w:left="1961" w:right="445" w:hanging="526"/>
        <w:jc w:val="left"/>
        <w:rPr>
          <w:sz w:val="19"/>
        </w:rPr>
      </w:pPr>
      <w:r>
        <w:rPr>
          <w:w w:val="105"/>
          <w:sz w:val="19"/>
        </w:rPr>
        <w:t>The provision of all necessary instruments, appliances and labour in connection with the foregoing</w:t>
      </w:r>
      <w:r>
        <w:rPr>
          <w:spacing w:val="-14"/>
          <w:w w:val="105"/>
          <w:sz w:val="19"/>
        </w:rPr>
        <w:t> </w:t>
      </w:r>
      <w:r>
        <w:rPr>
          <w:w w:val="105"/>
          <w:sz w:val="19"/>
        </w:rPr>
        <w:t>responsibilities</w:t>
      </w:r>
    </w:p>
    <w:p>
      <w:pPr>
        <w:pStyle w:val="Heading2"/>
        <w:numPr>
          <w:ilvl w:val="2"/>
          <w:numId w:val="56"/>
        </w:numPr>
        <w:tabs>
          <w:tab w:pos="1260" w:val="left" w:leader="none"/>
          <w:tab w:pos="1261" w:val="left" w:leader="none"/>
        </w:tabs>
        <w:spacing w:line="240" w:lineRule="auto" w:before="120" w:after="0"/>
        <w:ind w:left="1260" w:right="0" w:hanging="1065"/>
        <w:jc w:val="left"/>
      </w:pPr>
      <w:r>
        <w:rPr>
          <w:w w:val="105"/>
        </w:rPr>
        <w:t>Tests</w:t>
      </w:r>
    </w:p>
    <w:p>
      <w:pPr>
        <w:pStyle w:val="ListParagraph"/>
        <w:numPr>
          <w:ilvl w:val="3"/>
          <w:numId w:val="56"/>
        </w:numPr>
        <w:tabs>
          <w:tab w:pos="1962" w:val="left" w:leader="none"/>
        </w:tabs>
        <w:spacing w:line="244" w:lineRule="auto" w:before="121" w:after="0"/>
        <w:ind w:left="1961" w:right="444" w:hanging="657"/>
        <w:jc w:val="both"/>
        <w:rPr>
          <w:sz w:val="19"/>
        </w:rPr>
      </w:pPr>
      <w:r>
        <w:rPr>
          <w:w w:val="105"/>
          <w:sz w:val="19"/>
        </w:rPr>
        <w:t>Various quality control tests would be undertaken for the project as per the standards prescribed by the Bureau of Indian Standards. Where no testing methods</w:t>
      </w:r>
      <w:r>
        <w:rPr>
          <w:spacing w:val="-6"/>
          <w:w w:val="105"/>
          <w:sz w:val="19"/>
        </w:rPr>
        <w:t> </w:t>
      </w:r>
      <w:r>
        <w:rPr>
          <w:w w:val="105"/>
          <w:sz w:val="19"/>
        </w:rPr>
        <w:t>are</w:t>
      </w:r>
      <w:r>
        <w:rPr>
          <w:spacing w:val="-6"/>
          <w:w w:val="105"/>
          <w:sz w:val="19"/>
        </w:rPr>
        <w:t> </w:t>
      </w:r>
      <w:r>
        <w:rPr>
          <w:w w:val="105"/>
          <w:sz w:val="19"/>
        </w:rPr>
        <w:t>specified</w:t>
      </w:r>
      <w:r>
        <w:rPr>
          <w:spacing w:val="-4"/>
          <w:w w:val="105"/>
          <w:sz w:val="19"/>
        </w:rPr>
        <w:t> </w:t>
      </w:r>
      <w:r>
        <w:rPr>
          <w:w w:val="105"/>
          <w:sz w:val="19"/>
        </w:rPr>
        <w:t>by</w:t>
      </w:r>
      <w:r>
        <w:rPr>
          <w:spacing w:val="-6"/>
          <w:w w:val="105"/>
          <w:sz w:val="19"/>
        </w:rPr>
        <w:t> </w:t>
      </w:r>
      <w:r>
        <w:rPr>
          <w:w w:val="105"/>
          <w:sz w:val="19"/>
        </w:rPr>
        <w:t>the</w:t>
      </w:r>
      <w:r>
        <w:rPr>
          <w:spacing w:val="-5"/>
          <w:w w:val="105"/>
          <w:sz w:val="19"/>
        </w:rPr>
        <w:t> </w:t>
      </w:r>
      <w:r>
        <w:rPr>
          <w:w w:val="105"/>
          <w:sz w:val="19"/>
        </w:rPr>
        <w:t>said</w:t>
      </w:r>
      <w:r>
        <w:rPr>
          <w:spacing w:val="-5"/>
          <w:w w:val="105"/>
          <w:sz w:val="19"/>
        </w:rPr>
        <w:t> </w:t>
      </w:r>
      <w:r>
        <w:rPr>
          <w:w w:val="105"/>
          <w:sz w:val="19"/>
        </w:rPr>
        <w:t>standards,</w:t>
      </w:r>
      <w:r>
        <w:rPr>
          <w:spacing w:val="-5"/>
          <w:w w:val="105"/>
          <w:sz w:val="19"/>
        </w:rPr>
        <w:t> </w:t>
      </w:r>
      <w:r>
        <w:rPr>
          <w:w w:val="105"/>
          <w:sz w:val="19"/>
        </w:rPr>
        <w:t>details</w:t>
      </w:r>
      <w:r>
        <w:rPr>
          <w:spacing w:val="-6"/>
          <w:w w:val="105"/>
          <w:sz w:val="19"/>
        </w:rPr>
        <w:t> </w:t>
      </w:r>
      <w:r>
        <w:rPr>
          <w:w w:val="105"/>
          <w:sz w:val="19"/>
        </w:rPr>
        <w:t>of</w:t>
      </w:r>
      <w:r>
        <w:rPr>
          <w:spacing w:val="-5"/>
          <w:w w:val="105"/>
          <w:sz w:val="19"/>
        </w:rPr>
        <w:t> </w:t>
      </w:r>
      <w:r>
        <w:rPr>
          <w:w w:val="105"/>
          <w:sz w:val="19"/>
        </w:rPr>
        <w:t>the</w:t>
      </w:r>
      <w:r>
        <w:rPr>
          <w:spacing w:val="-5"/>
          <w:w w:val="105"/>
          <w:sz w:val="19"/>
        </w:rPr>
        <w:t> </w:t>
      </w:r>
      <w:r>
        <w:rPr>
          <w:w w:val="105"/>
          <w:sz w:val="19"/>
        </w:rPr>
        <w:t>test</w:t>
      </w:r>
      <w:r>
        <w:rPr>
          <w:spacing w:val="-4"/>
          <w:w w:val="105"/>
          <w:sz w:val="19"/>
        </w:rPr>
        <w:t> </w:t>
      </w:r>
      <w:r>
        <w:rPr>
          <w:w w:val="105"/>
          <w:sz w:val="19"/>
        </w:rPr>
        <w:t>to</w:t>
      </w:r>
      <w:r>
        <w:rPr>
          <w:spacing w:val="-6"/>
          <w:w w:val="105"/>
          <w:sz w:val="19"/>
        </w:rPr>
        <w:t> </w:t>
      </w:r>
      <w:r>
        <w:rPr>
          <w:w w:val="105"/>
          <w:sz w:val="19"/>
        </w:rPr>
        <w:t>be</w:t>
      </w:r>
      <w:r>
        <w:rPr>
          <w:spacing w:val="-5"/>
          <w:w w:val="105"/>
          <w:sz w:val="19"/>
        </w:rPr>
        <w:t> </w:t>
      </w:r>
      <w:r>
        <w:rPr>
          <w:w w:val="105"/>
          <w:sz w:val="19"/>
        </w:rPr>
        <w:t>carried out and specifications to be achieved for the respective Project Facilities / Construction Works or part thereof shall be agreed upon with the Project Officer prior to the</w:t>
      </w:r>
      <w:r>
        <w:rPr>
          <w:spacing w:val="-11"/>
          <w:w w:val="105"/>
          <w:sz w:val="19"/>
        </w:rPr>
        <w:t> </w:t>
      </w:r>
      <w:r>
        <w:rPr>
          <w:w w:val="105"/>
          <w:sz w:val="19"/>
        </w:rPr>
        <w:t>Construction.</w:t>
      </w:r>
    </w:p>
    <w:p>
      <w:pPr>
        <w:pStyle w:val="ListParagraph"/>
        <w:numPr>
          <w:ilvl w:val="3"/>
          <w:numId w:val="56"/>
        </w:numPr>
        <w:tabs>
          <w:tab w:pos="1962" w:val="left" w:leader="none"/>
        </w:tabs>
        <w:spacing w:line="247" w:lineRule="auto" w:before="121" w:after="0"/>
        <w:ind w:left="1961" w:right="443" w:hanging="657"/>
        <w:jc w:val="both"/>
        <w:rPr>
          <w:sz w:val="19"/>
        </w:rPr>
      </w:pPr>
      <w:r>
        <w:rPr>
          <w:w w:val="105"/>
          <w:sz w:val="19"/>
        </w:rPr>
        <w:t>The</w:t>
      </w:r>
      <w:r>
        <w:rPr>
          <w:spacing w:val="-16"/>
          <w:w w:val="105"/>
          <w:sz w:val="19"/>
        </w:rPr>
        <w:t> </w:t>
      </w:r>
      <w:r>
        <w:rPr>
          <w:w w:val="105"/>
          <w:sz w:val="19"/>
        </w:rPr>
        <w:t>tests</w:t>
      </w:r>
      <w:r>
        <w:rPr>
          <w:spacing w:val="-16"/>
          <w:w w:val="105"/>
          <w:sz w:val="19"/>
        </w:rPr>
        <w:t> </w:t>
      </w:r>
      <w:r>
        <w:rPr>
          <w:w w:val="105"/>
          <w:sz w:val="19"/>
        </w:rPr>
        <w:t>would</w:t>
      </w:r>
      <w:r>
        <w:rPr>
          <w:spacing w:val="-15"/>
          <w:w w:val="105"/>
          <w:sz w:val="19"/>
        </w:rPr>
        <w:t> </w:t>
      </w:r>
      <w:r>
        <w:rPr>
          <w:w w:val="105"/>
          <w:sz w:val="19"/>
        </w:rPr>
        <w:t>be</w:t>
      </w:r>
      <w:r>
        <w:rPr>
          <w:spacing w:val="-15"/>
          <w:w w:val="105"/>
          <w:sz w:val="19"/>
        </w:rPr>
        <w:t> </w:t>
      </w:r>
      <w:r>
        <w:rPr>
          <w:w w:val="105"/>
          <w:sz w:val="19"/>
        </w:rPr>
        <w:t>carried</w:t>
      </w:r>
      <w:r>
        <w:rPr>
          <w:spacing w:val="-16"/>
          <w:w w:val="105"/>
          <w:sz w:val="19"/>
        </w:rPr>
        <w:t> </w:t>
      </w:r>
      <w:r>
        <w:rPr>
          <w:w w:val="105"/>
          <w:sz w:val="19"/>
        </w:rPr>
        <w:t>out</w:t>
      </w:r>
      <w:r>
        <w:rPr>
          <w:spacing w:val="-16"/>
          <w:w w:val="105"/>
          <w:sz w:val="19"/>
        </w:rPr>
        <w:t> </w:t>
      </w:r>
      <w:r>
        <w:rPr>
          <w:w w:val="105"/>
          <w:sz w:val="19"/>
        </w:rPr>
        <w:t>at</w:t>
      </w:r>
      <w:r>
        <w:rPr>
          <w:spacing w:val="-15"/>
          <w:w w:val="105"/>
          <w:sz w:val="19"/>
        </w:rPr>
        <w:t> </w:t>
      </w:r>
      <w:r>
        <w:rPr>
          <w:w w:val="105"/>
          <w:sz w:val="19"/>
        </w:rPr>
        <w:t>a</w:t>
      </w:r>
      <w:r>
        <w:rPr>
          <w:spacing w:val="-17"/>
          <w:w w:val="105"/>
          <w:sz w:val="19"/>
        </w:rPr>
        <w:t> </w:t>
      </w:r>
      <w:r>
        <w:rPr>
          <w:w w:val="105"/>
          <w:sz w:val="19"/>
        </w:rPr>
        <w:t>location</w:t>
      </w:r>
      <w:r>
        <w:rPr>
          <w:spacing w:val="-16"/>
          <w:w w:val="105"/>
          <w:sz w:val="19"/>
        </w:rPr>
        <w:t> </w:t>
      </w:r>
      <w:r>
        <w:rPr>
          <w:w w:val="105"/>
          <w:sz w:val="19"/>
        </w:rPr>
        <w:t>(place</w:t>
      </w:r>
      <w:r>
        <w:rPr>
          <w:spacing w:val="-17"/>
          <w:w w:val="105"/>
          <w:sz w:val="19"/>
        </w:rPr>
        <w:t> </w:t>
      </w:r>
      <w:r>
        <w:rPr>
          <w:w w:val="105"/>
          <w:sz w:val="19"/>
        </w:rPr>
        <w:t>of</w:t>
      </w:r>
      <w:r>
        <w:rPr>
          <w:spacing w:val="-17"/>
          <w:w w:val="105"/>
          <w:sz w:val="19"/>
        </w:rPr>
        <w:t> </w:t>
      </w:r>
      <w:r>
        <w:rPr>
          <w:w w:val="105"/>
          <w:sz w:val="19"/>
        </w:rPr>
        <w:t>manufacture,</w:t>
      </w:r>
      <w:r>
        <w:rPr>
          <w:spacing w:val="-16"/>
          <w:w w:val="105"/>
          <w:sz w:val="19"/>
        </w:rPr>
        <w:t> </w:t>
      </w:r>
      <w:r>
        <w:rPr>
          <w:w w:val="105"/>
          <w:sz w:val="19"/>
        </w:rPr>
        <w:t>fabrication or preparation, at site or any specialized testing laboratory) that the Project Officer may responsibly require, at the cost and expense of the Concessionaire.</w:t>
      </w:r>
    </w:p>
    <w:p>
      <w:pPr>
        <w:pStyle w:val="ListParagraph"/>
        <w:numPr>
          <w:ilvl w:val="2"/>
          <w:numId w:val="56"/>
        </w:numPr>
        <w:tabs>
          <w:tab w:pos="1260" w:val="left" w:leader="none"/>
          <w:tab w:pos="1261" w:val="left" w:leader="none"/>
        </w:tabs>
        <w:spacing w:line="244" w:lineRule="auto" w:before="111" w:after="0"/>
        <w:ind w:left="1260" w:right="447" w:hanging="1050"/>
        <w:jc w:val="both"/>
        <w:rPr>
          <w:sz w:val="19"/>
        </w:rPr>
      </w:pPr>
      <w:r>
        <w:rPr>
          <w:w w:val="105"/>
          <w:sz w:val="19"/>
        </w:rPr>
        <w:t>No part of the Construction Works shall be covered up or put out of view before the same</w:t>
      </w:r>
      <w:r>
        <w:rPr>
          <w:spacing w:val="-4"/>
          <w:w w:val="105"/>
          <w:sz w:val="19"/>
        </w:rPr>
        <w:t> </w:t>
      </w:r>
      <w:r>
        <w:rPr>
          <w:w w:val="105"/>
          <w:sz w:val="19"/>
        </w:rPr>
        <w:t>has</w:t>
      </w:r>
      <w:r>
        <w:rPr>
          <w:spacing w:val="-4"/>
          <w:w w:val="105"/>
          <w:sz w:val="19"/>
        </w:rPr>
        <w:t> </w:t>
      </w:r>
      <w:r>
        <w:rPr>
          <w:w w:val="105"/>
          <w:sz w:val="19"/>
        </w:rPr>
        <w:t>been</w:t>
      </w:r>
      <w:r>
        <w:rPr>
          <w:spacing w:val="-5"/>
          <w:w w:val="105"/>
          <w:sz w:val="19"/>
        </w:rPr>
        <w:t> </w:t>
      </w:r>
      <w:r>
        <w:rPr>
          <w:w w:val="105"/>
          <w:sz w:val="19"/>
        </w:rPr>
        <w:t>examined</w:t>
      </w:r>
      <w:r>
        <w:rPr>
          <w:spacing w:val="-5"/>
          <w:w w:val="105"/>
          <w:sz w:val="19"/>
        </w:rPr>
        <w:t> </w:t>
      </w:r>
      <w:r>
        <w:rPr>
          <w:w w:val="105"/>
          <w:sz w:val="19"/>
        </w:rPr>
        <w:t>by</w:t>
      </w:r>
      <w:r>
        <w:rPr>
          <w:spacing w:val="-6"/>
          <w:w w:val="105"/>
          <w:sz w:val="19"/>
        </w:rPr>
        <w:t> </w:t>
      </w:r>
      <w:r>
        <w:rPr>
          <w:w w:val="105"/>
          <w:sz w:val="19"/>
        </w:rPr>
        <w:t>the</w:t>
      </w:r>
      <w:r>
        <w:rPr>
          <w:spacing w:val="-3"/>
          <w:w w:val="105"/>
          <w:sz w:val="19"/>
        </w:rPr>
        <w:t> </w:t>
      </w:r>
      <w:r>
        <w:rPr>
          <w:w w:val="105"/>
          <w:sz w:val="19"/>
        </w:rPr>
        <w:t>Project</w:t>
      </w:r>
      <w:r>
        <w:rPr>
          <w:spacing w:val="-5"/>
          <w:w w:val="105"/>
          <w:sz w:val="19"/>
        </w:rPr>
        <w:t> </w:t>
      </w:r>
      <w:r>
        <w:rPr>
          <w:w w:val="105"/>
          <w:sz w:val="19"/>
        </w:rPr>
        <w:t>Officer</w:t>
      </w:r>
      <w:r>
        <w:rPr>
          <w:spacing w:val="-5"/>
          <w:w w:val="105"/>
          <w:sz w:val="19"/>
        </w:rPr>
        <w:t> </w:t>
      </w:r>
      <w:r>
        <w:rPr>
          <w:w w:val="105"/>
          <w:sz w:val="19"/>
        </w:rPr>
        <w:t>or</w:t>
      </w:r>
      <w:r>
        <w:rPr>
          <w:spacing w:val="-4"/>
          <w:w w:val="105"/>
          <w:sz w:val="19"/>
        </w:rPr>
        <w:t> </w:t>
      </w:r>
      <w:r>
        <w:rPr>
          <w:w w:val="105"/>
          <w:sz w:val="19"/>
        </w:rPr>
        <w:t>CoC.</w:t>
      </w:r>
    </w:p>
    <w:p>
      <w:pPr>
        <w:pStyle w:val="ListParagraph"/>
        <w:numPr>
          <w:ilvl w:val="2"/>
          <w:numId w:val="56"/>
        </w:numPr>
        <w:tabs>
          <w:tab w:pos="1260" w:val="left" w:leader="none"/>
          <w:tab w:pos="1261" w:val="left" w:leader="none"/>
        </w:tabs>
        <w:spacing w:line="240" w:lineRule="auto" w:before="118" w:after="0"/>
        <w:ind w:left="1260" w:right="0" w:hanging="1051"/>
        <w:jc w:val="left"/>
        <w:rPr>
          <w:sz w:val="19"/>
        </w:rPr>
      </w:pPr>
      <w:r>
        <w:rPr>
          <w:w w:val="105"/>
          <w:sz w:val="19"/>
        </w:rPr>
        <w:t>The Project Officer may from time to time</w:t>
      </w:r>
      <w:r>
        <w:rPr>
          <w:spacing w:val="-33"/>
          <w:w w:val="105"/>
          <w:sz w:val="19"/>
        </w:rPr>
        <w:t> </w:t>
      </w:r>
      <w:r>
        <w:rPr>
          <w:w w:val="105"/>
          <w:sz w:val="19"/>
        </w:rPr>
        <w:t>require:</w:t>
      </w:r>
    </w:p>
    <w:p>
      <w:pPr>
        <w:pStyle w:val="ListParagraph"/>
        <w:numPr>
          <w:ilvl w:val="3"/>
          <w:numId w:val="56"/>
        </w:numPr>
        <w:tabs>
          <w:tab w:pos="1962" w:val="left" w:leader="none"/>
        </w:tabs>
        <w:spacing w:line="247" w:lineRule="auto" w:before="121" w:after="0"/>
        <w:ind w:left="1961" w:right="445" w:hanging="701"/>
        <w:jc w:val="both"/>
        <w:rPr>
          <w:sz w:val="19"/>
        </w:rPr>
      </w:pPr>
      <w:r>
        <w:rPr>
          <w:w w:val="105"/>
          <w:sz w:val="19"/>
        </w:rPr>
        <w:t>Removal from the Project Site, within such time as may be specified in its instructions, any material, equipment, machinery or plans which, in its opinion, do not meet the standards specified in the Construction Requirements.</w:t>
      </w:r>
    </w:p>
    <w:p>
      <w:pPr>
        <w:pStyle w:val="ListParagraph"/>
        <w:numPr>
          <w:ilvl w:val="3"/>
          <w:numId w:val="56"/>
        </w:numPr>
        <w:tabs>
          <w:tab w:pos="1962" w:val="left" w:leader="none"/>
        </w:tabs>
        <w:spacing w:line="244" w:lineRule="auto" w:before="113" w:after="0"/>
        <w:ind w:left="1961" w:right="445" w:hanging="701"/>
        <w:jc w:val="both"/>
        <w:rPr>
          <w:sz w:val="19"/>
        </w:rPr>
      </w:pPr>
      <w:r>
        <w:rPr>
          <w:w w:val="105"/>
          <w:sz w:val="19"/>
        </w:rPr>
        <w:t>Substitution</w:t>
      </w:r>
      <w:r>
        <w:rPr>
          <w:spacing w:val="-18"/>
          <w:w w:val="105"/>
          <w:sz w:val="19"/>
        </w:rPr>
        <w:t> </w:t>
      </w:r>
      <w:r>
        <w:rPr>
          <w:w w:val="105"/>
          <w:sz w:val="19"/>
        </w:rPr>
        <w:t>/</w:t>
      </w:r>
      <w:r>
        <w:rPr>
          <w:spacing w:val="-17"/>
          <w:w w:val="105"/>
          <w:sz w:val="19"/>
        </w:rPr>
        <w:t> </w:t>
      </w:r>
      <w:r>
        <w:rPr>
          <w:w w:val="105"/>
          <w:sz w:val="19"/>
        </w:rPr>
        <w:t>Replacement</w:t>
      </w:r>
      <w:r>
        <w:rPr>
          <w:spacing w:val="-19"/>
          <w:w w:val="105"/>
          <w:sz w:val="19"/>
        </w:rPr>
        <w:t> </w:t>
      </w:r>
      <w:r>
        <w:rPr>
          <w:w w:val="105"/>
          <w:sz w:val="19"/>
        </w:rPr>
        <w:t>of</w:t>
      </w:r>
      <w:r>
        <w:rPr>
          <w:spacing w:val="-17"/>
          <w:w w:val="105"/>
          <w:sz w:val="19"/>
        </w:rPr>
        <w:t> </w:t>
      </w:r>
      <w:r>
        <w:rPr>
          <w:w w:val="105"/>
          <w:sz w:val="19"/>
        </w:rPr>
        <w:t>such</w:t>
      </w:r>
      <w:r>
        <w:rPr>
          <w:spacing w:val="-17"/>
          <w:w w:val="105"/>
          <w:sz w:val="19"/>
        </w:rPr>
        <w:t> </w:t>
      </w:r>
      <w:r>
        <w:rPr>
          <w:w w:val="105"/>
          <w:sz w:val="19"/>
        </w:rPr>
        <w:t>improper</w:t>
      </w:r>
      <w:r>
        <w:rPr>
          <w:spacing w:val="-17"/>
          <w:w w:val="105"/>
          <w:sz w:val="19"/>
        </w:rPr>
        <w:t> </w:t>
      </w:r>
      <w:r>
        <w:rPr>
          <w:w w:val="105"/>
          <w:sz w:val="19"/>
        </w:rPr>
        <w:t>material,</w:t>
      </w:r>
      <w:r>
        <w:rPr>
          <w:spacing w:val="-17"/>
          <w:w w:val="105"/>
          <w:sz w:val="19"/>
        </w:rPr>
        <w:t> </w:t>
      </w:r>
      <w:r>
        <w:rPr>
          <w:w w:val="105"/>
          <w:sz w:val="19"/>
        </w:rPr>
        <w:t>equipment,</w:t>
      </w:r>
      <w:r>
        <w:rPr>
          <w:spacing w:val="-18"/>
          <w:w w:val="105"/>
          <w:sz w:val="19"/>
        </w:rPr>
        <w:t> </w:t>
      </w:r>
      <w:r>
        <w:rPr>
          <w:w w:val="105"/>
          <w:sz w:val="19"/>
        </w:rPr>
        <w:t>machinery or</w:t>
      </w:r>
      <w:r>
        <w:rPr>
          <w:spacing w:val="-3"/>
          <w:w w:val="105"/>
          <w:sz w:val="19"/>
        </w:rPr>
        <w:t> </w:t>
      </w:r>
      <w:r>
        <w:rPr>
          <w:w w:val="105"/>
          <w:sz w:val="19"/>
        </w:rPr>
        <w:t>plan.</w:t>
      </w:r>
    </w:p>
    <w:p>
      <w:pPr>
        <w:pStyle w:val="ListParagraph"/>
        <w:numPr>
          <w:ilvl w:val="3"/>
          <w:numId w:val="56"/>
        </w:numPr>
        <w:tabs>
          <w:tab w:pos="1962" w:val="left" w:leader="none"/>
        </w:tabs>
        <w:spacing w:line="244" w:lineRule="auto" w:before="117" w:after="0"/>
        <w:ind w:left="1961" w:right="444" w:hanging="701"/>
        <w:jc w:val="both"/>
        <w:rPr>
          <w:sz w:val="19"/>
        </w:rPr>
      </w:pPr>
      <w:r>
        <w:rPr>
          <w:w w:val="105"/>
          <w:sz w:val="19"/>
        </w:rPr>
        <w:t>Re-execution,</w:t>
      </w:r>
      <w:r>
        <w:rPr>
          <w:spacing w:val="-12"/>
          <w:w w:val="105"/>
          <w:sz w:val="19"/>
        </w:rPr>
        <w:t> </w:t>
      </w:r>
      <w:r>
        <w:rPr>
          <w:w w:val="105"/>
          <w:sz w:val="19"/>
        </w:rPr>
        <w:t>of</w:t>
      </w:r>
      <w:r>
        <w:rPr>
          <w:spacing w:val="-10"/>
          <w:w w:val="105"/>
          <w:sz w:val="19"/>
        </w:rPr>
        <w:t> </w:t>
      </w:r>
      <w:r>
        <w:rPr>
          <w:w w:val="105"/>
          <w:sz w:val="19"/>
        </w:rPr>
        <w:t>any</w:t>
      </w:r>
      <w:r>
        <w:rPr>
          <w:spacing w:val="-11"/>
          <w:w w:val="105"/>
          <w:sz w:val="19"/>
        </w:rPr>
        <w:t> </w:t>
      </w:r>
      <w:r>
        <w:rPr>
          <w:w w:val="105"/>
          <w:sz w:val="19"/>
        </w:rPr>
        <w:t>or</w:t>
      </w:r>
      <w:r>
        <w:rPr>
          <w:spacing w:val="-11"/>
          <w:w w:val="105"/>
          <w:sz w:val="19"/>
        </w:rPr>
        <w:t> </w:t>
      </w:r>
      <w:r>
        <w:rPr>
          <w:w w:val="105"/>
          <w:sz w:val="19"/>
        </w:rPr>
        <w:t>part</w:t>
      </w:r>
      <w:r>
        <w:rPr>
          <w:spacing w:val="-12"/>
          <w:w w:val="105"/>
          <w:sz w:val="19"/>
        </w:rPr>
        <w:t> </w:t>
      </w:r>
      <w:r>
        <w:rPr>
          <w:w w:val="105"/>
          <w:sz w:val="19"/>
        </w:rPr>
        <w:t>of</w:t>
      </w:r>
      <w:r>
        <w:rPr>
          <w:spacing w:val="-11"/>
          <w:w w:val="105"/>
          <w:sz w:val="19"/>
        </w:rPr>
        <w:t> </w:t>
      </w:r>
      <w:r>
        <w:rPr>
          <w:w w:val="105"/>
          <w:sz w:val="19"/>
        </w:rPr>
        <w:t>the</w:t>
      </w:r>
      <w:r>
        <w:rPr>
          <w:spacing w:val="-10"/>
          <w:w w:val="105"/>
          <w:sz w:val="19"/>
        </w:rPr>
        <w:t> </w:t>
      </w:r>
      <w:r>
        <w:rPr>
          <w:w w:val="105"/>
          <w:sz w:val="19"/>
        </w:rPr>
        <w:t>construction</w:t>
      </w:r>
      <w:r>
        <w:rPr>
          <w:spacing w:val="-10"/>
          <w:w w:val="105"/>
          <w:sz w:val="19"/>
        </w:rPr>
        <w:t> </w:t>
      </w:r>
      <w:r>
        <w:rPr>
          <w:w w:val="105"/>
          <w:sz w:val="19"/>
        </w:rPr>
        <w:t>works</w:t>
      </w:r>
      <w:r>
        <w:rPr>
          <w:spacing w:val="-8"/>
          <w:w w:val="105"/>
          <w:sz w:val="19"/>
        </w:rPr>
        <w:t> </w:t>
      </w:r>
      <w:r>
        <w:rPr>
          <w:w w:val="105"/>
          <w:sz w:val="19"/>
        </w:rPr>
        <w:t>which</w:t>
      </w:r>
      <w:r>
        <w:rPr>
          <w:spacing w:val="-10"/>
          <w:w w:val="105"/>
          <w:sz w:val="19"/>
        </w:rPr>
        <w:t> </w:t>
      </w:r>
      <w:r>
        <w:rPr>
          <w:w w:val="105"/>
          <w:sz w:val="19"/>
        </w:rPr>
        <w:t>in</w:t>
      </w:r>
      <w:r>
        <w:rPr>
          <w:spacing w:val="-10"/>
          <w:w w:val="105"/>
          <w:sz w:val="19"/>
        </w:rPr>
        <w:t> </w:t>
      </w:r>
      <w:r>
        <w:rPr>
          <w:w w:val="105"/>
          <w:sz w:val="19"/>
        </w:rPr>
        <w:t>the</w:t>
      </w:r>
      <w:r>
        <w:rPr>
          <w:spacing w:val="-9"/>
          <w:w w:val="105"/>
          <w:sz w:val="19"/>
        </w:rPr>
        <w:t> </w:t>
      </w:r>
      <w:r>
        <w:rPr>
          <w:w w:val="105"/>
          <w:sz w:val="19"/>
        </w:rPr>
        <w:t>opinion</w:t>
      </w:r>
      <w:r>
        <w:rPr>
          <w:spacing w:val="-10"/>
          <w:w w:val="105"/>
          <w:sz w:val="19"/>
        </w:rPr>
        <w:t> </w:t>
      </w:r>
      <w:r>
        <w:rPr>
          <w:w w:val="105"/>
          <w:sz w:val="19"/>
        </w:rPr>
        <w:t>of the Project Officer do not meet the standards set out in the Construction Requirements.</w:t>
      </w:r>
    </w:p>
    <w:p>
      <w:pPr>
        <w:pStyle w:val="ListParagraph"/>
        <w:numPr>
          <w:ilvl w:val="3"/>
          <w:numId w:val="56"/>
        </w:numPr>
        <w:tabs>
          <w:tab w:pos="1962" w:val="left" w:leader="none"/>
        </w:tabs>
        <w:spacing w:line="244" w:lineRule="auto" w:before="120" w:after="0"/>
        <w:ind w:left="1961" w:right="445" w:hanging="701"/>
        <w:jc w:val="both"/>
        <w:rPr>
          <w:sz w:val="19"/>
        </w:rPr>
      </w:pPr>
      <w:r>
        <w:rPr>
          <w:w w:val="105"/>
          <w:sz w:val="19"/>
        </w:rPr>
        <w:t>The</w:t>
      </w:r>
      <w:r>
        <w:rPr>
          <w:spacing w:val="-19"/>
          <w:w w:val="105"/>
          <w:sz w:val="19"/>
        </w:rPr>
        <w:t> </w:t>
      </w:r>
      <w:r>
        <w:rPr>
          <w:w w:val="105"/>
          <w:sz w:val="19"/>
        </w:rPr>
        <w:t>Concessionaire</w:t>
      </w:r>
      <w:r>
        <w:rPr>
          <w:spacing w:val="-18"/>
          <w:w w:val="105"/>
          <w:sz w:val="19"/>
        </w:rPr>
        <w:t> </w:t>
      </w:r>
      <w:r>
        <w:rPr>
          <w:w w:val="105"/>
          <w:sz w:val="19"/>
        </w:rPr>
        <w:t>to</w:t>
      </w:r>
      <w:r>
        <w:rPr>
          <w:spacing w:val="-18"/>
          <w:w w:val="105"/>
          <w:sz w:val="19"/>
        </w:rPr>
        <w:t> </w:t>
      </w:r>
      <w:r>
        <w:rPr>
          <w:w w:val="105"/>
          <w:sz w:val="19"/>
        </w:rPr>
        <w:t>make</w:t>
      </w:r>
      <w:r>
        <w:rPr>
          <w:spacing w:val="-19"/>
          <w:w w:val="105"/>
          <w:sz w:val="19"/>
        </w:rPr>
        <w:t> </w:t>
      </w:r>
      <w:r>
        <w:rPr>
          <w:w w:val="105"/>
          <w:sz w:val="19"/>
        </w:rPr>
        <w:t>boreholes</w:t>
      </w:r>
      <w:r>
        <w:rPr>
          <w:spacing w:val="-19"/>
          <w:w w:val="105"/>
          <w:sz w:val="19"/>
        </w:rPr>
        <w:t> </w:t>
      </w:r>
      <w:r>
        <w:rPr>
          <w:w w:val="105"/>
          <w:sz w:val="19"/>
        </w:rPr>
        <w:t>or</w:t>
      </w:r>
      <w:r>
        <w:rPr>
          <w:spacing w:val="-18"/>
          <w:w w:val="105"/>
          <w:sz w:val="19"/>
        </w:rPr>
        <w:t> </w:t>
      </w:r>
      <w:r>
        <w:rPr>
          <w:w w:val="105"/>
          <w:sz w:val="19"/>
        </w:rPr>
        <w:t>to</w:t>
      </w:r>
      <w:r>
        <w:rPr>
          <w:spacing w:val="-18"/>
          <w:w w:val="105"/>
          <w:sz w:val="19"/>
        </w:rPr>
        <w:t> </w:t>
      </w:r>
      <w:r>
        <w:rPr>
          <w:w w:val="105"/>
          <w:sz w:val="19"/>
        </w:rPr>
        <w:t>carry</w:t>
      </w:r>
      <w:r>
        <w:rPr>
          <w:spacing w:val="-20"/>
          <w:w w:val="105"/>
          <w:sz w:val="19"/>
        </w:rPr>
        <w:t> </w:t>
      </w:r>
      <w:r>
        <w:rPr>
          <w:w w:val="105"/>
          <w:sz w:val="19"/>
        </w:rPr>
        <w:t>out</w:t>
      </w:r>
      <w:r>
        <w:rPr>
          <w:spacing w:val="-18"/>
          <w:w w:val="105"/>
          <w:sz w:val="19"/>
        </w:rPr>
        <w:t> </w:t>
      </w:r>
      <w:r>
        <w:rPr>
          <w:w w:val="105"/>
          <w:sz w:val="19"/>
        </w:rPr>
        <w:t>exploratory</w:t>
      </w:r>
      <w:r>
        <w:rPr>
          <w:spacing w:val="-18"/>
          <w:w w:val="105"/>
          <w:sz w:val="19"/>
        </w:rPr>
        <w:t> </w:t>
      </w:r>
      <w:r>
        <w:rPr>
          <w:w w:val="105"/>
          <w:sz w:val="19"/>
        </w:rPr>
        <w:t>excavation for the</w:t>
      </w:r>
      <w:r>
        <w:rPr>
          <w:spacing w:val="-5"/>
          <w:w w:val="105"/>
          <w:sz w:val="19"/>
        </w:rPr>
        <w:t> </w:t>
      </w:r>
      <w:r>
        <w:rPr>
          <w:w w:val="105"/>
          <w:sz w:val="19"/>
        </w:rPr>
        <w:t>project.</w:t>
      </w:r>
    </w:p>
    <w:p>
      <w:pPr>
        <w:pStyle w:val="ListParagraph"/>
        <w:numPr>
          <w:ilvl w:val="2"/>
          <w:numId w:val="56"/>
        </w:numPr>
        <w:tabs>
          <w:tab w:pos="1260" w:val="left" w:leader="none"/>
          <w:tab w:pos="1261" w:val="left" w:leader="none"/>
        </w:tabs>
        <w:spacing w:line="244" w:lineRule="auto" w:before="117" w:after="0"/>
        <w:ind w:left="1260" w:right="445" w:hanging="1050"/>
        <w:jc w:val="both"/>
        <w:rPr>
          <w:sz w:val="19"/>
        </w:rPr>
      </w:pPr>
      <w:r>
        <w:rPr>
          <w:w w:val="105"/>
          <w:sz w:val="19"/>
        </w:rPr>
        <w:t>The</w:t>
      </w:r>
      <w:r>
        <w:rPr>
          <w:spacing w:val="-16"/>
          <w:w w:val="105"/>
          <w:sz w:val="19"/>
        </w:rPr>
        <w:t> </w:t>
      </w:r>
      <w:r>
        <w:rPr>
          <w:w w:val="105"/>
          <w:sz w:val="19"/>
        </w:rPr>
        <w:t>Concessionaire</w:t>
      </w:r>
      <w:r>
        <w:rPr>
          <w:spacing w:val="-15"/>
          <w:w w:val="105"/>
          <w:sz w:val="19"/>
        </w:rPr>
        <w:t> </w:t>
      </w:r>
      <w:r>
        <w:rPr>
          <w:w w:val="105"/>
          <w:sz w:val="19"/>
        </w:rPr>
        <w:t>shall</w:t>
      </w:r>
      <w:r>
        <w:rPr>
          <w:spacing w:val="-15"/>
          <w:w w:val="105"/>
          <w:sz w:val="19"/>
        </w:rPr>
        <w:t> </w:t>
      </w:r>
      <w:r>
        <w:rPr>
          <w:w w:val="105"/>
          <w:sz w:val="19"/>
        </w:rPr>
        <w:t>arrange</w:t>
      </w:r>
      <w:r>
        <w:rPr>
          <w:spacing w:val="-16"/>
          <w:w w:val="105"/>
          <w:sz w:val="19"/>
        </w:rPr>
        <w:t> </w:t>
      </w:r>
      <w:r>
        <w:rPr>
          <w:w w:val="105"/>
          <w:sz w:val="19"/>
        </w:rPr>
        <w:t>for</w:t>
      </w:r>
      <w:r>
        <w:rPr>
          <w:spacing w:val="-15"/>
          <w:w w:val="105"/>
          <w:sz w:val="19"/>
        </w:rPr>
        <w:t> </w:t>
      </w:r>
      <w:r>
        <w:rPr>
          <w:w w:val="105"/>
          <w:sz w:val="19"/>
        </w:rPr>
        <w:t>all</w:t>
      </w:r>
      <w:r>
        <w:rPr>
          <w:spacing w:val="-17"/>
          <w:w w:val="105"/>
          <w:sz w:val="19"/>
        </w:rPr>
        <w:t> </w:t>
      </w:r>
      <w:r>
        <w:rPr>
          <w:w w:val="105"/>
          <w:sz w:val="19"/>
        </w:rPr>
        <w:t>the</w:t>
      </w:r>
      <w:r>
        <w:rPr>
          <w:spacing w:val="-15"/>
          <w:w w:val="105"/>
          <w:sz w:val="19"/>
        </w:rPr>
        <w:t> </w:t>
      </w:r>
      <w:r>
        <w:rPr>
          <w:w w:val="105"/>
          <w:sz w:val="19"/>
        </w:rPr>
        <w:t>material</w:t>
      </w:r>
      <w:r>
        <w:rPr>
          <w:spacing w:val="-16"/>
          <w:w w:val="105"/>
          <w:sz w:val="19"/>
        </w:rPr>
        <w:t> </w:t>
      </w:r>
      <w:r>
        <w:rPr>
          <w:w w:val="105"/>
          <w:sz w:val="19"/>
        </w:rPr>
        <w:t>requirements</w:t>
      </w:r>
      <w:r>
        <w:rPr>
          <w:spacing w:val="-16"/>
          <w:w w:val="105"/>
          <w:sz w:val="19"/>
        </w:rPr>
        <w:t> </w:t>
      </w:r>
      <w:r>
        <w:rPr>
          <w:w w:val="105"/>
          <w:sz w:val="19"/>
        </w:rPr>
        <w:t>for</w:t>
      </w:r>
      <w:r>
        <w:rPr>
          <w:spacing w:val="-15"/>
          <w:w w:val="105"/>
          <w:sz w:val="19"/>
        </w:rPr>
        <w:t> </w:t>
      </w:r>
      <w:r>
        <w:rPr>
          <w:w w:val="105"/>
          <w:sz w:val="19"/>
        </w:rPr>
        <w:t>the</w:t>
      </w:r>
      <w:r>
        <w:rPr>
          <w:spacing w:val="-15"/>
          <w:w w:val="105"/>
          <w:sz w:val="19"/>
        </w:rPr>
        <w:t> </w:t>
      </w:r>
      <w:r>
        <w:rPr>
          <w:w w:val="105"/>
          <w:sz w:val="19"/>
        </w:rPr>
        <w:t>project</w:t>
      </w:r>
      <w:r>
        <w:rPr>
          <w:spacing w:val="-16"/>
          <w:w w:val="105"/>
          <w:sz w:val="19"/>
        </w:rPr>
        <w:t> </w:t>
      </w:r>
      <w:r>
        <w:rPr>
          <w:w w:val="105"/>
          <w:sz w:val="19"/>
        </w:rPr>
        <w:t>and disposal</w:t>
      </w:r>
      <w:r>
        <w:rPr>
          <w:spacing w:val="-17"/>
          <w:w w:val="105"/>
          <w:sz w:val="19"/>
        </w:rPr>
        <w:t> </w:t>
      </w:r>
      <w:r>
        <w:rPr>
          <w:w w:val="105"/>
          <w:sz w:val="19"/>
        </w:rPr>
        <w:t>of</w:t>
      </w:r>
      <w:r>
        <w:rPr>
          <w:spacing w:val="-16"/>
          <w:w w:val="105"/>
          <w:sz w:val="19"/>
        </w:rPr>
        <w:t> </w:t>
      </w:r>
      <w:r>
        <w:rPr>
          <w:w w:val="105"/>
          <w:sz w:val="19"/>
        </w:rPr>
        <w:t>all</w:t>
      </w:r>
      <w:r>
        <w:rPr>
          <w:spacing w:val="-16"/>
          <w:w w:val="105"/>
          <w:sz w:val="19"/>
        </w:rPr>
        <w:t> </w:t>
      </w:r>
      <w:r>
        <w:rPr>
          <w:w w:val="105"/>
          <w:sz w:val="19"/>
        </w:rPr>
        <w:t>material</w:t>
      </w:r>
      <w:r>
        <w:rPr>
          <w:spacing w:val="-17"/>
          <w:w w:val="105"/>
          <w:sz w:val="19"/>
        </w:rPr>
        <w:t> </w:t>
      </w:r>
      <w:r>
        <w:rPr>
          <w:w w:val="105"/>
          <w:sz w:val="19"/>
        </w:rPr>
        <w:t>wastes.</w:t>
      </w:r>
      <w:r>
        <w:rPr>
          <w:spacing w:val="-15"/>
          <w:w w:val="105"/>
          <w:sz w:val="19"/>
        </w:rPr>
        <w:t> </w:t>
      </w:r>
      <w:r>
        <w:rPr>
          <w:w w:val="105"/>
          <w:sz w:val="19"/>
        </w:rPr>
        <w:t>The</w:t>
      </w:r>
      <w:r>
        <w:rPr>
          <w:spacing w:val="-16"/>
          <w:w w:val="105"/>
          <w:sz w:val="19"/>
        </w:rPr>
        <w:t> </w:t>
      </w:r>
      <w:r>
        <w:rPr>
          <w:w w:val="105"/>
          <w:sz w:val="19"/>
        </w:rPr>
        <w:t>applicable</w:t>
      </w:r>
      <w:r>
        <w:rPr>
          <w:spacing w:val="-15"/>
          <w:w w:val="105"/>
          <w:sz w:val="19"/>
        </w:rPr>
        <w:t> </w:t>
      </w:r>
      <w:r>
        <w:rPr>
          <w:w w:val="105"/>
          <w:sz w:val="19"/>
        </w:rPr>
        <w:t>permits</w:t>
      </w:r>
      <w:r>
        <w:rPr>
          <w:spacing w:val="-17"/>
          <w:w w:val="105"/>
          <w:sz w:val="19"/>
        </w:rPr>
        <w:t> </w:t>
      </w:r>
      <w:r>
        <w:rPr>
          <w:w w:val="105"/>
          <w:sz w:val="19"/>
        </w:rPr>
        <w:t>in</w:t>
      </w:r>
      <w:r>
        <w:rPr>
          <w:spacing w:val="-16"/>
          <w:w w:val="105"/>
          <w:sz w:val="19"/>
        </w:rPr>
        <w:t> </w:t>
      </w:r>
      <w:r>
        <w:rPr>
          <w:w w:val="105"/>
          <w:sz w:val="19"/>
        </w:rPr>
        <w:t>this</w:t>
      </w:r>
      <w:r>
        <w:rPr>
          <w:spacing w:val="-17"/>
          <w:w w:val="105"/>
          <w:sz w:val="19"/>
        </w:rPr>
        <w:t> </w:t>
      </w:r>
      <w:r>
        <w:rPr>
          <w:w w:val="105"/>
          <w:sz w:val="19"/>
        </w:rPr>
        <w:t>regard</w:t>
      </w:r>
      <w:r>
        <w:rPr>
          <w:spacing w:val="-16"/>
          <w:w w:val="105"/>
          <w:sz w:val="19"/>
        </w:rPr>
        <w:t> </w:t>
      </w:r>
      <w:r>
        <w:rPr>
          <w:w w:val="105"/>
          <w:sz w:val="19"/>
        </w:rPr>
        <w:t>would</w:t>
      </w:r>
      <w:r>
        <w:rPr>
          <w:spacing w:val="-16"/>
          <w:w w:val="105"/>
          <w:sz w:val="19"/>
        </w:rPr>
        <w:t> </w:t>
      </w:r>
      <w:r>
        <w:rPr>
          <w:w w:val="105"/>
          <w:sz w:val="19"/>
        </w:rPr>
        <w:t>have</w:t>
      </w:r>
      <w:r>
        <w:rPr>
          <w:spacing w:val="-16"/>
          <w:w w:val="105"/>
          <w:sz w:val="19"/>
        </w:rPr>
        <w:t> </w:t>
      </w:r>
      <w:r>
        <w:rPr>
          <w:w w:val="105"/>
          <w:sz w:val="19"/>
        </w:rPr>
        <w:t>to</w:t>
      </w:r>
      <w:r>
        <w:rPr>
          <w:spacing w:val="-16"/>
          <w:w w:val="105"/>
          <w:sz w:val="19"/>
        </w:rPr>
        <w:t> </w:t>
      </w:r>
      <w:r>
        <w:rPr>
          <w:w w:val="105"/>
          <w:sz w:val="19"/>
        </w:rPr>
        <w:t>be obtained</w:t>
      </w:r>
      <w:r>
        <w:rPr>
          <w:spacing w:val="-13"/>
          <w:w w:val="105"/>
          <w:sz w:val="19"/>
        </w:rPr>
        <w:t> </w:t>
      </w:r>
      <w:r>
        <w:rPr>
          <w:w w:val="105"/>
          <w:sz w:val="19"/>
        </w:rPr>
        <w:t>by</w:t>
      </w:r>
      <w:r>
        <w:rPr>
          <w:spacing w:val="-13"/>
          <w:w w:val="105"/>
          <w:sz w:val="19"/>
        </w:rPr>
        <w:t> </w:t>
      </w:r>
      <w:r>
        <w:rPr>
          <w:w w:val="105"/>
          <w:sz w:val="19"/>
        </w:rPr>
        <w:t>the</w:t>
      </w:r>
      <w:r>
        <w:rPr>
          <w:spacing w:val="-13"/>
          <w:w w:val="105"/>
          <w:sz w:val="19"/>
        </w:rPr>
        <w:t> </w:t>
      </w:r>
      <w:r>
        <w:rPr>
          <w:w w:val="105"/>
          <w:sz w:val="19"/>
        </w:rPr>
        <w:t>Concessionaire.</w:t>
      </w:r>
      <w:r>
        <w:rPr>
          <w:spacing w:val="-13"/>
          <w:w w:val="105"/>
          <w:sz w:val="19"/>
        </w:rPr>
        <w:t> </w:t>
      </w:r>
      <w:r>
        <w:rPr>
          <w:w w:val="105"/>
          <w:sz w:val="19"/>
        </w:rPr>
        <w:t>All</w:t>
      </w:r>
      <w:r>
        <w:rPr>
          <w:spacing w:val="-14"/>
          <w:w w:val="105"/>
          <w:sz w:val="19"/>
        </w:rPr>
        <w:t> </w:t>
      </w:r>
      <w:r>
        <w:rPr>
          <w:w w:val="105"/>
          <w:sz w:val="19"/>
        </w:rPr>
        <w:t>excess</w:t>
      </w:r>
      <w:r>
        <w:rPr>
          <w:spacing w:val="-13"/>
          <w:w w:val="105"/>
          <w:sz w:val="19"/>
        </w:rPr>
        <w:t> </w:t>
      </w:r>
      <w:r>
        <w:rPr>
          <w:w w:val="105"/>
          <w:sz w:val="19"/>
        </w:rPr>
        <w:t>and</w:t>
      </w:r>
      <w:r>
        <w:rPr>
          <w:spacing w:val="-13"/>
          <w:w w:val="105"/>
          <w:sz w:val="19"/>
        </w:rPr>
        <w:t> </w:t>
      </w:r>
      <w:r>
        <w:rPr>
          <w:w w:val="105"/>
          <w:sz w:val="19"/>
        </w:rPr>
        <w:t>unsuitable</w:t>
      </w:r>
      <w:r>
        <w:rPr>
          <w:spacing w:val="-13"/>
          <w:w w:val="105"/>
          <w:sz w:val="19"/>
        </w:rPr>
        <w:t> </w:t>
      </w:r>
      <w:r>
        <w:rPr>
          <w:w w:val="105"/>
          <w:sz w:val="19"/>
        </w:rPr>
        <w:t>excavated</w:t>
      </w:r>
      <w:r>
        <w:rPr>
          <w:spacing w:val="-13"/>
          <w:w w:val="105"/>
          <w:sz w:val="19"/>
        </w:rPr>
        <w:t> </w:t>
      </w:r>
      <w:r>
        <w:rPr>
          <w:w w:val="105"/>
          <w:sz w:val="19"/>
        </w:rPr>
        <w:t>materials</w:t>
      </w:r>
      <w:r>
        <w:rPr>
          <w:spacing w:val="-14"/>
          <w:w w:val="105"/>
          <w:sz w:val="19"/>
        </w:rPr>
        <w:t> </w:t>
      </w:r>
      <w:r>
        <w:rPr>
          <w:w w:val="105"/>
          <w:sz w:val="19"/>
        </w:rPr>
        <w:t>shall be piled at appropriate dumping places or otherwise disposed of by the Concessionaire in consultation with the Project</w:t>
      </w:r>
      <w:r>
        <w:rPr>
          <w:spacing w:val="-26"/>
          <w:w w:val="105"/>
          <w:sz w:val="19"/>
        </w:rPr>
        <w:t> </w:t>
      </w:r>
      <w:r>
        <w:rPr>
          <w:w w:val="105"/>
          <w:sz w:val="19"/>
        </w:rPr>
        <w:t>Officer.</w:t>
      </w:r>
    </w:p>
    <w:p>
      <w:pPr>
        <w:pStyle w:val="ListParagraph"/>
        <w:numPr>
          <w:ilvl w:val="2"/>
          <w:numId w:val="56"/>
        </w:numPr>
        <w:tabs>
          <w:tab w:pos="1260" w:val="left" w:leader="none"/>
          <w:tab w:pos="1261" w:val="left" w:leader="none"/>
        </w:tabs>
        <w:spacing w:line="244" w:lineRule="auto" w:before="122" w:after="0"/>
        <w:ind w:left="1260" w:right="444" w:hanging="1050"/>
        <w:jc w:val="both"/>
        <w:rPr>
          <w:sz w:val="19"/>
        </w:rPr>
      </w:pPr>
      <w:r>
        <w:rPr>
          <w:w w:val="105"/>
          <w:sz w:val="19"/>
        </w:rPr>
        <w:t>Prior</w:t>
      </w:r>
      <w:r>
        <w:rPr>
          <w:spacing w:val="-11"/>
          <w:w w:val="105"/>
          <w:sz w:val="19"/>
        </w:rPr>
        <w:t> </w:t>
      </w:r>
      <w:r>
        <w:rPr>
          <w:w w:val="105"/>
          <w:sz w:val="19"/>
        </w:rPr>
        <w:t>to</w:t>
      </w:r>
      <w:r>
        <w:rPr>
          <w:spacing w:val="-11"/>
          <w:w w:val="105"/>
          <w:sz w:val="19"/>
        </w:rPr>
        <w:t> </w:t>
      </w:r>
      <w:r>
        <w:rPr>
          <w:w w:val="105"/>
          <w:sz w:val="19"/>
        </w:rPr>
        <w:t>making</w:t>
      </w:r>
      <w:r>
        <w:rPr>
          <w:spacing w:val="-9"/>
          <w:w w:val="105"/>
          <w:sz w:val="19"/>
        </w:rPr>
        <w:t> </w:t>
      </w:r>
      <w:r>
        <w:rPr>
          <w:w w:val="105"/>
          <w:sz w:val="19"/>
        </w:rPr>
        <w:t>the</w:t>
      </w:r>
      <w:r>
        <w:rPr>
          <w:spacing w:val="-11"/>
          <w:w w:val="105"/>
          <w:sz w:val="19"/>
        </w:rPr>
        <w:t> </w:t>
      </w:r>
      <w:r>
        <w:rPr>
          <w:w w:val="105"/>
          <w:sz w:val="19"/>
        </w:rPr>
        <w:t>request</w:t>
      </w:r>
      <w:r>
        <w:rPr>
          <w:spacing w:val="-11"/>
          <w:w w:val="105"/>
          <w:sz w:val="19"/>
        </w:rPr>
        <w:t> </w:t>
      </w:r>
      <w:r>
        <w:rPr>
          <w:w w:val="105"/>
          <w:sz w:val="19"/>
        </w:rPr>
        <w:t>for</w:t>
      </w:r>
      <w:r>
        <w:rPr>
          <w:spacing w:val="-10"/>
          <w:w w:val="105"/>
          <w:sz w:val="19"/>
        </w:rPr>
        <w:t> </w:t>
      </w:r>
      <w:r>
        <w:rPr>
          <w:w w:val="105"/>
          <w:sz w:val="19"/>
        </w:rPr>
        <w:t>the</w:t>
      </w:r>
      <w:r>
        <w:rPr>
          <w:spacing w:val="-11"/>
          <w:w w:val="105"/>
          <w:sz w:val="19"/>
        </w:rPr>
        <w:t> </w:t>
      </w:r>
      <w:r>
        <w:rPr>
          <w:w w:val="105"/>
          <w:sz w:val="19"/>
        </w:rPr>
        <w:t>issue</w:t>
      </w:r>
      <w:r>
        <w:rPr>
          <w:spacing w:val="-10"/>
          <w:w w:val="105"/>
          <w:sz w:val="19"/>
        </w:rPr>
        <w:t> </w:t>
      </w:r>
      <w:r>
        <w:rPr>
          <w:w w:val="105"/>
          <w:sz w:val="19"/>
        </w:rPr>
        <w:t>of</w:t>
      </w:r>
      <w:r>
        <w:rPr>
          <w:spacing w:val="-12"/>
          <w:w w:val="105"/>
          <w:sz w:val="19"/>
        </w:rPr>
        <w:t> </w:t>
      </w:r>
      <w:r>
        <w:rPr>
          <w:w w:val="105"/>
          <w:sz w:val="19"/>
        </w:rPr>
        <w:t>the</w:t>
      </w:r>
      <w:r>
        <w:rPr>
          <w:spacing w:val="-10"/>
          <w:w w:val="105"/>
          <w:sz w:val="19"/>
        </w:rPr>
        <w:t> </w:t>
      </w:r>
      <w:r>
        <w:rPr>
          <w:w w:val="105"/>
          <w:sz w:val="19"/>
        </w:rPr>
        <w:t>Completion</w:t>
      </w:r>
      <w:r>
        <w:rPr>
          <w:spacing w:val="-11"/>
          <w:w w:val="105"/>
          <w:sz w:val="19"/>
        </w:rPr>
        <w:t> </w:t>
      </w:r>
      <w:r>
        <w:rPr>
          <w:w w:val="105"/>
          <w:sz w:val="19"/>
        </w:rPr>
        <w:t>Certificate</w:t>
      </w:r>
      <w:r>
        <w:rPr>
          <w:spacing w:val="-11"/>
          <w:w w:val="105"/>
          <w:sz w:val="19"/>
        </w:rPr>
        <w:t> </w:t>
      </w:r>
      <w:r>
        <w:rPr>
          <w:w w:val="105"/>
          <w:sz w:val="19"/>
        </w:rPr>
        <w:t>for</w:t>
      </w:r>
      <w:r>
        <w:rPr>
          <w:spacing w:val="-10"/>
          <w:w w:val="105"/>
          <w:sz w:val="19"/>
        </w:rPr>
        <w:t> </w:t>
      </w:r>
      <w:r>
        <w:rPr>
          <w:w w:val="105"/>
          <w:sz w:val="19"/>
        </w:rPr>
        <w:t>the</w:t>
      </w:r>
      <w:r>
        <w:rPr>
          <w:spacing w:val="-10"/>
          <w:w w:val="105"/>
          <w:sz w:val="19"/>
        </w:rPr>
        <w:t> </w:t>
      </w:r>
      <w:r>
        <w:rPr>
          <w:w w:val="105"/>
          <w:sz w:val="19"/>
        </w:rPr>
        <w:t>Parking Facility, the Concessionaire shall submit to the Project Officer / CoC the following, duly finalized in consultation with the Project</w:t>
      </w:r>
      <w:r>
        <w:rPr>
          <w:spacing w:val="-30"/>
          <w:w w:val="105"/>
          <w:sz w:val="19"/>
        </w:rPr>
        <w:t> </w:t>
      </w:r>
      <w:r>
        <w:rPr>
          <w:w w:val="105"/>
          <w:sz w:val="19"/>
        </w:rPr>
        <w:t>Officer.</w:t>
      </w:r>
    </w:p>
    <w:p>
      <w:pPr>
        <w:pStyle w:val="ListParagraph"/>
        <w:numPr>
          <w:ilvl w:val="3"/>
          <w:numId w:val="56"/>
        </w:numPr>
        <w:tabs>
          <w:tab w:pos="1962" w:val="left" w:leader="none"/>
        </w:tabs>
        <w:spacing w:line="244" w:lineRule="auto" w:before="120" w:after="0"/>
        <w:ind w:left="1961" w:right="444" w:hanging="701"/>
        <w:jc w:val="both"/>
        <w:rPr>
          <w:sz w:val="19"/>
        </w:rPr>
      </w:pPr>
      <w:r>
        <w:rPr>
          <w:w w:val="105"/>
          <w:sz w:val="19"/>
        </w:rPr>
        <w:t>The Operation and Maintenance Manual for the Project (O&amp;M Manual), setting out in details the standards, schedules, procedures, type, periodicity and other details of the Operation and Maintenance activities to be carried out</w:t>
      </w:r>
      <w:r>
        <w:rPr>
          <w:spacing w:val="32"/>
          <w:w w:val="105"/>
          <w:sz w:val="19"/>
        </w:rPr>
        <w:t> </w:t>
      </w:r>
      <w:r>
        <w:rPr>
          <w:w w:val="105"/>
          <w:sz w:val="19"/>
        </w:rPr>
        <w:t>for</w:t>
      </w:r>
      <w:r>
        <w:rPr>
          <w:spacing w:val="32"/>
          <w:w w:val="105"/>
          <w:sz w:val="19"/>
        </w:rPr>
        <w:t> </w:t>
      </w:r>
      <w:r>
        <w:rPr>
          <w:w w:val="105"/>
          <w:sz w:val="19"/>
        </w:rPr>
        <w:t>the</w:t>
      </w:r>
      <w:r>
        <w:rPr>
          <w:spacing w:val="31"/>
          <w:w w:val="105"/>
          <w:sz w:val="19"/>
        </w:rPr>
        <w:t> </w:t>
      </w:r>
      <w:r>
        <w:rPr>
          <w:w w:val="105"/>
          <w:sz w:val="19"/>
        </w:rPr>
        <w:t>Project</w:t>
      </w:r>
      <w:r>
        <w:rPr>
          <w:spacing w:val="32"/>
          <w:w w:val="105"/>
          <w:sz w:val="19"/>
        </w:rPr>
        <w:t> </w:t>
      </w:r>
      <w:r>
        <w:rPr>
          <w:w w:val="105"/>
          <w:sz w:val="19"/>
        </w:rPr>
        <w:t>during</w:t>
      </w:r>
      <w:r>
        <w:rPr>
          <w:spacing w:val="32"/>
          <w:w w:val="105"/>
          <w:sz w:val="19"/>
        </w:rPr>
        <w:t> </w:t>
      </w:r>
      <w:r>
        <w:rPr>
          <w:w w:val="105"/>
          <w:sz w:val="19"/>
        </w:rPr>
        <w:t>the</w:t>
      </w:r>
      <w:r>
        <w:rPr>
          <w:spacing w:val="31"/>
          <w:w w:val="105"/>
          <w:sz w:val="19"/>
        </w:rPr>
        <w:t> </w:t>
      </w:r>
      <w:r>
        <w:rPr>
          <w:w w:val="105"/>
          <w:sz w:val="19"/>
        </w:rPr>
        <w:t>operations</w:t>
      </w:r>
      <w:r>
        <w:rPr>
          <w:spacing w:val="31"/>
          <w:w w:val="105"/>
          <w:sz w:val="19"/>
        </w:rPr>
        <w:t> </w:t>
      </w:r>
      <w:r>
        <w:rPr>
          <w:w w:val="105"/>
          <w:sz w:val="19"/>
        </w:rPr>
        <w:t>period</w:t>
      </w:r>
      <w:r>
        <w:rPr>
          <w:spacing w:val="31"/>
          <w:w w:val="105"/>
          <w:sz w:val="19"/>
        </w:rPr>
        <w:t> </w:t>
      </w:r>
      <w:r>
        <w:rPr>
          <w:w w:val="105"/>
          <w:sz w:val="19"/>
        </w:rPr>
        <w:t>so</w:t>
      </w:r>
      <w:r>
        <w:rPr>
          <w:spacing w:val="32"/>
          <w:w w:val="105"/>
          <w:sz w:val="19"/>
        </w:rPr>
        <w:t> </w:t>
      </w:r>
      <w:r>
        <w:rPr>
          <w:w w:val="105"/>
          <w:sz w:val="19"/>
        </w:rPr>
        <w:t>as</w:t>
      </w:r>
      <w:r>
        <w:rPr>
          <w:spacing w:val="32"/>
          <w:w w:val="105"/>
          <w:sz w:val="19"/>
        </w:rPr>
        <w:t> </w:t>
      </w:r>
      <w:r>
        <w:rPr>
          <w:w w:val="105"/>
          <w:sz w:val="19"/>
        </w:rPr>
        <w:t>to</w:t>
      </w:r>
      <w:r>
        <w:rPr>
          <w:spacing w:val="32"/>
          <w:w w:val="105"/>
          <w:sz w:val="19"/>
        </w:rPr>
        <w:t> </w:t>
      </w:r>
      <w:r>
        <w:rPr>
          <w:w w:val="105"/>
          <w:sz w:val="19"/>
        </w:rPr>
        <w:t>meet</w:t>
      </w:r>
      <w:r>
        <w:rPr>
          <w:spacing w:val="32"/>
          <w:w w:val="105"/>
          <w:sz w:val="19"/>
        </w:rPr>
        <w:t> </w:t>
      </w:r>
      <w:r>
        <w:rPr>
          <w:w w:val="105"/>
          <w:sz w:val="19"/>
        </w:rPr>
        <w:t>the</w:t>
      </w:r>
      <w:r>
        <w:rPr>
          <w:spacing w:val="32"/>
          <w:w w:val="105"/>
          <w:sz w:val="19"/>
        </w:rPr>
        <w:t> </w:t>
      </w:r>
      <w:r>
        <w:rPr>
          <w:w w:val="105"/>
          <w:sz w:val="19"/>
        </w:rPr>
        <w:t>O&amp;M</w:t>
      </w:r>
    </w:p>
    <w:p>
      <w:pPr>
        <w:spacing w:after="0" w:line="244" w:lineRule="auto"/>
        <w:jc w:val="both"/>
        <w:rPr>
          <w:sz w:val="19"/>
        </w:rPr>
        <w:sectPr>
          <w:pgSz w:w="11900" w:h="16840"/>
          <w:pgMar w:header="1416" w:footer="1357" w:top="1900" w:bottom="1540" w:left="1540" w:right="1300"/>
        </w:sectPr>
      </w:pPr>
    </w:p>
    <w:p>
      <w:pPr>
        <w:pStyle w:val="BodyText"/>
        <w:spacing w:before="11"/>
        <w:rPr>
          <w:sz w:val="14"/>
        </w:rPr>
      </w:pPr>
    </w:p>
    <w:p>
      <w:pPr>
        <w:pStyle w:val="BodyText"/>
        <w:spacing w:line="244" w:lineRule="auto" w:before="98"/>
        <w:ind w:left="1961" w:right="285"/>
      </w:pPr>
      <w:r>
        <w:rPr>
          <w:w w:val="105"/>
        </w:rPr>
        <w:t>Requirements as well as the details of the Management Information System to be incorporated, reports to be submitted and procedure for reviews.</w:t>
      </w:r>
    </w:p>
    <w:p>
      <w:pPr>
        <w:pStyle w:val="ListParagraph"/>
        <w:numPr>
          <w:ilvl w:val="3"/>
          <w:numId w:val="56"/>
        </w:numPr>
        <w:tabs>
          <w:tab w:pos="1961" w:val="left" w:leader="none"/>
          <w:tab w:pos="1962" w:val="left" w:leader="none"/>
        </w:tabs>
        <w:spacing w:line="240" w:lineRule="auto" w:before="119" w:after="0"/>
        <w:ind w:left="1961" w:right="0" w:hanging="702"/>
        <w:jc w:val="left"/>
        <w:rPr>
          <w:sz w:val="19"/>
        </w:rPr>
      </w:pPr>
      <w:r>
        <w:rPr>
          <w:w w:val="105"/>
          <w:sz w:val="19"/>
        </w:rPr>
        <w:t>As built</w:t>
      </w:r>
      <w:r>
        <w:rPr>
          <w:spacing w:val="-7"/>
          <w:w w:val="105"/>
          <w:sz w:val="19"/>
        </w:rPr>
        <w:t> </w:t>
      </w:r>
      <w:r>
        <w:rPr>
          <w:w w:val="105"/>
          <w:sz w:val="19"/>
        </w:rPr>
        <w:t>drawings.</w:t>
      </w:r>
    </w:p>
    <w:p>
      <w:pPr>
        <w:pStyle w:val="ListParagraph"/>
        <w:numPr>
          <w:ilvl w:val="3"/>
          <w:numId w:val="56"/>
        </w:numPr>
        <w:tabs>
          <w:tab w:pos="1960" w:val="left" w:leader="none"/>
          <w:tab w:pos="1962" w:val="left" w:leader="none"/>
        </w:tabs>
        <w:spacing w:line="244" w:lineRule="auto" w:before="122" w:after="0"/>
        <w:ind w:left="1961" w:right="447" w:hanging="701"/>
        <w:jc w:val="left"/>
        <w:rPr>
          <w:sz w:val="19"/>
        </w:rPr>
      </w:pPr>
      <w:r>
        <w:rPr>
          <w:w w:val="105"/>
          <w:sz w:val="19"/>
        </w:rPr>
        <w:t>O&amp;M</w:t>
      </w:r>
      <w:r>
        <w:rPr>
          <w:spacing w:val="-17"/>
          <w:w w:val="105"/>
          <w:sz w:val="19"/>
        </w:rPr>
        <w:t> </w:t>
      </w:r>
      <w:r>
        <w:rPr>
          <w:w w:val="105"/>
          <w:sz w:val="19"/>
        </w:rPr>
        <w:t>contract</w:t>
      </w:r>
      <w:r>
        <w:rPr>
          <w:spacing w:val="-17"/>
          <w:w w:val="105"/>
          <w:sz w:val="19"/>
        </w:rPr>
        <w:t> </w:t>
      </w:r>
      <w:r>
        <w:rPr>
          <w:w w:val="105"/>
          <w:sz w:val="19"/>
        </w:rPr>
        <w:t>with</w:t>
      </w:r>
      <w:r>
        <w:rPr>
          <w:spacing w:val="-15"/>
          <w:w w:val="105"/>
          <w:sz w:val="19"/>
        </w:rPr>
        <w:t> </w:t>
      </w:r>
      <w:r>
        <w:rPr>
          <w:w w:val="105"/>
          <w:sz w:val="19"/>
        </w:rPr>
        <w:t>the</w:t>
      </w:r>
      <w:r>
        <w:rPr>
          <w:spacing w:val="-16"/>
          <w:w w:val="105"/>
          <w:sz w:val="19"/>
        </w:rPr>
        <w:t> </w:t>
      </w:r>
      <w:r>
        <w:rPr>
          <w:w w:val="105"/>
          <w:sz w:val="19"/>
        </w:rPr>
        <w:t>System</w:t>
      </w:r>
      <w:r>
        <w:rPr>
          <w:spacing w:val="-18"/>
          <w:w w:val="105"/>
          <w:sz w:val="19"/>
        </w:rPr>
        <w:t> </w:t>
      </w:r>
      <w:r>
        <w:rPr>
          <w:w w:val="105"/>
          <w:sz w:val="19"/>
        </w:rPr>
        <w:t>Provider</w:t>
      </w:r>
      <w:r>
        <w:rPr>
          <w:spacing w:val="-16"/>
          <w:w w:val="105"/>
          <w:sz w:val="19"/>
        </w:rPr>
        <w:t> </w:t>
      </w:r>
      <w:r>
        <w:rPr>
          <w:w w:val="105"/>
          <w:sz w:val="19"/>
        </w:rPr>
        <w:t>for</w:t>
      </w:r>
      <w:r>
        <w:rPr>
          <w:spacing w:val="-17"/>
          <w:w w:val="105"/>
          <w:sz w:val="19"/>
        </w:rPr>
        <w:t> </w:t>
      </w:r>
      <w:r>
        <w:rPr>
          <w:w w:val="105"/>
          <w:sz w:val="19"/>
        </w:rPr>
        <w:t>Fully</w:t>
      </w:r>
      <w:r>
        <w:rPr>
          <w:spacing w:val="-17"/>
          <w:w w:val="105"/>
          <w:sz w:val="19"/>
        </w:rPr>
        <w:t> </w:t>
      </w:r>
      <w:r>
        <w:rPr>
          <w:w w:val="105"/>
          <w:sz w:val="19"/>
        </w:rPr>
        <w:t>and</w:t>
      </w:r>
      <w:r>
        <w:rPr>
          <w:spacing w:val="-17"/>
          <w:w w:val="105"/>
          <w:sz w:val="19"/>
        </w:rPr>
        <w:t> </w:t>
      </w:r>
      <w:r>
        <w:rPr>
          <w:w w:val="105"/>
          <w:sz w:val="19"/>
        </w:rPr>
        <w:t>Semi-automatic</w:t>
      </w:r>
      <w:r>
        <w:rPr>
          <w:spacing w:val="-17"/>
          <w:w w:val="105"/>
          <w:sz w:val="19"/>
        </w:rPr>
        <w:t> </w:t>
      </w:r>
      <w:r>
        <w:rPr>
          <w:w w:val="105"/>
          <w:sz w:val="19"/>
        </w:rPr>
        <w:t>parking systems.</w:t>
      </w:r>
    </w:p>
    <w:p>
      <w:pPr>
        <w:pStyle w:val="Heading3"/>
        <w:numPr>
          <w:ilvl w:val="1"/>
          <w:numId w:val="55"/>
        </w:numPr>
        <w:tabs>
          <w:tab w:pos="1260" w:val="left" w:leader="none"/>
          <w:tab w:pos="1261" w:val="left" w:leader="none"/>
        </w:tabs>
        <w:spacing w:line="240" w:lineRule="auto" w:before="118" w:after="0"/>
        <w:ind w:left="1260" w:right="0" w:hanging="1051"/>
        <w:jc w:val="left"/>
        <w:rPr>
          <w:i/>
        </w:rPr>
      </w:pPr>
      <w:r>
        <w:rPr>
          <w:i/>
          <w:w w:val="105"/>
        </w:rPr>
        <w:t>After Completion of</w:t>
      </w:r>
      <w:r>
        <w:rPr>
          <w:i/>
          <w:spacing w:val="-9"/>
          <w:w w:val="105"/>
        </w:rPr>
        <w:t> </w:t>
      </w:r>
      <w:r>
        <w:rPr>
          <w:i/>
          <w:w w:val="105"/>
        </w:rPr>
        <w:t>Construction</w:t>
      </w:r>
    </w:p>
    <w:p>
      <w:pPr>
        <w:pStyle w:val="BodyText"/>
        <w:spacing w:line="244" w:lineRule="auto" w:before="121"/>
        <w:ind w:left="1260" w:right="445"/>
        <w:jc w:val="both"/>
      </w:pPr>
      <w:r>
        <w:rPr>
          <w:w w:val="105"/>
        </w:rPr>
        <w:t>Upon completion of construction, but prior to issue of Completion Certificate, the Project</w:t>
      </w:r>
      <w:r>
        <w:rPr>
          <w:spacing w:val="-16"/>
          <w:w w:val="105"/>
        </w:rPr>
        <w:t> </w:t>
      </w:r>
      <w:r>
        <w:rPr>
          <w:w w:val="105"/>
        </w:rPr>
        <w:t>Site</w:t>
      </w:r>
      <w:r>
        <w:rPr>
          <w:spacing w:val="-15"/>
          <w:w w:val="105"/>
        </w:rPr>
        <w:t> </w:t>
      </w:r>
      <w:r>
        <w:rPr>
          <w:w w:val="105"/>
        </w:rPr>
        <w:t>shall</w:t>
      </w:r>
      <w:r>
        <w:rPr>
          <w:spacing w:val="-15"/>
          <w:w w:val="105"/>
        </w:rPr>
        <w:t> </w:t>
      </w:r>
      <w:r>
        <w:rPr>
          <w:w w:val="105"/>
        </w:rPr>
        <w:t>be</w:t>
      </w:r>
      <w:r>
        <w:rPr>
          <w:spacing w:val="-16"/>
          <w:w w:val="105"/>
        </w:rPr>
        <w:t> </w:t>
      </w:r>
      <w:r>
        <w:rPr>
          <w:w w:val="105"/>
        </w:rPr>
        <w:t>cleared</w:t>
      </w:r>
      <w:r>
        <w:rPr>
          <w:spacing w:val="-15"/>
          <w:w w:val="105"/>
        </w:rPr>
        <w:t> </w:t>
      </w:r>
      <w:r>
        <w:rPr>
          <w:w w:val="105"/>
        </w:rPr>
        <w:t>of</w:t>
      </w:r>
      <w:r>
        <w:rPr>
          <w:spacing w:val="-16"/>
          <w:w w:val="105"/>
        </w:rPr>
        <w:t> </w:t>
      </w:r>
      <w:r>
        <w:rPr>
          <w:w w:val="105"/>
        </w:rPr>
        <w:t>all</w:t>
      </w:r>
      <w:r>
        <w:rPr>
          <w:spacing w:val="-15"/>
          <w:w w:val="105"/>
        </w:rPr>
        <w:t> </w:t>
      </w:r>
      <w:r>
        <w:rPr>
          <w:w w:val="105"/>
        </w:rPr>
        <w:t>construction</w:t>
      </w:r>
      <w:r>
        <w:rPr>
          <w:spacing w:val="-15"/>
          <w:w w:val="105"/>
        </w:rPr>
        <w:t> </w:t>
      </w:r>
      <w:r>
        <w:rPr>
          <w:w w:val="105"/>
        </w:rPr>
        <w:t>equipments,</w:t>
      </w:r>
      <w:r>
        <w:rPr>
          <w:spacing w:val="-16"/>
          <w:w w:val="105"/>
        </w:rPr>
        <w:t> </w:t>
      </w:r>
      <w:r>
        <w:rPr>
          <w:w w:val="105"/>
        </w:rPr>
        <w:t>surplus</w:t>
      </w:r>
      <w:r>
        <w:rPr>
          <w:spacing w:val="-15"/>
          <w:w w:val="105"/>
        </w:rPr>
        <w:t> </w:t>
      </w:r>
      <w:r>
        <w:rPr>
          <w:w w:val="105"/>
        </w:rPr>
        <w:t>materials,</w:t>
      </w:r>
      <w:r>
        <w:rPr>
          <w:spacing w:val="-15"/>
          <w:w w:val="105"/>
        </w:rPr>
        <w:t> </w:t>
      </w:r>
      <w:r>
        <w:rPr>
          <w:w w:val="105"/>
        </w:rPr>
        <w:t>debris, and temporary installations and shall be left in tidy and an aesthetically pleasing appearance to the satisfaction of the Project</w:t>
      </w:r>
      <w:r>
        <w:rPr>
          <w:spacing w:val="-31"/>
          <w:w w:val="105"/>
        </w:rPr>
        <w:t> </w:t>
      </w:r>
      <w:r>
        <w:rPr>
          <w:w w:val="105"/>
        </w:rPr>
        <w:t>Officer.</w:t>
      </w:r>
    </w:p>
    <w:p>
      <w:pPr>
        <w:pStyle w:val="Heading3"/>
        <w:numPr>
          <w:ilvl w:val="1"/>
          <w:numId w:val="55"/>
        </w:numPr>
        <w:tabs>
          <w:tab w:pos="1260" w:val="left" w:leader="none"/>
          <w:tab w:pos="1261" w:val="left" w:leader="none"/>
        </w:tabs>
        <w:spacing w:line="240" w:lineRule="auto" w:before="122" w:after="0"/>
        <w:ind w:left="1260" w:right="0" w:hanging="1051"/>
        <w:jc w:val="left"/>
        <w:rPr>
          <w:i/>
        </w:rPr>
      </w:pPr>
      <w:r>
        <w:rPr>
          <w:i/>
          <w:w w:val="105"/>
        </w:rPr>
        <w:t>Reporting Requirements and Documents to be</w:t>
      </w:r>
      <w:r>
        <w:rPr>
          <w:i/>
          <w:spacing w:val="-32"/>
          <w:w w:val="105"/>
        </w:rPr>
        <w:t> </w:t>
      </w:r>
      <w:r>
        <w:rPr>
          <w:i/>
          <w:w w:val="105"/>
        </w:rPr>
        <w:t>Provided</w:t>
      </w:r>
    </w:p>
    <w:p>
      <w:pPr>
        <w:pStyle w:val="ListParagraph"/>
        <w:numPr>
          <w:ilvl w:val="2"/>
          <w:numId w:val="57"/>
        </w:numPr>
        <w:tabs>
          <w:tab w:pos="1260" w:val="left" w:leader="none"/>
          <w:tab w:pos="1261" w:val="left" w:leader="none"/>
        </w:tabs>
        <w:spacing w:line="240" w:lineRule="auto" w:before="121" w:after="0"/>
        <w:ind w:left="1260" w:right="0" w:hanging="1051"/>
        <w:jc w:val="both"/>
        <w:rPr>
          <w:sz w:val="19"/>
        </w:rPr>
      </w:pPr>
      <w:r>
        <w:rPr>
          <w:w w:val="105"/>
          <w:sz w:val="19"/>
        </w:rPr>
        <w:t>During</w:t>
      </w:r>
      <w:r>
        <w:rPr>
          <w:spacing w:val="-12"/>
          <w:w w:val="105"/>
          <w:sz w:val="19"/>
        </w:rPr>
        <w:t> </w:t>
      </w:r>
      <w:r>
        <w:rPr>
          <w:w w:val="105"/>
          <w:sz w:val="19"/>
        </w:rPr>
        <w:t>the</w:t>
      </w:r>
      <w:r>
        <w:rPr>
          <w:spacing w:val="-11"/>
          <w:w w:val="105"/>
          <w:sz w:val="19"/>
        </w:rPr>
        <w:t> </w:t>
      </w:r>
      <w:r>
        <w:rPr>
          <w:w w:val="105"/>
          <w:sz w:val="19"/>
        </w:rPr>
        <w:t>Construction</w:t>
      </w:r>
      <w:r>
        <w:rPr>
          <w:spacing w:val="-10"/>
          <w:w w:val="105"/>
          <w:sz w:val="19"/>
        </w:rPr>
        <w:t> </w:t>
      </w:r>
      <w:r>
        <w:rPr>
          <w:w w:val="105"/>
          <w:sz w:val="19"/>
        </w:rPr>
        <w:t>Period,</w:t>
      </w:r>
      <w:r>
        <w:rPr>
          <w:spacing w:val="-12"/>
          <w:w w:val="105"/>
          <w:sz w:val="19"/>
        </w:rPr>
        <w:t> </w:t>
      </w:r>
      <w:r>
        <w:rPr>
          <w:w w:val="105"/>
          <w:sz w:val="19"/>
        </w:rPr>
        <w:t>the</w:t>
      </w:r>
      <w:r>
        <w:rPr>
          <w:spacing w:val="-11"/>
          <w:w w:val="105"/>
          <w:sz w:val="19"/>
        </w:rPr>
        <w:t> </w:t>
      </w:r>
      <w:r>
        <w:rPr>
          <w:w w:val="105"/>
          <w:sz w:val="19"/>
        </w:rPr>
        <w:t>Concessionaire</w:t>
      </w:r>
      <w:r>
        <w:rPr>
          <w:spacing w:val="-13"/>
          <w:w w:val="105"/>
          <w:sz w:val="19"/>
        </w:rPr>
        <w:t> </w:t>
      </w:r>
      <w:r>
        <w:rPr>
          <w:w w:val="105"/>
          <w:sz w:val="19"/>
        </w:rPr>
        <w:t>shall</w:t>
      </w:r>
      <w:r>
        <w:rPr>
          <w:spacing w:val="-13"/>
          <w:w w:val="105"/>
          <w:sz w:val="19"/>
        </w:rPr>
        <w:t> </w:t>
      </w:r>
      <w:r>
        <w:rPr>
          <w:w w:val="105"/>
          <w:sz w:val="19"/>
        </w:rPr>
        <w:t>submit</w:t>
      </w:r>
      <w:r>
        <w:rPr>
          <w:spacing w:val="-12"/>
          <w:w w:val="105"/>
          <w:sz w:val="19"/>
        </w:rPr>
        <w:t> </w:t>
      </w:r>
      <w:r>
        <w:rPr>
          <w:w w:val="105"/>
          <w:sz w:val="19"/>
        </w:rPr>
        <w:t>to</w:t>
      </w:r>
      <w:r>
        <w:rPr>
          <w:spacing w:val="-10"/>
          <w:w w:val="105"/>
          <w:sz w:val="19"/>
        </w:rPr>
        <w:t> </w:t>
      </w:r>
      <w:r>
        <w:rPr>
          <w:w w:val="105"/>
          <w:sz w:val="19"/>
        </w:rPr>
        <w:t>the</w:t>
      </w:r>
      <w:r>
        <w:rPr>
          <w:spacing w:val="-12"/>
          <w:w w:val="105"/>
          <w:sz w:val="19"/>
        </w:rPr>
        <w:t> </w:t>
      </w:r>
      <w:r>
        <w:rPr>
          <w:w w:val="105"/>
          <w:sz w:val="19"/>
        </w:rPr>
        <w:t>Project</w:t>
      </w:r>
      <w:r>
        <w:rPr>
          <w:spacing w:val="-13"/>
          <w:w w:val="105"/>
          <w:sz w:val="19"/>
        </w:rPr>
        <w:t> </w:t>
      </w:r>
      <w:r>
        <w:rPr>
          <w:w w:val="105"/>
          <w:sz w:val="19"/>
        </w:rPr>
        <w:t>Officer</w:t>
      </w:r>
    </w:p>
    <w:p>
      <w:pPr>
        <w:pStyle w:val="BodyText"/>
        <w:spacing w:line="244" w:lineRule="auto" w:before="3"/>
        <w:ind w:left="1260" w:right="444"/>
        <w:jc w:val="both"/>
      </w:pPr>
      <w:r>
        <w:rPr>
          <w:w w:val="105"/>
        </w:rPr>
        <w:t>/</w:t>
      </w:r>
      <w:r>
        <w:rPr>
          <w:spacing w:val="-8"/>
          <w:w w:val="105"/>
        </w:rPr>
        <w:t> </w:t>
      </w:r>
      <w:r>
        <w:rPr>
          <w:w w:val="105"/>
        </w:rPr>
        <w:t>CoC,</w:t>
      </w:r>
      <w:r>
        <w:rPr>
          <w:spacing w:val="-7"/>
          <w:w w:val="105"/>
        </w:rPr>
        <w:t> </w:t>
      </w:r>
      <w:r>
        <w:rPr>
          <w:w w:val="105"/>
        </w:rPr>
        <w:t>Monthly</w:t>
      </w:r>
      <w:r>
        <w:rPr>
          <w:spacing w:val="-7"/>
          <w:w w:val="105"/>
        </w:rPr>
        <w:t> </w:t>
      </w:r>
      <w:r>
        <w:rPr>
          <w:w w:val="105"/>
        </w:rPr>
        <w:t>Progress</w:t>
      </w:r>
      <w:r>
        <w:rPr>
          <w:spacing w:val="-8"/>
          <w:w w:val="105"/>
        </w:rPr>
        <w:t> </w:t>
      </w:r>
      <w:r>
        <w:rPr>
          <w:w w:val="105"/>
        </w:rPr>
        <w:t>Report</w:t>
      </w:r>
      <w:r>
        <w:rPr>
          <w:spacing w:val="-7"/>
          <w:w w:val="105"/>
        </w:rPr>
        <w:t> </w:t>
      </w:r>
      <w:r>
        <w:rPr>
          <w:w w:val="105"/>
        </w:rPr>
        <w:t>(for</w:t>
      </w:r>
      <w:r>
        <w:rPr>
          <w:spacing w:val="-7"/>
          <w:w w:val="105"/>
        </w:rPr>
        <w:t> </w:t>
      </w:r>
      <w:r>
        <w:rPr>
          <w:w w:val="105"/>
        </w:rPr>
        <w:t>each</w:t>
      </w:r>
      <w:r>
        <w:rPr>
          <w:spacing w:val="-7"/>
          <w:w w:val="105"/>
        </w:rPr>
        <w:t> </w:t>
      </w:r>
      <w:r>
        <w:rPr>
          <w:w w:val="105"/>
        </w:rPr>
        <w:t>calendar</w:t>
      </w:r>
      <w:r>
        <w:rPr>
          <w:spacing w:val="-7"/>
          <w:w w:val="105"/>
        </w:rPr>
        <w:t> </w:t>
      </w:r>
      <w:r>
        <w:rPr>
          <w:w w:val="105"/>
        </w:rPr>
        <w:t>month</w:t>
      </w:r>
      <w:r>
        <w:rPr>
          <w:spacing w:val="-7"/>
          <w:w w:val="105"/>
        </w:rPr>
        <w:t> </w:t>
      </w:r>
      <w:r>
        <w:rPr>
          <w:w w:val="105"/>
        </w:rPr>
        <w:t>or</w:t>
      </w:r>
      <w:r>
        <w:rPr>
          <w:spacing w:val="-7"/>
          <w:w w:val="105"/>
        </w:rPr>
        <w:t> </w:t>
      </w:r>
      <w:r>
        <w:rPr>
          <w:w w:val="105"/>
        </w:rPr>
        <w:t>part</w:t>
      </w:r>
      <w:r>
        <w:rPr>
          <w:spacing w:val="-7"/>
          <w:w w:val="105"/>
        </w:rPr>
        <w:t> </w:t>
      </w:r>
      <w:r>
        <w:rPr>
          <w:w w:val="105"/>
        </w:rPr>
        <w:t>thereof)</w:t>
      </w:r>
      <w:r>
        <w:rPr>
          <w:spacing w:val="-6"/>
          <w:w w:val="105"/>
        </w:rPr>
        <w:t> </w:t>
      </w:r>
      <w:r>
        <w:rPr>
          <w:w w:val="105"/>
        </w:rPr>
        <w:t>within</w:t>
      </w:r>
      <w:r>
        <w:rPr>
          <w:spacing w:val="-7"/>
          <w:w w:val="105"/>
        </w:rPr>
        <w:t> </w:t>
      </w:r>
      <w:r>
        <w:rPr>
          <w:w w:val="105"/>
        </w:rPr>
        <w:t>five working</w:t>
      </w:r>
      <w:r>
        <w:rPr>
          <w:spacing w:val="-14"/>
          <w:w w:val="105"/>
        </w:rPr>
        <w:t> </w:t>
      </w:r>
      <w:r>
        <w:rPr>
          <w:w w:val="105"/>
        </w:rPr>
        <w:t>days</w:t>
      </w:r>
      <w:r>
        <w:rPr>
          <w:spacing w:val="-14"/>
          <w:w w:val="105"/>
        </w:rPr>
        <w:t> </w:t>
      </w:r>
      <w:r>
        <w:rPr>
          <w:w w:val="105"/>
        </w:rPr>
        <w:t>of</w:t>
      </w:r>
      <w:r>
        <w:rPr>
          <w:spacing w:val="-13"/>
          <w:w w:val="105"/>
        </w:rPr>
        <w:t> </w:t>
      </w:r>
      <w:r>
        <w:rPr>
          <w:w w:val="105"/>
        </w:rPr>
        <w:t>the</w:t>
      </w:r>
      <w:r>
        <w:rPr>
          <w:spacing w:val="-13"/>
          <w:w w:val="105"/>
        </w:rPr>
        <w:t> </w:t>
      </w:r>
      <w:r>
        <w:rPr>
          <w:w w:val="105"/>
        </w:rPr>
        <w:t>last</w:t>
      </w:r>
      <w:r>
        <w:rPr>
          <w:spacing w:val="-13"/>
          <w:w w:val="105"/>
        </w:rPr>
        <w:t> </w:t>
      </w:r>
      <w:r>
        <w:rPr>
          <w:w w:val="105"/>
        </w:rPr>
        <w:t>day</w:t>
      </w:r>
      <w:r>
        <w:rPr>
          <w:spacing w:val="-15"/>
          <w:w w:val="105"/>
        </w:rPr>
        <w:t> </w:t>
      </w:r>
      <w:r>
        <w:rPr>
          <w:w w:val="105"/>
        </w:rPr>
        <w:t>of</w:t>
      </w:r>
      <w:r>
        <w:rPr>
          <w:spacing w:val="-14"/>
          <w:w w:val="105"/>
        </w:rPr>
        <w:t> </w:t>
      </w:r>
      <w:r>
        <w:rPr>
          <w:w w:val="105"/>
        </w:rPr>
        <w:t>the</w:t>
      </w:r>
      <w:r>
        <w:rPr>
          <w:spacing w:val="-13"/>
          <w:w w:val="105"/>
        </w:rPr>
        <w:t> </w:t>
      </w:r>
      <w:r>
        <w:rPr>
          <w:w w:val="105"/>
        </w:rPr>
        <w:t>Month.</w:t>
      </w:r>
      <w:r>
        <w:rPr>
          <w:spacing w:val="-14"/>
          <w:w w:val="105"/>
        </w:rPr>
        <w:t> </w:t>
      </w:r>
      <w:r>
        <w:rPr>
          <w:w w:val="105"/>
        </w:rPr>
        <w:t>The</w:t>
      </w:r>
      <w:r>
        <w:rPr>
          <w:spacing w:val="-13"/>
          <w:w w:val="105"/>
        </w:rPr>
        <w:t> </w:t>
      </w:r>
      <w:r>
        <w:rPr>
          <w:w w:val="105"/>
        </w:rPr>
        <w:t>report</w:t>
      </w:r>
      <w:r>
        <w:rPr>
          <w:spacing w:val="-15"/>
          <w:w w:val="105"/>
        </w:rPr>
        <w:t> </w:t>
      </w:r>
      <w:r>
        <w:rPr>
          <w:w w:val="105"/>
        </w:rPr>
        <w:t>shall</w:t>
      </w:r>
      <w:r>
        <w:rPr>
          <w:spacing w:val="-13"/>
          <w:w w:val="105"/>
        </w:rPr>
        <w:t> </w:t>
      </w:r>
      <w:r>
        <w:rPr>
          <w:w w:val="105"/>
        </w:rPr>
        <w:t>review</w:t>
      </w:r>
      <w:r>
        <w:rPr>
          <w:spacing w:val="-16"/>
          <w:w w:val="105"/>
        </w:rPr>
        <w:t> </w:t>
      </w:r>
      <w:r>
        <w:rPr>
          <w:w w:val="105"/>
        </w:rPr>
        <w:t>the</w:t>
      </w:r>
      <w:r>
        <w:rPr>
          <w:spacing w:val="-13"/>
          <w:w w:val="105"/>
        </w:rPr>
        <w:t> </w:t>
      </w:r>
      <w:r>
        <w:rPr>
          <w:w w:val="105"/>
        </w:rPr>
        <w:t>progress</w:t>
      </w:r>
      <w:r>
        <w:rPr>
          <w:spacing w:val="-13"/>
          <w:w w:val="105"/>
        </w:rPr>
        <w:t> </w:t>
      </w:r>
      <w:r>
        <w:rPr>
          <w:w w:val="105"/>
        </w:rPr>
        <w:t>made, identified slippages, if any, and project the future activities to be undertaken (including rectifications), operations and maintenance activities under taken and would, inter alia, include the</w:t>
      </w:r>
      <w:r>
        <w:rPr>
          <w:spacing w:val="-15"/>
          <w:w w:val="105"/>
        </w:rPr>
        <w:t> </w:t>
      </w:r>
      <w:r>
        <w:rPr>
          <w:w w:val="105"/>
        </w:rPr>
        <w:t>following:</w:t>
      </w:r>
    </w:p>
    <w:p>
      <w:pPr>
        <w:pStyle w:val="ListParagraph"/>
        <w:numPr>
          <w:ilvl w:val="3"/>
          <w:numId w:val="57"/>
        </w:numPr>
        <w:tabs>
          <w:tab w:pos="1961" w:val="left" w:leader="none"/>
          <w:tab w:pos="1962" w:val="left" w:leader="none"/>
        </w:tabs>
        <w:spacing w:line="244" w:lineRule="auto" w:before="122" w:after="0"/>
        <w:ind w:left="1961" w:right="443" w:hanging="657"/>
        <w:jc w:val="left"/>
        <w:rPr>
          <w:sz w:val="19"/>
        </w:rPr>
      </w:pPr>
      <w:r>
        <w:rPr>
          <w:w w:val="105"/>
          <w:sz w:val="19"/>
        </w:rPr>
        <w:t>Listing of working drawings/sketches submitted, as approved by relevant authorities</w:t>
      </w:r>
    </w:p>
    <w:p>
      <w:pPr>
        <w:pStyle w:val="ListParagraph"/>
        <w:numPr>
          <w:ilvl w:val="3"/>
          <w:numId w:val="57"/>
        </w:numPr>
        <w:tabs>
          <w:tab w:pos="1961" w:val="left" w:leader="none"/>
          <w:tab w:pos="1962" w:val="left" w:leader="none"/>
        </w:tabs>
        <w:spacing w:line="247" w:lineRule="auto" w:before="118" w:after="0"/>
        <w:ind w:left="1961" w:right="443" w:hanging="657"/>
        <w:jc w:val="left"/>
        <w:rPr>
          <w:sz w:val="19"/>
        </w:rPr>
      </w:pPr>
      <w:r>
        <w:rPr>
          <w:w w:val="105"/>
          <w:sz w:val="19"/>
        </w:rPr>
        <w:t>Progress</w:t>
      </w:r>
      <w:r>
        <w:rPr>
          <w:spacing w:val="-12"/>
          <w:w w:val="105"/>
          <w:sz w:val="19"/>
        </w:rPr>
        <w:t> </w:t>
      </w:r>
      <w:r>
        <w:rPr>
          <w:w w:val="105"/>
          <w:sz w:val="19"/>
        </w:rPr>
        <w:t>of</w:t>
      </w:r>
      <w:r>
        <w:rPr>
          <w:spacing w:val="-13"/>
          <w:w w:val="105"/>
          <w:sz w:val="19"/>
        </w:rPr>
        <w:t> </w:t>
      </w:r>
      <w:r>
        <w:rPr>
          <w:w w:val="105"/>
          <w:sz w:val="19"/>
        </w:rPr>
        <w:t>pre-construction</w:t>
      </w:r>
      <w:r>
        <w:rPr>
          <w:spacing w:val="-13"/>
          <w:w w:val="105"/>
          <w:sz w:val="19"/>
        </w:rPr>
        <w:t> </w:t>
      </w:r>
      <w:r>
        <w:rPr>
          <w:w w:val="105"/>
          <w:sz w:val="19"/>
        </w:rPr>
        <w:t>activities</w:t>
      </w:r>
      <w:r>
        <w:rPr>
          <w:spacing w:val="-12"/>
          <w:w w:val="105"/>
          <w:sz w:val="19"/>
        </w:rPr>
        <w:t> </w:t>
      </w:r>
      <w:r>
        <w:rPr>
          <w:w w:val="105"/>
          <w:sz w:val="19"/>
        </w:rPr>
        <w:t>–</w:t>
      </w:r>
      <w:r>
        <w:rPr>
          <w:spacing w:val="-12"/>
          <w:w w:val="105"/>
          <w:sz w:val="19"/>
        </w:rPr>
        <w:t> </w:t>
      </w:r>
      <w:r>
        <w:rPr>
          <w:w w:val="105"/>
          <w:sz w:val="19"/>
        </w:rPr>
        <w:t>mobilization</w:t>
      </w:r>
      <w:r>
        <w:rPr>
          <w:spacing w:val="-13"/>
          <w:w w:val="105"/>
          <w:sz w:val="19"/>
        </w:rPr>
        <w:t> </w:t>
      </w:r>
      <w:r>
        <w:rPr>
          <w:w w:val="105"/>
          <w:sz w:val="19"/>
        </w:rPr>
        <w:t>of</w:t>
      </w:r>
      <w:r>
        <w:rPr>
          <w:spacing w:val="-13"/>
          <w:w w:val="105"/>
          <w:sz w:val="19"/>
        </w:rPr>
        <w:t> </w:t>
      </w:r>
      <w:r>
        <w:rPr>
          <w:w w:val="105"/>
          <w:sz w:val="19"/>
        </w:rPr>
        <w:t>plant</w:t>
      </w:r>
      <w:r>
        <w:rPr>
          <w:spacing w:val="-12"/>
          <w:w w:val="105"/>
          <w:sz w:val="19"/>
        </w:rPr>
        <w:t> </w:t>
      </w:r>
      <w:r>
        <w:rPr>
          <w:w w:val="105"/>
          <w:sz w:val="19"/>
        </w:rPr>
        <w:t>and</w:t>
      </w:r>
      <w:r>
        <w:rPr>
          <w:spacing w:val="-13"/>
          <w:w w:val="105"/>
          <w:sz w:val="19"/>
        </w:rPr>
        <w:t> </w:t>
      </w:r>
      <w:r>
        <w:rPr>
          <w:w w:val="105"/>
          <w:sz w:val="19"/>
        </w:rPr>
        <w:t>equipment, personnel, site office, utility relocation,</w:t>
      </w:r>
      <w:r>
        <w:rPr>
          <w:spacing w:val="-21"/>
          <w:w w:val="105"/>
          <w:sz w:val="19"/>
        </w:rPr>
        <w:t> </w:t>
      </w:r>
      <w:r>
        <w:rPr>
          <w:w w:val="105"/>
          <w:sz w:val="19"/>
        </w:rPr>
        <w:t>etc.</w:t>
      </w:r>
    </w:p>
    <w:p>
      <w:pPr>
        <w:pStyle w:val="ListParagraph"/>
        <w:numPr>
          <w:ilvl w:val="3"/>
          <w:numId w:val="57"/>
        </w:numPr>
        <w:tabs>
          <w:tab w:pos="1961" w:val="left" w:leader="none"/>
          <w:tab w:pos="1962" w:val="left" w:leader="none"/>
        </w:tabs>
        <w:spacing w:line="240" w:lineRule="auto" w:before="114" w:after="0"/>
        <w:ind w:left="1961" w:right="0" w:hanging="657"/>
        <w:jc w:val="left"/>
        <w:rPr>
          <w:sz w:val="19"/>
        </w:rPr>
      </w:pPr>
      <w:r>
        <w:rPr>
          <w:w w:val="105"/>
          <w:sz w:val="19"/>
        </w:rPr>
        <w:t>Concessionaire’s compliance inspection report, if any</w:t>
      </w:r>
      <w:r>
        <w:rPr>
          <w:spacing w:val="-40"/>
          <w:w w:val="105"/>
          <w:sz w:val="19"/>
        </w:rPr>
        <w:t> </w:t>
      </w:r>
      <w:r>
        <w:rPr>
          <w:w w:val="105"/>
          <w:sz w:val="19"/>
        </w:rPr>
        <w:t>required</w:t>
      </w:r>
    </w:p>
    <w:p>
      <w:pPr>
        <w:pStyle w:val="ListParagraph"/>
        <w:numPr>
          <w:ilvl w:val="3"/>
          <w:numId w:val="57"/>
        </w:numPr>
        <w:tabs>
          <w:tab w:pos="1960" w:val="left" w:leader="none"/>
          <w:tab w:pos="1961" w:val="left" w:leader="none"/>
        </w:tabs>
        <w:spacing w:line="240" w:lineRule="auto" w:before="123" w:after="0"/>
        <w:ind w:left="1960" w:right="0" w:hanging="656"/>
        <w:jc w:val="left"/>
        <w:rPr>
          <w:sz w:val="19"/>
        </w:rPr>
      </w:pPr>
      <w:r>
        <w:rPr>
          <w:w w:val="105"/>
          <w:sz w:val="19"/>
        </w:rPr>
        <w:t>Constraints in</w:t>
      </w:r>
      <w:r>
        <w:rPr>
          <w:spacing w:val="-8"/>
          <w:w w:val="105"/>
          <w:sz w:val="19"/>
        </w:rPr>
        <w:t> </w:t>
      </w:r>
      <w:r>
        <w:rPr>
          <w:w w:val="105"/>
          <w:sz w:val="19"/>
        </w:rPr>
        <w:t>construction</w:t>
      </w:r>
    </w:p>
    <w:p>
      <w:pPr>
        <w:pStyle w:val="ListParagraph"/>
        <w:numPr>
          <w:ilvl w:val="3"/>
          <w:numId w:val="57"/>
        </w:numPr>
        <w:tabs>
          <w:tab w:pos="1962" w:val="left" w:leader="none"/>
          <w:tab w:pos="1963" w:val="left" w:leader="none"/>
        </w:tabs>
        <w:spacing w:line="240" w:lineRule="auto" w:before="122" w:after="0"/>
        <w:ind w:left="1962" w:right="0" w:hanging="658"/>
        <w:jc w:val="left"/>
        <w:rPr>
          <w:sz w:val="19"/>
        </w:rPr>
      </w:pPr>
      <w:r>
        <w:rPr>
          <w:w w:val="105"/>
          <w:sz w:val="19"/>
        </w:rPr>
        <w:t>Progress data with “S-curves”, if</w:t>
      </w:r>
      <w:r>
        <w:rPr>
          <w:spacing w:val="-19"/>
          <w:w w:val="105"/>
          <w:sz w:val="19"/>
        </w:rPr>
        <w:t> </w:t>
      </w:r>
      <w:r>
        <w:rPr>
          <w:w w:val="105"/>
          <w:sz w:val="19"/>
        </w:rPr>
        <w:t>applicable</w:t>
      </w:r>
    </w:p>
    <w:p>
      <w:pPr>
        <w:pStyle w:val="ListParagraph"/>
        <w:numPr>
          <w:ilvl w:val="3"/>
          <w:numId w:val="57"/>
        </w:numPr>
        <w:tabs>
          <w:tab w:pos="1960" w:val="left" w:leader="none"/>
          <w:tab w:pos="1961" w:val="left" w:leader="none"/>
        </w:tabs>
        <w:spacing w:line="240" w:lineRule="auto" w:before="121" w:after="0"/>
        <w:ind w:left="1960" w:right="0" w:hanging="656"/>
        <w:jc w:val="left"/>
        <w:rPr>
          <w:sz w:val="19"/>
        </w:rPr>
      </w:pPr>
      <w:r>
        <w:rPr>
          <w:w w:val="105"/>
          <w:sz w:val="19"/>
        </w:rPr>
        <w:t>Project</w:t>
      </w:r>
      <w:r>
        <w:rPr>
          <w:spacing w:val="-7"/>
          <w:w w:val="105"/>
          <w:sz w:val="19"/>
        </w:rPr>
        <w:t> </w:t>
      </w:r>
      <w:r>
        <w:rPr>
          <w:w w:val="105"/>
          <w:sz w:val="19"/>
        </w:rPr>
        <w:t>data</w:t>
      </w:r>
      <w:r>
        <w:rPr>
          <w:spacing w:val="-7"/>
          <w:w w:val="105"/>
          <w:sz w:val="19"/>
        </w:rPr>
        <w:t> </w:t>
      </w:r>
      <w:r>
        <w:rPr>
          <w:w w:val="105"/>
          <w:sz w:val="19"/>
        </w:rPr>
        <w:t>with</w:t>
      </w:r>
      <w:r>
        <w:rPr>
          <w:spacing w:val="-7"/>
          <w:w w:val="105"/>
          <w:sz w:val="19"/>
        </w:rPr>
        <w:t> </w:t>
      </w:r>
      <w:r>
        <w:rPr>
          <w:w w:val="105"/>
          <w:sz w:val="19"/>
        </w:rPr>
        <w:t>contract</w:t>
      </w:r>
      <w:r>
        <w:rPr>
          <w:spacing w:val="-5"/>
          <w:w w:val="105"/>
          <w:sz w:val="19"/>
        </w:rPr>
        <w:t> </w:t>
      </w:r>
      <w:r>
        <w:rPr>
          <w:w w:val="105"/>
          <w:sz w:val="19"/>
        </w:rPr>
        <w:t>detail</w:t>
      </w:r>
      <w:r>
        <w:rPr>
          <w:spacing w:val="-6"/>
          <w:w w:val="105"/>
          <w:sz w:val="19"/>
        </w:rPr>
        <w:t> </w:t>
      </w:r>
      <w:r>
        <w:rPr>
          <w:w w:val="105"/>
          <w:sz w:val="19"/>
        </w:rPr>
        <w:t>and</w:t>
      </w:r>
      <w:r>
        <w:rPr>
          <w:spacing w:val="-6"/>
          <w:w w:val="105"/>
          <w:sz w:val="19"/>
        </w:rPr>
        <w:t> </w:t>
      </w:r>
      <w:r>
        <w:rPr>
          <w:w w:val="105"/>
          <w:sz w:val="19"/>
        </w:rPr>
        <w:t>sectional</w:t>
      </w:r>
      <w:r>
        <w:rPr>
          <w:spacing w:val="-8"/>
          <w:w w:val="105"/>
          <w:sz w:val="19"/>
        </w:rPr>
        <w:t> </w:t>
      </w:r>
      <w:r>
        <w:rPr>
          <w:w w:val="105"/>
          <w:sz w:val="19"/>
        </w:rPr>
        <w:t>completion</w:t>
      </w:r>
      <w:r>
        <w:rPr>
          <w:spacing w:val="-6"/>
          <w:w w:val="105"/>
          <w:sz w:val="19"/>
        </w:rPr>
        <w:t> </w:t>
      </w:r>
      <w:r>
        <w:rPr>
          <w:w w:val="105"/>
          <w:sz w:val="19"/>
        </w:rPr>
        <w:t>details</w:t>
      </w:r>
    </w:p>
    <w:p>
      <w:pPr>
        <w:pStyle w:val="ListParagraph"/>
        <w:numPr>
          <w:ilvl w:val="3"/>
          <w:numId w:val="57"/>
        </w:numPr>
        <w:tabs>
          <w:tab w:pos="1962" w:val="left" w:leader="none"/>
          <w:tab w:pos="1963" w:val="left" w:leader="none"/>
        </w:tabs>
        <w:spacing w:line="240" w:lineRule="auto" w:before="122" w:after="0"/>
        <w:ind w:left="1962" w:right="0" w:hanging="658"/>
        <w:jc w:val="left"/>
        <w:rPr>
          <w:sz w:val="19"/>
        </w:rPr>
      </w:pPr>
      <w:r>
        <w:rPr>
          <w:w w:val="105"/>
          <w:sz w:val="19"/>
        </w:rPr>
        <w:t>Tests carried out, if any, and results</w:t>
      </w:r>
      <w:r>
        <w:rPr>
          <w:spacing w:val="-28"/>
          <w:w w:val="105"/>
          <w:sz w:val="19"/>
        </w:rPr>
        <w:t> </w:t>
      </w:r>
      <w:r>
        <w:rPr>
          <w:w w:val="105"/>
          <w:sz w:val="19"/>
        </w:rPr>
        <w:t>thereof</w:t>
      </w:r>
    </w:p>
    <w:p>
      <w:pPr>
        <w:pStyle w:val="ListParagraph"/>
        <w:numPr>
          <w:ilvl w:val="3"/>
          <w:numId w:val="57"/>
        </w:numPr>
        <w:tabs>
          <w:tab w:pos="1961" w:val="left" w:leader="none"/>
          <w:tab w:pos="1962" w:val="left" w:leader="none"/>
        </w:tabs>
        <w:spacing w:line="244" w:lineRule="auto" w:before="123" w:after="0"/>
        <w:ind w:left="1961" w:right="447" w:hanging="657"/>
        <w:jc w:val="left"/>
        <w:rPr>
          <w:sz w:val="19"/>
        </w:rPr>
      </w:pPr>
      <w:r>
        <w:rPr>
          <w:w w:val="105"/>
          <w:sz w:val="19"/>
        </w:rPr>
        <w:t>Remedial</w:t>
      </w:r>
      <w:r>
        <w:rPr>
          <w:spacing w:val="-19"/>
          <w:w w:val="105"/>
          <w:sz w:val="19"/>
        </w:rPr>
        <w:t> </w:t>
      </w:r>
      <w:r>
        <w:rPr>
          <w:w w:val="105"/>
          <w:sz w:val="19"/>
        </w:rPr>
        <w:t>measures</w:t>
      </w:r>
      <w:r>
        <w:rPr>
          <w:spacing w:val="-19"/>
          <w:w w:val="105"/>
          <w:sz w:val="19"/>
        </w:rPr>
        <w:t> </w:t>
      </w:r>
      <w:r>
        <w:rPr>
          <w:w w:val="105"/>
          <w:sz w:val="19"/>
        </w:rPr>
        <w:t>taken</w:t>
      </w:r>
      <w:r>
        <w:rPr>
          <w:spacing w:val="-20"/>
          <w:w w:val="105"/>
          <w:sz w:val="19"/>
        </w:rPr>
        <w:t> </w:t>
      </w:r>
      <w:r>
        <w:rPr>
          <w:w w:val="105"/>
          <w:sz w:val="19"/>
        </w:rPr>
        <w:t>by</w:t>
      </w:r>
      <w:r>
        <w:rPr>
          <w:spacing w:val="-18"/>
          <w:w w:val="105"/>
          <w:sz w:val="19"/>
        </w:rPr>
        <w:t> </w:t>
      </w:r>
      <w:r>
        <w:rPr>
          <w:w w:val="105"/>
          <w:sz w:val="19"/>
        </w:rPr>
        <w:t>the</w:t>
      </w:r>
      <w:r>
        <w:rPr>
          <w:spacing w:val="-18"/>
          <w:w w:val="105"/>
          <w:sz w:val="19"/>
        </w:rPr>
        <w:t> </w:t>
      </w:r>
      <w:r>
        <w:rPr>
          <w:w w:val="105"/>
          <w:sz w:val="19"/>
        </w:rPr>
        <w:t>Concessionaire</w:t>
      </w:r>
      <w:r>
        <w:rPr>
          <w:spacing w:val="-19"/>
          <w:w w:val="105"/>
          <w:sz w:val="19"/>
        </w:rPr>
        <w:t> </w:t>
      </w:r>
      <w:r>
        <w:rPr>
          <w:w w:val="105"/>
          <w:sz w:val="19"/>
        </w:rPr>
        <w:t>following</w:t>
      </w:r>
      <w:r>
        <w:rPr>
          <w:spacing w:val="-18"/>
          <w:w w:val="105"/>
          <w:sz w:val="19"/>
        </w:rPr>
        <w:t> </w:t>
      </w:r>
      <w:r>
        <w:rPr>
          <w:w w:val="105"/>
          <w:sz w:val="19"/>
        </w:rPr>
        <w:t>such</w:t>
      </w:r>
      <w:r>
        <w:rPr>
          <w:spacing w:val="-19"/>
          <w:w w:val="105"/>
          <w:sz w:val="19"/>
        </w:rPr>
        <w:t> </w:t>
      </w:r>
      <w:r>
        <w:rPr>
          <w:w w:val="105"/>
          <w:sz w:val="19"/>
        </w:rPr>
        <w:t>tests,</w:t>
      </w:r>
      <w:r>
        <w:rPr>
          <w:spacing w:val="-18"/>
          <w:w w:val="105"/>
          <w:sz w:val="19"/>
        </w:rPr>
        <w:t> </w:t>
      </w:r>
      <w:r>
        <w:rPr>
          <w:w w:val="105"/>
          <w:sz w:val="19"/>
        </w:rPr>
        <w:t>where required</w:t>
      </w:r>
    </w:p>
    <w:p>
      <w:pPr>
        <w:pStyle w:val="ListParagraph"/>
        <w:numPr>
          <w:ilvl w:val="3"/>
          <w:numId w:val="57"/>
        </w:numPr>
        <w:tabs>
          <w:tab w:pos="1960" w:val="left" w:leader="none"/>
          <w:tab w:pos="1961" w:val="left" w:leader="none"/>
        </w:tabs>
        <w:spacing w:line="240" w:lineRule="auto" w:before="117" w:after="0"/>
        <w:ind w:left="1960" w:right="0" w:hanging="656"/>
        <w:jc w:val="left"/>
        <w:rPr>
          <w:sz w:val="19"/>
        </w:rPr>
      </w:pPr>
      <w:r>
        <w:rPr>
          <w:w w:val="105"/>
          <w:sz w:val="19"/>
        </w:rPr>
        <w:t>Traffic management steps taken by the</w:t>
      </w:r>
      <w:r>
        <w:rPr>
          <w:spacing w:val="-34"/>
          <w:w w:val="105"/>
          <w:sz w:val="19"/>
        </w:rPr>
        <w:t> </w:t>
      </w:r>
      <w:r>
        <w:rPr>
          <w:w w:val="105"/>
          <w:sz w:val="19"/>
        </w:rPr>
        <w:t>Concessionaire</w:t>
      </w:r>
    </w:p>
    <w:p>
      <w:pPr>
        <w:pStyle w:val="ListParagraph"/>
        <w:numPr>
          <w:ilvl w:val="3"/>
          <w:numId w:val="57"/>
        </w:numPr>
        <w:tabs>
          <w:tab w:pos="1961" w:val="left" w:leader="none"/>
          <w:tab w:pos="1962" w:val="left" w:leader="none"/>
        </w:tabs>
        <w:spacing w:line="240" w:lineRule="auto" w:before="121" w:after="0"/>
        <w:ind w:left="1961" w:right="0" w:hanging="657"/>
        <w:jc w:val="left"/>
        <w:rPr>
          <w:sz w:val="19"/>
        </w:rPr>
      </w:pPr>
      <w:r>
        <w:rPr>
          <w:w w:val="105"/>
          <w:sz w:val="19"/>
        </w:rPr>
        <w:t>Review of milestones, and reasons for delay, if</w:t>
      </w:r>
      <w:r>
        <w:rPr>
          <w:spacing w:val="-40"/>
          <w:w w:val="105"/>
          <w:sz w:val="19"/>
        </w:rPr>
        <w:t> </w:t>
      </w:r>
      <w:r>
        <w:rPr>
          <w:w w:val="105"/>
          <w:sz w:val="19"/>
        </w:rPr>
        <w:t>any</w:t>
      </w:r>
    </w:p>
    <w:p>
      <w:pPr>
        <w:pStyle w:val="ListParagraph"/>
        <w:numPr>
          <w:ilvl w:val="3"/>
          <w:numId w:val="57"/>
        </w:numPr>
        <w:tabs>
          <w:tab w:pos="1960" w:val="left" w:leader="none"/>
          <w:tab w:pos="1962" w:val="left" w:leader="none"/>
        </w:tabs>
        <w:spacing w:line="247" w:lineRule="auto" w:before="122" w:after="0"/>
        <w:ind w:left="1961" w:right="444" w:hanging="657"/>
        <w:jc w:val="left"/>
        <w:rPr>
          <w:sz w:val="19"/>
        </w:rPr>
      </w:pPr>
      <w:r>
        <w:rPr>
          <w:w w:val="105"/>
          <w:sz w:val="19"/>
        </w:rPr>
        <w:t>Suspensions of construction, if any, its reasons, duration, and steps undertaken to resume</w:t>
      </w:r>
      <w:r>
        <w:rPr>
          <w:spacing w:val="-11"/>
          <w:w w:val="105"/>
          <w:sz w:val="19"/>
        </w:rPr>
        <w:t> </w:t>
      </w:r>
      <w:r>
        <w:rPr>
          <w:w w:val="105"/>
          <w:sz w:val="19"/>
        </w:rPr>
        <w:t>construction</w:t>
      </w:r>
    </w:p>
    <w:p>
      <w:pPr>
        <w:pStyle w:val="ListParagraph"/>
        <w:numPr>
          <w:ilvl w:val="3"/>
          <w:numId w:val="57"/>
        </w:numPr>
        <w:tabs>
          <w:tab w:pos="1961" w:val="left" w:leader="none"/>
          <w:tab w:pos="1963" w:val="left" w:leader="none"/>
        </w:tabs>
        <w:spacing w:line="240" w:lineRule="auto" w:before="114" w:after="0"/>
        <w:ind w:left="1962" w:right="0" w:hanging="658"/>
        <w:jc w:val="left"/>
        <w:rPr>
          <w:sz w:val="19"/>
        </w:rPr>
      </w:pPr>
      <w:r>
        <w:rPr>
          <w:w w:val="105"/>
          <w:sz w:val="19"/>
        </w:rPr>
        <w:t>Change</w:t>
      </w:r>
      <w:r>
        <w:rPr>
          <w:spacing w:val="-6"/>
          <w:w w:val="105"/>
          <w:sz w:val="19"/>
        </w:rPr>
        <w:t> </w:t>
      </w:r>
      <w:r>
        <w:rPr>
          <w:w w:val="105"/>
          <w:sz w:val="19"/>
        </w:rPr>
        <w:t>of</w:t>
      </w:r>
      <w:r>
        <w:rPr>
          <w:spacing w:val="-7"/>
          <w:w w:val="105"/>
          <w:sz w:val="19"/>
        </w:rPr>
        <w:t> </w:t>
      </w:r>
      <w:r>
        <w:rPr>
          <w:w w:val="105"/>
          <w:sz w:val="19"/>
        </w:rPr>
        <w:t>Scope</w:t>
      </w:r>
      <w:r>
        <w:rPr>
          <w:spacing w:val="-6"/>
          <w:w w:val="105"/>
          <w:sz w:val="19"/>
        </w:rPr>
        <w:t> </w:t>
      </w:r>
      <w:r>
        <w:rPr>
          <w:w w:val="105"/>
          <w:sz w:val="19"/>
        </w:rPr>
        <w:t>notice</w:t>
      </w:r>
      <w:r>
        <w:rPr>
          <w:spacing w:val="-6"/>
          <w:w w:val="105"/>
          <w:sz w:val="19"/>
        </w:rPr>
        <w:t> </w:t>
      </w:r>
      <w:r>
        <w:rPr>
          <w:w w:val="105"/>
          <w:sz w:val="19"/>
        </w:rPr>
        <w:t>issued</w:t>
      </w:r>
      <w:r>
        <w:rPr>
          <w:spacing w:val="-5"/>
          <w:w w:val="105"/>
          <w:sz w:val="19"/>
        </w:rPr>
        <w:t> </w:t>
      </w:r>
      <w:r>
        <w:rPr>
          <w:w w:val="105"/>
          <w:sz w:val="19"/>
        </w:rPr>
        <w:t>by</w:t>
      </w:r>
      <w:r>
        <w:rPr>
          <w:spacing w:val="-6"/>
          <w:w w:val="105"/>
          <w:sz w:val="19"/>
        </w:rPr>
        <w:t> </w:t>
      </w:r>
      <w:r>
        <w:rPr>
          <w:w w:val="105"/>
          <w:sz w:val="19"/>
        </w:rPr>
        <w:t>CoC,</w:t>
      </w:r>
      <w:r>
        <w:rPr>
          <w:spacing w:val="-7"/>
          <w:w w:val="105"/>
          <w:sz w:val="19"/>
        </w:rPr>
        <w:t> </w:t>
      </w:r>
      <w:r>
        <w:rPr>
          <w:w w:val="105"/>
          <w:sz w:val="19"/>
        </w:rPr>
        <w:t>if</w:t>
      </w:r>
      <w:r>
        <w:rPr>
          <w:spacing w:val="-7"/>
          <w:w w:val="105"/>
          <w:sz w:val="19"/>
        </w:rPr>
        <w:t> </w:t>
      </w:r>
      <w:r>
        <w:rPr>
          <w:w w:val="105"/>
          <w:sz w:val="19"/>
        </w:rPr>
        <w:t>any,</w:t>
      </w:r>
      <w:r>
        <w:rPr>
          <w:spacing w:val="-7"/>
          <w:w w:val="105"/>
          <w:sz w:val="19"/>
        </w:rPr>
        <w:t> </w:t>
      </w:r>
      <w:r>
        <w:rPr>
          <w:w w:val="105"/>
          <w:sz w:val="19"/>
        </w:rPr>
        <w:t>and</w:t>
      </w:r>
      <w:r>
        <w:rPr>
          <w:spacing w:val="-5"/>
          <w:w w:val="105"/>
          <w:sz w:val="19"/>
        </w:rPr>
        <w:t> </w:t>
      </w:r>
      <w:r>
        <w:rPr>
          <w:w w:val="105"/>
          <w:sz w:val="19"/>
        </w:rPr>
        <w:t>status</w:t>
      </w:r>
      <w:r>
        <w:rPr>
          <w:spacing w:val="-7"/>
          <w:w w:val="105"/>
          <w:sz w:val="19"/>
        </w:rPr>
        <w:t> </w:t>
      </w:r>
      <w:r>
        <w:rPr>
          <w:w w:val="105"/>
          <w:sz w:val="19"/>
        </w:rPr>
        <w:t>thereof</w:t>
      </w:r>
    </w:p>
    <w:p>
      <w:pPr>
        <w:pStyle w:val="ListParagraph"/>
        <w:numPr>
          <w:ilvl w:val="3"/>
          <w:numId w:val="57"/>
        </w:numPr>
        <w:tabs>
          <w:tab w:pos="1962" w:val="left" w:leader="none"/>
          <w:tab w:pos="1963" w:val="left" w:leader="none"/>
        </w:tabs>
        <w:spacing w:line="240" w:lineRule="auto" w:before="122" w:after="0"/>
        <w:ind w:left="1962" w:right="0" w:hanging="658"/>
        <w:jc w:val="left"/>
        <w:rPr>
          <w:sz w:val="19"/>
        </w:rPr>
      </w:pPr>
      <w:r>
        <w:rPr>
          <w:w w:val="105"/>
          <w:sz w:val="19"/>
        </w:rPr>
        <w:t>All actual or potential deviations from the Construction</w:t>
      </w:r>
      <w:r>
        <w:rPr>
          <w:spacing w:val="-39"/>
          <w:w w:val="105"/>
          <w:sz w:val="19"/>
        </w:rPr>
        <w:t> </w:t>
      </w:r>
      <w:r>
        <w:rPr>
          <w:w w:val="105"/>
          <w:sz w:val="19"/>
        </w:rPr>
        <w:t>Plan</w:t>
      </w:r>
    </w:p>
    <w:p>
      <w:pPr>
        <w:pStyle w:val="ListParagraph"/>
        <w:numPr>
          <w:ilvl w:val="3"/>
          <w:numId w:val="57"/>
        </w:numPr>
        <w:tabs>
          <w:tab w:pos="1960" w:val="left" w:leader="none"/>
          <w:tab w:pos="1961" w:val="left" w:leader="none"/>
        </w:tabs>
        <w:spacing w:line="240" w:lineRule="auto" w:before="123" w:after="0"/>
        <w:ind w:left="1960" w:right="0" w:hanging="656"/>
        <w:jc w:val="left"/>
        <w:rPr>
          <w:sz w:val="19"/>
        </w:rPr>
      </w:pPr>
      <w:r>
        <w:rPr>
          <w:w w:val="105"/>
          <w:sz w:val="19"/>
        </w:rPr>
        <w:t>Disagreements/Disputes,</w:t>
      </w:r>
      <w:r>
        <w:rPr>
          <w:spacing w:val="-8"/>
          <w:w w:val="105"/>
          <w:sz w:val="19"/>
        </w:rPr>
        <w:t> </w:t>
      </w:r>
      <w:r>
        <w:rPr>
          <w:w w:val="105"/>
          <w:sz w:val="19"/>
        </w:rPr>
        <w:t>if</w:t>
      </w:r>
      <w:r>
        <w:rPr>
          <w:spacing w:val="-6"/>
          <w:w w:val="105"/>
          <w:sz w:val="19"/>
        </w:rPr>
        <w:t> </w:t>
      </w:r>
      <w:r>
        <w:rPr>
          <w:w w:val="105"/>
          <w:sz w:val="19"/>
        </w:rPr>
        <w:t>any</w:t>
      </w:r>
      <w:r>
        <w:rPr>
          <w:spacing w:val="-8"/>
          <w:w w:val="105"/>
          <w:sz w:val="19"/>
        </w:rPr>
        <w:t> </w:t>
      </w:r>
      <w:r>
        <w:rPr>
          <w:w w:val="105"/>
          <w:sz w:val="19"/>
        </w:rPr>
        <w:t>and</w:t>
      </w:r>
      <w:r>
        <w:rPr>
          <w:spacing w:val="-8"/>
          <w:w w:val="105"/>
          <w:sz w:val="19"/>
        </w:rPr>
        <w:t> </w:t>
      </w:r>
      <w:r>
        <w:rPr>
          <w:w w:val="105"/>
          <w:sz w:val="19"/>
        </w:rPr>
        <w:t>proposed</w:t>
      </w:r>
      <w:r>
        <w:rPr>
          <w:spacing w:val="-6"/>
          <w:w w:val="105"/>
          <w:sz w:val="19"/>
        </w:rPr>
        <w:t> </w:t>
      </w:r>
      <w:r>
        <w:rPr>
          <w:w w:val="105"/>
          <w:sz w:val="19"/>
        </w:rPr>
        <w:t>measures</w:t>
      </w:r>
      <w:r>
        <w:rPr>
          <w:spacing w:val="-9"/>
          <w:w w:val="105"/>
          <w:sz w:val="19"/>
        </w:rPr>
        <w:t> </w:t>
      </w:r>
      <w:r>
        <w:rPr>
          <w:w w:val="105"/>
          <w:sz w:val="19"/>
        </w:rPr>
        <w:t>to</w:t>
      </w:r>
      <w:r>
        <w:rPr>
          <w:spacing w:val="-8"/>
          <w:w w:val="105"/>
          <w:sz w:val="19"/>
        </w:rPr>
        <w:t> </w:t>
      </w:r>
      <w:r>
        <w:rPr>
          <w:w w:val="105"/>
          <w:sz w:val="19"/>
        </w:rPr>
        <w:t>be</w:t>
      </w:r>
      <w:r>
        <w:rPr>
          <w:spacing w:val="-8"/>
          <w:w w:val="105"/>
          <w:sz w:val="19"/>
        </w:rPr>
        <w:t> </w:t>
      </w:r>
      <w:r>
        <w:rPr>
          <w:w w:val="105"/>
          <w:sz w:val="19"/>
        </w:rPr>
        <w:t>taken</w:t>
      </w:r>
    </w:p>
    <w:p>
      <w:pPr>
        <w:pStyle w:val="ListParagraph"/>
        <w:numPr>
          <w:ilvl w:val="3"/>
          <w:numId w:val="57"/>
        </w:numPr>
        <w:tabs>
          <w:tab w:pos="1961" w:val="left" w:leader="none"/>
          <w:tab w:pos="1962" w:val="left" w:leader="none"/>
        </w:tabs>
        <w:spacing w:line="247" w:lineRule="auto" w:before="121" w:after="0"/>
        <w:ind w:left="1961" w:right="447" w:hanging="657"/>
        <w:jc w:val="left"/>
        <w:rPr>
          <w:sz w:val="19"/>
        </w:rPr>
      </w:pPr>
      <w:r>
        <w:rPr>
          <w:w w:val="105"/>
          <w:sz w:val="19"/>
        </w:rPr>
        <w:t>Maintenance activities carried out by the Concessionaire on the existing carriageway</w:t>
      </w:r>
    </w:p>
    <w:p>
      <w:pPr>
        <w:pStyle w:val="ListParagraph"/>
        <w:numPr>
          <w:ilvl w:val="3"/>
          <w:numId w:val="57"/>
        </w:numPr>
        <w:tabs>
          <w:tab w:pos="1962" w:val="left" w:leader="none"/>
          <w:tab w:pos="1964" w:val="left" w:leader="none"/>
        </w:tabs>
        <w:spacing w:line="244" w:lineRule="auto" w:before="115" w:after="0"/>
        <w:ind w:left="1961" w:right="444" w:hanging="657"/>
        <w:jc w:val="left"/>
        <w:rPr>
          <w:sz w:val="19"/>
        </w:rPr>
      </w:pPr>
      <w:r>
        <w:rPr>
          <w:w w:val="105"/>
          <w:sz w:val="19"/>
        </w:rPr>
        <w:t>Injury to any construction personnel during construction, its severity, cause, and remedial measure(s) taken to avoid</w:t>
      </w:r>
      <w:r>
        <w:rPr>
          <w:spacing w:val="-29"/>
          <w:w w:val="105"/>
          <w:sz w:val="19"/>
        </w:rPr>
        <w:t> </w:t>
      </w:r>
      <w:r>
        <w:rPr>
          <w:w w:val="105"/>
          <w:sz w:val="19"/>
        </w:rPr>
        <w:t>recurrence</w:t>
      </w:r>
    </w:p>
    <w:p>
      <w:pPr>
        <w:pStyle w:val="ListParagraph"/>
        <w:numPr>
          <w:ilvl w:val="3"/>
          <w:numId w:val="57"/>
        </w:numPr>
        <w:tabs>
          <w:tab w:pos="1961" w:val="left" w:leader="none"/>
          <w:tab w:pos="1963" w:val="left" w:leader="none"/>
        </w:tabs>
        <w:spacing w:line="247" w:lineRule="auto" w:before="117" w:after="0"/>
        <w:ind w:left="1961" w:right="447" w:hanging="657"/>
        <w:jc w:val="left"/>
        <w:rPr>
          <w:sz w:val="19"/>
        </w:rPr>
      </w:pPr>
      <w:r>
        <w:rPr>
          <w:w w:val="105"/>
          <w:sz w:val="19"/>
        </w:rPr>
        <w:t>Brief report of any accident/incident within the project site, injury/fatality, property</w:t>
      </w:r>
      <w:r>
        <w:rPr>
          <w:spacing w:val="-16"/>
          <w:w w:val="105"/>
          <w:sz w:val="19"/>
        </w:rPr>
        <w:t> </w:t>
      </w:r>
      <w:r>
        <w:rPr>
          <w:w w:val="105"/>
          <w:sz w:val="19"/>
        </w:rPr>
        <w:t>damage,</w:t>
      </w:r>
      <w:r>
        <w:rPr>
          <w:spacing w:val="-16"/>
          <w:w w:val="105"/>
          <w:sz w:val="19"/>
        </w:rPr>
        <w:t> </w:t>
      </w:r>
      <w:r>
        <w:rPr>
          <w:w w:val="105"/>
          <w:sz w:val="19"/>
        </w:rPr>
        <w:t>cause</w:t>
      </w:r>
      <w:r>
        <w:rPr>
          <w:spacing w:val="-15"/>
          <w:w w:val="105"/>
          <w:sz w:val="19"/>
        </w:rPr>
        <w:t> </w:t>
      </w:r>
      <w:r>
        <w:rPr>
          <w:w w:val="105"/>
          <w:sz w:val="19"/>
        </w:rPr>
        <w:t>of</w:t>
      </w:r>
      <w:r>
        <w:rPr>
          <w:spacing w:val="-15"/>
          <w:w w:val="105"/>
          <w:sz w:val="19"/>
        </w:rPr>
        <w:t> </w:t>
      </w:r>
      <w:r>
        <w:rPr>
          <w:w w:val="105"/>
          <w:sz w:val="19"/>
        </w:rPr>
        <w:t>accident,</w:t>
      </w:r>
      <w:r>
        <w:rPr>
          <w:spacing w:val="-14"/>
          <w:w w:val="105"/>
          <w:sz w:val="19"/>
        </w:rPr>
        <w:t> </w:t>
      </w:r>
      <w:r>
        <w:rPr>
          <w:w w:val="105"/>
          <w:sz w:val="19"/>
        </w:rPr>
        <w:t>and</w:t>
      </w:r>
      <w:r>
        <w:rPr>
          <w:spacing w:val="-15"/>
          <w:w w:val="105"/>
          <w:sz w:val="19"/>
        </w:rPr>
        <w:t> </w:t>
      </w:r>
      <w:r>
        <w:rPr>
          <w:w w:val="105"/>
          <w:sz w:val="19"/>
        </w:rPr>
        <w:t>actions</w:t>
      </w:r>
      <w:r>
        <w:rPr>
          <w:spacing w:val="-16"/>
          <w:w w:val="105"/>
          <w:sz w:val="19"/>
        </w:rPr>
        <w:t> </w:t>
      </w:r>
      <w:r>
        <w:rPr>
          <w:w w:val="105"/>
          <w:sz w:val="19"/>
        </w:rPr>
        <w:t>taken</w:t>
      </w:r>
      <w:r>
        <w:rPr>
          <w:spacing w:val="-15"/>
          <w:w w:val="105"/>
          <w:sz w:val="19"/>
        </w:rPr>
        <w:t> </w:t>
      </w:r>
      <w:r>
        <w:rPr>
          <w:w w:val="105"/>
          <w:sz w:val="19"/>
        </w:rPr>
        <w:t>to</w:t>
      </w:r>
      <w:r>
        <w:rPr>
          <w:spacing w:val="-15"/>
          <w:w w:val="105"/>
          <w:sz w:val="19"/>
        </w:rPr>
        <w:t> </w:t>
      </w:r>
      <w:r>
        <w:rPr>
          <w:w w:val="105"/>
          <w:sz w:val="19"/>
        </w:rPr>
        <w:t>avoid</w:t>
      </w:r>
      <w:r>
        <w:rPr>
          <w:spacing w:val="-13"/>
          <w:w w:val="105"/>
          <w:sz w:val="19"/>
        </w:rPr>
        <w:t> </w:t>
      </w:r>
      <w:r>
        <w:rPr>
          <w:w w:val="105"/>
          <w:sz w:val="19"/>
        </w:rPr>
        <w:t>recurrence</w:t>
      </w:r>
    </w:p>
    <w:p>
      <w:pPr>
        <w:pStyle w:val="ListParagraph"/>
        <w:numPr>
          <w:ilvl w:val="3"/>
          <w:numId w:val="57"/>
        </w:numPr>
        <w:tabs>
          <w:tab w:pos="1962" w:val="left" w:leader="none"/>
          <w:tab w:pos="1963" w:val="left" w:leader="none"/>
        </w:tabs>
        <w:spacing w:line="240" w:lineRule="auto" w:before="114" w:after="0"/>
        <w:ind w:left="1962" w:right="0" w:hanging="658"/>
        <w:jc w:val="left"/>
        <w:rPr>
          <w:sz w:val="19"/>
        </w:rPr>
      </w:pPr>
      <w:r>
        <w:rPr>
          <w:w w:val="105"/>
          <w:sz w:val="19"/>
        </w:rPr>
        <w:t>Traffic</w:t>
      </w:r>
      <w:r>
        <w:rPr>
          <w:spacing w:val="-6"/>
          <w:w w:val="105"/>
          <w:sz w:val="19"/>
        </w:rPr>
        <w:t> </w:t>
      </w:r>
      <w:r>
        <w:rPr>
          <w:w w:val="105"/>
          <w:sz w:val="19"/>
        </w:rPr>
        <w:t>detour/diversion</w:t>
      </w:r>
      <w:r>
        <w:rPr>
          <w:spacing w:val="-6"/>
          <w:w w:val="105"/>
          <w:sz w:val="19"/>
        </w:rPr>
        <w:t> </w:t>
      </w:r>
      <w:r>
        <w:rPr>
          <w:w w:val="105"/>
          <w:sz w:val="19"/>
        </w:rPr>
        <w:t>for</w:t>
      </w:r>
      <w:r>
        <w:rPr>
          <w:spacing w:val="-7"/>
          <w:w w:val="105"/>
          <w:sz w:val="19"/>
        </w:rPr>
        <w:t> </w:t>
      </w:r>
      <w:r>
        <w:rPr>
          <w:w w:val="105"/>
          <w:sz w:val="19"/>
        </w:rPr>
        <w:t>construction,</w:t>
      </w:r>
      <w:r>
        <w:rPr>
          <w:spacing w:val="-6"/>
          <w:w w:val="105"/>
          <w:sz w:val="19"/>
        </w:rPr>
        <w:t> </w:t>
      </w:r>
      <w:r>
        <w:rPr>
          <w:w w:val="105"/>
          <w:sz w:val="19"/>
        </w:rPr>
        <w:t>if</w:t>
      </w:r>
      <w:r>
        <w:rPr>
          <w:spacing w:val="-7"/>
          <w:w w:val="105"/>
          <w:sz w:val="19"/>
        </w:rPr>
        <w:t> </w:t>
      </w:r>
      <w:r>
        <w:rPr>
          <w:w w:val="105"/>
          <w:sz w:val="19"/>
        </w:rPr>
        <w:t>any,</w:t>
      </w:r>
      <w:r>
        <w:rPr>
          <w:spacing w:val="-7"/>
          <w:w w:val="105"/>
          <w:sz w:val="19"/>
        </w:rPr>
        <w:t> </w:t>
      </w:r>
      <w:r>
        <w:rPr>
          <w:w w:val="105"/>
          <w:sz w:val="19"/>
        </w:rPr>
        <w:t>time</w:t>
      </w:r>
      <w:r>
        <w:rPr>
          <w:spacing w:val="-7"/>
          <w:w w:val="105"/>
          <w:sz w:val="19"/>
        </w:rPr>
        <w:t> </w:t>
      </w:r>
      <w:r>
        <w:rPr>
          <w:w w:val="105"/>
          <w:sz w:val="19"/>
        </w:rPr>
        <w:t>and</w:t>
      </w:r>
      <w:r>
        <w:rPr>
          <w:spacing w:val="-7"/>
          <w:w w:val="105"/>
          <w:sz w:val="19"/>
        </w:rPr>
        <w:t> </w:t>
      </w:r>
      <w:r>
        <w:rPr>
          <w:w w:val="105"/>
          <w:sz w:val="19"/>
        </w:rPr>
        <w:t>duration</w:t>
      </w:r>
    </w:p>
    <w:p>
      <w:pPr>
        <w:spacing w:after="0" w:line="240" w:lineRule="auto"/>
        <w:jc w:val="left"/>
        <w:rPr>
          <w:sz w:val="19"/>
        </w:rPr>
        <w:sectPr>
          <w:pgSz w:w="11900" w:h="16840"/>
          <w:pgMar w:header="1416" w:footer="1357" w:top="1900" w:bottom="1540" w:left="1540" w:right="1300"/>
        </w:sectPr>
      </w:pPr>
    </w:p>
    <w:p>
      <w:pPr>
        <w:pStyle w:val="BodyText"/>
        <w:spacing w:before="11"/>
        <w:rPr>
          <w:sz w:val="14"/>
        </w:rPr>
      </w:pPr>
    </w:p>
    <w:p>
      <w:pPr>
        <w:pStyle w:val="ListParagraph"/>
        <w:numPr>
          <w:ilvl w:val="3"/>
          <w:numId w:val="57"/>
        </w:numPr>
        <w:tabs>
          <w:tab w:pos="1961" w:val="left" w:leader="none"/>
        </w:tabs>
        <w:spacing w:line="244" w:lineRule="auto" w:before="98" w:after="0"/>
        <w:ind w:left="1961" w:right="445" w:hanging="657"/>
        <w:jc w:val="both"/>
        <w:rPr>
          <w:sz w:val="19"/>
        </w:rPr>
      </w:pPr>
      <w:r>
        <w:rPr>
          <w:w w:val="105"/>
          <w:sz w:val="19"/>
        </w:rPr>
        <w:t>Notes of meetings between the Concessionaire, the Project Officer and the Government Agencies highlighting critical decisions taken or agreements reached.</w:t>
      </w:r>
      <w:r>
        <w:rPr>
          <w:spacing w:val="-7"/>
          <w:w w:val="105"/>
          <w:sz w:val="19"/>
        </w:rPr>
        <w:t> </w:t>
      </w:r>
      <w:r>
        <w:rPr>
          <w:w w:val="105"/>
          <w:sz w:val="19"/>
        </w:rPr>
        <w:t>Minutes</w:t>
      </w:r>
      <w:r>
        <w:rPr>
          <w:spacing w:val="-6"/>
          <w:w w:val="105"/>
          <w:sz w:val="19"/>
        </w:rPr>
        <w:t> </w:t>
      </w:r>
      <w:r>
        <w:rPr>
          <w:w w:val="105"/>
          <w:sz w:val="19"/>
        </w:rPr>
        <w:t>of</w:t>
      </w:r>
      <w:r>
        <w:rPr>
          <w:spacing w:val="-7"/>
          <w:w w:val="105"/>
          <w:sz w:val="19"/>
        </w:rPr>
        <w:t> </w:t>
      </w:r>
      <w:r>
        <w:rPr>
          <w:w w:val="105"/>
          <w:sz w:val="19"/>
        </w:rPr>
        <w:t>the</w:t>
      </w:r>
      <w:r>
        <w:rPr>
          <w:spacing w:val="-7"/>
          <w:w w:val="105"/>
          <w:sz w:val="19"/>
        </w:rPr>
        <w:t> </w:t>
      </w:r>
      <w:r>
        <w:rPr>
          <w:w w:val="105"/>
          <w:sz w:val="19"/>
        </w:rPr>
        <w:t>meeting</w:t>
      </w:r>
      <w:r>
        <w:rPr>
          <w:spacing w:val="-6"/>
          <w:w w:val="105"/>
          <w:sz w:val="19"/>
        </w:rPr>
        <w:t> </w:t>
      </w:r>
      <w:r>
        <w:rPr>
          <w:w w:val="105"/>
          <w:sz w:val="19"/>
        </w:rPr>
        <w:t>issued</w:t>
      </w:r>
      <w:r>
        <w:rPr>
          <w:spacing w:val="-7"/>
          <w:w w:val="105"/>
          <w:sz w:val="19"/>
        </w:rPr>
        <w:t> </w:t>
      </w:r>
      <w:r>
        <w:rPr>
          <w:w w:val="105"/>
          <w:sz w:val="19"/>
        </w:rPr>
        <w:t>by</w:t>
      </w:r>
      <w:r>
        <w:rPr>
          <w:spacing w:val="-7"/>
          <w:w w:val="105"/>
          <w:sz w:val="19"/>
        </w:rPr>
        <w:t> </w:t>
      </w:r>
      <w:r>
        <w:rPr>
          <w:w w:val="105"/>
          <w:sz w:val="19"/>
        </w:rPr>
        <w:t>the</w:t>
      </w:r>
      <w:r>
        <w:rPr>
          <w:spacing w:val="-7"/>
          <w:w w:val="105"/>
          <w:sz w:val="19"/>
        </w:rPr>
        <w:t> </w:t>
      </w:r>
      <w:r>
        <w:rPr>
          <w:w w:val="105"/>
          <w:sz w:val="19"/>
        </w:rPr>
        <w:t>CoC</w:t>
      </w:r>
      <w:r>
        <w:rPr>
          <w:spacing w:val="-8"/>
          <w:w w:val="105"/>
          <w:sz w:val="19"/>
        </w:rPr>
        <w:t> </w:t>
      </w:r>
      <w:r>
        <w:rPr>
          <w:w w:val="105"/>
          <w:sz w:val="19"/>
        </w:rPr>
        <w:t>shall</w:t>
      </w:r>
      <w:r>
        <w:rPr>
          <w:spacing w:val="-7"/>
          <w:w w:val="105"/>
          <w:sz w:val="19"/>
        </w:rPr>
        <w:t> </w:t>
      </w:r>
      <w:r>
        <w:rPr>
          <w:w w:val="105"/>
          <w:sz w:val="19"/>
        </w:rPr>
        <w:t>also</w:t>
      </w:r>
      <w:r>
        <w:rPr>
          <w:spacing w:val="-7"/>
          <w:w w:val="105"/>
          <w:sz w:val="19"/>
        </w:rPr>
        <w:t> </w:t>
      </w:r>
      <w:r>
        <w:rPr>
          <w:w w:val="105"/>
          <w:sz w:val="19"/>
        </w:rPr>
        <w:t>be</w:t>
      </w:r>
      <w:r>
        <w:rPr>
          <w:spacing w:val="-6"/>
          <w:w w:val="105"/>
          <w:sz w:val="19"/>
        </w:rPr>
        <w:t> </w:t>
      </w:r>
      <w:r>
        <w:rPr>
          <w:w w:val="105"/>
          <w:sz w:val="19"/>
        </w:rPr>
        <w:t>included</w:t>
      </w:r>
      <w:r>
        <w:rPr>
          <w:spacing w:val="-7"/>
          <w:w w:val="105"/>
          <w:sz w:val="19"/>
        </w:rPr>
        <w:t> </w:t>
      </w:r>
      <w:r>
        <w:rPr>
          <w:w w:val="105"/>
          <w:sz w:val="19"/>
        </w:rPr>
        <w:t>in the Monthly Progress</w:t>
      </w:r>
      <w:r>
        <w:rPr>
          <w:spacing w:val="-12"/>
          <w:w w:val="105"/>
          <w:sz w:val="19"/>
        </w:rPr>
        <w:t> </w:t>
      </w:r>
      <w:r>
        <w:rPr>
          <w:w w:val="105"/>
          <w:sz w:val="19"/>
        </w:rPr>
        <w:t>Reports.</w:t>
      </w:r>
    </w:p>
    <w:p>
      <w:pPr>
        <w:pStyle w:val="ListParagraph"/>
        <w:numPr>
          <w:ilvl w:val="2"/>
          <w:numId w:val="57"/>
        </w:numPr>
        <w:tabs>
          <w:tab w:pos="1260" w:val="left" w:leader="none"/>
          <w:tab w:pos="1261" w:val="left" w:leader="none"/>
        </w:tabs>
        <w:spacing w:line="247" w:lineRule="auto" w:before="119" w:after="0"/>
        <w:ind w:left="1260" w:right="445" w:hanging="1050"/>
        <w:jc w:val="left"/>
        <w:rPr>
          <w:sz w:val="19"/>
        </w:rPr>
      </w:pPr>
      <w:r>
        <w:rPr>
          <w:w w:val="105"/>
          <w:sz w:val="19"/>
        </w:rPr>
        <w:t>Prior to making the request for the issue of the Completion Certificate, the Concessionaire</w:t>
      </w:r>
      <w:r>
        <w:rPr>
          <w:spacing w:val="-9"/>
          <w:w w:val="105"/>
          <w:sz w:val="19"/>
        </w:rPr>
        <w:t> </w:t>
      </w:r>
      <w:r>
        <w:rPr>
          <w:w w:val="105"/>
          <w:sz w:val="19"/>
        </w:rPr>
        <w:t>shall</w:t>
      </w:r>
      <w:r>
        <w:rPr>
          <w:spacing w:val="-9"/>
          <w:w w:val="105"/>
          <w:sz w:val="19"/>
        </w:rPr>
        <w:t> </w:t>
      </w:r>
      <w:r>
        <w:rPr>
          <w:w w:val="105"/>
          <w:sz w:val="19"/>
        </w:rPr>
        <w:t>submit</w:t>
      </w:r>
      <w:r>
        <w:rPr>
          <w:spacing w:val="-9"/>
          <w:w w:val="105"/>
          <w:sz w:val="19"/>
        </w:rPr>
        <w:t> </w:t>
      </w:r>
      <w:r>
        <w:rPr>
          <w:w w:val="105"/>
          <w:sz w:val="19"/>
        </w:rPr>
        <w:t>to</w:t>
      </w:r>
      <w:r>
        <w:rPr>
          <w:spacing w:val="-7"/>
          <w:w w:val="105"/>
          <w:sz w:val="19"/>
        </w:rPr>
        <w:t> </w:t>
      </w:r>
      <w:r>
        <w:rPr>
          <w:w w:val="105"/>
          <w:sz w:val="19"/>
        </w:rPr>
        <w:t>CoC</w:t>
      </w:r>
      <w:r>
        <w:rPr>
          <w:spacing w:val="-9"/>
          <w:w w:val="105"/>
          <w:sz w:val="19"/>
        </w:rPr>
        <w:t> </w:t>
      </w:r>
      <w:r>
        <w:rPr>
          <w:w w:val="105"/>
          <w:sz w:val="19"/>
        </w:rPr>
        <w:t>the</w:t>
      </w:r>
      <w:r>
        <w:rPr>
          <w:spacing w:val="-8"/>
          <w:w w:val="105"/>
          <w:sz w:val="19"/>
        </w:rPr>
        <w:t> </w:t>
      </w:r>
      <w:r>
        <w:rPr>
          <w:w w:val="105"/>
          <w:sz w:val="19"/>
        </w:rPr>
        <w:t>following</w:t>
      </w:r>
      <w:r>
        <w:rPr>
          <w:spacing w:val="-9"/>
          <w:w w:val="105"/>
          <w:sz w:val="19"/>
        </w:rPr>
        <w:t> </w:t>
      </w:r>
      <w:r>
        <w:rPr>
          <w:w w:val="105"/>
          <w:sz w:val="19"/>
        </w:rPr>
        <w:t>documents,</w:t>
      </w:r>
      <w:r>
        <w:rPr>
          <w:spacing w:val="-10"/>
          <w:w w:val="105"/>
          <w:sz w:val="19"/>
        </w:rPr>
        <w:t> </w:t>
      </w:r>
      <w:r>
        <w:rPr>
          <w:w w:val="105"/>
          <w:sz w:val="19"/>
        </w:rPr>
        <w:t>free</w:t>
      </w:r>
      <w:r>
        <w:rPr>
          <w:spacing w:val="-9"/>
          <w:w w:val="105"/>
          <w:sz w:val="19"/>
        </w:rPr>
        <w:t> </w:t>
      </w:r>
      <w:r>
        <w:rPr>
          <w:w w:val="105"/>
          <w:sz w:val="19"/>
        </w:rPr>
        <w:t>of</w:t>
      </w:r>
      <w:r>
        <w:rPr>
          <w:spacing w:val="-10"/>
          <w:w w:val="105"/>
          <w:sz w:val="19"/>
        </w:rPr>
        <w:t> </w:t>
      </w:r>
      <w:r>
        <w:rPr>
          <w:w w:val="105"/>
          <w:sz w:val="19"/>
        </w:rPr>
        <w:t>costs:</w:t>
      </w:r>
    </w:p>
    <w:p>
      <w:pPr>
        <w:pStyle w:val="ListParagraph"/>
        <w:numPr>
          <w:ilvl w:val="0"/>
          <w:numId w:val="58"/>
        </w:numPr>
        <w:tabs>
          <w:tab w:pos="1611" w:val="left" w:leader="none"/>
          <w:tab w:pos="1612" w:val="left" w:leader="none"/>
        </w:tabs>
        <w:spacing w:line="244" w:lineRule="auto" w:before="115" w:after="0"/>
        <w:ind w:left="1611" w:right="446" w:hanging="351"/>
        <w:jc w:val="left"/>
        <w:rPr>
          <w:sz w:val="19"/>
        </w:rPr>
      </w:pPr>
      <w:r>
        <w:rPr>
          <w:w w:val="105"/>
          <w:sz w:val="19"/>
        </w:rPr>
        <w:t>Three</w:t>
      </w:r>
      <w:r>
        <w:rPr>
          <w:spacing w:val="-3"/>
          <w:w w:val="105"/>
          <w:sz w:val="19"/>
        </w:rPr>
        <w:t> </w:t>
      </w:r>
      <w:r>
        <w:rPr>
          <w:w w:val="105"/>
          <w:sz w:val="19"/>
        </w:rPr>
        <w:t>hard</w:t>
      </w:r>
      <w:r>
        <w:rPr>
          <w:spacing w:val="-4"/>
          <w:w w:val="105"/>
          <w:sz w:val="19"/>
        </w:rPr>
        <w:t> </w:t>
      </w:r>
      <w:r>
        <w:rPr>
          <w:w w:val="105"/>
          <w:sz w:val="19"/>
        </w:rPr>
        <w:t>copies</w:t>
      </w:r>
      <w:r>
        <w:rPr>
          <w:spacing w:val="-4"/>
          <w:w w:val="105"/>
          <w:sz w:val="19"/>
        </w:rPr>
        <w:t> </w:t>
      </w:r>
      <w:r>
        <w:rPr>
          <w:w w:val="105"/>
          <w:sz w:val="19"/>
        </w:rPr>
        <w:t>and</w:t>
      </w:r>
      <w:r>
        <w:rPr>
          <w:spacing w:val="-4"/>
          <w:w w:val="105"/>
          <w:sz w:val="19"/>
        </w:rPr>
        <w:t> </w:t>
      </w:r>
      <w:r>
        <w:rPr>
          <w:w w:val="105"/>
          <w:sz w:val="19"/>
        </w:rPr>
        <w:t>two</w:t>
      </w:r>
      <w:r>
        <w:rPr>
          <w:spacing w:val="-3"/>
          <w:w w:val="105"/>
          <w:sz w:val="19"/>
        </w:rPr>
        <w:t> </w:t>
      </w:r>
      <w:r>
        <w:rPr>
          <w:w w:val="105"/>
          <w:sz w:val="19"/>
        </w:rPr>
        <w:t>copies</w:t>
      </w:r>
      <w:r>
        <w:rPr>
          <w:spacing w:val="-4"/>
          <w:w w:val="105"/>
          <w:sz w:val="19"/>
        </w:rPr>
        <w:t> </w:t>
      </w:r>
      <w:r>
        <w:rPr>
          <w:w w:val="105"/>
          <w:sz w:val="19"/>
        </w:rPr>
        <w:t>in</w:t>
      </w:r>
      <w:r>
        <w:rPr>
          <w:spacing w:val="-4"/>
          <w:w w:val="105"/>
          <w:sz w:val="19"/>
        </w:rPr>
        <w:t> </w:t>
      </w:r>
      <w:r>
        <w:rPr>
          <w:w w:val="105"/>
          <w:sz w:val="19"/>
        </w:rPr>
        <w:t>electronic</w:t>
      </w:r>
      <w:r>
        <w:rPr>
          <w:spacing w:val="-4"/>
          <w:w w:val="105"/>
          <w:sz w:val="19"/>
        </w:rPr>
        <w:t> </w:t>
      </w:r>
      <w:r>
        <w:rPr>
          <w:w w:val="105"/>
          <w:sz w:val="19"/>
        </w:rPr>
        <w:t>form</w:t>
      </w:r>
      <w:r>
        <w:rPr>
          <w:spacing w:val="-4"/>
          <w:w w:val="105"/>
          <w:sz w:val="19"/>
        </w:rPr>
        <w:t> </w:t>
      </w:r>
      <w:r>
        <w:rPr>
          <w:w w:val="105"/>
          <w:sz w:val="19"/>
        </w:rPr>
        <w:t>(two</w:t>
      </w:r>
      <w:r>
        <w:rPr>
          <w:spacing w:val="-3"/>
          <w:w w:val="105"/>
          <w:sz w:val="19"/>
        </w:rPr>
        <w:t> </w:t>
      </w:r>
      <w:r>
        <w:rPr>
          <w:w w:val="105"/>
          <w:sz w:val="19"/>
        </w:rPr>
        <w:t>Compact</w:t>
      </w:r>
      <w:r>
        <w:rPr>
          <w:spacing w:val="-3"/>
          <w:w w:val="105"/>
          <w:sz w:val="19"/>
        </w:rPr>
        <w:t> </w:t>
      </w:r>
      <w:r>
        <w:rPr>
          <w:w w:val="105"/>
          <w:sz w:val="19"/>
        </w:rPr>
        <w:t>Disks)</w:t>
      </w:r>
      <w:r>
        <w:rPr>
          <w:spacing w:val="-2"/>
          <w:w w:val="105"/>
          <w:sz w:val="19"/>
        </w:rPr>
        <w:t> </w:t>
      </w:r>
      <w:r>
        <w:rPr>
          <w:w w:val="105"/>
          <w:sz w:val="19"/>
        </w:rPr>
        <w:t>of</w:t>
      </w:r>
      <w:r>
        <w:rPr>
          <w:spacing w:val="-4"/>
          <w:w w:val="105"/>
          <w:sz w:val="19"/>
        </w:rPr>
        <w:t> </w:t>
      </w:r>
      <w:r>
        <w:rPr>
          <w:w w:val="105"/>
          <w:sz w:val="19"/>
        </w:rPr>
        <w:t>the Operations &amp; Maintenance</w:t>
      </w:r>
      <w:r>
        <w:rPr>
          <w:spacing w:val="-12"/>
          <w:w w:val="105"/>
          <w:sz w:val="19"/>
        </w:rPr>
        <w:t> </w:t>
      </w:r>
      <w:r>
        <w:rPr>
          <w:w w:val="105"/>
          <w:sz w:val="19"/>
        </w:rPr>
        <w:t>Manual</w:t>
      </w:r>
    </w:p>
    <w:p>
      <w:pPr>
        <w:pStyle w:val="ListParagraph"/>
        <w:numPr>
          <w:ilvl w:val="0"/>
          <w:numId w:val="58"/>
        </w:numPr>
        <w:tabs>
          <w:tab w:pos="1611" w:val="left" w:leader="none"/>
          <w:tab w:pos="1612" w:val="left" w:leader="none"/>
        </w:tabs>
        <w:spacing w:line="244" w:lineRule="auto" w:before="119" w:after="0"/>
        <w:ind w:left="1611" w:right="445" w:hanging="351"/>
        <w:jc w:val="left"/>
        <w:rPr>
          <w:sz w:val="19"/>
        </w:rPr>
      </w:pPr>
      <w:r>
        <w:rPr>
          <w:w w:val="105"/>
          <w:sz w:val="19"/>
        </w:rPr>
        <w:t>Three</w:t>
      </w:r>
      <w:r>
        <w:rPr>
          <w:spacing w:val="-3"/>
          <w:w w:val="105"/>
          <w:sz w:val="19"/>
        </w:rPr>
        <w:t> </w:t>
      </w:r>
      <w:r>
        <w:rPr>
          <w:w w:val="105"/>
          <w:sz w:val="19"/>
        </w:rPr>
        <w:t>hard</w:t>
      </w:r>
      <w:r>
        <w:rPr>
          <w:spacing w:val="-4"/>
          <w:w w:val="105"/>
          <w:sz w:val="19"/>
        </w:rPr>
        <w:t> </w:t>
      </w:r>
      <w:r>
        <w:rPr>
          <w:w w:val="105"/>
          <w:sz w:val="19"/>
        </w:rPr>
        <w:t>copies</w:t>
      </w:r>
      <w:r>
        <w:rPr>
          <w:spacing w:val="-4"/>
          <w:w w:val="105"/>
          <w:sz w:val="19"/>
        </w:rPr>
        <w:t> </w:t>
      </w:r>
      <w:r>
        <w:rPr>
          <w:w w:val="105"/>
          <w:sz w:val="19"/>
        </w:rPr>
        <w:t>and</w:t>
      </w:r>
      <w:r>
        <w:rPr>
          <w:spacing w:val="-4"/>
          <w:w w:val="105"/>
          <w:sz w:val="19"/>
        </w:rPr>
        <w:t> </w:t>
      </w:r>
      <w:r>
        <w:rPr>
          <w:w w:val="105"/>
          <w:sz w:val="19"/>
        </w:rPr>
        <w:t>two</w:t>
      </w:r>
      <w:r>
        <w:rPr>
          <w:spacing w:val="-2"/>
          <w:w w:val="105"/>
          <w:sz w:val="19"/>
        </w:rPr>
        <w:t> </w:t>
      </w:r>
      <w:r>
        <w:rPr>
          <w:w w:val="105"/>
          <w:sz w:val="19"/>
        </w:rPr>
        <w:t>copies</w:t>
      </w:r>
      <w:r>
        <w:rPr>
          <w:spacing w:val="-4"/>
          <w:w w:val="105"/>
          <w:sz w:val="19"/>
        </w:rPr>
        <w:t> </w:t>
      </w:r>
      <w:r>
        <w:rPr>
          <w:w w:val="105"/>
          <w:sz w:val="19"/>
        </w:rPr>
        <w:t>in</w:t>
      </w:r>
      <w:r>
        <w:rPr>
          <w:spacing w:val="-4"/>
          <w:w w:val="105"/>
          <w:sz w:val="19"/>
        </w:rPr>
        <w:t> </w:t>
      </w:r>
      <w:r>
        <w:rPr>
          <w:w w:val="105"/>
          <w:sz w:val="19"/>
        </w:rPr>
        <w:t>electronic</w:t>
      </w:r>
      <w:r>
        <w:rPr>
          <w:spacing w:val="-4"/>
          <w:w w:val="105"/>
          <w:sz w:val="19"/>
        </w:rPr>
        <w:t> </w:t>
      </w:r>
      <w:r>
        <w:rPr>
          <w:w w:val="105"/>
          <w:sz w:val="19"/>
        </w:rPr>
        <w:t>form</w:t>
      </w:r>
      <w:r>
        <w:rPr>
          <w:spacing w:val="-4"/>
          <w:w w:val="105"/>
          <w:sz w:val="19"/>
        </w:rPr>
        <w:t> </w:t>
      </w:r>
      <w:r>
        <w:rPr>
          <w:w w:val="105"/>
          <w:sz w:val="19"/>
        </w:rPr>
        <w:t>(two</w:t>
      </w:r>
      <w:r>
        <w:rPr>
          <w:spacing w:val="-3"/>
          <w:w w:val="105"/>
          <w:sz w:val="19"/>
        </w:rPr>
        <w:t> </w:t>
      </w:r>
      <w:r>
        <w:rPr>
          <w:w w:val="105"/>
          <w:sz w:val="19"/>
        </w:rPr>
        <w:t>Compact</w:t>
      </w:r>
      <w:r>
        <w:rPr>
          <w:spacing w:val="-3"/>
          <w:w w:val="105"/>
          <w:sz w:val="19"/>
        </w:rPr>
        <w:t> </w:t>
      </w:r>
      <w:r>
        <w:rPr>
          <w:w w:val="105"/>
          <w:sz w:val="19"/>
        </w:rPr>
        <w:t>Disks)</w:t>
      </w:r>
      <w:r>
        <w:rPr>
          <w:spacing w:val="-2"/>
          <w:w w:val="105"/>
          <w:sz w:val="19"/>
        </w:rPr>
        <w:t> </w:t>
      </w:r>
      <w:r>
        <w:rPr>
          <w:w w:val="105"/>
          <w:sz w:val="19"/>
        </w:rPr>
        <w:t>of</w:t>
      </w:r>
      <w:r>
        <w:rPr>
          <w:spacing w:val="-4"/>
          <w:w w:val="105"/>
          <w:sz w:val="19"/>
        </w:rPr>
        <w:t> </w:t>
      </w:r>
      <w:r>
        <w:rPr>
          <w:w w:val="105"/>
          <w:sz w:val="19"/>
        </w:rPr>
        <w:t>the As-built</w:t>
      </w:r>
      <w:r>
        <w:rPr>
          <w:spacing w:val="-4"/>
          <w:w w:val="105"/>
          <w:sz w:val="19"/>
        </w:rPr>
        <w:t> </w:t>
      </w:r>
      <w:r>
        <w:rPr>
          <w:w w:val="105"/>
          <w:sz w:val="19"/>
        </w:rPr>
        <w:t>Drawings</w:t>
      </w:r>
    </w:p>
    <w:p>
      <w:pPr>
        <w:pStyle w:val="BodyText"/>
        <w:rPr>
          <w:sz w:val="22"/>
        </w:rPr>
      </w:pPr>
    </w:p>
    <w:p>
      <w:pPr>
        <w:pStyle w:val="BodyText"/>
        <w:spacing w:before="8"/>
        <w:rPr>
          <w:sz w:val="27"/>
        </w:rPr>
      </w:pPr>
    </w:p>
    <w:p>
      <w:pPr>
        <w:pStyle w:val="Heading2"/>
        <w:ind w:left="210"/>
      </w:pPr>
      <w:r>
        <w:rPr>
          <w:w w:val="105"/>
        </w:rPr>
        <w:t>Applicable Permits (Indicative but not Exhaustive)</w:t>
      </w:r>
    </w:p>
    <w:p>
      <w:pPr>
        <w:pStyle w:val="BodyText"/>
        <w:spacing w:before="2"/>
        <w:rPr>
          <w:b/>
          <w:sz w:val="20"/>
        </w:rPr>
      </w:pPr>
    </w:p>
    <w:p>
      <w:pPr>
        <w:pStyle w:val="ListParagraph"/>
        <w:numPr>
          <w:ilvl w:val="0"/>
          <w:numId w:val="59"/>
        </w:numPr>
        <w:tabs>
          <w:tab w:pos="1611" w:val="left" w:leader="none"/>
          <w:tab w:pos="1612" w:val="left" w:leader="none"/>
        </w:tabs>
        <w:spacing w:line="240" w:lineRule="auto" w:before="0" w:after="0"/>
        <w:ind w:left="1611" w:right="0" w:hanging="352"/>
        <w:jc w:val="left"/>
        <w:rPr>
          <w:sz w:val="19"/>
        </w:rPr>
      </w:pPr>
      <w:r>
        <w:rPr>
          <w:w w:val="105"/>
          <w:sz w:val="19"/>
        </w:rPr>
        <w:t>CMDA</w:t>
      </w:r>
    </w:p>
    <w:p>
      <w:pPr>
        <w:pStyle w:val="BodyText"/>
        <w:spacing w:before="3"/>
        <w:rPr>
          <w:sz w:val="20"/>
        </w:rPr>
      </w:pPr>
    </w:p>
    <w:p>
      <w:pPr>
        <w:pStyle w:val="ListParagraph"/>
        <w:numPr>
          <w:ilvl w:val="0"/>
          <w:numId w:val="59"/>
        </w:numPr>
        <w:tabs>
          <w:tab w:pos="1611" w:val="left" w:leader="none"/>
          <w:tab w:pos="1612" w:val="left" w:leader="none"/>
        </w:tabs>
        <w:spacing w:line="240" w:lineRule="auto" w:before="0" w:after="0"/>
        <w:ind w:left="1611" w:right="0" w:hanging="352"/>
        <w:jc w:val="left"/>
        <w:rPr>
          <w:sz w:val="19"/>
        </w:rPr>
      </w:pPr>
      <w:r>
        <w:rPr>
          <w:w w:val="105"/>
          <w:sz w:val="19"/>
        </w:rPr>
        <w:t>CoC</w:t>
      </w:r>
    </w:p>
    <w:p>
      <w:pPr>
        <w:pStyle w:val="BodyText"/>
        <w:spacing w:before="1"/>
        <w:rPr>
          <w:sz w:val="20"/>
        </w:rPr>
      </w:pPr>
    </w:p>
    <w:p>
      <w:pPr>
        <w:pStyle w:val="ListParagraph"/>
        <w:numPr>
          <w:ilvl w:val="0"/>
          <w:numId w:val="59"/>
        </w:numPr>
        <w:tabs>
          <w:tab w:pos="1611" w:val="left" w:leader="none"/>
          <w:tab w:pos="1612" w:val="left" w:leader="none"/>
        </w:tabs>
        <w:spacing w:line="240" w:lineRule="auto" w:before="1" w:after="0"/>
        <w:ind w:left="1611" w:right="0" w:hanging="352"/>
        <w:jc w:val="left"/>
        <w:rPr>
          <w:sz w:val="19"/>
        </w:rPr>
      </w:pPr>
      <w:r>
        <w:rPr>
          <w:w w:val="105"/>
          <w:sz w:val="19"/>
        </w:rPr>
        <w:t>Fire</w:t>
      </w:r>
      <w:r>
        <w:rPr>
          <w:spacing w:val="-2"/>
          <w:w w:val="105"/>
          <w:sz w:val="19"/>
        </w:rPr>
        <w:t> </w:t>
      </w:r>
      <w:r>
        <w:rPr>
          <w:w w:val="105"/>
          <w:sz w:val="19"/>
        </w:rPr>
        <w:t>Department</w:t>
      </w:r>
    </w:p>
    <w:p>
      <w:pPr>
        <w:pStyle w:val="BodyText"/>
        <w:spacing w:before="2"/>
        <w:rPr>
          <w:sz w:val="20"/>
        </w:rPr>
      </w:pPr>
    </w:p>
    <w:p>
      <w:pPr>
        <w:pStyle w:val="ListParagraph"/>
        <w:numPr>
          <w:ilvl w:val="0"/>
          <w:numId w:val="59"/>
        </w:numPr>
        <w:tabs>
          <w:tab w:pos="1611" w:val="left" w:leader="none"/>
          <w:tab w:pos="1612" w:val="left" w:leader="none"/>
        </w:tabs>
        <w:spacing w:line="240" w:lineRule="auto" w:before="0" w:after="0"/>
        <w:ind w:left="1611" w:right="0" w:hanging="352"/>
        <w:jc w:val="left"/>
        <w:rPr>
          <w:sz w:val="19"/>
        </w:rPr>
      </w:pPr>
      <w:r>
        <w:rPr>
          <w:w w:val="105"/>
          <w:sz w:val="19"/>
        </w:rPr>
        <w:t>Environmental</w:t>
      </w:r>
      <w:r>
        <w:rPr>
          <w:spacing w:val="-4"/>
          <w:w w:val="105"/>
          <w:sz w:val="19"/>
        </w:rPr>
        <w:t> </w:t>
      </w:r>
      <w:r>
        <w:rPr>
          <w:w w:val="105"/>
          <w:sz w:val="19"/>
        </w:rPr>
        <w:t>Clearances</w:t>
      </w:r>
    </w:p>
    <w:p>
      <w:pPr>
        <w:pStyle w:val="BodyText"/>
        <w:spacing w:before="3"/>
        <w:rPr>
          <w:sz w:val="20"/>
        </w:rPr>
      </w:pPr>
    </w:p>
    <w:p>
      <w:pPr>
        <w:pStyle w:val="ListParagraph"/>
        <w:numPr>
          <w:ilvl w:val="0"/>
          <w:numId w:val="59"/>
        </w:numPr>
        <w:tabs>
          <w:tab w:pos="1611" w:val="left" w:leader="none"/>
          <w:tab w:pos="1612" w:val="left" w:leader="none"/>
        </w:tabs>
        <w:spacing w:line="240" w:lineRule="auto" w:before="0" w:after="0"/>
        <w:ind w:left="1611" w:right="0" w:hanging="352"/>
        <w:jc w:val="left"/>
        <w:rPr>
          <w:sz w:val="19"/>
        </w:rPr>
      </w:pPr>
      <w:r>
        <w:rPr>
          <w:w w:val="105"/>
          <w:sz w:val="19"/>
        </w:rPr>
        <w:t>State Pollution</w:t>
      </w:r>
      <w:r>
        <w:rPr>
          <w:spacing w:val="-7"/>
          <w:w w:val="105"/>
          <w:sz w:val="19"/>
        </w:rPr>
        <w:t> </w:t>
      </w:r>
      <w:r>
        <w:rPr>
          <w:w w:val="105"/>
          <w:sz w:val="19"/>
        </w:rPr>
        <w:t>Board</w:t>
      </w:r>
    </w:p>
    <w:p>
      <w:pPr>
        <w:pStyle w:val="BodyText"/>
        <w:spacing w:before="3"/>
        <w:rPr>
          <w:sz w:val="20"/>
        </w:rPr>
      </w:pPr>
    </w:p>
    <w:p>
      <w:pPr>
        <w:pStyle w:val="ListParagraph"/>
        <w:numPr>
          <w:ilvl w:val="0"/>
          <w:numId w:val="59"/>
        </w:numPr>
        <w:tabs>
          <w:tab w:pos="1611" w:val="left" w:leader="none"/>
          <w:tab w:pos="1612" w:val="left" w:leader="none"/>
        </w:tabs>
        <w:spacing w:line="240" w:lineRule="auto" w:before="0" w:after="0"/>
        <w:ind w:left="1611" w:right="0" w:hanging="352"/>
        <w:jc w:val="left"/>
        <w:rPr>
          <w:sz w:val="19"/>
        </w:rPr>
      </w:pPr>
      <w:r>
        <w:rPr>
          <w:w w:val="105"/>
          <w:sz w:val="19"/>
        </w:rPr>
        <w:t>Services Agencies / Road Owning</w:t>
      </w:r>
      <w:r>
        <w:rPr>
          <w:spacing w:val="-20"/>
          <w:w w:val="105"/>
          <w:sz w:val="19"/>
        </w:rPr>
        <w:t> </w:t>
      </w:r>
      <w:r>
        <w:rPr>
          <w:w w:val="105"/>
          <w:sz w:val="19"/>
        </w:rPr>
        <w:t>Agencies</w:t>
      </w:r>
    </w:p>
    <w:p>
      <w:pPr>
        <w:pStyle w:val="BodyText"/>
        <w:spacing w:before="2"/>
        <w:rPr>
          <w:sz w:val="20"/>
        </w:rPr>
      </w:pPr>
    </w:p>
    <w:p>
      <w:pPr>
        <w:pStyle w:val="ListParagraph"/>
        <w:numPr>
          <w:ilvl w:val="0"/>
          <w:numId w:val="59"/>
        </w:numPr>
        <w:tabs>
          <w:tab w:pos="1611" w:val="left" w:leader="none"/>
          <w:tab w:pos="1612" w:val="left" w:leader="none"/>
        </w:tabs>
        <w:spacing w:line="240" w:lineRule="auto" w:before="0" w:after="0"/>
        <w:ind w:left="1611" w:right="0" w:hanging="352"/>
        <w:jc w:val="left"/>
        <w:rPr>
          <w:sz w:val="19"/>
        </w:rPr>
      </w:pPr>
      <w:r>
        <w:rPr>
          <w:w w:val="105"/>
          <w:sz w:val="19"/>
        </w:rPr>
        <w:t>Traffic</w:t>
      </w:r>
      <w:r>
        <w:rPr>
          <w:spacing w:val="-12"/>
          <w:w w:val="105"/>
          <w:sz w:val="19"/>
        </w:rPr>
        <w:t> </w:t>
      </w:r>
      <w:r>
        <w:rPr>
          <w:w w:val="105"/>
          <w:sz w:val="19"/>
        </w:rPr>
        <w:t>Police</w:t>
      </w:r>
      <w:r>
        <w:rPr>
          <w:spacing w:val="-13"/>
          <w:w w:val="105"/>
          <w:sz w:val="19"/>
        </w:rPr>
        <w:t> </w:t>
      </w:r>
      <w:r>
        <w:rPr>
          <w:w w:val="105"/>
          <w:sz w:val="19"/>
        </w:rPr>
        <w:t>(for</w:t>
      </w:r>
      <w:r>
        <w:rPr>
          <w:spacing w:val="-12"/>
          <w:w w:val="105"/>
          <w:sz w:val="19"/>
        </w:rPr>
        <w:t> </w:t>
      </w:r>
      <w:r>
        <w:rPr>
          <w:w w:val="105"/>
          <w:sz w:val="19"/>
        </w:rPr>
        <w:t>traffic</w:t>
      </w:r>
      <w:r>
        <w:rPr>
          <w:spacing w:val="-14"/>
          <w:w w:val="105"/>
          <w:sz w:val="19"/>
        </w:rPr>
        <w:t> </w:t>
      </w:r>
      <w:r>
        <w:rPr>
          <w:w w:val="105"/>
          <w:sz w:val="19"/>
        </w:rPr>
        <w:t>management</w:t>
      </w:r>
      <w:r>
        <w:rPr>
          <w:spacing w:val="-13"/>
          <w:w w:val="105"/>
          <w:sz w:val="19"/>
        </w:rPr>
        <w:t> </w:t>
      </w:r>
      <w:r>
        <w:rPr>
          <w:w w:val="105"/>
          <w:sz w:val="19"/>
        </w:rPr>
        <w:t>schemes</w:t>
      </w:r>
      <w:r>
        <w:rPr>
          <w:spacing w:val="-13"/>
          <w:w w:val="105"/>
          <w:sz w:val="19"/>
        </w:rPr>
        <w:t> </w:t>
      </w:r>
      <w:r>
        <w:rPr>
          <w:w w:val="105"/>
          <w:sz w:val="19"/>
        </w:rPr>
        <w:t>during</w:t>
      </w:r>
      <w:r>
        <w:rPr>
          <w:spacing w:val="-14"/>
          <w:w w:val="105"/>
          <w:sz w:val="19"/>
        </w:rPr>
        <w:t> </w:t>
      </w:r>
      <w:r>
        <w:rPr>
          <w:w w:val="105"/>
          <w:sz w:val="19"/>
        </w:rPr>
        <w:t>and</w:t>
      </w:r>
      <w:r>
        <w:rPr>
          <w:spacing w:val="-13"/>
          <w:w w:val="105"/>
          <w:sz w:val="19"/>
        </w:rPr>
        <w:t> </w:t>
      </w:r>
      <w:r>
        <w:rPr>
          <w:w w:val="105"/>
          <w:sz w:val="19"/>
        </w:rPr>
        <w:t>after</w:t>
      </w:r>
      <w:r>
        <w:rPr>
          <w:spacing w:val="-12"/>
          <w:w w:val="105"/>
          <w:sz w:val="19"/>
        </w:rPr>
        <w:t> </w:t>
      </w:r>
      <w:r>
        <w:rPr>
          <w:w w:val="105"/>
          <w:sz w:val="19"/>
        </w:rPr>
        <w:t>the</w:t>
      </w:r>
      <w:r>
        <w:rPr>
          <w:spacing w:val="-13"/>
          <w:w w:val="105"/>
          <w:sz w:val="19"/>
        </w:rPr>
        <w:t> </w:t>
      </w:r>
      <w:r>
        <w:rPr>
          <w:w w:val="105"/>
          <w:sz w:val="19"/>
        </w:rPr>
        <w:t>Construction)</w:t>
      </w:r>
    </w:p>
    <w:p>
      <w:pPr>
        <w:pStyle w:val="BodyText"/>
        <w:spacing w:before="3"/>
        <w:rPr>
          <w:sz w:val="20"/>
        </w:rPr>
      </w:pPr>
    </w:p>
    <w:p>
      <w:pPr>
        <w:pStyle w:val="ListParagraph"/>
        <w:numPr>
          <w:ilvl w:val="0"/>
          <w:numId w:val="59"/>
        </w:numPr>
        <w:tabs>
          <w:tab w:pos="1611" w:val="left" w:leader="none"/>
          <w:tab w:pos="1612" w:val="left" w:leader="none"/>
        </w:tabs>
        <w:spacing w:line="240" w:lineRule="auto" w:before="0" w:after="0"/>
        <w:ind w:left="1611" w:right="0" w:hanging="352"/>
        <w:jc w:val="left"/>
        <w:rPr>
          <w:sz w:val="19"/>
        </w:rPr>
      </w:pPr>
      <w:r>
        <w:rPr>
          <w:sz w:val="19"/>
        </w:rPr>
        <w:t>Land/drain  owning</w:t>
      </w:r>
      <w:r>
        <w:rPr>
          <w:spacing w:val="-13"/>
          <w:sz w:val="19"/>
        </w:rPr>
        <w:t> </w:t>
      </w:r>
      <w:r>
        <w:rPr>
          <w:sz w:val="19"/>
        </w:rPr>
        <w:t>agencies</w:t>
      </w:r>
    </w:p>
    <w:p>
      <w:pPr>
        <w:pStyle w:val="BodyText"/>
        <w:spacing w:before="2"/>
        <w:rPr>
          <w:sz w:val="20"/>
        </w:rPr>
      </w:pPr>
    </w:p>
    <w:p>
      <w:pPr>
        <w:pStyle w:val="ListParagraph"/>
        <w:numPr>
          <w:ilvl w:val="0"/>
          <w:numId w:val="59"/>
        </w:numPr>
        <w:tabs>
          <w:tab w:pos="1611" w:val="left" w:leader="none"/>
          <w:tab w:pos="1612" w:val="left" w:leader="none"/>
        </w:tabs>
        <w:spacing w:line="240" w:lineRule="auto" w:before="1" w:after="0"/>
        <w:ind w:left="1611" w:right="0" w:hanging="352"/>
        <w:jc w:val="left"/>
        <w:rPr>
          <w:sz w:val="19"/>
        </w:rPr>
      </w:pPr>
      <w:r>
        <w:rPr>
          <w:w w:val="105"/>
          <w:sz w:val="19"/>
        </w:rPr>
        <w:t>Any</w:t>
      </w:r>
      <w:r>
        <w:rPr>
          <w:spacing w:val="-28"/>
          <w:w w:val="105"/>
          <w:sz w:val="19"/>
        </w:rPr>
        <w:t> </w:t>
      </w:r>
      <w:r>
        <w:rPr>
          <w:w w:val="105"/>
          <w:sz w:val="19"/>
        </w:rPr>
        <w:t>other</w:t>
      </w:r>
      <w:r>
        <w:rPr>
          <w:spacing w:val="-27"/>
          <w:w w:val="105"/>
          <w:sz w:val="19"/>
        </w:rPr>
        <w:t> </w:t>
      </w:r>
      <w:r>
        <w:rPr>
          <w:w w:val="105"/>
          <w:sz w:val="19"/>
        </w:rPr>
        <w:t>applicable</w:t>
      </w:r>
      <w:r>
        <w:rPr>
          <w:spacing w:val="-28"/>
          <w:w w:val="105"/>
          <w:sz w:val="19"/>
        </w:rPr>
        <w:t> </w:t>
      </w:r>
      <w:r>
        <w:rPr>
          <w:w w:val="105"/>
          <w:sz w:val="19"/>
        </w:rPr>
        <w:t>permits</w:t>
      </w:r>
    </w:p>
    <w:p>
      <w:pPr>
        <w:spacing w:after="0" w:line="240" w:lineRule="auto"/>
        <w:jc w:val="left"/>
        <w:rPr>
          <w:sz w:val="19"/>
        </w:rPr>
        <w:sectPr>
          <w:pgSz w:w="11900" w:h="16840"/>
          <w:pgMar w:header="1416" w:footer="1357" w:top="1900" w:bottom="1540" w:left="1540" w:right="1300"/>
        </w:sectPr>
      </w:pPr>
    </w:p>
    <w:p>
      <w:pPr>
        <w:pStyle w:val="BodyText"/>
        <w:rPr>
          <w:sz w:val="20"/>
        </w:rPr>
      </w:pPr>
    </w:p>
    <w:p>
      <w:pPr>
        <w:pStyle w:val="BodyText"/>
        <w:spacing w:before="11"/>
        <w:rPr>
          <w:sz w:val="23"/>
        </w:rPr>
      </w:pPr>
    </w:p>
    <w:p>
      <w:pPr>
        <w:pStyle w:val="Heading2"/>
        <w:ind w:left="0" w:right="143"/>
        <w:jc w:val="center"/>
      </w:pPr>
      <w:r>
        <w:rPr>
          <w:w w:val="105"/>
        </w:rPr>
        <w:t>Schedule III. Payment Schedule for Concession Fee payments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0"/>
        </w:rPr>
      </w:pPr>
    </w:p>
    <w:tbl>
      <w:tblPr>
        <w:tblW w:w="0" w:type="auto"/>
        <w:jc w:val="left"/>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5"/>
        <w:gridCol w:w="4969"/>
        <w:gridCol w:w="2303"/>
      </w:tblGrid>
      <w:tr>
        <w:trPr>
          <w:trHeight w:val="630" w:hRule="atLeast"/>
        </w:trPr>
        <w:tc>
          <w:tcPr>
            <w:tcW w:w="1185" w:type="dxa"/>
            <w:shd w:val="clear" w:color="auto" w:fill="D9D9D9"/>
          </w:tcPr>
          <w:p>
            <w:pPr>
              <w:pStyle w:val="TableParagraph"/>
              <w:spacing w:line="250" w:lineRule="atLeast" w:before="89"/>
              <w:ind w:left="436" w:hanging="330"/>
              <w:rPr>
                <w:b/>
                <w:sz w:val="19"/>
              </w:rPr>
            </w:pPr>
            <w:r>
              <w:rPr>
                <w:b/>
                <w:sz w:val="19"/>
              </w:rPr>
              <w:t>Instalment </w:t>
            </w:r>
            <w:r>
              <w:rPr>
                <w:b/>
                <w:w w:val="105"/>
                <w:sz w:val="19"/>
              </w:rPr>
              <w:t>No.</w:t>
            </w:r>
          </w:p>
        </w:tc>
        <w:tc>
          <w:tcPr>
            <w:tcW w:w="4969" w:type="dxa"/>
            <w:shd w:val="clear" w:color="auto" w:fill="D9D9D9"/>
          </w:tcPr>
          <w:p>
            <w:pPr>
              <w:pStyle w:val="TableParagraph"/>
              <w:spacing w:before="120"/>
              <w:ind w:left="2004" w:right="1994"/>
              <w:jc w:val="center"/>
              <w:rPr>
                <w:b/>
                <w:sz w:val="19"/>
              </w:rPr>
            </w:pPr>
            <w:r>
              <w:rPr>
                <w:b/>
                <w:w w:val="105"/>
                <w:sz w:val="19"/>
              </w:rPr>
              <w:t>Milestone</w:t>
            </w:r>
          </w:p>
        </w:tc>
        <w:tc>
          <w:tcPr>
            <w:tcW w:w="2303" w:type="dxa"/>
            <w:shd w:val="clear" w:color="auto" w:fill="D9D9D9"/>
          </w:tcPr>
          <w:p>
            <w:pPr>
              <w:pStyle w:val="TableParagraph"/>
              <w:spacing w:before="120"/>
              <w:ind w:left="182"/>
              <w:rPr>
                <w:b/>
                <w:sz w:val="19"/>
              </w:rPr>
            </w:pPr>
            <w:r>
              <w:rPr>
                <w:b/>
                <w:w w:val="105"/>
                <w:sz w:val="19"/>
              </w:rPr>
              <w:t>11 Equal Instalments</w:t>
            </w:r>
          </w:p>
        </w:tc>
      </w:tr>
      <w:tr>
        <w:trPr>
          <w:trHeight w:val="374" w:hRule="atLeast"/>
        </w:trPr>
        <w:tc>
          <w:tcPr>
            <w:tcW w:w="1185" w:type="dxa"/>
          </w:tcPr>
          <w:p>
            <w:pPr>
              <w:pStyle w:val="TableParagraph"/>
              <w:ind w:left="326" w:right="423"/>
              <w:jc w:val="center"/>
              <w:rPr>
                <w:sz w:val="19"/>
              </w:rPr>
            </w:pPr>
            <w:r>
              <w:rPr>
                <w:w w:val="105"/>
                <w:sz w:val="19"/>
              </w:rPr>
              <w:t>1.</w:t>
            </w:r>
          </w:p>
        </w:tc>
        <w:tc>
          <w:tcPr>
            <w:tcW w:w="4969" w:type="dxa"/>
          </w:tcPr>
          <w:p>
            <w:pPr>
              <w:pStyle w:val="TableParagraph"/>
              <w:rPr>
                <w:sz w:val="19"/>
              </w:rPr>
            </w:pPr>
            <w:r>
              <w:rPr>
                <w:w w:val="105"/>
                <w:sz w:val="19"/>
              </w:rPr>
              <w:t>On the Appointed Date</w:t>
            </w:r>
          </w:p>
        </w:tc>
        <w:tc>
          <w:tcPr>
            <w:tcW w:w="2303" w:type="dxa"/>
          </w:tcPr>
          <w:p>
            <w:pPr>
              <w:pStyle w:val="TableParagraph"/>
              <w:spacing w:before="0"/>
              <w:ind w:left="0"/>
              <w:rPr>
                <w:rFonts w:ascii="Times New Roman"/>
                <w:sz w:val="18"/>
              </w:rPr>
            </w:pPr>
          </w:p>
        </w:tc>
      </w:tr>
      <w:tr>
        <w:trPr>
          <w:trHeight w:val="372" w:hRule="atLeast"/>
        </w:trPr>
        <w:tc>
          <w:tcPr>
            <w:tcW w:w="1185" w:type="dxa"/>
          </w:tcPr>
          <w:p>
            <w:pPr>
              <w:pStyle w:val="TableParagraph"/>
              <w:ind w:left="326" w:right="423"/>
              <w:jc w:val="center"/>
              <w:rPr>
                <w:sz w:val="19"/>
              </w:rPr>
            </w:pPr>
            <w:r>
              <w:rPr>
                <w:w w:val="105"/>
                <w:sz w:val="19"/>
              </w:rPr>
              <w:t>2.</w:t>
            </w:r>
          </w:p>
        </w:tc>
        <w:tc>
          <w:tcPr>
            <w:tcW w:w="4969" w:type="dxa"/>
          </w:tcPr>
          <w:p>
            <w:pPr>
              <w:pStyle w:val="TableParagraph"/>
              <w:rPr>
                <w:sz w:val="19"/>
              </w:rPr>
            </w:pPr>
            <w:r>
              <w:rPr>
                <w:w w:val="105"/>
                <w:sz w:val="19"/>
              </w:rPr>
              <w:t>On the 365</w:t>
            </w:r>
            <w:r>
              <w:rPr>
                <w:w w:val="105"/>
                <w:sz w:val="19"/>
                <w:vertAlign w:val="superscript"/>
              </w:rPr>
              <w:t>th</w:t>
            </w:r>
            <w:r>
              <w:rPr>
                <w:w w:val="105"/>
                <w:sz w:val="19"/>
                <w:vertAlign w:val="baseline"/>
              </w:rPr>
              <w:t> day from the date of the Appointed Date</w:t>
            </w:r>
          </w:p>
        </w:tc>
        <w:tc>
          <w:tcPr>
            <w:tcW w:w="2303" w:type="dxa"/>
          </w:tcPr>
          <w:p>
            <w:pPr>
              <w:pStyle w:val="TableParagraph"/>
              <w:spacing w:before="0"/>
              <w:ind w:left="0"/>
              <w:rPr>
                <w:rFonts w:ascii="Times New Roman"/>
                <w:sz w:val="18"/>
              </w:rPr>
            </w:pPr>
          </w:p>
        </w:tc>
      </w:tr>
      <w:tr>
        <w:trPr>
          <w:trHeight w:val="374" w:hRule="atLeast"/>
        </w:trPr>
        <w:tc>
          <w:tcPr>
            <w:tcW w:w="1185" w:type="dxa"/>
          </w:tcPr>
          <w:p>
            <w:pPr>
              <w:pStyle w:val="TableParagraph"/>
              <w:ind w:left="326" w:right="423"/>
              <w:jc w:val="center"/>
              <w:rPr>
                <w:sz w:val="19"/>
              </w:rPr>
            </w:pPr>
            <w:r>
              <w:rPr>
                <w:w w:val="105"/>
                <w:sz w:val="19"/>
              </w:rPr>
              <w:t>3.</w:t>
            </w:r>
          </w:p>
        </w:tc>
        <w:tc>
          <w:tcPr>
            <w:tcW w:w="4969" w:type="dxa"/>
          </w:tcPr>
          <w:p>
            <w:pPr>
              <w:pStyle w:val="TableParagraph"/>
              <w:rPr>
                <w:sz w:val="19"/>
              </w:rPr>
            </w:pPr>
            <w:r>
              <w:rPr>
                <w:w w:val="105"/>
                <w:sz w:val="19"/>
              </w:rPr>
              <w:t>On the 730</w:t>
            </w:r>
            <w:r>
              <w:rPr>
                <w:w w:val="105"/>
                <w:sz w:val="19"/>
                <w:vertAlign w:val="superscript"/>
              </w:rPr>
              <w:t>th</w:t>
            </w:r>
            <w:r>
              <w:rPr>
                <w:w w:val="105"/>
                <w:sz w:val="19"/>
                <w:vertAlign w:val="baseline"/>
              </w:rPr>
              <w:t> day from the date of the Appointed Date</w:t>
            </w:r>
          </w:p>
        </w:tc>
        <w:tc>
          <w:tcPr>
            <w:tcW w:w="2303" w:type="dxa"/>
          </w:tcPr>
          <w:p>
            <w:pPr>
              <w:pStyle w:val="TableParagraph"/>
              <w:spacing w:before="0"/>
              <w:ind w:left="0"/>
              <w:rPr>
                <w:rFonts w:ascii="Times New Roman"/>
                <w:sz w:val="18"/>
              </w:rPr>
            </w:pPr>
          </w:p>
        </w:tc>
      </w:tr>
      <w:tr>
        <w:trPr>
          <w:trHeight w:val="373" w:hRule="atLeast"/>
        </w:trPr>
        <w:tc>
          <w:tcPr>
            <w:tcW w:w="1185" w:type="dxa"/>
          </w:tcPr>
          <w:p>
            <w:pPr>
              <w:pStyle w:val="TableParagraph"/>
              <w:ind w:left="326" w:right="423"/>
              <w:jc w:val="center"/>
              <w:rPr>
                <w:sz w:val="19"/>
              </w:rPr>
            </w:pPr>
            <w:r>
              <w:rPr>
                <w:w w:val="105"/>
                <w:sz w:val="19"/>
              </w:rPr>
              <w:t>4.</w:t>
            </w:r>
          </w:p>
        </w:tc>
        <w:tc>
          <w:tcPr>
            <w:tcW w:w="4969" w:type="dxa"/>
          </w:tcPr>
          <w:p>
            <w:pPr>
              <w:pStyle w:val="TableParagraph"/>
              <w:rPr>
                <w:sz w:val="19"/>
              </w:rPr>
            </w:pPr>
            <w:r>
              <w:rPr>
                <w:w w:val="105"/>
                <w:sz w:val="19"/>
              </w:rPr>
              <w:t>On the 1095</w:t>
            </w:r>
            <w:r>
              <w:rPr>
                <w:w w:val="105"/>
                <w:sz w:val="19"/>
                <w:vertAlign w:val="superscript"/>
              </w:rPr>
              <w:t>th</w:t>
            </w:r>
            <w:r>
              <w:rPr>
                <w:w w:val="105"/>
                <w:sz w:val="19"/>
                <w:vertAlign w:val="baseline"/>
              </w:rPr>
              <w:t> day from the date of the Appointed Date</w:t>
            </w:r>
          </w:p>
        </w:tc>
        <w:tc>
          <w:tcPr>
            <w:tcW w:w="2303" w:type="dxa"/>
          </w:tcPr>
          <w:p>
            <w:pPr>
              <w:pStyle w:val="TableParagraph"/>
              <w:spacing w:before="0"/>
              <w:ind w:left="0"/>
              <w:rPr>
                <w:rFonts w:ascii="Times New Roman"/>
                <w:sz w:val="18"/>
              </w:rPr>
            </w:pPr>
          </w:p>
        </w:tc>
      </w:tr>
      <w:tr>
        <w:trPr>
          <w:trHeight w:val="372" w:hRule="atLeast"/>
        </w:trPr>
        <w:tc>
          <w:tcPr>
            <w:tcW w:w="1185" w:type="dxa"/>
          </w:tcPr>
          <w:p>
            <w:pPr>
              <w:pStyle w:val="TableParagraph"/>
              <w:ind w:left="326" w:right="423"/>
              <w:jc w:val="center"/>
              <w:rPr>
                <w:sz w:val="19"/>
              </w:rPr>
            </w:pPr>
            <w:r>
              <w:rPr>
                <w:w w:val="105"/>
                <w:sz w:val="19"/>
              </w:rPr>
              <w:t>5.</w:t>
            </w:r>
          </w:p>
        </w:tc>
        <w:tc>
          <w:tcPr>
            <w:tcW w:w="4969" w:type="dxa"/>
          </w:tcPr>
          <w:p>
            <w:pPr>
              <w:pStyle w:val="TableParagraph"/>
              <w:rPr>
                <w:sz w:val="19"/>
              </w:rPr>
            </w:pPr>
            <w:r>
              <w:rPr>
                <w:w w:val="105"/>
                <w:sz w:val="19"/>
              </w:rPr>
              <w:t>On the 1460</w:t>
            </w:r>
            <w:r>
              <w:rPr>
                <w:w w:val="105"/>
                <w:sz w:val="19"/>
                <w:vertAlign w:val="superscript"/>
              </w:rPr>
              <w:t>th</w:t>
            </w:r>
            <w:r>
              <w:rPr>
                <w:w w:val="105"/>
                <w:sz w:val="19"/>
                <w:vertAlign w:val="baseline"/>
              </w:rPr>
              <w:t> day from the date of the Appointed Date</w:t>
            </w:r>
          </w:p>
        </w:tc>
        <w:tc>
          <w:tcPr>
            <w:tcW w:w="2303" w:type="dxa"/>
          </w:tcPr>
          <w:p>
            <w:pPr>
              <w:pStyle w:val="TableParagraph"/>
              <w:spacing w:before="0"/>
              <w:ind w:left="0"/>
              <w:rPr>
                <w:rFonts w:ascii="Times New Roman"/>
                <w:sz w:val="18"/>
              </w:rPr>
            </w:pPr>
          </w:p>
        </w:tc>
      </w:tr>
      <w:tr>
        <w:trPr>
          <w:trHeight w:val="374" w:hRule="atLeast"/>
        </w:trPr>
        <w:tc>
          <w:tcPr>
            <w:tcW w:w="1185" w:type="dxa"/>
          </w:tcPr>
          <w:p>
            <w:pPr>
              <w:pStyle w:val="TableParagraph"/>
              <w:ind w:left="326" w:right="423"/>
              <w:jc w:val="center"/>
              <w:rPr>
                <w:sz w:val="19"/>
              </w:rPr>
            </w:pPr>
            <w:r>
              <w:rPr>
                <w:w w:val="105"/>
                <w:sz w:val="19"/>
              </w:rPr>
              <w:t>6.</w:t>
            </w:r>
          </w:p>
        </w:tc>
        <w:tc>
          <w:tcPr>
            <w:tcW w:w="4969" w:type="dxa"/>
          </w:tcPr>
          <w:p>
            <w:pPr>
              <w:pStyle w:val="TableParagraph"/>
              <w:rPr>
                <w:sz w:val="19"/>
              </w:rPr>
            </w:pPr>
            <w:r>
              <w:rPr>
                <w:w w:val="105"/>
                <w:sz w:val="19"/>
              </w:rPr>
              <w:t>On the 1825</w:t>
            </w:r>
            <w:r>
              <w:rPr>
                <w:w w:val="105"/>
                <w:sz w:val="19"/>
                <w:vertAlign w:val="superscript"/>
              </w:rPr>
              <w:t>th</w:t>
            </w:r>
            <w:r>
              <w:rPr>
                <w:w w:val="105"/>
                <w:sz w:val="19"/>
                <w:vertAlign w:val="baseline"/>
              </w:rPr>
              <w:t> day from the date of the Appointed Date</w:t>
            </w:r>
          </w:p>
        </w:tc>
        <w:tc>
          <w:tcPr>
            <w:tcW w:w="2303" w:type="dxa"/>
          </w:tcPr>
          <w:p>
            <w:pPr>
              <w:pStyle w:val="TableParagraph"/>
              <w:spacing w:before="0"/>
              <w:ind w:left="0"/>
              <w:rPr>
                <w:rFonts w:ascii="Times New Roman"/>
                <w:sz w:val="18"/>
              </w:rPr>
            </w:pPr>
          </w:p>
        </w:tc>
      </w:tr>
      <w:tr>
        <w:trPr>
          <w:trHeight w:val="373" w:hRule="atLeast"/>
        </w:trPr>
        <w:tc>
          <w:tcPr>
            <w:tcW w:w="1185" w:type="dxa"/>
          </w:tcPr>
          <w:p>
            <w:pPr>
              <w:pStyle w:val="TableParagraph"/>
              <w:ind w:left="326" w:right="423"/>
              <w:jc w:val="center"/>
              <w:rPr>
                <w:sz w:val="19"/>
              </w:rPr>
            </w:pPr>
            <w:r>
              <w:rPr>
                <w:w w:val="105"/>
                <w:sz w:val="19"/>
              </w:rPr>
              <w:t>7.</w:t>
            </w:r>
          </w:p>
        </w:tc>
        <w:tc>
          <w:tcPr>
            <w:tcW w:w="4969" w:type="dxa"/>
          </w:tcPr>
          <w:p>
            <w:pPr>
              <w:pStyle w:val="TableParagraph"/>
              <w:rPr>
                <w:sz w:val="19"/>
              </w:rPr>
            </w:pPr>
            <w:r>
              <w:rPr>
                <w:w w:val="105"/>
                <w:sz w:val="19"/>
              </w:rPr>
              <w:t>On the 2190</w:t>
            </w:r>
            <w:r>
              <w:rPr>
                <w:w w:val="105"/>
                <w:sz w:val="19"/>
                <w:vertAlign w:val="superscript"/>
              </w:rPr>
              <w:t>th</w:t>
            </w:r>
            <w:r>
              <w:rPr>
                <w:w w:val="105"/>
                <w:sz w:val="19"/>
                <w:vertAlign w:val="baseline"/>
              </w:rPr>
              <w:t> day from the date of the Appointed Date</w:t>
            </w:r>
          </w:p>
        </w:tc>
        <w:tc>
          <w:tcPr>
            <w:tcW w:w="2303" w:type="dxa"/>
          </w:tcPr>
          <w:p>
            <w:pPr>
              <w:pStyle w:val="TableParagraph"/>
              <w:spacing w:before="0"/>
              <w:ind w:left="0"/>
              <w:rPr>
                <w:rFonts w:ascii="Times New Roman"/>
                <w:sz w:val="18"/>
              </w:rPr>
            </w:pPr>
          </w:p>
        </w:tc>
      </w:tr>
      <w:tr>
        <w:trPr>
          <w:trHeight w:val="374" w:hRule="atLeast"/>
        </w:trPr>
        <w:tc>
          <w:tcPr>
            <w:tcW w:w="1185" w:type="dxa"/>
          </w:tcPr>
          <w:p>
            <w:pPr>
              <w:pStyle w:val="TableParagraph"/>
              <w:ind w:left="326" w:right="423"/>
              <w:jc w:val="center"/>
              <w:rPr>
                <w:sz w:val="19"/>
              </w:rPr>
            </w:pPr>
            <w:r>
              <w:rPr>
                <w:w w:val="105"/>
                <w:sz w:val="19"/>
              </w:rPr>
              <w:t>8.</w:t>
            </w:r>
          </w:p>
        </w:tc>
        <w:tc>
          <w:tcPr>
            <w:tcW w:w="4969" w:type="dxa"/>
          </w:tcPr>
          <w:p>
            <w:pPr>
              <w:pStyle w:val="TableParagraph"/>
              <w:rPr>
                <w:sz w:val="19"/>
              </w:rPr>
            </w:pPr>
            <w:r>
              <w:rPr>
                <w:w w:val="105"/>
                <w:sz w:val="19"/>
              </w:rPr>
              <w:t>On the 2555</w:t>
            </w:r>
            <w:r>
              <w:rPr>
                <w:w w:val="105"/>
                <w:sz w:val="19"/>
                <w:vertAlign w:val="superscript"/>
              </w:rPr>
              <w:t>th</w:t>
            </w:r>
            <w:r>
              <w:rPr>
                <w:w w:val="105"/>
                <w:sz w:val="19"/>
                <w:vertAlign w:val="baseline"/>
              </w:rPr>
              <w:t> day from the date of the Appointed Date</w:t>
            </w:r>
          </w:p>
        </w:tc>
        <w:tc>
          <w:tcPr>
            <w:tcW w:w="2303" w:type="dxa"/>
          </w:tcPr>
          <w:p>
            <w:pPr>
              <w:pStyle w:val="TableParagraph"/>
              <w:spacing w:before="0"/>
              <w:ind w:left="0"/>
              <w:rPr>
                <w:rFonts w:ascii="Times New Roman"/>
                <w:sz w:val="18"/>
              </w:rPr>
            </w:pPr>
          </w:p>
        </w:tc>
      </w:tr>
      <w:tr>
        <w:trPr>
          <w:trHeight w:val="372" w:hRule="atLeast"/>
        </w:trPr>
        <w:tc>
          <w:tcPr>
            <w:tcW w:w="1185" w:type="dxa"/>
          </w:tcPr>
          <w:p>
            <w:pPr>
              <w:pStyle w:val="TableParagraph"/>
              <w:ind w:left="326" w:right="423"/>
              <w:jc w:val="center"/>
              <w:rPr>
                <w:sz w:val="19"/>
              </w:rPr>
            </w:pPr>
            <w:r>
              <w:rPr>
                <w:w w:val="105"/>
                <w:sz w:val="19"/>
              </w:rPr>
              <w:t>9.</w:t>
            </w:r>
          </w:p>
        </w:tc>
        <w:tc>
          <w:tcPr>
            <w:tcW w:w="4969" w:type="dxa"/>
          </w:tcPr>
          <w:p>
            <w:pPr>
              <w:pStyle w:val="TableParagraph"/>
              <w:rPr>
                <w:sz w:val="19"/>
              </w:rPr>
            </w:pPr>
            <w:r>
              <w:rPr>
                <w:w w:val="105"/>
                <w:sz w:val="19"/>
              </w:rPr>
              <w:t>On the 2920</w:t>
            </w:r>
            <w:r>
              <w:rPr>
                <w:w w:val="105"/>
                <w:sz w:val="19"/>
                <w:vertAlign w:val="superscript"/>
              </w:rPr>
              <w:t>th</w:t>
            </w:r>
            <w:r>
              <w:rPr>
                <w:w w:val="105"/>
                <w:sz w:val="19"/>
                <w:vertAlign w:val="baseline"/>
              </w:rPr>
              <w:t> day from the date of the Appointed Date</w:t>
            </w:r>
          </w:p>
        </w:tc>
        <w:tc>
          <w:tcPr>
            <w:tcW w:w="2303" w:type="dxa"/>
          </w:tcPr>
          <w:p>
            <w:pPr>
              <w:pStyle w:val="TableParagraph"/>
              <w:spacing w:before="0"/>
              <w:ind w:left="0"/>
              <w:rPr>
                <w:rFonts w:ascii="Times New Roman"/>
                <w:sz w:val="18"/>
              </w:rPr>
            </w:pPr>
          </w:p>
        </w:tc>
      </w:tr>
      <w:tr>
        <w:trPr>
          <w:trHeight w:val="373" w:hRule="atLeast"/>
        </w:trPr>
        <w:tc>
          <w:tcPr>
            <w:tcW w:w="1185" w:type="dxa"/>
          </w:tcPr>
          <w:p>
            <w:pPr>
              <w:pStyle w:val="TableParagraph"/>
              <w:ind w:left="433" w:right="423"/>
              <w:jc w:val="center"/>
              <w:rPr>
                <w:sz w:val="19"/>
              </w:rPr>
            </w:pPr>
            <w:r>
              <w:rPr>
                <w:w w:val="105"/>
                <w:sz w:val="19"/>
              </w:rPr>
              <w:t>10.</w:t>
            </w:r>
          </w:p>
        </w:tc>
        <w:tc>
          <w:tcPr>
            <w:tcW w:w="4969" w:type="dxa"/>
          </w:tcPr>
          <w:p>
            <w:pPr>
              <w:pStyle w:val="TableParagraph"/>
              <w:ind w:left="105"/>
              <w:rPr>
                <w:sz w:val="19"/>
              </w:rPr>
            </w:pPr>
            <w:r>
              <w:rPr>
                <w:w w:val="105"/>
                <w:sz w:val="19"/>
              </w:rPr>
              <w:t>On the 3285</w:t>
            </w:r>
            <w:r>
              <w:rPr>
                <w:w w:val="105"/>
                <w:sz w:val="19"/>
                <w:vertAlign w:val="superscript"/>
              </w:rPr>
              <w:t>th</w:t>
            </w:r>
            <w:r>
              <w:rPr>
                <w:w w:val="105"/>
                <w:sz w:val="19"/>
                <w:vertAlign w:val="baseline"/>
              </w:rPr>
              <w:t> day from the date of the Appointed Date</w:t>
            </w:r>
          </w:p>
        </w:tc>
        <w:tc>
          <w:tcPr>
            <w:tcW w:w="2303" w:type="dxa"/>
          </w:tcPr>
          <w:p>
            <w:pPr>
              <w:pStyle w:val="TableParagraph"/>
              <w:spacing w:before="0"/>
              <w:ind w:left="0"/>
              <w:rPr>
                <w:rFonts w:ascii="Times New Roman"/>
                <w:sz w:val="18"/>
              </w:rPr>
            </w:pPr>
          </w:p>
        </w:tc>
      </w:tr>
      <w:tr>
        <w:trPr>
          <w:trHeight w:val="373" w:hRule="atLeast"/>
        </w:trPr>
        <w:tc>
          <w:tcPr>
            <w:tcW w:w="1185" w:type="dxa"/>
          </w:tcPr>
          <w:p>
            <w:pPr>
              <w:pStyle w:val="TableParagraph"/>
              <w:ind w:left="433" w:right="423"/>
              <w:jc w:val="center"/>
              <w:rPr>
                <w:sz w:val="19"/>
              </w:rPr>
            </w:pPr>
            <w:r>
              <w:rPr>
                <w:w w:val="105"/>
                <w:sz w:val="19"/>
              </w:rPr>
              <w:t>11.</w:t>
            </w:r>
          </w:p>
        </w:tc>
        <w:tc>
          <w:tcPr>
            <w:tcW w:w="4969" w:type="dxa"/>
          </w:tcPr>
          <w:p>
            <w:pPr>
              <w:pStyle w:val="TableParagraph"/>
              <w:ind w:left="105"/>
              <w:rPr>
                <w:sz w:val="19"/>
              </w:rPr>
            </w:pPr>
            <w:r>
              <w:rPr>
                <w:w w:val="105"/>
                <w:sz w:val="19"/>
              </w:rPr>
              <w:t>On the 3650</w:t>
            </w:r>
            <w:r>
              <w:rPr>
                <w:w w:val="105"/>
                <w:sz w:val="19"/>
                <w:vertAlign w:val="superscript"/>
              </w:rPr>
              <w:t>th</w:t>
            </w:r>
            <w:r>
              <w:rPr>
                <w:w w:val="105"/>
                <w:sz w:val="19"/>
                <w:vertAlign w:val="baseline"/>
              </w:rPr>
              <w:t> day from the date of the Appointed Date</w:t>
            </w:r>
          </w:p>
        </w:tc>
        <w:tc>
          <w:tcPr>
            <w:tcW w:w="2303" w:type="dxa"/>
          </w:tcPr>
          <w:p>
            <w:pPr>
              <w:pStyle w:val="TableParagraph"/>
              <w:spacing w:before="0"/>
              <w:ind w:left="0"/>
              <w:rPr>
                <w:rFonts w:ascii="Times New Roman"/>
                <w:sz w:val="18"/>
              </w:rPr>
            </w:pPr>
          </w:p>
        </w:tc>
      </w:tr>
    </w:tbl>
    <w:p>
      <w:pPr>
        <w:pStyle w:val="BodyText"/>
        <w:spacing w:before="1"/>
        <w:rPr>
          <w:b/>
          <w:sz w:val="14"/>
        </w:rPr>
      </w:pPr>
    </w:p>
    <w:p>
      <w:pPr>
        <w:pStyle w:val="BodyText"/>
        <w:spacing w:line="283" w:lineRule="auto" w:before="99"/>
        <w:ind w:left="210" w:right="447"/>
        <w:jc w:val="both"/>
      </w:pPr>
      <w:r>
        <w:rPr>
          <w:w w:val="105"/>
        </w:rPr>
        <w:t>The Concessionaire shall pay the Concession Fee as per the financial quote mentioned at the RFP stage. This Concession Fee shall be paid in 11 equal instalments of the financial quote mentioned in the RFP stage.</w:t>
      </w:r>
    </w:p>
    <w:p>
      <w:pPr>
        <w:spacing w:after="0" w:line="283" w:lineRule="auto"/>
        <w:jc w:val="both"/>
        <w:sectPr>
          <w:pgSz w:w="11900" w:h="16840"/>
          <w:pgMar w:header="1416" w:footer="1357" w:top="1900" w:bottom="1540" w:left="1540" w:right="1300"/>
        </w:sectPr>
      </w:pPr>
    </w:p>
    <w:p>
      <w:pPr>
        <w:pStyle w:val="BodyText"/>
        <w:rPr>
          <w:sz w:val="20"/>
        </w:rPr>
      </w:pPr>
    </w:p>
    <w:p>
      <w:pPr>
        <w:pStyle w:val="BodyText"/>
        <w:spacing w:before="11"/>
        <w:rPr>
          <w:sz w:val="23"/>
        </w:rPr>
      </w:pPr>
    </w:p>
    <w:p>
      <w:pPr>
        <w:pStyle w:val="Heading2"/>
        <w:ind w:left="0" w:right="167"/>
        <w:jc w:val="center"/>
      </w:pPr>
      <w:r>
        <w:rPr>
          <w:w w:val="105"/>
        </w:rPr>
        <w:t>Schedule IV. Parking Fee Structure</w:t>
      </w:r>
    </w:p>
    <w:p>
      <w:pPr>
        <w:pStyle w:val="BodyText"/>
        <w:rPr>
          <w:b/>
          <w:sz w:val="20"/>
        </w:rPr>
      </w:pPr>
    </w:p>
    <w:p>
      <w:pPr>
        <w:pStyle w:val="BodyText"/>
        <w:spacing w:before="8"/>
        <w:rPr>
          <w:b/>
          <w:sz w:val="2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3"/>
        <w:gridCol w:w="1098"/>
        <w:gridCol w:w="1078"/>
        <w:gridCol w:w="1076"/>
        <w:gridCol w:w="1078"/>
        <w:gridCol w:w="1077"/>
        <w:gridCol w:w="1077"/>
        <w:gridCol w:w="1077"/>
      </w:tblGrid>
      <w:tr>
        <w:trPr>
          <w:trHeight w:val="372" w:hRule="atLeast"/>
        </w:trPr>
        <w:tc>
          <w:tcPr>
            <w:tcW w:w="1283" w:type="dxa"/>
            <w:vMerge w:val="restart"/>
            <w:shd w:val="clear" w:color="auto" w:fill="D9D9D9"/>
          </w:tcPr>
          <w:p>
            <w:pPr>
              <w:pStyle w:val="TableParagraph"/>
              <w:spacing w:line="283" w:lineRule="auto" w:before="120"/>
              <w:ind w:left="105" w:right="482"/>
              <w:rPr>
                <w:b/>
                <w:sz w:val="19"/>
              </w:rPr>
            </w:pPr>
            <w:r>
              <w:rPr>
                <w:b/>
                <w:sz w:val="19"/>
              </w:rPr>
              <w:t>Vehicle </w:t>
            </w:r>
            <w:r>
              <w:rPr>
                <w:b/>
                <w:w w:val="105"/>
                <w:sz w:val="19"/>
              </w:rPr>
              <w:t>Type</w:t>
            </w:r>
          </w:p>
        </w:tc>
        <w:tc>
          <w:tcPr>
            <w:tcW w:w="7561" w:type="dxa"/>
            <w:gridSpan w:val="7"/>
            <w:shd w:val="clear" w:color="auto" w:fill="D9D9D9"/>
          </w:tcPr>
          <w:p>
            <w:pPr>
              <w:pStyle w:val="TableParagraph"/>
              <w:spacing w:before="120"/>
              <w:ind w:left="2943" w:right="2937"/>
              <w:jc w:val="center"/>
              <w:rPr>
                <w:b/>
                <w:sz w:val="19"/>
              </w:rPr>
            </w:pPr>
            <w:r>
              <w:rPr>
                <w:b/>
                <w:w w:val="105"/>
                <w:sz w:val="19"/>
              </w:rPr>
              <w:t>Parking Fee (Rs.)</w:t>
            </w:r>
          </w:p>
        </w:tc>
      </w:tr>
      <w:tr>
        <w:trPr>
          <w:trHeight w:val="373" w:hRule="atLeast"/>
        </w:trPr>
        <w:tc>
          <w:tcPr>
            <w:tcW w:w="1283" w:type="dxa"/>
            <w:vMerge/>
            <w:tcBorders>
              <w:top w:val="nil"/>
            </w:tcBorders>
            <w:shd w:val="clear" w:color="auto" w:fill="D9D9D9"/>
          </w:tcPr>
          <w:p>
            <w:pPr>
              <w:rPr>
                <w:sz w:val="2"/>
                <w:szCs w:val="2"/>
              </w:rPr>
            </w:pPr>
          </w:p>
        </w:tc>
        <w:tc>
          <w:tcPr>
            <w:tcW w:w="1098" w:type="dxa"/>
            <w:shd w:val="clear" w:color="auto" w:fill="D9D9D9"/>
          </w:tcPr>
          <w:p>
            <w:pPr>
              <w:pStyle w:val="TableParagraph"/>
              <w:ind w:left="148"/>
              <w:rPr>
                <w:sz w:val="19"/>
              </w:rPr>
            </w:pPr>
            <w:r>
              <w:rPr>
                <w:w w:val="105"/>
                <w:sz w:val="19"/>
              </w:rPr>
              <w:t>Upto 1 hr</w:t>
            </w:r>
          </w:p>
        </w:tc>
        <w:tc>
          <w:tcPr>
            <w:tcW w:w="1078" w:type="dxa"/>
            <w:shd w:val="clear" w:color="auto" w:fill="D9D9D9"/>
          </w:tcPr>
          <w:p>
            <w:pPr>
              <w:pStyle w:val="TableParagraph"/>
              <w:ind w:left="0" w:right="310"/>
              <w:jc w:val="right"/>
              <w:rPr>
                <w:sz w:val="19"/>
              </w:rPr>
            </w:pPr>
            <w:r>
              <w:rPr>
                <w:w w:val="105"/>
                <w:sz w:val="19"/>
              </w:rPr>
              <w:t>2 hrs</w:t>
            </w:r>
          </w:p>
        </w:tc>
        <w:tc>
          <w:tcPr>
            <w:tcW w:w="1076" w:type="dxa"/>
            <w:shd w:val="clear" w:color="auto" w:fill="D9D9D9"/>
          </w:tcPr>
          <w:p>
            <w:pPr>
              <w:pStyle w:val="TableParagraph"/>
              <w:ind w:left="0" w:right="309"/>
              <w:jc w:val="right"/>
              <w:rPr>
                <w:sz w:val="19"/>
              </w:rPr>
            </w:pPr>
            <w:r>
              <w:rPr>
                <w:w w:val="105"/>
                <w:sz w:val="19"/>
              </w:rPr>
              <w:t>3 hrs</w:t>
            </w:r>
          </w:p>
        </w:tc>
        <w:tc>
          <w:tcPr>
            <w:tcW w:w="1078" w:type="dxa"/>
            <w:shd w:val="clear" w:color="auto" w:fill="D9D9D9"/>
          </w:tcPr>
          <w:p>
            <w:pPr>
              <w:pStyle w:val="TableParagraph"/>
              <w:ind w:left="0" w:right="311"/>
              <w:jc w:val="right"/>
              <w:rPr>
                <w:sz w:val="19"/>
              </w:rPr>
            </w:pPr>
            <w:r>
              <w:rPr>
                <w:w w:val="105"/>
                <w:sz w:val="19"/>
              </w:rPr>
              <w:t>4 hrs</w:t>
            </w:r>
          </w:p>
        </w:tc>
        <w:tc>
          <w:tcPr>
            <w:tcW w:w="1077" w:type="dxa"/>
            <w:shd w:val="clear" w:color="auto" w:fill="D9D9D9"/>
          </w:tcPr>
          <w:p>
            <w:pPr>
              <w:pStyle w:val="TableParagraph"/>
              <w:ind w:left="0" w:right="310"/>
              <w:jc w:val="right"/>
              <w:rPr>
                <w:sz w:val="19"/>
              </w:rPr>
            </w:pPr>
            <w:r>
              <w:rPr>
                <w:w w:val="105"/>
                <w:sz w:val="19"/>
              </w:rPr>
              <w:t>5 hrs</w:t>
            </w:r>
          </w:p>
        </w:tc>
        <w:tc>
          <w:tcPr>
            <w:tcW w:w="1077" w:type="dxa"/>
            <w:shd w:val="clear" w:color="auto" w:fill="D9D9D9"/>
          </w:tcPr>
          <w:p>
            <w:pPr>
              <w:pStyle w:val="TableParagraph"/>
              <w:ind w:left="0" w:right="311"/>
              <w:jc w:val="right"/>
              <w:rPr>
                <w:sz w:val="19"/>
              </w:rPr>
            </w:pPr>
            <w:r>
              <w:rPr>
                <w:w w:val="105"/>
                <w:sz w:val="19"/>
              </w:rPr>
              <w:t>6 hrs</w:t>
            </w:r>
          </w:p>
        </w:tc>
        <w:tc>
          <w:tcPr>
            <w:tcW w:w="1077" w:type="dxa"/>
            <w:shd w:val="clear" w:color="auto" w:fill="D9D9D9"/>
          </w:tcPr>
          <w:p>
            <w:pPr>
              <w:pStyle w:val="TableParagraph"/>
              <w:ind w:left="0" w:right="311"/>
              <w:jc w:val="right"/>
              <w:rPr>
                <w:sz w:val="19"/>
              </w:rPr>
            </w:pPr>
            <w:r>
              <w:rPr>
                <w:w w:val="105"/>
                <w:sz w:val="19"/>
              </w:rPr>
              <w:t>7 hrs</w:t>
            </w:r>
          </w:p>
        </w:tc>
      </w:tr>
      <w:tr>
        <w:trPr>
          <w:trHeight w:val="374" w:hRule="atLeast"/>
        </w:trPr>
        <w:tc>
          <w:tcPr>
            <w:tcW w:w="1283" w:type="dxa"/>
          </w:tcPr>
          <w:p>
            <w:pPr>
              <w:pStyle w:val="TableParagraph"/>
              <w:ind w:left="105"/>
              <w:rPr>
                <w:sz w:val="19"/>
              </w:rPr>
            </w:pPr>
            <w:r>
              <w:rPr>
                <w:w w:val="105"/>
                <w:sz w:val="19"/>
              </w:rPr>
              <w:t>Car</w:t>
            </w:r>
          </w:p>
        </w:tc>
        <w:tc>
          <w:tcPr>
            <w:tcW w:w="1098" w:type="dxa"/>
          </w:tcPr>
          <w:p>
            <w:pPr>
              <w:pStyle w:val="TableParagraph"/>
              <w:spacing w:before="94"/>
              <w:ind w:left="527"/>
              <w:rPr>
                <w:sz w:val="19"/>
              </w:rPr>
            </w:pPr>
            <w:r>
              <w:rPr>
                <w:w w:val="105"/>
                <w:sz w:val="19"/>
              </w:rPr>
              <w:t>20</w:t>
            </w:r>
          </w:p>
        </w:tc>
        <w:tc>
          <w:tcPr>
            <w:tcW w:w="1078" w:type="dxa"/>
          </w:tcPr>
          <w:p>
            <w:pPr>
              <w:pStyle w:val="TableParagraph"/>
              <w:spacing w:before="94"/>
              <w:ind w:left="0" w:right="333"/>
              <w:jc w:val="right"/>
              <w:rPr>
                <w:sz w:val="19"/>
              </w:rPr>
            </w:pPr>
            <w:r>
              <w:rPr>
                <w:sz w:val="19"/>
              </w:rPr>
              <w:t>30</w:t>
            </w:r>
          </w:p>
        </w:tc>
        <w:tc>
          <w:tcPr>
            <w:tcW w:w="1076" w:type="dxa"/>
          </w:tcPr>
          <w:p>
            <w:pPr>
              <w:pStyle w:val="TableParagraph"/>
              <w:spacing w:before="94"/>
              <w:ind w:left="0" w:right="331"/>
              <w:jc w:val="right"/>
              <w:rPr>
                <w:sz w:val="19"/>
              </w:rPr>
            </w:pPr>
            <w:r>
              <w:rPr>
                <w:sz w:val="19"/>
              </w:rPr>
              <w:t>40</w:t>
            </w:r>
          </w:p>
        </w:tc>
        <w:tc>
          <w:tcPr>
            <w:tcW w:w="1078" w:type="dxa"/>
          </w:tcPr>
          <w:p>
            <w:pPr>
              <w:pStyle w:val="TableParagraph"/>
              <w:spacing w:before="94"/>
              <w:ind w:left="0" w:right="333"/>
              <w:jc w:val="right"/>
              <w:rPr>
                <w:sz w:val="19"/>
              </w:rPr>
            </w:pPr>
            <w:r>
              <w:rPr>
                <w:sz w:val="19"/>
              </w:rPr>
              <w:t>50</w:t>
            </w:r>
          </w:p>
        </w:tc>
        <w:tc>
          <w:tcPr>
            <w:tcW w:w="1077" w:type="dxa"/>
          </w:tcPr>
          <w:p>
            <w:pPr>
              <w:pStyle w:val="TableParagraph"/>
              <w:spacing w:before="94"/>
              <w:ind w:left="0" w:right="334"/>
              <w:jc w:val="right"/>
              <w:rPr>
                <w:sz w:val="19"/>
              </w:rPr>
            </w:pPr>
            <w:r>
              <w:rPr>
                <w:sz w:val="19"/>
              </w:rPr>
              <w:t>50</w:t>
            </w:r>
          </w:p>
        </w:tc>
        <w:tc>
          <w:tcPr>
            <w:tcW w:w="1077" w:type="dxa"/>
          </w:tcPr>
          <w:p>
            <w:pPr>
              <w:pStyle w:val="TableParagraph"/>
              <w:spacing w:before="94"/>
              <w:ind w:left="0" w:right="334"/>
              <w:jc w:val="right"/>
              <w:rPr>
                <w:sz w:val="19"/>
              </w:rPr>
            </w:pPr>
            <w:r>
              <w:rPr>
                <w:sz w:val="19"/>
              </w:rPr>
              <w:t>50</w:t>
            </w:r>
          </w:p>
        </w:tc>
        <w:tc>
          <w:tcPr>
            <w:tcW w:w="1077" w:type="dxa"/>
          </w:tcPr>
          <w:p>
            <w:pPr>
              <w:pStyle w:val="TableParagraph"/>
              <w:spacing w:before="94"/>
              <w:ind w:left="0" w:right="333"/>
              <w:jc w:val="right"/>
              <w:rPr>
                <w:sz w:val="19"/>
              </w:rPr>
            </w:pPr>
            <w:r>
              <w:rPr>
                <w:sz w:val="19"/>
              </w:rPr>
              <w:t>33</w:t>
            </w:r>
          </w:p>
        </w:tc>
      </w:tr>
      <w:tr>
        <w:trPr>
          <w:trHeight w:val="630" w:hRule="atLeast"/>
        </w:trPr>
        <w:tc>
          <w:tcPr>
            <w:tcW w:w="1283" w:type="dxa"/>
          </w:tcPr>
          <w:p>
            <w:pPr>
              <w:pStyle w:val="TableParagraph"/>
              <w:spacing w:line="250" w:lineRule="atLeast" w:before="87"/>
              <w:ind w:left="105" w:right="482"/>
              <w:rPr>
                <w:sz w:val="19"/>
              </w:rPr>
            </w:pPr>
            <w:r>
              <w:rPr>
                <w:w w:val="105"/>
                <w:sz w:val="19"/>
              </w:rPr>
              <w:t>Two </w:t>
            </w:r>
            <w:r>
              <w:rPr>
                <w:sz w:val="19"/>
              </w:rPr>
              <w:t>wheeler</w:t>
            </w:r>
          </w:p>
        </w:tc>
        <w:tc>
          <w:tcPr>
            <w:tcW w:w="1098" w:type="dxa"/>
          </w:tcPr>
          <w:p>
            <w:pPr>
              <w:pStyle w:val="TableParagraph"/>
              <w:spacing w:before="5"/>
              <w:ind w:left="0"/>
              <w:rPr>
                <w:b/>
                <w:sz w:val="30"/>
              </w:rPr>
            </w:pPr>
          </w:p>
          <w:p>
            <w:pPr>
              <w:pStyle w:val="TableParagraph"/>
              <w:spacing w:before="1"/>
              <w:ind w:left="183"/>
              <w:jc w:val="center"/>
              <w:rPr>
                <w:sz w:val="19"/>
              </w:rPr>
            </w:pPr>
            <w:r>
              <w:rPr>
                <w:w w:val="102"/>
                <w:sz w:val="19"/>
              </w:rPr>
              <w:t>5</w:t>
            </w:r>
          </w:p>
        </w:tc>
        <w:tc>
          <w:tcPr>
            <w:tcW w:w="1078" w:type="dxa"/>
          </w:tcPr>
          <w:p>
            <w:pPr>
              <w:pStyle w:val="TableParagraph"/>
              <w:spacing w:before="5"/>
              <w:ind w:left="0"/>
              <w:rPr>
                <w:b/>
                <w:sz w:val="30"/>
              </w:rPr>
            </w:pPr>
          </w:p>
          <w:p>
            <w:pPr>
              <w:pStyle w:val="TableParagraph"/>
              <w:spacing w:before="1"/>
              <w:ind w:left="0" w:right="332"/>
              <w:jc w:val="right"/>
              <w:rPr>
                <w:sz w:val="19"/>
              </w:rPr>
            </w:pPr>
            <w:r>
              <w:rPr>
                <w:sz w:val="19"/>
              </w:rPr>
              <w:t>10</w:t>
            </w:r>
          </w:p>
        </w:tc>
        <w:tc>
          <w:tcPr>
            <w:tcW w:w="1076" w:type="dxa"/>
          </w:tcPr>
          <w:p>
            <w:pPr>
              <w:pStyle w:val="TableParagraph"/>
              <w:spacing w:before="5"/>
              <w:ind w:left="0"/>
              <w:rPr>
                <w:b/>
                <w:sz w:val="30"/>
              </w:rPr>
            </w:pPr>
          </w:p>
          <w:p>
            <w:pPr>
              <w:pStyle w:val="TableParagraph"/>
              <w:spacing w:before="1"/>
              <w:ind w:left="0" w:right="331"/>
              <w:jc w:val="right"/>
              <w:rPr>
                <w:sz w:val="19"/>
              </w:rPr>
            </w:pPr>
            <w:r>
              <w:rPr>
                <w:sz w:val="19"/>
              </w:rPr>
              <w:t>15</w:t>
            </w:r>
          </w:p>
        </w:tc>
        <w:tc>
          <w:tcPr>
            <w:tcW w:w="1078" w:type="dxa"/>
          </w:tcPr>
          <w:p>
            <w:pPr>
              <w:pStyle w:val="TableParagraph"/>
              <w:spacing w:before="5"/>
              <w:ind w:left="0"/>
              <w:rPr>
                <w:b/>
                <w:sz w:val="30"/>
              </w:rPr>
            </w:pPr>
          </w:p>
          <w:p>
            <w:pPr>
              <w:pStyle w:val="TableParagraph"/>
              <w:spacing w:before="1"/>
              <w:ind w:left="0" w:right="332"/>
              <w:jc w:val="right"/>
              <w:rPr>
                <w:sz w:val="19"/>
              </w:rPr>
            </w:pPr>
            <w:r>
              <w:rPr>
                <w:sz w:val="19"/>
              </w:rPr>
              <w:t>20</w:t>
            </w:r>
          </w:p>
        </w:tc>
        <w:tc>
          <w:tcPr>
            <w:tcW w:w="1077" w:type="dxa"/>
          </w:tcPr>
          <w:p>
            <w:pPr>
              <w:pStyle w:val="TableParagraph"/>
              <w:spacing w:before="5"/>
              <w:ind w:left="0"/>
              <w:rPr>
                <w:b/>
                <w:sz w:val="30"/>
              </w:rPr>
            </w:pPr>
          </w:p>
          <w:p>
            <w:pPr>
              <w:pStyle w:val="TableParagraph"/>
              <w:spacing w:before="1"/>
              <w:ind w:left="0" w:right="333"/>
              <w:jc w:val="right"/>
              <w:rPr>
                <w:sz w:val="19"/>
              </w:rPr>
            </w:pPr>
            <w:r>
              <w:rPr>
                <w:sz w:val="19"/>
              </w:rPr>
              <w:t>25</w:t>
            </w:r>
          </w:p>
        </w:tc>
        <w:tc>
          <w:tcPr>
            <w:tcW w:w="1077" w:type="dxa"/>
          </w:tcPr>
          <w:p>
            <w:pPr>
              <w:pStyle w:val="TableParagraph"/>
              <w:spacing w:before="5"/>
              <w:ind w:left="0"/>
              <w:rPr>
                <w:b/>
                <w:sz w:val="30"/>
              </w:rPr>
            </w:pPr>
          </w:p>
          <w:p>
            <w:pPr>
              <w:pStyle w:val="TableParagraph"/>
              <w:spacing w:before="1"/>
              <w:ind w:left="0" w:right="333"/>
              <w:jc w:val="right"/>
              <w:rPr>
                <w:sz w:val="19"/>
              </w:rPr>
            </w:pPr>
            <w:r>
              <w:rPr>
                <w:sz w:val="19"/>
              </w:rPr>
              <w:t>25</w:t>
            </w:r>
          </w:p>
        </w:tc>
        <w:tc>
          <w:tcPr>
            <w:tcW w:w="1077" w:type="dxa"/>
          </w:tcPr>
          <w:p>
            <w:pPr>
              <w:pStyle w:val="TableParagraph"/>
              <w:spacing w:before="5"/>
              <w:ind w:left="0"/>
              <w:rPr>
                <w:b/>
                <w:sz w:val="30"/>
              </w:rPr>
            </w:pPr>
          </w:p>
          <w:p>
            <w:pPr>
              <w:pStyle w:val="TableParagraph"/>
              <w:spacing w:before="1"/>
              <w:ind w:left="0" w:right="332"/>
              <w:jc w:val="right"/>
              <w:rPr>
                <w:sz w:val="19"/>
              </w:rPr>
            </w:pPr>
            <w:r>
              <w:rPr>
                <w:sz w:val="19"/>
              </w:rPr>
              <w:t>17</w:t>
            </w:r>
          </w:p>
        </w:tc>
      </w:tr>
    </w:tbl>
    <w:p>
      <w:pPr>
        <w:pStyle w:val="BodyText"/>
        <w:rPr>
          <w:b/>
          <w:sz w:val="14"/>
        </w:rPr>
      </w:pPr>
    </w:p>
    <w:p>
      <w:pPr>
        <w:pStyle w:val="ListParagraph"/>
        <w:numPr>
          <w:ilvl w:val="0"/>
          <w:numId w:val="60"/>
        </w:numPr>
        <w:tabs>
          <w:tab w:pos="911" w:val="left" w:leader="none"/>
        </w:tabs>
        <w:spacing w:line="283" w:lineRule="auto" w:before="98" w:after="0"/>
        <w:ind w:left="910" w:right="443" w:hanging="350"/>
        <w:jc w:val="both"/>
        <w:rPr>
          <w:sz w:val="19"/>
        </w:rPr>
      </w:pPr>
      <w:r>
        <w:rPr>
          <w:w w:val="105"/>
          <w:sz w:val="19"/>
        </w:rPr>
        <w:t>The Concessionaire shall charge a parking fee for the first hour for cars for Rs. 20 and shall increase the same at a rate of Rs. 10 for every extra hour parked. The Concessionaire can increase the first hour parking rate till a maximum limit of Rs. 50. However, for 7 hours and more, the occupant shall be given the option by the Concessionaire</w:t>
      </w:r>
      <w:r>
        <w:rPr>
          <w:spacing w:val="-14"/>
          <w:w w:val="105"/>
          <w:sz w:val="19"/>
        </w:rPr>
        <w:t> </w:t>
      </w:r>
      <w:r>
        <w:rPr>
          <w:w w:val="105"/>
          <w:sz w:val="19"/>
        </w:rPr>
        <w:t>to</w:t>
      </w:r>
      <w:r>
        <w:rPr>
          <w:spacing w:val="-14"/>
          <w:w w:val="105"/>
          <w:sz w:val="19"/>
        </w:rPr>
        <w:t> </w:t>
      </w:r>
      <w:r>
        <w:rPr>
          <w:w w:val="105"/>
          <w:sz w:val="19"/>
        </w:rPr>
        <w:t>purchase</w:t>
      </w:r>
      <w:r>
        <w:rPr>
          <w:spacing w:val="-14"/>
          <w:w w:val="105"/>
          <w:sz w:val="19"/>
        </w:rPr>
        <w:t> </w:t>
      </w:r>
      <w:r>
        <w:rPr>
          <w:w w:val="105"/>
          <w:sz w:val="19"/>
        </w:rPr>
        <w:t>a</w:t>
      </w:r>
      <w:r>
        <w:rPr>
          <w:spacing w:val="-14"/>
          <w:w w:val="105"/>
          <w:sz w:val="19"/>
        </w:rPr>
        <w:t> </w:t>
      </w:r>
      <w:r>
        <w:rPr>
          <w:w w:val="105"/>
          <w:sz w:val="19"/>
        </w:rPr>
        <w:t>monthly</w:t>
      </w:r>
      <w:r>
        <w:rPr>
          <w:spacing w:val="-14"/>
          <w:w w:val="105"/>
          <w:sz w:val="19"/>
        </w:rPr>
        <w:t> </w:t>
      </w:r>
      <w:r>
        <w:rPr>
          <w:w w:val="105"/>
          <w:sz w:val="19"/>
        </w:rPr>
        <w:t>pass</w:t>
      </w:r>
      <w:r>
        <w:rPr>
          <w:spacing w:val="-14"/>
          <w:w w:val="105"/>
          <w:sz w:val="19"/>
        </w:rPr>
        <w:t> </w:t>
      </w:r>
      <w:r>
        <w:rPr>
          <w:w w:val="105"/>
          <w:sz w:val="19"/>
        </w:rPr>
        <w:t>of</w:t>
      </w:r>
      <w:r>
        <w:rPr>
          <w:spacing w:val="-13"/>
          <w:w w:val="105"/>
          <w:sz w:val="19"/>
        </w:rPr>
        <w:t> </w:t>
      </w:r>
      <w:r>
        <w:rPr>
          <w:w w:val="105"/>
          <w:sz w:val="19"/>
        </w:rPr>
        <w:t>Rs.</w:t>
      </w:r>
      <w:r>
        <w:rPr>
          <w:spacing w:val="-14"/>
          <w:w w:val="105"/>
          <w:sz w:val="19"/>
        </w:rPr>
        <w:t> </w:t>
      </w:r>
      <w:r>
        <w:rPr>
          <w:w w:val="105"/>
          <w:sz w:val="19"/>
        </w:rPr>
        <w:t>1000.</w:t>
      </w:r>
      <w:r>
        <w:rPr>
          <w:spacing w:val="-14"/>
          <w:w w:val="105"/>
          <w:sz w:val="19"/>
        </w:rPr>
        <w:t> </w:t>
      </w:r>
      <w:r>
        <w:rPr>
          <w:w w:val="105"/>
          <w:sz w:val="19"/>
        </w:rPr>
        <w:t>Similarly,</w:t>
      </w:r>
      <w:r>
        <w:rPr>
          <w:spacing w:val="-14"/>
          <w:w w:val="105"/>
          <w:sz w:val="19"/>
        </w:rPr>
        <w:t> </w:t>
      </w:r>
      <w:r>
        <w:rPr>
          <w:w w:val="105"/>
          <w:sz w:val="19"/>
        </w:rPr>
        <w:t>the</w:t>
      </w:r>
      <w:r>
        <w:rPr>
          <w:spacing w:val="-14"/>
          <w:w w:val="105"/>
          <w:sz w:val="19"/>
        </w:rPr>
        <w:t> </w:t>
      </w:r>
      <w:r>
        <w:rPr>
          <w:w w:val="105"/>
          <w:sz w:val="19"/>
        </w:rPr>
        <w:t>parking</w:t>
      </w:r>
      <w:r>
        <w:rPr>
          <w:spacing w:val="-13"/>
          <w:w w:val="105"/>
          <w:sz w:val="19"/>
        </w:rPr>
        <w:t> </w:t>
      </w:r>
      <w:r>
        <w:rPr>
          <w:w w:val="105"/>
          <w:sz w:val="19"/>
        </w:rPr>
        <w:t>fee</w:t>
      </w:r>
      <w:r>
        <w:rPr>
          <w:spacing w:val="-14"/>
          <w:w w:val="105"/>
          <w:sz w:val="19"/>
        </w:rPr>
        <w:t> </w:t>
      </w:r>
      <w:r>
        <w:rPr>
          <w:w w:val="105"/>
          <w:sz w:val="19"/>
        </w:rPr>
        <w:t>for</w:t>
      </w:r>
      <w:r>
        <w:rPr>
          <w:spacing w:val="-13"/>
          <w:w w:val="105"/>
          <w:sz w:val="19"/>
        </w:rPr>
        <w:t> </w:t>
      </w:r>
      <w:r>
        <w:rPr>
          <w:w w:val="105"/>
          <w:sz w:val="19"/>
        </w:rPr>
        <w:t>the first hour for two-wheelers shall be Rs. 5 and it shall be increased at a rate of Rs. 5 per hour till reaching a maximum limit of Rs. 25. Option should also be given by the Concessionaire</w:t>
      </w:r>
      <w:r>
        <w:rPr>
          <w:spacing w:val="-18"/>
          <w:w w:val="105"/>
          <w:sz w:val="19"/>
        </w:rPr>
        <w:t> </w:t>
      </w:r>
      <w:r>
        <w:rPr>
          <w:w w:val="105"/>
          <w:sz w:val="19"/>
        </w:rPr>
        <w:t>to</w:t>
      </w:r>
      <w:r>
        <w:rPr>
          <w:spacing w:val="-19"/>
          <w:w w:val="105"/>
          <w:sz w:val="19"/>
        </w:rPr>
        <w:t> </w:t>
      </w:r>
      <w:r>
        <w:rPr>
          <w:w w:val="105"/>
          <w:sz w:val="19"/>
        </w:rPr>
        <w:t>the</w:t>
      </w:r>
      <w:r>
        <w:rPr>
          <w:spacing w:val="-18"/>
          <w:w w:val="105"/>
          <w:sz w:val="19"/>
        </w:rPr>
        <w:t> </w:t>
      </w:r>
      <w:r>
        <w:rPr>
          <w:w w:val="105"/>
          <w:sz w:val="19"/>
        </w:rPr>
        <w:t>occupants</w:t>
      </w:r>
      <w:r>
        <w:rPr>
          <w:spacing w:val="-19"/>
          <w:w w:val="105"/>
          <w:sz w:val="19"/>
        </w:rPr>
        <w:t> </w:t>
      </w:r>
      <w:r>
        <w:rPr>
          <w:w w:val="105"/>
          <w:sz w:val="19"/>
        </w:rPr>
        <w:t>parking</w:t>
      </w:r>
      <w:r>
        <w:rPr>
          <w:spacing w:val="-19"/>
          <w:w w:val="105"/>
          <w:sz w:val="19"/>
        </w:rPr>
        <w:t> </w:t>
      </w:r>
      <w:r>
        <w:rPr>
          <w:w w:val="105"/>
          <w:sz w:val="19"/>
        </w:rPr>
        <w:t>two-wheelers</w:t>
      </w:r>
      <w:r>
        <w:rPr>
          <w:spacing w:val="-18"/>
          <w:w w:val="105"/>
          <w:sz w:val="19"/>
        </w:rPr>
        <w:t> </w:t>
      </w:r>
      <w:r>
        <w:rPr>
          <w:w w:val="105"/>
          <w:sz w:val="19"/>
        </w:rPr>
        <w:t>for</w:t>
      </w:r>
      <w:r>
        <w:rPr>
          <w:spacing w:val="-18"/>
          <w:w w:val="105"/>
          <w:sz w:val="19"/>
        </w:rPr>
        <w:t> </w:t>
      </w:r>
      <w:r>
        <w:rPr>
          <w:w w:val="105"/>
          <w:sz w:val="19"/>
        </w:rPr>
        <w:t>more</w:t>
      </w:r>
      <w:r>
        <w:rPr>
          <w:spacing w:val="-19"/>
          <w:w w:val="105"/>
          <w:sz w:val="19"/>
        </w:rPr>
        <w:t> </w:t>
      </w:r>
      <w:r>
        <w:rPr>
          <w:w w:val="105"/>
          <w:sz w:val="19"/>
        </w:rPr>
        <w:t>than</w:t>
      </w:r>
      <w:r>
        <w:rPr>
          <w:spacing w:val="-18"/>
          <w:w w:val="105"/>
          <w:sz w:val="19"/>
        </w:rPr>
        <w:t> </w:t>
      </w:r>
      <w:r>
        <w:rPr>
          <w:w w:val="105"/>
          <w:sz w:val="19"/>
        </w:rPr>
        <w:t>7</w:t>
      </w:r>
      <w:r>
        <w:rPr>
          <w:spacing w:val="-19"/>
          <w:w w:val="105"/>
          <w:sz w:val="19"/>
        </w:rPr>
        <w:t> </w:t>
      </w:r>
      <w:r>
        <w:rPr>
          <w:w w:val="105"/>
          <w:sz w:val="19"/>
        </w:rPr>
        <w:t>hours</w:t>
      </w:r>
      <w:r>
        <w:rPr>
          <w:spacing w:val="-18"/>
          <w:w w:val="105"/>
          <w:sz w:val="19"/>
        </w:rPr>
        <w:t> </w:t>
      </w:r>
      <w:r>
        <w:rPr>
          <w:w w:val="105"/>
          <w:sz w:val="19"/>
        </w:rPr>
        <w:t>to</w:t>
      </w:r>
      <w:r>
        <w:rPr>
          <w:spacing w:val="-18"/>
          <w:w w:val="105"/>
          <w:sz w:val="19"/>
        </w:rPr>
        <w:t> </w:t>
      </w:r>
      <w:r>
        <w:rPr>
          <w:w w:val="105"/>
          <w:sz w:val="19"/>
        </w:rPr>
        <w:t>purchase a monthly pass of Rs.</w:t>
      </w:r>
      <w:r>
        <w:rPr>
          <w:spacing w:val="-16"/>
          <w:w w:val="105"/>
          <w:sz w:val="19"/>
        </w:rPr>
        <w:t> </w:t>
      </w:r>
      <w:r>
        <w:rPr>
          <w:w w:val="105"/>
          <w:sz w:val="19"/>
        </w:rPr>
        <w:t>500.</w:t>
      </w:r>
    </w:p>
    <w:p>
      <w:pPr>
        <w:pStyle w:val="ListParagraph"/>
        <w:numPr>
          <w:ilvl w:val="0"/>
          <w:numId w:val="60"/>
        </w:numPr>
        <w:tabs>
          <w:tab w:pos="911" w:val="left" w:leader="none"/>
        </w:tabs>
        <w:spacing w:line="283" w:lineRule="auto" w:before="0" w:after="0"/>
        <w:ind w:left="910" w:right="443" w:hanging="350"/>
        <w:jc w:val="both"/>
        <w:rPr>
          <w:sz w:val="19"/>
        </w:rPr>
      </w:pPr>
      <w:r>
        <w:rPr>
          <w:w w:val="105"/>
          <w:sz w:val="19"/>
        </w:rPr>
        <w:t>The Concessionaire has been given the right to increase the parking rates annually by 5%.</w:t>
      </w:r>
      <w:r>
        <w:rPr>
          <w:spacing w:val="-12"/>
          <w:w w:val="105"/>
          <w:sz w:val="19"/>
        </w:rPr>
        <w:t> </w:t>
      </w:r>
      <w:r>
        <w:rPr>
          <w:w w:val="105"/>
          <w:sz w:val="19"/>
        </w:rPr>
        <w:t>The</w:t>
      </w:r>
      <w:r>
        <w:rPr>
          <w:spacing w:val="-11"/>
          <w:w w:val="105"/>
          <w:sz w:val="19"/>
        </w:rPr>
        <w:t> </w:t>
      </w:r>
      <w:r>
        <w:rPr>
          <w:w w:val="105"/>
          <w:sz w:val="19"/>
        </w:rPr>
        <w:t>escalation</w:t>
      </w:r>
      <w:r>
        <w:rPr>
          <w:spacing w:val="-11"/>
          <w:w w:val="105"/>
          <w:sz w:val="19"/>
        </w:rPr>
        <w:t> </w:t>
      </w:r>
      <w:r>
        <w:rPr>
          <w:w w:val="105"/>
          <w:sz w:val="19"/>
        </w:rPr>
        <w:t>shall</w:t>
      </w:r>
      <w:r>
        <w:rPr>
          <w:spacing w:val="-11"/>
          <w:w w:val="105"/>
          <w:sz w:val="19"/>
        </w:rPr>
        <w:t> </w:t>
      </w:r>
      <w:r>
        <w:rPr>
          <w:w w:val="105"/>
          <w:sz w:val="19"/>
        </w:rPr>
        <w:t>have</w:t>
      </w:r>
      <w:r>
        <w:rPr>
          <w:spacing w:val="-12"/>
          <w:w w:val="105"/>
          <w:sz w:val="19"/>
        </w:rPr>
        <w:t> </w:t>
      </w:r>
      <w:r>
        <w:rPr>
          <w:w w:val="105"/>
          <w:sz w:val="19"/>
        </w:rPr>
        <w:t>an</w:t>
      </w:r>
      <w:r>
        <w:rPr>
          <w:spacing w:val="-11"/>
          <w:w w:val="105"/>
          <w:sz w:val="19"/>
        </w:rPr>
        <w:t> </w:t>
      </w:r>
      <w:r>
        <w:rPr>
          <w:w w:val="105"/>
          <w:sz w:val="19"/>
        </w:rPr>
        <w:t>annual</w:t>
      </w:r>
      <w:r>
        <w:rPr>
          <w:spacing w:val="-12"/>
          <w:w w:val="105"/>
          <w:sz w:val="19"/>
        </w:rPr>
        <w:t> </w:t>
      </w:r>
      <w:r>
        <w:rPr>
          <w:w w:val="105"/>
          <w:sz w:val="19"/>
        </w:rPr>
        <w:t>cumulative</w:t>
      </w:r>
      <w:r>
        <w:rPr>
          <w:spacing w:val="-12"/>
          <w:w w:val="105"/>
          <w:sz w:val="19"/>
        </w:rPr>
        <w:t> </w:t>
      </w:r>
      <w:r>
        <w:rPr>
          <w:w w:val="105"/>
          <w:sz w:val="19"/>
        </w:rPr>
        <w:t>effect.</w:t>
      </w:r>
      <w:r>
        <w:rPr>
          <w:spacing w:val="-12"/>
          <w:w w:val="105"/>
          <w:sz w:val="19"/>
        </w:rPr>
        <w:t> </w:t>
      </w:r>
      <w:r>
        <w:rPr>
          <w:w w:val="105"/>
          <w:sz w:val="19"/>
        </w:rPr>
        <w:t>While</w:t>
      </w:r>
      <w:r>
        <w:rPr>
          <w:spacing w:val="-11"/>
          <w:w w:val="105"/>
          <w:sz w:val="19"/>
        </w:rPr>
        <w:t> </w:t>
      </w:r>
      <w:r>
        <w:rPr>
          <w:w w:val="105"/>
          <w:sz w:val="19"/>
        </w:rPr>
        <w:t>calculating</w:t>
      </w:r>
      <w:r>
        <w:rPr>
          <w:spacing w:val="-11"/>
          <w:w w:val="105"/>
          <w:sz w:val="19"/>
        </w:rPr>
        <w:t> </w:t>
      </w:r>
      <w:r>
        <w:rPr>
          <w:w w:val="105"/>
          <w:sz w:val="19"/>
        </w:rPr>
        <w:t>the</w:t>
      </w:r>
      <w:r>
        <w:rPr>
          <w:spacing w:val="-11"/>
          <w:w w:val="105"/>
          <w:sz w:val="19"/>
        </w:rPr>
        <w:t> </w:t>
      </w:r>
      <w:r>
        <w:rPr>
          <w:w w:val="105"/>
          <w:sz w:val="19"/>
        </w:rPr>
        <w:t>Parking Fee</w:t>
      </w:r>
      <w:r>
        <w:rPr>
          <w:spacing w:val="-13"/>
          <w:w w:val="105"/>
          <w:sz w:val="19"/>
        </w:rPr>
        <w:t> </w:t>
      </w:r>
      <w:r>
        <w:rPr>
          <w:w w:val="105"/>
          <w:sz w:val="19"/>
        </w:rPr>
        <w:t>escalation,</w:t>
      </w:r>
      <w:r>
        <w:rPr>
          <w:spacing w:val="-12"/>
          <w:w w:val="105"/>
          <w:sz w:val="19"/>
        </w:rPr>
        <w:t> </w:t>
      </w:r>
      <w:r>
        <w:rPr>
          <w:w w:val="105"/>
          <w:sz w:val="19"/>
        </w:rPr>
        <w:t>the</w:t>
      </w:r>
      <w:r>
        <w:rPr>
          <w:spacing w:val="-12"/>
          <w:w w:val="105"/>
          <w:sz w:val="19"/>
        </w:rPr>
        <w:t> </w:t>
      </w:r>
      <w:r>
        <w:rPr>
          <w:w w:val="105"/>
          <w:sz w:val="19"/>
        </w:rPr>
        <w:t>decimals</w:t>
      </w:r>
      <w:r>
        <w:rPr>
          <w:spacing w:val="-12"/>
          <w:w w:val="105"/>
          <w:sz w:val="19"/>
        </w:rPr>
        <w:t> </w:t>
      </w:r>
      <w:r>
        <w:rPr>
          <w:w w:val="105"/>
          <w:sz w:val="19"/>
        </w:rPr>
        <w:t>should</w:t>
      </w:r>
      <w:r>
        <w:rPr>
          <w:spacing w:val="-12"/>
          <w:w w:val="105"/>
          <w:sz w:val="19"/>
        </w:rPr>
        <w:t> </w:t>
      </w:r>
      <w:r>
        <w:rPr>
          <w:w w:val="105"/>
          <w:sz w:val="19"/>
        </w:rPr>
        <w:t>be</w:t>
      </w:r>
      <w:r>
        <w:rPr>
          <w:spacing w:val="-13"/>
          <w:w w:val="105"/>
          <w:sz w:val="19"/>
        </w:rPr>
        <w:t> </w:t>
      </w:r>
      <w:r>
        <w:rPr>
          <w:w w:val="105"/>
          <w:sz w:val="19"/>
        </w:rPr>
        <w:t>rounded</w:t>
      </w:r>
      <w:r>
        <w:rPr>
          <w:spacing w:val="-12"/>
          <w:w w:val="105"/>
          <w:sz w:val="19"/>
        </w:rPr>
        <w:t> </w:t>
      </w:r>
      <w:r>
        <w:rPr>
          <w:w w:val="105"/>
          <w:sz w:val="19"/>
        </w:rPr>
        <w:t>off.</w:t>
      </w:r>
      <w:r>
        <w:rPr>
          <w:spacing w:val="-13"/>
          <w:w w:val="105"/>
          <w:sz w:val="19"/>
        </w:rPr>
        <w:t> </w:t>
      </w:r>
      <w:r>
        <w:rPr>
          <w:w w:val="105"/>
          <w:sz w:val="19"/>
        </w:rPr>
        <w:t>The</w:t>
      </w:r>
      <w:r>
        <w:rPr>
          <w:spacing w:val="-12"/>
          <w:w w:val="105"/>
          <w:sz w:val="19"/>
        </w:rPr>
        <w:t> </w:t>
      </w:r>
      <w:r>
        <w:rPr>
          <w:w w:val="105"/>
          <w:sz w:val="19"/>
        </w:rPr>
        <w:t>decimals</w:t>
      </w:r>
      <w:r>
        <w:rPr>
          <w:spacing w:val="-13"/>
          <w:w w:val="105"/>
          <w:sz w:val="19"/>
        </w:rPr>
        <w:t> </w:t>
      </w:r>
      <w:r>
        <w:rPr>
          <w:w w:val="105"/>
          <w:sz w:val="19"/>
        </w:rPr>
        <w:t>shall</w:t>
      </w:r>
      <w:r>
        <w:rPr>
          <w:spacing w:val="-12"/>
          <w:w w:val="105"/>
          <w:sz w:val="19"/>
        </w:rPr>
        <w:t> </w:t>
      </w:r>
      <w:r>
        <w:rPr>
          <w:w w:val="105"/>
          <w:sz w:val="19"/>
        </w:rPr>
        <w:t>be</w:t>
      </w:r>
      <w:r>
        <w:rPr>
          <w:spacing w:val="-13"/>
          <w:w w:val="105"/>
          <w:sz w:val="19"/>
        </w:rPr>
        <w:t> </w:t>
      </w:r>
      <w:r>
        <w:rPr>
          <w:w w:val="105"/>
          <w:sz w:val="19"/>
        </w:rPr>
        <w:t>rounded</w:t>
      </w:r>
      <w:r>
        <w:rPr>
          <w:spacing w:val="-12"/>
          <w:w w:val="105"/>
          <w:sz w:val="19"/>
        </w:rPr>
        <w:t> </w:t>
      </w:r>
      <w:r>
        <w:rPr>
          <w:w w:val="105"/>
          <w:sz w:val="19"/>
        </w:rPr>
        <w:t>off</w:t>
      </w:r>
      <w:r>
        <w:rPr>
          <w:spacing w:val="-13"/>
          <w:w w:val="105"/>
          <w:sz w:val="19"/>
        </w:rPr>
        <w:t> </w:t>
      </w:r>
      <w:r>
        <w:rPr>
          <w:w w:val="105"/>
          <w:sz w:val="19"/>
        </w:rPr>
        <w:t>to the</w:t>
      </w:r>
      <w:r>
        <w:rPr>
          <w:spacing w:val="-8"/>
          <w:w w:val="105"/>
          <w:sz w:val="19"/>
        </w:rPr>
        <w:t> </w:t>
      </w:r>
      <w:r>
        <w:rPr>
          <w:w w:val="105"/>
          <w:sz w:val="19"/>
        </w:rPr>
        <w:t>lowest</w:t>
      </w:r>
      <w:r>
        <w:rPr>
          <w:spacing w:val="-9"/>
          <w:w w:val="105"/>
          <w:sz w:val="19"/>
        </w:rPr>
        <w:t> </w:t>
      </w:r>
      <w:r>
        <w:rPr>
          <w:w w:val="105"/>
          <w:sz w:val="19"/>
        </w:rPr>
        <w:t>or</w:t>
      </w:r>
      <w:r>
        <w:rPr>
          <w:spacing w:val="-8"/>
          <w:w w:val="105"/>
          <w:sz w:val="19"/>
        </w:rPr>
        <w:t> </w:t>
      </w:r>
      <w:r>
        <w:rPr>
          <w:w w:val="105"/>
          <w:sz w:val="19"/>
        </w:rPr>
        <w:t>the</w:t>
      </w:r>
      <w:r>
        <w:rPr>
          <w:spacing w:val="-7"/>
          <w:w w:val="105"/>
          <w:sz w:val="19"/>
        </w:rPr>
        <w:t> </w:t>
      </w:r>
      <w:r>
        <w:rPr>
          <w:w w:val="105"/>
          <w:sz w:val="19"/>
        </w:rPr>
        <w:t>highest</w:t>
      </w:r>
      <w:r>
        <w:rPr>
          <w:spacing w:val="-8"/>
          <w:w w:val="105"/>
          <w:sz w:val="19"/>
        </w:rPr>
        <w:t> </w:t>
      </w:r>
      <w:r>
        <w:rPr>
          <w:w w:val="105"/>
          <w:sz w:val="19"/>
        </w:rPr>
        <w:t>nearest</w:t>
      </w:r>
      <w:r>
        <w:rPr>
          <w:spacing w:val="-8"/>
          <w:w w:val="105"/>
          <w:sz w:val="19"/>
        </w:rPr>
        <w:t> </w:t>
      </w:r>
      <w:r>
        <w:rPr>
          <w:w w:val="105"/>
          <w:sz w:val="19"/>
        </w:rPr>
        <w:t>integer</w:t>
      </w:r>
      <w:r>
        <w:rPr>
          <w:spacing w:val="-6"/>
          <w:w w:val="105"/>
          <w:sz w:val="19"/>
        </w:rPr>
        <w:t> </w:t>
      </w:r>
      <w:r>
        <w:rPr>
          <w:w w:val="105"/>
          <w:sz w:val="19"/>
        </w:rPr>
        <w:t>with</w:t>
      </w:r>
      <w:r>
        <w:rPr>
          <w:spacing w:val="-8"/>
          <w:w w:val="105"/>
          <w:sz w:val="19"/>
        </w:rPr>
        <w:t> </w:t>
      </w:r>
      <w:r>
        <w:rPr>
          <w:w w:val="105"/>
          <w:sz w:val="19"/>
        </w:rPr>
        <w:t>a</w:t>
      </w:r>
      <w:r>
        <w:rPr>
          <w:spacing w:val="-7"/>
          <w:w w:val="105"/>
          <w:sz w:val="19"/>
        </w:rPr>
        <w:t> </w:t>
      </w:r>
      <w:r>
        <w:rPr>
          <w:w w:val="105"/>
          <w:sz w:val="19"/>
        </w:rPr>
        <w:t>range</w:t>
      </w:r>
      <w:r>
        <w:rPr>
          <w:spacing w:val="-8"/>
          <w:w w:val="105"/>
          <w:sz w:val="19"/>
        </w:rPr>
        <w:t> </w:t>
      </w:r>
      <w:r>
        <w:rPr>
          <w:w w:val="105"/>
          <w:sz w:val="19"/>
        </w:rPr>
        <w:t>of</w:t>
      </w:r>
      <w:r>
        <w:rPr>
          <w:spacing w:val="-9"/>
          <w:w w:val="105"/>
          <w:sz w:val="19"/>
        </w:rPr>
        <w:t> </w:t>
      </w:r>
      <w:r>
        <w:rPr>
          <w:w w:val="105"/>
          <w:sz w:val="19"/>
        </w:rPr>
        <w:t>multiples</w:t>
      </w:r>
      <w:r>
        <w:rPr>
          <w:spacing w:val="-9"/>
          <w:w w:val="105"/>
          <w:sz w:val="19"/>
        </w:rPr>
        <w:t> </w:t>
      </w:r>
      <w:r>
        <w:rPr>
          <w:w w:val="105"/>
          <w:sz w:val="19"/>
        </w:rPr>
        <w:t>of</w:t>
      </w:r>
      <w:r>
        <w:rPr>
          <w:spacing w:val="-7"/>
          <w:w w:val="105"/>
          <w:sz w:val="19"/>
        </w:rPr>
        <w:t> </w:t>
      </w:r>
      <w:r>
        <w:rPr>
          <w:w w:val="105"/>
          <w:sz w:val="19"/>
        </w:rPr>
        <w:t>5.</w:t>
      </w:r>
      <w:r>
        <w:rPr>
          <w:spacing w:val="-9"/>
          <w:w w:val="105"/>
          <w:sz w:val="19"/>
        </w:rPr>
        <w:t> </w:t>
      </w:r>
      <w:r>
        <w:rPr>
          <w:w w:val="105"/>
          <w:sz w:val="19"/>
        </w:rPr>
        <w:t>(E.g.</w:t>
      </w:r>
      <w:r>
        <w:rPr>
          <w:spacing w:val="-9"/>
          <w:w w:val="105"/>
          <w:sz w:val="19"/>
        </w:rPr>
        <w:t> </w:t>
      </w:r>
      <w:r>
        <w:rPr>
          <w:w w:val="105"/>
          <w:sz w:val="19"/>
        </w:rPr>
        <w:t>If</w:t>
      </w:r>
      <w:r>
        <w:rPr>
          <w:spacing w:val="-10"/>
          <w:w w:val="105"/>
          <w:sz w:val="19"/>
        </w:rPr>
        <w:t> </w:t>
      </w:r>
      <w:r>
        <w:rPr>
          <w:w w:val="105"/>
          <w:sz w:val="19"/>
        </w:rPr>
        <w:t>escalation calculation amounts to Rs. 22.5 or lesser, then, the parking fee shall be rounded off to Rs. 20 (nearest lowest integer) and if the escalation leads to Rs. 22.6 or more then it shall be rounded off to Rs. 25 (nearest highest</w:t>
      </w:r>
      <w:r>
        <w:rPr>
          <w:spacing w:val="-39"/>
          <w:w w:val="105"/>
          <w:sz w:val="19"/>
        </w:rPr>
        <w:t> </w:t>
      </w:r>
      <w:r>
        <w:rPr>
          <w:w w:val="105"/>
          <w:sz w:val="19"/>
        </w:rPr>
        <w:t>integer).</w:t>
      </w:r>
    </w:p>
    <w:p>
      <w:pPr>
        <w:pStyle w:val="ListParagraph"/>
        <w:numPr>
          <w:ilvl w:val="0"/>
          <w:numId w:val="60"/>
        </w:numPr>
        <w:tabs>
          <w:tab w:pos="911" w:val="left" w:leader="none"/>
        </w:tabs>
        <w:spacing w:line="283" w:lineRule="auto" w:before="0" w:after="0"/>
        <w:ind w:left="910" w:right="442" w:hanging="350"/>
        <w:jc w:val="both"/>
        <w:rPr>
          <w:sz w:val="19"/>
        </w:rPr>
      </w:pPr>
      <w:r>
        <w:rPr>
          <w:w w:val="105"/>
          <w:sz w:val="19"/>
        </w:rPr>
        <w:t>The</w:t>
      </w:r>
      <w:r>
        <w:rPr>
          <w:spacing w:val="-6"/>
          <w:w w:val="105"/>
          <w:sz w:val="19"/>
        </w:rPr>
        <w:t> </w:t>
      </w:r>
      <w:r>
        <w:rPr>
          <w:w w:val="105"/>
          <w:sz w:val="19"/>
        </w:rPr>
        <w:t>Concessionaire</w:t>
      </w:r>
      <w:r>
        <w:rPr>
          <w:spacing w:val="-6"/>
          <w:w w:val="105"/>
          <w:sz w:val="19"/>
        </w:rPr>
        <w:t> </w:t>
      </w:r>
      <w:r>
        <w:rPr>
          <w:w w:val="105"/>
          <w:sz w:val="19"/>
        </w:rPr>
        <w:t>shall</w:t>
      </w:r>
      <w:r>
        <w:rPr>
          <w:spacing w:val="-7"/>
          <w:w w:val="105"/>
          <w:sz w:val="19"/>
        </w:rPr>
        <w:t> </w:t>
      </w:r>
      <w:r>
        <w:rPr>
          <w:w w:val="105"/>
          <w:sz w:val="19"/>
        </w:rPr>
        <w:t>apply</w:t>
      </w:r>
      <w:r>
        <w:rPr>
          <w:spacing w:val="-7"/>
          <w:w w:val="105"/>
          <w:sz w:val="19"/>
        </w:rPr>
        <w:t> </w:t>
      </w:r>
      <w:r>
        <w:rPr>
          <w:w w:val="105"/>
          <w:sz w:val="19"/>
        </w:rPr>
        <w:t>this</w:t>
      </w:r>
      <w:r>
        <w:rPr>
          <w:spacing w:val="-6"/>
          <w:w w:val="105"/>
          <w:sz w:val="19"/>
        </w:rPr>
        <w:t> </w:t>
      </w:r>
      <w:r>
        <w:rPr>
          <w:w w:val="105"/>
          <w:sz w:val="19"/>
        </w:rPr>
        <w:t>parking</w:t>
      </w:r>
      <w:r>
        <w:rPr>
          <w:spacing w:val="-7"/>
          <w:w w:val="105"/>
          <w:sz w:val="19"/>
        </w:rPr>
        <w:t> </w:t>
      </w:r>
      <w:r>
        <w:rPr>
          <w:w w:val="105"/>
          <w:sz w:val="19"/>
        </w:rPr>
        <w:t>fee</w:t>
      </w:r>
      <w:r>
        <w:rPr>
          <w:spacing w:val="-7"/>
          <w:w w:val="105"/>
          <w:sz w:val="19"/>
        </w:rPr>
        <w:t> </w:t>
      </w:r>
      <w:r>
        <w:rPr>
          <w:w w:val="105"/>
          <w:sz w:val="19"/>
        </w:rPr>
        <w:t>structure</w:t>
      </w:r>
      <w:r>
        <w:rPr>
          <w:spacing w:val="-6"/>
          <w:w w:val="105"/>
          <w:sz w:val="19"/>
        </w:rPr>
        <w:t> </w:t>
      </w:r>
      <w:r>
        <w:rPr>
          <w:w w:val="105"/>
          <w:sz w:val="19"/>
        </w:rPr>
        <w:t>for</w:t>
      </w:r>
      <w:r>
        <w:rPr>
          <w:spacing w:val="-6"/>
          <w:w w:val="105"/>
          <w:sz w:val="19"/>
        </w:rPr>
        <w:t> </w:t>
      </w:r>
      <w:r>
        <w:rPr>
          <w:w w:val="105"/>
          <w:sz w:val="19"/>
        </w:rPr>
        <w:t>the</w:t>
      </w:r>
      <w:r>
        <w:rPr>
          <w:spacing w:val="-6"/>
          <w:w w:val="105"/>
          <w:sz w:val="19"/>
        </w:rPr>
        <w:t> </w:t>
      </w:r>
      <w:r>
        <w:rPr>
          <w:w w:val="105"/>
          <w:sz w:val="19"/>
        </w:rPr>
        <w:t>Parking</w:t>
      </w:r>
      <w:r>
        <w:rPr>
          <w:spacing w:val="-7"/>
          <w:w w:val="105"/>
          <w:sz w:val="19"/>
        </w:rPr>
        <w:t> </w:t>
      </w:r>
      <w:r>
        <w:rPr>
          <w:w w:val="105"/>
          <w:sz w:val="19"/>
        </w:rPr>
        <w:t>Facility</w:t>
      </w:r>
      <w:r>
        <w:rPr>
          <w:spacing w:val="-6"/>
          <w:w w:val="105"/>
          <w:sz w:val="19"/>
        </w:rPr>
        <w:t> </w:t>
      </w:r>
      <w:r>
        <w:rPr>
          <w:w w:val="105"/>
          <w:sz w:val="19"/>
        </w:rPr>
        <w:t>and</w:t>
      </w:r>
      <w:r>
        <w:rPr>
          <w:spacing w:val="-7"/>
          <w:w w:val="105"/>
          <w:sz w:val="19"/>
        </w:rPr>
        <w:t> </w:t>
      </w:r>
      <w:r>
        <w:rPr>
          <w:w w:val="105"/>
          <w:sz w:val="19"/>
        </w:rPr>
        <w:t>the parking</w:t>
      </w:r>
      <w:r>
        <w:rPr>
          <w:spacing w:val="-19"/>
          <w:w w:val="105"/>
          <w:sz w:val="19"/>
        </w:rPr>
        <w:t> </w:t>
      </w:r>
      <w:r>
        <w:rPr>
          <w:w w:val="105"/>
          <w:sz w:val="19"/>
        </w:rPr>
        <w:t>space</w:t>
      </w:r>
      <w:r>
        <w:rPr>
          <w:spacing w:val="-18"/>
          <w:w w:val="105"/>
          <w:sz w:val="19"/>
        </w:rPr>
        <w:t> </w:t>
      </w:r>
      <w:r>
        <w:rPr>
          <w:w w:val="105"/>
          <w:sz w:val="19"/>
        </w:rPr>
        <w:t>provided</w:t>
      </w:r>
      <w:r>
        <w:rPr>
          <w:spacing w:val="-18"/>
          <w:w w:val="105"/>
          <w:sz w:val="19"/>
        </w:rPr>
        <w:t> </w:t>
      </w:r>
      <w:r>
        <w:rPr>
          <w:w w:val="105"/>
          <w:sz w:val="19"/>
        </w:rPr>
        <w:t>by</w:t>
      </w:r>
      <w:r>
        <w:rPr>
          <w:spacing w:val="-19"/>
          <w:w w:val="105"/>
          <w:sz w:val="19"/>
        </w:rPr>
        <w:t> </w:t>
      </w:r>
      <w:r>
        <w:rPr>
          <w:w w:val="105"/>
          <w:sz w:val="19"/>
        </w:rPr>
        <w:t>the</w:t>
      </w:r>
      <w:r>
        <w:rPr>
          <w:spacing w:val="-18"/>
          <w:w w:val="105"/>
          <w:sz w:val="19"/>
        </w:rPr>
        <w:t> </w:t>
      </w:r>
      <w:r>
        <w:rPr>
          <w:w w:val="105"/>
          <w:sz w:val="19"/>
        </w:rPr>
        <w:t>Concessionaire</w:t>
      </w:r>
      <w:r>
        <w:rPr>
          <w:spacing w:val="-19"/>
          <w:w w:val="105"/>
          <w:sz w:val="19"/>
        </w:rPr>
        <w:t> </w:t>
      </w:r>
      <w:r>
        <w:rPr>
          <w:w w:val="105"/>
          <w:sz w:val="19"/>
        </w:rPr>
        <w:t>for</w:t>
      </w:r>
      <w:r>
        <w:rPr>
          <w:spacing w:val="-18"/>
          <w:w w:val="105"/>
          <w:sz w:val="19"/>
        </w:rPr>
        <w:t> </w:t>
      </w:r>
      <w:r>
        <w:rPr>
          <w:w w:val="105"/>
          <w:sz w:val="19"/>
        </w:rPr>
        <w:t>the</w:t>
      </w:r>
      <w:r>
        <w:rPr>
          <w:spacing w:val="-20"/>
          <w:w w:val="105"/>
          <w:sz w:val="19"/>
        </w:rPr>
        <w:t> </w:t>
      </w:r>
      <w:r>
        <w:rPr>
          <w:w w:val="105"/>
          <w:sz w:val="19"/>
        </w:rPr>
        <w:t>Commercial</w:t>
      </w:r>
      <w:r>
        <w:rPr>
          <w:spacing w:val="-18"/>
          <w:w w:val="105"/>
          <w:sz w:val="19"/>
        </w:rPr>
        <w:t> </w:t>
      </w:r>
      <w:r>
        <w:rPr>
          <w:w w:val="105"/>
          <w:sz w:val="19"/>
        </w:rPr>
        <w:t>Facility</w:t>
      </w:r>
      <w:r>
        <w:rPr>
          <w:spacing w:val="-20"/>
          <w:w w:val="105"/>
          <w:sz w:val="19"/>
        </w:rPr>
        <w:t> </w:t>
      </w:r>
      <w:r>
        <w:rPr>
          <w:w w:val="105"/>
          <w:sz w:val="19"/>
        </w:rPr>
        <w:t>development.</w:t>
      </w:r>
    </w:p>
    <w:p>
      <w:pPr>
        <w:spacing w:after="0" w:line="283" w:lineRule="auto"/>
        <w:jc w:val="both"/>
        <w:rPr>
          <w:sz w:val="19"/>
        </w:rPr>
        <w:sectPr>
          <w:pgSz w:w="11900" w:h="16840"/>
          <w:pgMar w:header="1416" w:footer="1357" w:top="1900" w:bottom="1540" w:left="1540" w:right="1300"/>
        </w:sectPr>
      </w:pPr>
    </w:p>
    <w:p>
      <w:pPr>
        <w:pStyle w:val="BodyText"/>
        <w:rPr>
          <w:sz w:val="20"/>
        </w:rPr>
      </w:pPr>
    </w:p>
    <w:p>
      <w:pPr>
        <w:pStyle w:val="BodyText"/>
        <w:spacing w:before="11"/>
        <w:rPr>
          <w:sz w:val="23"/>
        </w:rPr>
      </w:pPr>
    </w:p>
    <w:p>
      <w:pPr>
        <w:pStyle w:val="Heading2"/>
        <w:ind w:left="0" w:right="114"/>
        <w:jc w:val="center"/>
      </w:pPr>
      <w:r>
        <w:rPr>
          <w:w w:val="105"/>
        </w:rPr>
        <w:t>Schedule V. Proforma of Performance Security</w:t>
      </w:r>
    </w:p>
    <w:p>
      <w:pPr>
        <w:pStyle w:val="BodyText"/>
        <w:spacing w:before="7"/>
        <w:rPr>
          <w:b/>
          <w:sz w:val="20"/>
        </w:rPr>
      </w:pPr>
    </w:p>
    <w:p>
      <w:pPr>
        <w:spacing w:before="1"/>
        <w:ind w:left="3688" w:right="0" w:firstLine="0"/>
        <w:jc w:val="left"/>
        <w:rPr>
          <w:b/>
          <w:sz w:val="19"/>
        </w:rPr>
      </w:pPr>
      <w:r>
        <w:rPr/>
        <w:pict>
          <v:rect style="position:absolute;margin-left:400.26001pt;margin-top:4.761252pt;width:3.54pt;height:.6pt;mso-position-horizontal-relative:page;mso-position-vertical-relative:paragraph;z-index:-17205760" filled="true" fillcolor="#000000" stroked="false">
            <v:fill type="solid"/>
            <w10:wrap type="none"/>
          </v:rect>
        </w:pict>
      </w:r>
      <w:r>
        <w:rPr>
          <w:b/>
          <w:w w:val="105"/>
          <w:sz w:val="19"/>
        </w:rPr>
        <w:t>(Proforma of Bank Guarantee)</w:t>
      </w:r>
      <w:r>
        <w:rPr>
          <w:b/>
          <w:w w:val="105"/>
          <w:sz w:val="19"/>
          <w:vertAlign w:val="superscript"/>
        </w:rPr>
        <w:t>1</w:t>
      </w:r>
    </w:p>
    <w:p>
      <w:pPr>
        <w:pStyle w:val="BodyText"/>
        <w:spacing w:before="1"/>
        <w:rPr>
          <w:b/>
          <w:sz w:val="17"/>
        </w:rPr>
      </w:pPr>
    </w:p>
    <w:p>
      <w:pPr>
        <w:tabs>
          <w:tab w:pos="6175" w:val="left" w:leader="none"/>
          <w:tab w:pos="8450" w:val="left" w:leader="none"/>
        </w:tabs>
        <w:spacing w:before="98"/>
        <w:ind w:left="210" w:right="0" w:firstLine="0"/>
        <w:jc w:val="left"/>
        <w:rPr>
          <w:sz w:val="19"/>
        </w:rPr>
      </w:pPr>
      <w:r>
        <w:rPr>
          <w:b/>
          <w:w w:val="105"/>
          <w:sz w:val="19"/>
        </w:rPr>
        <w:t>THIS</w:t>
      </w:r>
      <w:r>
        <w:rPr>
          <w:b/>
          <w:spacing w:val="17"/>
          <w:w w:val="105"/>
          <w:sz w:val="19"/>
        </w:rPr>
        <w:t> </w:t>
      </w:r>
      <w:r>
        <w:rPr>
          <w:b/>
          <w:w w:val="105"/>
          <w:sz w:val="19"/>
        </w:rPr>
        <w:t>DEED</w:t>
      </w:r>
      <w:r>
        <w:rPr>
          <w:b/>
          <w:spacing w:val="18"/>
          <w:w w:val="105"/>
          <w:sz w:val="19"/>
        </w:rPr>
        <w:t> </w:t>
      </w:r>
      <w:r>
        <w:rPr>
          <w:b/>
          <w:w w:val="105"/>
          <w:sz w:val="19"/>
        </w:rPr>
        <w:t>OF</w:t>
      </w:r>
      <w:r>
        <w:rPr>
          <w:b/>
          <w:spacing w:val="18"/>
          <w:w w:val="105"/>
          <w:sz w:val="19"/>
        </w:rPr>
        <w:t> </w:t>
      </w:r>
      <w:r>
        <w:rPr>
          <w:b/>
          <w:w w:val="105"/>
          <w:sz w:val="19"/>
        </w:rPr>
        <w:t>GUARANTEE</w:t>
      </w:r>
      <w:r>
        <w:rPr>
          <w:b/>
          <w:spacing w:val="18"/>
          <w:w w:val="105"/>
          <w:sz w:val="19"/>
        </w:rPr>
        <w:t> </w:t>
      </w:r>
      <w:r>
        <w:rPr>
          <w:w w:val="105"/>
          <w:sz w:val="19"/>
        </w:rPr>
        <w:t>executed</w:t>
      </w:r>
      <w:r>
        <w:rPr>
          <w:spacing w:val="17"/>
          <w:w w:val="105"/>
          <w:sz w:val="19"/>
        </w:rPr>
        <w:t> </w:t>
      </w:r>
      <w:r>
        <w:rPr>
          <w:w w:val="105"/>
          <w:sz w:val="19"/>
        </w:rPr>
        <w:t>on</w:t>
      </w:r>
      <w:r>
        <w:rPr>
          <w:spacing w:val="18"/>
          <w:w w:val="105"/>
          <w:sz w:val="19"/>
        </w:rPr>
        <w:t> </w:t>
      </w:r>
      <w:r>
        <w:rPr>
          <w:w w:val="105"/>
          <w:sz w:val="19"/>
        </w:rPr>
        <w:t>this</w:t>
      </w:r>
      <w:r>
        <w:rPr>
          <w:spacing w:val="18"/>
          <w:w w:val="105"/>
          <w:sz w:val="19"/>
        </w:rPr>
        <w:t> </w:t>
      </w:r>
      <w:r>
        <w:rPr>
          <w:w w:val="105"/>
          <w:sz w:val="19"/>
        </w:rPr>
        <w:t>the</w:t>
      </w:r>
      <w:r>
        <w:rPr>
          <w:w w:val="105"/>
          <w:sz w:val="19"/>
          <w:u w:val="single"/>
        </w:rPr>
        <w:t> </w:t>
        <w:tab/>
      </w:r>
      <w:r>
        <w:rPr>
          <w:w w:val="105"/>
          <w:sz w:val="19"/>
        </w:rPr>
        <w:t>day</w:t>
      </w:r>
      <w:r>
        <w:rPr>
          <w:spacing w:val="26"/>
          <w:w w:val="105"/>
          <w:sz w:val="19"/>
        </w:rPr>
        <w:t> </w:t>
      </w:r>
      <w:r>
        <w:rPr>
          <w:w w:val="105"/>
          <w:sz w:val="19"/>
        </w:rPr>
        <w:t>of</w:t>
      </w:r>
      <w:r>
        <w:rPr>
          <w:w w:val="105"/>
          <w:sz w:val="19"/>
          <w:u w:val="single"/>
        </w:rPr>
        <w:t> </w:t>
        <w:tab/>
      </w:r>
      <w:r>
        <w:rPr>
          <w:w w:val="105"/>
          <w:sz w:val="19"/>
        </w:rPr>
        <w:t>at</w:t>
      </w:r>
    </w:p>
    <w:p>
      <w:pPr>
        <w:tabs>
          <w:tab w:pos="2157" w:val="left" w:leader="none"/>
          <w:tab w:pos="4139" w:val="left" w:leader="none"/>
        </w:tabs>
        <w:spacing w:before="39"/>
        <w:ind w:left="210" w:right="0" w:firstLine="0"/>
        <w:jc w:val="left"/>
        <w:rPr>
          <w:sz w:val="19"/>
        </w:rPr>
      </w:pPr>
      <w:r>
        <w:rPr>
          <w:w w:val="102"/>
          <w:sz w:val="19"/>
          <w:u w:val="single"/>
        </w:rPr>
        <w:t> </w:t>
      </w:r>
      <w:r>
        <w:rPr>
          <w:sz w:val="19"/>
          <w:u w:val="single"/>
        </w:rPr>
        <w:tab/>
      </w:r>
      <w:r>
        <w:rPr>
          <w:spacing w:val="24"/>
          <w:sz w:val="19"/>
        </w:rPr>
        <w:t> </w:t>
      </w:r>
      <w:r>
        <w:rPr>
          <w:w w:val="105"/>
          <w:sz w:val="19"/>
        </w:rPr>
        <w:t>by</w:t>
      </w:r>
      <w:r>
        <w:rPr>
          <w:w w:val="105"/>
          <w:sz w:val="19"/>
          <w:u w:val="single"/>
        </w:rPr>
        <w:t> </w:t>
        <w:tab/>
      </w:r>
      <w:r>
        <w:rPr>
          <w:i/>
          <w:w w:val="105"/>
          <w:sz w:val="19"/>
        </w:rPr>
        <w:t>(Name of the Bank) </w:t>
      </w:r>
      <w:r>
        <w:rPr>
          <w:w w:val="105"/>
          <w:sz w:val="19"/>
        </w:rPr>
        <w:t>having its Registered office</w:t>
      </w:r>
      <w:r>
        <w:rPr>
          <w:spacing w:val="46"/>
          <w:w w:val="105"/>
          <w:sz w:val="19"/>
        </w:rPr>
        <w:t> </w:t>
      </w:r>
      <w:r>
        <w:rPr>
          <w:w w:val="105"/>
          <w:sz w:val="19"/>
        </w:rPr>
        <w:t>at</w:t>
      </w:r>
    </w:p>
    <w:p>
      <w:pPr>
        <w:pStyle w:val="BodyText"/>
        <w:tabs>
          <w:tab w:pos="2159" w:val="left" w:leader="none"/>
        </w:tabs>
        <w:spacing w:line="283" w:lineRule="auto" w:before="39"/>
        <w:ind w:left="210" w:right="445"/>
        <w:jc w:val="both"/>
      </w:pPr>
      <w:r>
        <w:rPr>
          <w:w w:val="102"/>
          <w:u w:val="single"/>
        </w:rPr>
        <w:t> </w:t>
      </w:r>
      <w:r>
        <w:rPr>
          <w:u w:val="single"/>
        </w:rPr>
        <w:tab/>
      </w:r>
      <w:r>
        <w:rPr>
          <w:spacing w:val="10"/>
        </w:rPr>
        <w:t> </w:t>
      </w:r>
      <w:r>
        <w:rPr>
          <w:w w:val="105"/>
        </w:rPr>
        <w:t>hereinafter</w:t>
      </w:r>
      <w:r>
        <w:rPr>
          <w:spacing w:val="-10"/>
          <w:w w:val="105"/>
        </w:rPr>
        <w:t> </w:t>
      </w:r>
      <w:r>
        <w:rPr>
          <w:w w:val="105"/>
        </w:rPr>
        <w:t>referred</w:t>
      </w:r>
      <w:r>
        <w:rPr>
          <w:spacing w:val="-9"/>
          <w:w w:val="105"/>
        </w:rPr>
        <w:t> </w:t>
      </w:r>
      <w:r>
        <w:rPr>
          <w:w w:val="105"/>
        </w:rPr>
        <w:t>to</w:t>
      </w:r>
      <w:r>
        <w:rPr>
          <w:spacing w:val="-9"/>
          <w:w w:val="105"/>
        </w:rPr>
        <w:t> </w:t>
      </w:r>
      <w:r>
        <w:rPr>
          <w:w w:val="105"/>
        </w:rPr>
        <w:t>as</w:t>
      </w:r>
      <w:r>
        <w:rPr>
          <w:spacing w:val="-10"/>
          <w:w w:val="105"/>
        </w:rPr>
        <w:t> </w:t>
      </w:r>
      <w:r>
        <w:rPr>
          <w:w w:val="105"/>
        </w:rPr>
        <w:t>“the</w:t>
      </w:r>
      <w:r>
        <w:rPr>
          <w:spacing w:val="-10"/>
          <w:w w:val="105"/>
        </w:rPr>
        <w:t> </w:t>
      </w:r>
      <w:r>
        <w:rPr>
          <w:w w:val="105"/>
        </w:rPr>
        <w:t>Guarantor”</w:t>
      </w:r>
      <w:r>
        <w:rPr>
          <w:spacing w:val="-9"/>
          <w:w w:val="105"/>
        </w:rPr>
        <w:t> </w:t>
      </w:r>
      <w:r>
        <w:rPr>
          <w:w w:val="105"/>
        </w:rPr>
        <w:t>which</w:t>
      </w:r>
      <w:r>
        <w:rPr>
          <w:spacing w:val="-9"/>
          <w:w w:val="105"/>
        </w:rPr>
        <w:t> </w:t>
      </w:r>
      <w:r>
        <w:rPr>
          <w:w w:val="105"/>
        </w:rPr>
        <w:t>expression</w:t>
      </w:r>
      <w:r>
        <w:rPr>
          <w:spacing w:val="-9"/>
          <w:w w:val="105"/>
        </w:rPr>
        <w:t> </w:t>
      </w:r>
      <w:r>
        <w:rPr>
          <w:w w:val="105"/>
        </w:rPr>
        <w:t>shall</w:t>
      </w:r>
      <w:r>
        <w:rPr>
          <w:spacing w:val="-10"/>
          <w:w w:val="105"/>
        </w:rPr>
        <w:t> </w:t>
      </w:r>
      <w:r>
        <w:rPr>
          <w:w w:val="105"/>
        </w:rPr>
        <w:t>unless</w:t>
      </w:r>
      <w:r>
        <w:rPr>
          <w:spacing w:val="-10"/>
          <w:w w:val="105"/>
        </w:rPr>
        <w:t> </w:t>
      </w:r>
      <w:r>
        <w:rPr>
          <w:w w:val="105"/>
        </w:rPr>
        <w:t>it be</w:t>
      </w:r>
      <w:r>
        <w:rPr>
          <w:spacing w:val="-7"/>
          <w:w w:val="105"/>
        </w:rPr>
        <w:t> </w:t>
      </w:r>
      <w:r>
        <w:rPr>
          <w:w w:val="105"/>
        </w:rPr>
        <w:t>repugnant</w:t>
      </w:r>
      <w:r>
        <w:rPr>
          <w:spacing w:val="-7"/>
          <w:w w:val="105"/>
        </w:rPr>
        <w:t> </w:t>
      </w:r>
      <w:r>
        <w:rPr>
          <w:w w:val="105"/>
        </w:rPr>
        <w:t>to</w:t>
      </w:r>
      <w:r>
        <w:rPr>
          <w:spacing w:val="-7"/>
          <w:w w:val="105"/>
        </w:rPr>
        <w:t> </w:t>
      </w:r>
      <w:r>
        <w:rPr>
          <w:w w:val="105"/>
        </w:rPr>
        <w:t>the</w:t>
      </w:r>
      <w:r>
        <w:rPr>
          <w:spacing w:val="-7"/>
          <w:w w:val="105"/>
        </w:rPr>
        <w:t> </w:t>
      </w:r>
      <w:r>
        <w:rPr>
          <w:w w:val="105"/>
        </w:rPr>
        <w:t>subject</w:t>
      </w:r>
      <w:r>
        <w:rPr>
          <w:spacing w:val="-7"/>
          <w:w w:val="105"/>
        </w:rPr>
        <w:t> </w:t>
      </w:r>
      <w:r>
        <w:rPr>
          <w:w w:val="105"/>
        </w:rPr>
        <w:t>or</w:t>
      </w:r>
      <w:r>
        <w:rPr>
          <w:spacing w:val="-6"/>
          <w:w w:val="105"/>
        </w:rPr>
        <w:t> </w:t>
      </w:r>
      <w:r>
        <w:rPr>
          <w:w w:val="105"/>
        </w:rPr>
        <w:t>context</w:t>
      </w:r>
      <w:r>
        <w:rPr>
          <w:spacing w:val="-7"/>
          <w:w w:val="105"/>
        </w:rPr>
        <w:t> </w:t>
      </w:r>
      <w:r>
        <w:rPr>
          <w:w w:val="105"/>
        </w:rPr>
        <w:t>thereof</w:t>
      </w:r>
      <w:r>
        <w:rPr>
          <w:spacing w:val="-7"/>
          <w:w w:val="105"/>
        </w:rPr>
        <w:t> </w:t>
      </w:r>
      <w:r>
        <w:rPr>
          <w:w w:val="105"/>
        </w:rPr>
        <w:t>include</w:t>
      </w:r>
      <w:r>
        <w:rPr>
          <w:spacing w:val="-7"/>
          <w:w w:val="105"/>
        </w:rPr>
        <w:t> </w:t>
      </w:r>
      <w:r>
        <w:rPr>
          <w:w w:val="105"/>
        </w:rPr>
        <w:t>successors</w:t>
      </w:r>
      <w:r>
        <w:rPr>
          <w:spacing w:val="-8"/>
          <w:w w:val="105"/>
        </w:rPr>
        <w:t> </w:t>
      </w:r>
      <w:r>
        <w:rPr>
          <w:w w:val="105"/>
        </w:rPr>
        <w:t>and</w:t>
      </w:r>
      <w:r>
        <w:rPr>
          <w:spacing w:val="-7"/>
          <w:w w:val="105"/>
        </w:rPr>
        <w:t> </w:t>
      </w:r>
      <w:r>
        <w:rPr>
          <w:w w:val="105"/>
        </w:rPr>
        <w:t>assigns;</w:t>
      </w:r>
    </w:p>
    <w:p>
      <w:pPr>
        <w:pStyle w:val="BodyText"/>
        <w:spacing w:before="3"/>
        <w:rPr>
          <w:sz w:val="22"/>
        </w:rPr>
      </w:pPr>
    </w:p>
    <w:p>
      <w:pPr>
        <w:pStyle w:val="Heading2"/>
        <w:ind w:left="210"/>
      </w:pPr>
      <w:r>
        <w:rPr>
          <w:w w:val="105"/>
        </w:rPr>
        <w:t>In Favour of</w:t>
      </w:r>
    </w:p>
    <w:p>
      <w:pPr>
        <w:pStyle w:val="BodyText"/>
        <w:spacing w:before="7"/>
        <w:rPr>
          <w:b/>
          <w:sz w:val="25"/>
        </w:rPr>
      </w:pPr>
    </w:p>
    <w:p>
      <w:pPr>
        <w:pStyle w:val="BodyText"/>
        <w:spacing w:line="283" w:lineRule="auto" w:before="1"/>
        <w:ind w:left="210" w:right="446"/>
        <w:jc w:val="both"/>
      </w:pPr>
      <w:r>
        <w:rPr>
          <w:w w:val="105"/>
        </w:rPr>
        <w:t>Corporation of Chennai (hereinafter called “CoC”), a statutory authority created under the provisions of the Chennai City Municipal Corporation Act, 1919 having its principal office at Rippon</w:t>
      </w:r>
      <w:r>
        <w:rPr>
          <w:spacing w:val="-18"/>
          <w:w w:val="105"/>
        </w:rPr>
        <w:t> </w:t>
      </w:r>
      <w:r>
        <w:rPr>
          <w:w w:val="105"/>
        </w:rPr>
        <w:t>Building,</w:t>
      </w:r>
      <w:r>
        <w:rPr>
          <w:spacing w:val="-17"/>
          <w:w w:val="105"/>
        </w:rPr>
        <w:t> </w:t>
      </w:r>
      <w:r>
        <w:rPr>
          <w:w w:val="105"/>
        </w:rPr>
        <w:t>Chennai</w:t>
      </w:r>
      <w:r>
        <w:rPr>
          <w:spacing w:val="-18"/>
          <w:w w:val="105"/>
        </w:rPr>
        <w:t> </w:t>
      </w:r>
      <w:r>
        <w:rPr>
          <w:w w:val="105"/>
        </w:rPr>
        <w:t>–</w:t>
      </w:r>
      <w:r>
        <w:rPr>
          <w:spacing w:val="-17"/>
          <w:w w:val="105"/>
        </w:rPr>
        <w:t> </w:t>
      </w:r>
      <w:r>
        <w:rPr>
          <w:w w:val="105"/>
        </w:rPr>
        <w:t>600</w:t>
      </w:r>
      <w:r>
        <w:rPr>
          <w:spacing w:val="-18"/>
          <w:w w:val="105"/>
        </w:rPr>
        <w:t> </w:t>
      </w:r>
      <w:r>
        <w:rPr>
          <w:w w:val="105"/>
        </w:rPr>
        <w:t>003,</w:t>
      </w:r>
      <w:r>
        <w:rPr>
          <w:spacing w:val="-17"/>
          <w:w w:val="105"/>
        </w:rPr>
        <w:t> </w:t>
      </w:r>
      <w:r>
        <w:rPr>
          <w:w w:val="105"/>
        </w:rPr>
        <w:t>Tamil</w:t>
      </w:r>
      <w:r>
        <w:rPr>
          <w:spacing w:val="-18"/>
          <w:w w:val="105"/>
        </w:rPr>
        <w:t> </w:t>
      </w:r>
      <w:r>
        <w:rPr>
          <w:w w:val="105"/>
        </w:rPr>
        <w:t>Nadu</w:t>
      </w:r>
      <w:r>
        <w:rPr>
          <w:spacing w:val="-15"/>
          <w:w w:val="105"/>
        </w:rPr>
        <w:t> </w:t>
      </w:r>
      <w:r>
        <w:rPr>
          <w:w w:val="105"/>
        </w:rPr>
        <w:t>which</w:t>
      </w:r>
      <w:r>
        <w:rPr>
          <w:spacing w:val="-17"/>
          <w:w w:val="105"/>
        </w:rPr>
        <w:t> </w:t>
      </w:r>
      <w:r>
        <w:rPr>
          <w:w w:val="105"/>
        </w:rPr>
        <w:t>expression</w:t>
      </w:r>
      <w:r>
        <w:rPr>
          <w:spacing w:val="-18"/>
          <w:w w:val="105"/>
        </w:rPr>
        <w:t> </w:t>
      </w:r>
      <w:r>
        <w:rPr>
          <w:w w:val="105"/>
        </w:rPr>
        <w:t>shall</w:t>
      </w:r>
      <w:r>
        <w:rPr>
          <w:spacing w:val="-17"/>
          <w:w w:val="105"/>
        </w:rPr>
        <w:t> </w:t>
      </w:r>
      <w:r>
        <w:rPr>
          <w:w w:val="105"/>
        </w:rPr>
        <w:t>unless</w:t>
      </w:r>
      <w:r>
        <w:rPr>
          <w:spacing w:val="-18"/>
          <w:w w:val="105"/>
        </w:rPr>
        <w:t> </w:t>
      </w:r>
      <w:r>
        <w:rPr>
          <w:w w:val="105"/>
        </w:rPr>
        <w:t>it</w:t>
      </w:r>
      <w:r>
        <w:rPr>
          <w:spacing w:val="-17"/>
          <w:w w:val="105"/>
        </w:rPr>
        <w:t> </w:t>
      </w:r>
      <w:r>
        <w:rPr>
          <w:w w:val="105"/>
        </w:rPr>
        <w:t>be</w:t>
      </w:r>
      <w:r>
        <w:rPr>
          <w:spacing w:val="-15"/>
          <w:w w:val="105"/>
        </w:rPr>
        <w:t> </w:t>
      </w:r>
      <w:r>
        <w:rPr>
          <w:w w:val="105"/>
        </w:rPr>
        <w:t>repugnant</w:t>
      </w:r>
      <w:r>
        <w:rPr>
          <w:spacing w:val="-17"/>
          <w:w w:val="105"/>
        </w:rPr>
        <w:t> </w:t>
      </w:r>
      <w:r>
        <w:rPr>
          <w:w w:val="105"/>
        </w:rPr>
        <w:t>to the</w:t>
      </w:r>
      <w:r>
        <w:rPr>
          <w:spacing w:val="-6"/>
          <w:w w:val="105"/>
        </w:rPr>
        <w:t> </w:t>
      </w:r>
      <w:r>
        <w:rPr>
          <w:w w:val="105"/>
        </w:rPr>
        <w:t>subject</w:t>
      </w:r>
      <w:r>
        <w:rPr>
          <w:spacing w:val="-5"/>
          <w:w w:val="105"/>
        </w:rPr>
        <w:t> </w:t>
      </w:r>
      <w:r>
        <w:rPr>
          <w:w w:val="105"/>
        </w:rPr>
        <w:t>or</w:t>
      </w:r>
      <w:r>
        <w:rPr>
          <w:spacing w:val="-4"/>
          <w:w w:val="105"/>
        </w:rPr>
        <w:t> </w:t>
      </w:r>
      <w:r>
        <w:rPr>
          <w:w w:val="105"/>
        </w:rPr>
        <w:t>context</w:t>
      </w:r>
      <w:r>
        <w:rPr>
          <w:spacing w:val="-4"/>
          <w:w w:val="105"/>
        </w:rPr>
        <w:t> </w:t>
      </w:r>
      <w:r>
        <w:rPr>
          <w:w w:val="105"/>
        </w:rPr>
        <w:t>thereof</w:t>
      </w:r>
      <w:r>
        <w:rPr>
          <w:spacing w:val="-5"/>
          <w:w w:val="105"/>
        </w:rPr>
        <w:t> </w:t>
      </w:r>
      <w:r>
        <w:rPr>
          <w:w w:val="105"/>
        </w:rPr>
        <w:t>include</w:t>
      </w:r>
      <w:r>
        <w:rPr>
          <w:spacing w:val="-4"/>
          <w:w w:val="105"/>
        </w:rPr>
        <w:t> </w:t>
      </w:r>
      <w:r>
        <w:rPr>
          <w:w w:val="105"/>
        </w:rPr>
        <w:t>its,</w:t>
      </w:r>
      <w:r>
        <w:rPr>
          <w:spacing w:val="-4"/>
          <w:w w:val="105"/>
        </w:rPr>
        <w:t> </w:t>
      </w:r>
      <w:r>
        <w:rPr>
          <w:w w:val="105"/>
        </w:rPr>
        <w:t>successors</w:t>
      </w:r>
      <w:r>
        <w:rPr>
          <w:spacing w:val="-6"/>
          <w:w w:val="105"/>
        </w:rPr>
        <w:t> </w:t>
      </w:r>
      <w:r>
        <w:rPr>
          <w:w w:val="105"/>
        </w:rPr>
        <w:t>and</w:t>
      </w:r>
      <w:r>
        <w:rPr>
          <w:spacing w:val="-5"/>
          <w:w w:val="105"/>
        </w:rPr>
        <w:t> </w:t>
      </w:r>
      <w:r>
        <w:rPr>
          <w:w w:val="105"/>
        </w:rPr>
        <w:t>assigns;</w:t>
      </w:r>
    </w:p>
    <w:p>
      <w:pPr>
        <w:pStyle w:val="BodyText"/>
        <w:spacing w:before="3"/>
        <w:rPr>
          <w:sz w:val="22"/>
        </w:rPr>
      </w:pPr>
    </w:p>
    <w:p>
      <w:pPr>
        <w:pStyle w:val="Heading2"/>
        <w:ind w:left="210"/>
      </w:pPr>
      <w:r>
        <w:rPr>
          <w:w w:val="105"/>
        </w:rPr>
        <w:t>Whereas</w:t>
      </w:r>
    </w:p>
    <w:p>
      <w:pPr>
        <w:pStyle w:val="BodyText"/>
        <w:spacing w:before="7"/>
        <w:rPr>
          <w:b/>
          <w:sz w:val="25"/>
        </w:rPr>
      </w:pPr>
    </w:p>
    <w:p>
      <w:pPr>
        <w:pStyle w:val="BodyText"/>
        <w:spacing w:line="283" w:lineRule="auto" w:before="1"/>
        <w:ind w:left="210" w:right="446"/>
        <w:jc w:val="both"/>
      </w:pPr>
      <w:r>
        <w:rPr>
          <w:w w:val="105"/>
        </w:rPr>
        <w:t>By the Concession Agreement (“the Concession Agreement”) being entered into between CoC and</w:t>
      </w:r>
      <w:r>
        <w:rPr>
          <w:w w:val="105"/>
          <w:u w:val="single"/>
        </w:rPr>
        <w:t>   </w:t>
      </w:r>
      <w:r>
        <w:rPr>
          <w:spacing w:val="39"/>
          <w:w w:val="105"/>
          <w:u w:val="single"/>
        </w:rPr>
        <w:t> </w:t>
      </w:r>
      <w:r>
        <w:rPr>
          <w:w w:val="105"/>
        </w:rPr>
        <w:t>, a company incorporated under the Companies Act, 1956, having its registered office at</w:t>
      </w:r>
    </w:p>
    <w:p>
      <w:pPr>
        <w:pStyle w:val="BodyText"/>
        <w:tabs>
          <w:tab w:pos="1725" w:val="left" w:leader="none"/>
        </w:tabs>
        <w:spacing w:line="216" w:lineRule="exact"/>
        <w:ind w:left="210"/>
        <w:jc w:val="both"/>
      </w:pPr>
      <w:r>
        <w:rPr>
          <w:w w:val="102"/>
          <w:u w:val="single"/>
        </w:rPr>
        <w:t> </w:t>
      </w:r>
      <w:r>
        <w:rPr>
          <w:u w:val="single"/>
        </w:rPr>
        <w:tab/>
      </w:r>
      <w:r>
        <w:rPr>
          <w:w w:val="105"/>
        </w:rPr>
        <w:t>,</w:t>
      </w:r>
      <w:r>
        <w:rPr>
          <w:spacing w:val="-12"/>
          <w:w w:val="105"/>
        </w:rPr>
        <w:t> </w:t>
      </w:r>
      <w:r>
        <w:rPr>
          <w:w w:val="105"/>
        </w:rPr>
        <w:t>(“the</w:t>
      </w:r>
      <w:r>
        <w:rPr>
          <w:spacing w:val="-11"/>
          <w:w w:val="105"/>
        </w:rPr>
        <w:t> </w:t>
      </w:r>
      <w:r>
        <w:rPr>
          <w:w w:val="105"/>
        </w:rPr>
        <w:t>Concessionaire”),</w:t>
      </w:r>
      <w:r>
        <w:rPr>
          <w:spacing w:val="-9"/>
          <w:w w:val="105"/>
        </w:rPr>
        <w:t> </w:t>
      </w:r>
      <w:r>
        <w:rPr>
          <w:w w:val="105"/>
        </w:rPr>
        <w:t>the</w:t>
      </w:r>
      <w:r>
        <w:rPr>
          <w:spacing w:val="-10"/>
          <w:w w:val="105"/>
        </w:rPr>
        <w:t> </w:t>
      </w:r>
      <w:r>
        <w:rPr>
          <w:w w:val="105"/>
        </w:rPr>
        <w:t>Concessionaire</w:t>
      </w:r>
      <w:r>
        <w:rPr>
          <w:spacing w:val="-11"/>
          <w:w w:val="105"/>
        </w:rPr>
        <w:t> </w:t>
      </w:r>
      <w:r>
        <w:rPr>
          <w:w w:val="105"/>
        </w:rPr>
        <w:t>has</w:t>
      </w:r>
      <w:r>
        <w:rPr>
          <w:spacing w:val="-11"/>
          <w:w w:val="105"/>
        </w:rPr>
        <w:t> </w:t>
      </w:r>
      <w:r>
        <w:rPr>
          <w:w w:val="105"/>
        </w:rPr>
        <w:t>been</w:t>
      </w:r>
      <w:r>
        <w:rPr>
          <w:spacing w:val="-10"/>
          <w:w w:val="105"/>
        </w:rPr>
        <w:t> </w:t>
      </w:r>
      <w:r>
        <w:rPr>
          <w:w w:val="105"/>
        </w:rPr>
        <w:t>granted</w:t>
      </w:r>
      <w:r>
        <w:rPr>
          <w:spacing w:val="-10"/>
          <w:w w:val="105"/>
        </w:rPr>
        <w:t> </w:t>
      </w:r>
      <w:r>
        <w:rPr>
          <w:w w:val="105"/>
        </w:rPr>
        <w:t>the</w:t>
      </w:r>
      <w:r>
        <w:rPr>
          <w:spacing w:val="-10"/>
          <w:w w:val="105"/>
        </w:rPr>
        <w:t> </w:t>
      </w:r>
      <w:r>
        <w:rPr>
          <w:w w:val="105"/>
        </w:rPr>
        <w:t>Concession</w:t>
      </w:r>
    </w:p>
    <w:p>
      <w:pPr>
        <w:spacing w:after="0" w:line="216" w:lineRule="exact"/>
        <w:jc w:val="both"/>
        <w:sectPr>
          <w:pgSz w:w="11900" w:h="16840"/>
          <w:pgMar w:header="1416" w:footer="1357" w:top="1900" w:bottom="1540" w:left="1540" w:right="1300"/>
        </w:sectPr>
      </w:pPr>
    </w:p>
    <w:p>
      <w:pPr>
        <w:pStyle w:val="BodyText"/>
        <w:tabs>
          <w:tab w:pos="6863" w:val="left" w:leader="none"/>
        </w:tabs>
        <w:spacing w:line="283" w:lineRule="auto" w:before="39"/>
        <w:ind w:left="210"/>
      </w:pPr>
      <w:r>
        <w:rPr>
          <w:w w:val="105"/>
        </w:rPr>
        <w:t>Rights  to  develop  the  Wallace  Garden  Land  bearing </w:t>
      </w:r>
      <w:r>
        <w:rPr>
          <w:spacing w:val="5"/>
          <w:w w:val="105"/>
        </w:rPr>
        <w:t> </w:t>
      </w:r>
      <w:r>
        <w:rPr>
          <w:w w:val="105"/>
        </w:rPr>
        <w:t>survey  no.</w:t>
      </w:r>
      <w:r>
        <w:rPr/>
        <w:t> </w:t>
      </w:r>
      <w:r>
        <w:rPr>
          <w:spacing w:val="23"/>
        </w:rPr>
        <w:t> </w:t>
      </w:r>
      <w:r>
        <w:rPr>
          <w:w w:val="102"/>
          <w:u w:val="single"/>
        </w:rPr>
        <w:t> </w:t>
      </w:r>
      <w:r>
        <w:rPr>
          <w:u w:val="single"/>
        </w:rPr>
        <w:tab/>
      </w:r>
      <w:r>
        <w:rPr/>
        <w:t> </w:t>
      </w:r>
      <w:r>
        <w:rPr>
          <w:w w:val="105"/>
        </w:rPr>
        <w:t>(hereinafter referred to as “the</w:t>
      </w:r>
      <w:r>
        <w:rPr>
          <w:spacing w:val="-19"/>
          <w:w w:val="105"/>
        </w:rPr>
        <w:t> </w:t>
      </w:r>
      <w:r>
        <w:rPr>
          <w:w w:val="105"/>
        </w:rPr>
        <w:t>Project”).</w:t>
      </w:r>
    </w:p>
    <w:p>
      <w:pPr>
        <w:pStyle w:val="BodyText"/>
        <w:spacing w:before="39"/>
        <w:ind w:left="88"/>
      </w:pPr>
      <w:r>
        <w:rPr/>
        <w:br w:type="column"/>
      </w:r>
      <w:r>
        <w:rPr>
          <w:w w:val="105"/>
        </w:rPr>
        <w:t>at Chennai, India</w:t>
      </w:r>
    </w:p>
    <w:p>
      <w:pPr>
        <w:spacing w:after="0"/>
        <w:sectPr>
          <w:type w:val="continuous"/>
          <w:pgSz w:w="11900" w:h="16840"/>
          <w:pgMar w:top="1900" w:bottom="1540" w:left="1540" w:right="1300"/>
          <w:cols w:num="2" w:equalWidth="0">
            <w:col w:w="6864" w:space="40"/>
            <w:col w:w="2156"/>
          </w:cols>
        </w:sectPr>
      </w:pPr>
    </w:p>
    <w:p>
      <w:pPr>
        <w:pStyle w:val="BodyText"/>
        <w:spacing w:before="7"/>
        <w:rPr>
          <w:sz w:val="13"/>
        </w:rPr>
      </w:pPr>
    </w:p>
    <w:p>
      <w:pPr>
        <w:pStyle w:val="ListParagraph"/>
        <w:numPr>
          <w:ilvl w:val="0"/>
          <w:numId w:val="61"/>
        </w:numPr>
        <w:tabs>
          <w:tab w:pos="562" w:val="left" w:leader="none"/>
        </w:tabs>
        <w:spacing w:line="283" w:lineRule="auto" w:before="98" w:after="0"/>
        <w:ind w:left="561" w:right="445" w:hanging="351"/>
        <w:jc w:val="both"/>
        <w:rPr>
          <w:sz w:val="19"/>
        </w:rPr>
      </w:pPr>
      <w:r>
        <w:rPr>
          <w:w w:val="105"/>
          <w:sz w:val="19"/>
        </w:rPr>
        <w:t>In terms of Article 6.1.2 of the Concession Agreement, the Concessionaire is required to furnish to CoC, an unconditional and irrevocable bank guarantee for an amount of</w:t>
      </w:r>
      <w:r>
        <w:rPr>
          <w:spacing w:val="4"/>
          <w:w w:val="105"/>
          <w:sz w:val="19"/>
        </w:rPr>
        <w:t> </w:t>
      </w:r>
      <w:r>
        <w:rPr>
          <w:w w:val="105"/>
          <w:sz w:val="19"/>
        </w:rPr>
        <w:t>Rs.</w:t>
      </w:r>
    </w:p>
    <w:p>
      <w:pPr>
        <w:pStyle w:val="BodyText"/>
        <w:tabs>
          <w:tab w:pos="1427" w:val="left" w:leader="none"/>
          <w:tab w:pos="3054" w:val="left" w:leader="none"/>
        </w:tabs>
        <w:spacing w:line="283" w:lineRule="auto"/>
        <w:ind w:left="561" w:right="445"/>
        <w:jc w:val="both"/>
      </w:pPr>
      <w:r>
        <w:rPr>
          <w:w w:val="102"/>
          <w:u w:val="single"/>
        </w:rPr>
        <w:t> </w:t>
      </w:r>
      <w:r>
        <w:rPr>
          <w:u w:val="single"/>
        </w:rPr>
        <w:tab/>
      </w:r>
      <w:r>
        <w:rPr>
          <w:w w:val="105"/>
        </w:rPr>
        <w:t>/-</w:t>
      </w:r>
      <w:r>
        <w:rPr>
          <w:spacing w:val="-3"/>
          <w:w w:val="105"/>
        </w:rPr>
        <w:t> </w:t>
      </w:r>
      <w:r>
        <w:rPr>
          <w:w w:val="105"/>
        </w:rPr>
        <w:t>(Rupees</w:t>
      </w:r>
      <w:r>
        <w:rPr>
          <w:w w:val="105"/>
          <w:u w:val="single"/>
        </w:rPr>
        <w:t> </w:t>
        <w:tab/>
      </w:r>
      <w:r>
        <w:rPr>
          <w:w w:val="105"/>
        </w:rPr>
        <w:t>Only)</w:t>
      </w:r>
      <w:r>
        <w:rPr>
          <w:spacing w:val="-11"/>
          <w:w w:val="105"/>
        </w:rPr>
        <w:t> </w:t>
      </w:r>
      <w:r>
        <w:rPr>
          <w:w w:val="105"/>
        </w:rPr>
        <w:t>as</w:t>
      </w:r>
      <w:r>
        <w:rPr>
          <w:spacing w:val="-10"/>
          <w:w w:val="105"/>
        </w:rPr>
        <w:t> </w:t>
      </w:r>
      <w:r>
        <w:rPr>
          <w:w w:val="105"/>
        </w:rPr>
        <w:t>security</w:t>
      </w:r>
      <w:r>
        <w:rPr>
          <w:spacing w:val="-11"/>
          <w:w w:val="105"/>
        </w:rPr>
        <w:t> </w:t>
      </w:r>
      <w:r>
        <w:rPr>
          <w:w w:val="105"/>
        </w:rPr>
        <w:t>for</w:t>
      </w:r>
      <w:r>
        <w:rPr>
          <w:spacing w:val="-10"/>
          <w:w w:val="105"/>
        </w:rPr>
        <w:t> </w:t>
      </w:r>
      <w:r>
        <w:rPr>
          <w:w w:val="105"/>
        </w:rPr>
        <w:t>due</w:t>
      </w:r>
      <w:r>
        <w:rPr>
          <w:spacing w:val="-10"/>
          <w:w w:val="105"/>
        </w:rPr>
        <w:t> </w:t>
      </w:r>
      <w:r>
        <w:rPr>
          <w:w w:val="105"/>
        </w:rPr>
        <w:t>and</w:t>
      </w:r>
      <w:r>
        <w:rPr>
          <w:spacing w:val="-10"/>
          <w:w w:val="105"/>
        </w:rPr>
        <w:t> </w:t>
      </w:r>
      <w:r>
        <w:rPr>
          <w:w w:val="105"/>
        </w:rPr>
        <w:t>punctual</w:t>
      </w:r>
      <w:r>
        <w:rPr>
          <w:spacing w:val="-10"/>
          <w:w w:val="105"/>
        </w:rPr>
        <w:t> </w:t>
      </w:r>
      <w:r>
        <w:rPr>
          <w:w w:val="105"/>
        </w:rPr>
        <w:t>performance</w:t>
      </w:r>
      <w:r>
        <w:rPr>
          <w:spacing w:val="-10"/>
          <w:w w:val="105"/>
        </w:rPr>
        <w:t> </w:t>
      </w:r>
      <w:r>
        <w:rPr>
          <w:w w:val="105"/>
        </w:rPr>
        <w:t>/</w:t>
      </w:r>
      <w:r>
        <w:rPr>
          <w:spacing w:val="-10"/>
          <w:w w:val="105"/>
        </w:rPr>
        <w:t> </w:t>
      </w:r>
      <w:r>
        <w:rPr>
          <w:w w:val="105"/>
        </w:rPr>
        <w:t>discharge of its obligations under the Concession</w:t>
      </w:r>
      <w:r>
        <w:rPr>
          <w:spacing w:val="-27"/>
          <w:w w:val="105"/>
        </w:rPr>
        <w:t> </w:t>
      </w:r>
      <w:r>
        <w:rPr>
          <w:w w:val="105"/>
        </w:rPr>
        <w:t>Agreement.</w:t>
      </w:r>
    </w:p>
    <w:p>
      <w:pPr>
        <w:pStyle w:val="BodyText"/>
        <w:spacing w:before="2"/>
        <w:rPr>
          <w:sz w:val="22"/>
        </w:rPr>
      </w:pPr>
    </w:p>
    <w:p>
      <w:pPr>
        <w:pStyle w:val="ListParagraph"/>
        <w:numPr>
          <w:ilvl w:val="0"/>
          <w:numId w:val="61"/>
        </w:numPr>
        <w:tabs>
          <w:tab w:pos="562" w:val="left" w:leader="none"/>
        </w:tabs>
        <w:spacing w:line="283" w:lineRule="auto" w:before="1" w:after="0"/>
        <w:ind w:left="561" w:right="447" w:hanging="351"/>
        <w:jc w:val="both"/>
        <w:rPr>
          <w:sz w:val="19"/>
        </w:rPr>
      </w:pPr>
      <w:r>
        <w:rPr>
          <w:w w:val="105"/>
          <w:sz w:val="19"/>
        </w:rPr>
        <w:t>At the request of the Concessionaire, the Guarantor has agreed to provide bank</w:t>
      </w:r>
      <w:r>
        <w:rPr>
          <w:spacing w:val="-35"/>
          <w:w w:val="105"/>
          <w:sz w:val="19"/>
        </w:rPr>
        <w:t> </w:t>
      </w:r>
      <w:r>
        <w:rPr>
          <w:w w:val="105"/>
          <w:sz w:val="19"/>
        </w:rPr>
        <w:t>guarantee, being these presents guaranteeing the due and punctual performance / discharge by the Concessionaire of its obligations relating to the</w:t>
      </w:r>
      <w:r>
        <w:rPr>
          <w:spacing w:val="-30"/>
          <w:w w:val="105"/>
          <w:sz w:val="19"/>
        </w:rPr>
        <w:t> </w:t>
      </w:r>
      <w:r>
        <w:rPr>
          <w:w w:val="105"/>
          <w:sz w:val="19"/>
        </w:rPr>
        <w:t>Project.</w:t>
      </w:r>
    </w:p>
    <w:p>
      <w:pPr>
        <w:pStyle w:val="BodyText"/>
        <w:spacing w:before="3"/>
        <w:rPr>
          <w:sz w:val="22"/>
        </w:rPr>
      </w:pPr>
    </w:p>
    <w:p>
      <w:pPr>
        <w:pStyle w:val="BodyText"/>
        <w:ind w:left="210"/>
      </w:pPr>
      <w:r>
        <w:rPr>
          <w:w w:val="105"/>
        </w:rPr>
        <w:t>NOW THEREFORE THIS DEED WITNESSETH AS FOLLOWS:</w:t>
      </w:r>
    </w:p>
    <w:p>
      <w:pPr>
        <w:pStyle w:val="BodyText"/>
        <w:spacing w:before="7"/>
        <w:rPr>
          <w:sz w:val="25"/>
        </w:rPr>
      </w:pPr>
    </w:p>
    <w:p>
      <w:pPr>
        <w:pStyle w:val="BodyText"/>
        <w:spacing w:line="283" w:lineRule="auto" w:before="1"/>
        <w:ind w:left="210" w:right="285"/>
      </w:pPr>
      <w:r>
        <w:rPr>
          <w:w w:val="105"/>
        </w:rPr>
        <w:t>Capitalised terms used herein but not defined shall have the meaning assigned to them respectively in the Concession Agreement.</w:t>
      </w:r>
    </w:p>
    <w:p>
      <w:pPr>
        <w:pStyle w:val="BodyText"/>
        <w:spacing w:before="4"/>
        <w:rPr>
          <w:sz w:val="22"/>
        </w:rPr>
      </w:pPr>
    </w:p>
    <w:p>
      <w:pPr>
        <w:pStyle w:val="ListParagraph"/>
        <w:numPr>
          <w:ilvl w:val="0"/>
          <w:numId w:val="62"/>
        </w:numPr>
        <w:tabs>
          <w:tab w:pos="561" w:val="left" w:leader="none"/>
        </w:tabs>
        <w:spacing w:line="240" w:lineRule="auto" w:before="0" w:after="0"/>
        <w:ind w:left="561" w:right="0" w:hanging="351"/>
        <w:jc w:val="both"/>
        <w:rPr>
          <w:sz w:val="19"/>
        </w:rPr>
      </w:pPr>
      <w:r>
        <w:rPr>
          <w:w w:val="105"/>
          <w:sz w:val="19"/>
        </w:rPr>
        <w:t>The</w:t>
      </w:r>
      <w:r>
        <w:rPr>
          <w:spacing w:val="27"/>
          <w:w w:val="105"/>
          <w:sz w:val="19"/>
        </w:rPr>
        <w:t> </w:t>
      </w:r>
      <w:r>
        <w:rPr>
          <w:w w:val="105"/>
          <w:sz w:val="19"/>
        </w:rPr>
        <w:t>Guarantor</w:t>
      </w:r>
      <w:r>
        <w:rPr>
          <w:spacing w:val="28"/>
          <w:w w:val="105"/>
          <w:sz w:val="19"/>
        </w:rPr>
        <w:t> </w:t>
      </w:r>
      <w:r>
        <w:rPr>
          <w:w w:val="105"/>
          <w:sz w:val="19"/>
        </w:rPr>
        <w:t>hereby</w:t>
      </w:r>
      <w:r>
        <w:rPr>
          <w:spacing w:val="27"/>
          <w:w w:val="105"/>
          <w:sz w:val="19"/>
        </w:rPr>
        <w:t> </w:t>
      </w:r>
      <w:r>
        <w:rPr>
          <w:w w:val="105"/>
          <w:sz w:val="19"/>
        </w:rPr>
        <w:t>irrevocably</w:t>
      </w:r>
      <w:r>
        <w:rPr>
          <w:spacing w:val="28"/>
          <w:w w:val="105"/>
          <w:sz w:val="19"/>
        </w:rPr>
        <w:t> </w:t>
      </w:r>
      <w:r>
        <w:rPr>
          <w:w w:val="105"/>
          <w:sz w:val="19"/>
        </w:rPr>
        <w:t>guarantees</w:t>
      </w:r>
      <w:r>
        <w:rPr>
          <w:spacing w:val="27"/>
          <w:w w:val="105"/>
          <w:sz w:val="19"/>
        </w:rPr>
        <w:t> </w:t>
      </w:r>
      <w:r>
        <w:rPr>
          <w:w w:val="105"/>
          <w:sz w:val="19"/>
        </w:rPr>
        <w:t>the</w:t>
      </w:r>
      <w:r>
        <w:rPr>
          <w:spacing w:val="27"/>
          <w:w w:val="105"/>
          <w:sz w:val="19"/>
        </w:rPr>
        <w:t> </w:t>
      </w:r>
      <w:r>
        <w:rPr>
          <w:w w:val="105"/>
          <w:sz w:val="19"/>
        </w:rPr>
        <w:t>due</w:t>
      </w:r>
      <w:r>
        <w:rPr>
          <w:spacing w:val="28"/>
          <w:w w:val="105"/>
          <w:sz w:val="19"/>
        </w:rPr>
        <w:t> </w:t>
      </w:r>
      <w:r>
        <w:rPr>
          <w:w w:val="105"/>
          <w:sz w:val="19"/>
        </w:rPr>
        <w:t>and</w:t>
      </w:r>
      <w:r>
        <w:rPr>
          <w:spacing w:val="28"/>
          <w:w w:val="105"/>
          <w:sz w:val="19"/>
        </w:rPr>
        <w:t> </w:t>
      </w:r>
      <w:r>
        <w:rPr>
          <w:w w:val="105"/>
          <w:sz w:val="19"/>
        </w:rPr>
        <w:t>punctual</w:t>
      </w:r>
      <w:r>
        <w:rPr>
          <w:spacing w:val="27"/>
          <w:w w:val="105"/>
          <w:sz w:val="19"/>
        </w:rPr>
        <w:t> </w:t>
      </w:r>
      <w:r>
        <w:rPr>
          <w:w w:val="105"/>
          <w:sz w:val="19"/>
        </w:rPr>
        <w:t>performance</w:t>
      </w:r>
      <w:r>
        <w:rPr>
          <w:spacing w:val="27"/>
          <w:w w:val="105"/>
          <w:sz w:val="19"/>
        </w:rPr>
        <w:t> </w:t>
      </w:r>
      <w:r>
        <w:rPr>
          <w:w w:val="105"/>
          <w:sz w:val="19"/>
        </w:rPr>
        <w:t>by</w:t>
      </w:r>
      <w:r>
        <w:rPr>
          <w:spacing w:val="27"/>
          <w:w w:val="105"/>
          <w:sz w:val="19"/>
        </w:rPr>
        <w:t> </w:t>
      </w:r>
      <w:r>
        <w:rPr>
          <w:w w:val="105"/>
          <w:sz w:val="19"/>
        </w:rPr>
        <w:t>M/s</w:t>
      </w:r>
    </w:p>
    <w:p>
      <w:pPr>
        <w:pStyle w:val="BodyText"/>
        <w:tabs>
          <w:tab w:pos="2722" w:val="left" w:leader="none"/>
        </w:tabs>
        <w:spacing w:line="283" w:lineRule="auto" w:before="38"/>
        <w:ind w:left="561" w:right="443"/>
        <w:jc w:val="both"/>
      </w:pPr>
      <w:r>
        <w:rPr>
          <w:w w:val="102"/>
          <w:u w:val="single"/>
        </w:rPr>
        <w:t> </w:t>
      </w:r>
      <w:r>
        <w:rPr>
          <w:u w:val="single"/>
        </w:rPr>
        <w:tab/>
      </w:r>
      <w:r>
        <w:rPr/>
        <w:t>  </w:t>
      </w:r>
      <w:r>
        <w:rPr>
          <w:spacing w:val="-23"/>
        </w:rPr>
        <w:t> </w:t>
      </w:r>
      <w:r>
        <w:rPr>
          <w:w w:val="105"/>
        </w:rPr>
        <w:t>(hereinafter called “the Concessionaire”) of all its obligations relating to the Project and in connection with achievement of obligations of the Concessionaire in accordance with the Concessionaire</w:t>
      </w:r>
      <w:r>
        <w:rPr>
          <w:spacing w:val="-32"/>
          <w:w w:val="105"/>
        </w:rPr>
        <w:t> </w:t>
      </w:r>
      <w:r>
        <w:rPr>
          <w:w w:val="105"/>
        </w:rPr>
        <w:t>Agreement.</w:t>
      </w:r>
    </w:p>
    <w:p>
      <w:pPr>
        <w:pStyle w:val="BodyText"/>
        <w:spacing w:before="2"/>
        <w:rPr>
          <w:sz w:val="22"/>
        </w:rPr>
      </w:pPr>
    </w:p>
    <w:p>
      <w:pPr>
        <w:pStyle w:val="ListParagraph"/>
        <w:numPr>
          <w:ilvl w:val="0"/>
          <w:numId w:val="62"/>
        </w:numPr>
        <w:tabs>
          <w:tab w:pos="561" w:val="left" w:leader="none"/>
        </w:tabs>
        <w:spacing w:line="240" w:lineRule="auto" w:before="0" w:after="0"/>
        <w:ind w:left="560" w:right="0" w:hanging="351"/>
        <w:jc w:val="both"/>
        <w:rPr>
          <w:sz w:val="19"/>
        </w:rPr>
      </w:pPr>
      <w:r>
        <w:rPr>
          <w:w w:val="105"/>
          <w:sz w:val="19"/>
        </w:rPr>
        <w:t>The</w:t>
      </w:r>
      <w:r>
        <w:rPr>
          <w:spacing w:val="36"/>
          <w:w w:val="105"/>
          <w:sz w:val="19"/>
        </w:rPr>
        <w:t> </w:t>
      </w:r>
      <w:r>
        <w:rPr>
          <w:w w:val="105"/>
          <w:sz w:val="19"/>
        </w:rPr>
        <w:t>Guarantor</w:t>
      </w:r>
      <w:r>
        <w:rPr>
          <w:spacing w:val="39"/>
          <w:w w:val="105"/>
          <w:sz w:val="19"/>
        </w:rPr>
        <w:t> </w:t>
      </w:r>
      <w:r>
        <w:rPr>
          <w:w w:val="105"/>
          <w:sz w:val="19"/>
        </w:rPr>
        <w:t>shall,</w:t>
      </w:r>
      <w:r>
        <w:rPr>
          <w:spacing w:val="38"/>
          <w:w w:val="105"/>
          <w:sz w:val="19"/>
        </w:rPr>
        <w:t> </w:t>
      </w:r>
      <w:r>
        <w:rPr>
          <w:w w:val="105"/>
          <w:sz w:val="19"/>
        </w:rPr>
        <w:t>without</w:t>
      </w:r>
      <w:r>
        <w:rPr>
          <w:spacing w:val="37"/>
          <w:w w:val="105"/>
          <w:sz w:val="19"/>
        </w:rPr>
        <w:t> </w:t>
      </w:r>
      <w:r>
        <w:rPr>
          <w:w w:val="105"/>
          <w:sz w:val="19"/>
        </w:rPr>
        <w:t>demur,</w:t>
      </w:r>
      <w:r>
        <w:rPr>
          <w:spacing w:val="36"/>
          <w:w w:val="105"/>
          <w:sz w:val="19"/>
        </w:rPr>
        <w:t> </w:t>
      </w:r>
      <w:r>
        <w:rPr>
          <w:w w:val="105"/>
          <w:sz w:val="19"/>
        </w:rPr>
        <w:t>pay</w:t>
      </w:r>
      <w:r>
        <w:rPr>
          <w:spacing w:val="37"/>
          <w:w w:val="105"/>
          <w:sz w:val="19"/>
        </w:rPr>
        <w:t> </w:t>
      </w:r>
      <w:r>
        <w:rPr>
          <w:w w:val="105"/>
          <w:sz w:val="19"/>
        </w:rPr>
        <w:t>to</w:t>
      </w:r>
      <w:r>
        <w:rPr>
          <w:spacing w:val="38"/>
          <w:w w:val="105"/>
          <w:sz w:val="19"/>
        </w:rPr>
        <w:t> </w:t>
      </w:r>
      <w:r>
        <w:rPr>
          <w:w w:val="105"/>
          <w:sz w:val="19"/>
        </w:rPr>
        <w:t>CoC</w:t>
      </w:r>
      <w:r>
        <w:rPr>
          <w:spacing w:val="36"/>
          <w:w w:val="105"/>
          <w:sz w:val="19"/>
        </w:rPr>
        <w:t> </w:t>
      </w:r>
      <w:r>
        <w:rPr>
          <w:w w:val="105"/>
          <w:sz w:val="19"/>
        </w:rPr>
        <w:t>sums</w:t>
      </w:r>
      <w:r>
        <w:rPr>
          <w:spacing w:val="37"/>
          <w:w w:val="105"/>
          <w:sz w:val="19"/>
        </w:rPr>
        <w:t> </w:t>
      </w:r>
      <w:r>
        <w:rPr>
          <w:w w:val="105"/>
          <w:sz w:val="19"/>
        </w:rPr>
        <w:t>not</w:t>
      </w:r>
      <w:r>
        <w:rPr>
          <w:spacing w:val="36"/>
          <w:w w:val="105"/>
          <w:sz w:val="19"/>
        </w:rPr>
        <w:t> </w:t>
      </w:r>
      <w:r>
        <w:rPr>
          <w:w w:val="105"/>
          <w:sz w:val="19"/>
        </w:rPr>
        <w:t>exceeding</w:t>
      </w:r>
      <w:r>
        <w:rPr>
          <w:spacing w:val="38"/>
          <w:w w:val="105"/>
          <w:sz w:val="19"/>
        </w:rPr>
        <w:t> </w:t>
      </w:r>
      <w:r>
        <w:rPr>
          <w:w w:val="105"/>
          <w:sz w:val="19"/>
        </w:rPr>
        <w:t>in</w:t>
      </w:r>
      <w:r>
        <w:rPr>
          <w:spacing w:val="36"/>
          <w:w w:val="105"/>
          <w:sz w:val="19"/>
        </w:rPr>
        <w:t> </w:t>
      </w:r>
      <w:r>
        <w:rPr>
          <w:w w:val="105"/>
          <w:sz w:val="19"/>
        </w:rPr>
        <w:t>aggregate</w:t>
      </w:r>
      <w:r>
        <w:rPr>
          <w:spacing w:val="38"/>
          <w:w w:val="105"/>
          <w:sz w:val="19"/>
        </w:rPr>
        <w:t> </w:t>
      </w:r>
      <w:r>
        <w:rPr>
          <w:w w:val="105"/>
          <w:sz w:val="19"/>
        </w:rPr>
        <w:t>Rs.</w:t>
      </w:r>
    </w:p>
    <w:p>
      <w:pPr>
        <w:pStyle w:val="BodyText"/>
        <w:tabs>
          <w:tab w:pos="1427" w:val="left" w:leader="none"/>
          <w:tab w:pos="3422" w:val="left" w:leader="none"/>
        </w:tabs>
        <w:spacing w:line="283" w:lineRule="auto" w:before="38"/>
        <w:ind w:left="561" w:right="444"/>
        <w:jc w:val="both"/>
      </w:pPr>
      <w:r>
        <w:rPr/>
        <w:pict>
          <v:rect style="position:absolute;margin-left:87.540001pt;margin-top:48.133148pt;width:3.24pt;height:.36pt;mso-position-horizontal-relative:page;mso-position-vertical-relative:paragraph;z-index:-17205248" filled="true" fillcolor="#000000" stroked="false">
            <v:fill type="solid"/>
            <w10:wrap type="none"/>
          </v:rect>
        </w:pict>
      </w:r>
      <w:r>
        <w:rPr>
          <w:w w:val="102"/>
          <w:u w:val="single"/>
        </w:rPr>
        <w:t> </w:t>
      </w:r>
      <w:r>
        <w:rPr>
          <w:u w:val="single"/>
        </w:rPr>
        <w:tab/>
      </w:r>
      <w:r>
        <w:rPr>
          <w:w w:val="105"/>
        </w:rPr>
        <w:t>/-</w:t>
      </w:r>
      <w:r>
        <w:rPr>
          <w:spacing w:val="16"/>
          <w:w w:val="105"/>
        </w:rPr>
        <w:t> </w:t>
      </w:r>
      <w:r>
        <w:rPr>
          <w:w w:val="105"/>
        </w:rPr>
        <w:t>(Rupees</w:t>
      </w:r>
      <w:r>
        <w:rPr>
          <w:w w:val="105"/>
          <w:u w:val="single"/>
        </w:rPr>
        <w:t> </w:t>
        <w:tab/>
      </w:r>
      <w:r>
        <w:rPr>
          <w:w w:val="105"/>
        </w:rPr>
        <w:t>only</w:t>
      </w:r>
      <w:r>
        <w:rPr>
          <w:i/>
          <w:w w:val="105"/>
        </w:rPr>
        <w:t>)</w:t>
      </w:r>
      <w:r>
        <w:rPr>
          <w:w w:val="105"/>
        </w:rPr>
        <w:t>, within five (5) calendar days of receipt of a written demand thereof from CoC stating that the Concessionaire has failed to meet its</w:t>
      </w:r>
      <w:r>
        <w:rPr>
          <w:spacing w:val="19"/>
          <w:w w:val="105"/>
        </w:rPr>
        <w:t> </w:t>
      </w:r>
      <w:r>
        <w:rPr>
          <w:w w:val="105"/>
        </w:rPr>
        <w:t>obligations</w:t>
      </w:r>
    </w:p>
    <w:p>
      <w:pPr>
        <w:pStyle w:val="BodyText"/>
        <w:spacing w:before="9"/>
        <w:rPr>
          <w:sz w:val="14"/>
        </w:rPr>
      </w:pPr>
      <w:r>
        <w:rPr/>
        <w:pict>
          <v:rect style="position:absolute;margin-left:87.540001pt;margin-top:10.464621pt;width:140.04pt;height:.6pt;mso-position-horizontal-relative:page;mso-position-vertical-relative:paragraph;z-index:-15726592;mso-wrap-distance-left:0;mso-wrap-distance-right:0" filled="true" fillcolor="#000000" stroked="false">
            <v:fill type="solid"/>
            <w10:wrap type="topAndBottom"/>
          </v:rect>
        </w:pict>
      </w:r>
    </w:p>
    <w:p>
      <w:pPr>
        <w:spacing w:before="74"/>
        <w:ind w:left="210" w:right="0" w:firstLine="0"/>
        <w:jc w:val="left"/>
        <w:rPr>
          <w:sz w:val="17"/>
        </w:rPr>
      </w:pPr>
      <w:r>
        <w:rPr>
          <w:w w:val="105"/>
          <w:sz w:val="17"/>
          <w:vertAlign w:val="superscript"/>
        </w:rPr>
        <w:t>1</w:t>
      </w:r>
      <w:r>
        <w:rPr>
          <w:w w:val="105"/>
          <w:sz w:val="17"/>
          <w:vertAlign w:val="baseline"/>
        </w:rPr>
        <w:t> To be issued by a Scheduled Bank in India</w:t>
      </w:r>
    </w:p>
    <w:p>
      <w:pPr>
        <w:spacing w:after="0"/>
        <w:jc w:val="left"/>
        <w:rPr>
          <w:sz w:val="17"/>
        </w:rPr>
        <w:sectPr>
          <w:type w:val="continuous"/>
          <w:pgSz w:w="11900" w:h="16840"/>
          <w:pgMar w:top="1900" w:bottom="1540" w:left="1540" w:right="1300"/>
        </w:sectPr>
      </w:pPr>
    </w:p>
    <w:p>
      <w:pPr>
        <w:pStyle w:val="BodyText"/>
        <w:spacing w:before="11"/>
        <w:rPr>
          <w:sz w:val="14"/>
        </w:rPr>
      </w:pPr>
      <w:r>
        <w:rPr/>
        <w:pict>
          <v:rect style="position:absolute;margin-left:105.059998pt;margin-top:724.440002pt;width:3.24pt;height:.42pt;mso-position-horizontal-relative:page;mso-position-vertical-relative:page;z-index:-17203200" filled="true" fillcolor="#000000" stroked="false">
            <v:fill type="solid"/>
            <w10:wrap type="none"/>
          </v:rect>
        </w:pict>
      </w:r>
    </w:p>
    <w:p>
      <w:pPr>
        <w:pStyle w:val="BodyText"/>
        <w:spacing w:line="283" w:lineRule="auto" w:before="98"/>
        <w:ind w:left="561" w:right="446"/>
        <w:jc w:val="both"/>
      </w:pPr>
      <w:r>
        <w:rPr>
          <w:w w:val="105"/>
        </w:rPr>
        <w:t>under</w:t>
      </w:r>
      <w:r>
        <w:rPr>
          <w:spacing w:val="-14"/>
          <w:w w:val="105"/>
        </w:rPr>
        <w:t> </w:t>
      </w:r>
      <w:r>
        <w:rPr>
          <w:w w:val="105"/>
        </w:rPr>
        <w:t>the</w:t>
      </w:r>
      <w:r>
        <w:rPr>
          <w:spacing w:val="-14"/>
          <w:w w:val="105"/>
        </w:rPr>
        <w:t> </w:t>
      </w:r>
      <w:r>
        <w:rPr>
          <w:w w:val="105"/>
        </w:rPr>
        <w:t>Concession</w:t>
      </w:r>
      <w:r>
        <w:rPr>
          <w:spacing w:val="-13"/>
          <w:w w:val="105"/>
        </w:rPr>
        <w:t> </w:t>
      </w:r>
      <w:r>
        <w:rPr>
          <w:w w:val="105"/>
        </w:rPr>
        <w:t>Agreement.</w:t>
      </w:r>
      <w:r>
        <w:rPr>
          <w:spacing w:val="-14"/>
          <w:w w:val="105"/>
        </w:rPr>
        <w:t> </w:t>
      </w:r>
      <w:r>
        <w:rPr>
          <w:w w:val="105"/>
        </w:rPr>
        <w:t>The</w:t>
      </w:r>
      <w:r>
        <w:rPr>
          <w:spacing w:val="-15"/>
          <w:w w:val="105"/>
        </w:rPr>
        <w:t> </w:t>
      </w:r>
      <w:r>
        <w:rPr>
          <w:w w:val="105"/>
        </w:rPr>
        <w:t>Guarantor</w:t>
      </w:r>
      <w:r>
        <w:rPr>
          <w:spacing w:val="-14"/>
          <w:w w:val="105"/>
        </w:rPr>
        <w:t> </w:t>
      </w:r>
      <w:r>
        <w:rPr>
          <w:w w:val="105"/>
        </w:rPr>
        <w:t>shall</w:t>
      </w:r>
      <w:r>
        <w:rPr>
          <w:spacing w:val="-14"/>
          <w:w w:val="105"/>
        </w:rPr>
        <w:t> </w:t>
      </w:r>
      <w:r>
        <w:rPr>
          <w:w w:val="105"/>
        </w:rPr>
        <w:t>not</w:t>
      </w:r>
      <w:r>
        <w:rPr>
          <w:spacing w:val="-14"/>
          <w:w w:val="105"/>
        </w:rPr>
        <w:t> </w:t>
      </w:r>
      <w:r>
        <w:rPr>
          <w:w w:val="105"/>
        </w:rPr>
        <w:t>go</w:t>
      </w:r>
      <w:r>
        <w:rPr>
          <w:spacing w:val="-13"/>
          <w:w w:val="105"/>
        </w:rPr>
        <w:t> </w:t>
      </w:r>
      <w:r>
        <w:rPr>
          <w:w w:val="105"/>
        </w:rPr>
        <w:t>into</w:t>
      </w:r>
      <w:r>
        <w:rPr>
          <w:spacing w:val="-15"/>
          <w:w w:val="105"/>
        </w:rPr>
        <w:t> </w:t>
      </w:r>
      <w:r>
        <w:rPr>
          <w:w w:val="105"/>
        </w:rPr>
        <w:t>the</w:t>
      </w:r>
      <w:r>
        <w:rPr>
          <w:spacing w:val="-14"/>
          <w:w w:val="105"/>
        </w:rPr>
        <w:t> </w:t>
      </w:r>
      <w:r>
        <w:rPr>
          <w:w w:val="105"/>
        </w:rPr>
        <w:t>veracity</w:t>
      </w:r>
      <w:r>
        <w:rPr>
          <w:spacing w:val="-15"/>
          <w:w w:val="105"/>
        </w:rPr>
        <w:t> </w:t>
      </w:r>
      <w:r>
        <w:rPr>
          <w:w w:val="105"/>
        </w:rPr>
        <w:t>of</w:t>
      </w:r>
      <w:r>
        <w:rPr>
          <w:spacing w:val="28"/>
          <w:w w:val="105"/>
        </w:rPr>
        <w:t> </w:t>
      </w:r>
      <w:r>
        <w:rPr>
          <w:w w:val="105"/>
        </w:rPr>
        <w:t>any</w:t>
      </w:r>
      <w:r>
        <w:rPr>
          <w:spacing w:val="-14"/>
          <w:w w:val="105"/>
        </w:rPr>
        <w:t> </w:t>
      </w:r>
      <w:r>
        <w:rPr>
          <w:w w:val="105"/>
        </w:rPr>
        <w:t>breach or</w:t>
      </w:r>
      <w:r>
        <w:rPr>
          <w:spacing w:val="-3"/>
          <w:w w:val="105"/>
        </w:rPr>
        <w:t> </w:t>
      </w:r>
      <w:r>
        <w:rPr>
          <w:w w:val="105"/>
        </w:rPr>
        <w:t>failure</w:t>
      </w:r>
      <w:r>
        <w:rPr>
          <w:spacing w:val="-3"/>
          <w:w w:val="105"/>
        </w:rPr>
        <w:t> </w:t>
      </w:r>
      <w:r>
        <w:rPr>
          <w:w w:val="105"/>
        </w:rPr>
        <w:t>on</w:t>
      </w:r>
      <w:r>
        <w:rPr>
          <w:spacing w:val="-2"/>
          <w:w w:val="105"/>
        </w:rPr>
        <w:t> </w:t>
      </w:r>
      <w:r>
        <w:rPr>
          <w:w w:val="105"/>
        </w:rPr>
        <w:t>the</w:t>
      </w:r>
      <w:r>
        <w:rPr>
          <w:spacing w:val="-3"/>
          <w:w w:val="105"/>
        </w:rPr>
        <w:t> </w:t>
      </w:r>
      <w:r>
        <w:rPr>
          <w:w w:val="105"/>
        </w:rPr>
        <w:t>part</w:t>
      </w:r>
      <w:r>
        <w:rPr>
          <w:spacing w:val="-3"/>
          <w:w w:val="105"/>
        </w:rPr>
        <w:t> </w:t>
      </w:r>
      <w:r>
        <w:rPr>
          <w:w w:val="105"/>
        </w:rPr>
        <w:t>of</w:t>
      </w:r>
      <w:r>
        <w:rPr>
          <w:spacing w:val="-2"/>
          <w:w w:val="105"/>
        </w:rPr>
        <w:t> </w:t>
      </w:r>
      <w:r>
        <w:rPr>
          <w:w w:val="105"/>
        </w:rPr>
        <w:t>the</w:t>
      </w:r>
      <w:r>
        <w:rPr>
          <w:spacing w:val="-4"/>
          <w:w w:val="105"/>
        </w:rPr>
        <w:t> </w:t>
      </w:r>
      <w:r>
        <w:rPr>
          <w:w w:val="105"/>
        </w:rPr>
        <w:t>Concessionaire</w:t>
      </w:r>
      <w:r>
        <w:rPr>
          <w:spacing w:val="-3"/>
          <w:w w:val="105"/>
        </w:rPr>
        <w:t> </w:t>
      </w:r>
      <w:r>
        <w:rPr>
          <w:w w:val="105"/>
        </w:rPr>
        <w:t>or</w:t>
      </w:r>
      <w:r>
        <w:rPr>
          <w:spacing w:val="-3"/>
          <w:w w:val="105"/>
        </w:rPr>
        <w:t> </w:t>
      </w:r>
      <w:r>
        <w:rPr>
          <w:w w:val="105"/>
        </w:rPr>
        <w:t>validity</w:t>
      </w:r>
      <w:r>
        <w:rPr>
          <w:spacing w:val="-3"/>
          <w:w w:val="105"/>
        </w:rPr>
        <w:t> </w:t>
      </w:r>
      <w:r>
        <w:rPr>
          <w:w w:val="105"/>
        </w:rPr>
        <w:t>of</w:t>
      </w:r>
      <w:r>
        <w:rPr>
          <w:spacing w:val="-3"/>
          <w:w w:val="105"/>
        </w:rPr>
        <w:t> </w:t>
      </w:r>
      <w:r>
        <w:rPr>
          <w:w w:val="105"/>
        </w:rPr>
        <w:t>demand</w:t>
      </w:r>
      <w:r>
        <w:rPr>
          <w:spacing w:val="-3"/>
          <w:w w:val="105"/>
        </w:rPr>
        <w:t> </w:t>
      </w:r>
      <w:r>
        <w:rPr>
          <w:w w:val="105"/>
        </w:rPr>
        <w:t>so</w:t>
      </w:r>
      <w:r>
        <w:rPr>
          <w:spacing w:val="-3"/>
          <w:w w:val="105"/>
        </w:rPr>
        <w:t> </w:t>
      </w:r>
      <w:r>
        <w:rPr>
          <w:w w:val="105"/>
        </w:rPr>
        <w:t>made</w:t>
      </w:r>
      <w:r>
        <w:rPr>
          <w:spacing w:val="-4"/>
          <w:w w:val="105"/>
        </w:rPr>
        <w:t> </w:t>
      </w:r>
      <w:r>
        <w:rPr>
          <w:w w:val="105"/>
        </w:rPr>
        <w:t>by</w:t>
      </w:r>
      <w:r>
        <w:rPr>
          <w:spacing w:val="-4"/>
          <w:w w:val="105"/>
        </w:rPr>
        <w:t> </w:t>
      </w:r>
      <w:r>
        <w:rPr>
          <w:w w:val="105"/>
        </w:rPr>
        <w:t>CoC</w:t>
      </w:r>
      <w:r>
        <w:rPr>
          <w:spacing w:val="-3"/>
          <w:w w:val="105"/>
        </w:rPr>
        <w:t> </w:t>
      </w:r>
      <w:r>
        <w:rPr>
          <w:w w:val="105"/>
        </w:rPr>
        <w:t>and</w:t>
      </w:r>
      <w:r>
        <w:rPr>
          <w:spacing w:val="-2"/>
          <w:w w:val="105"/>
        </w:rPr>
        <w:t> </w:t>
      </w:r>
      <w:r>
        <w:rPr>
          <w:w w:val="105"/>
        </w:rPr>
        <w:t>shall pay the amount specified in the demand notwithstanding any direction to the contrary given or any dispute whatsoever raised by the Concessionaire or any other Person. The Guarantor’s obligations hereunder shall subsist until all such demands are duly met and discharged in accordance with the provisions</w:t>
      </w:r>
      <w:r>
        <w:rPr>
          <w:spacing w:val="-28"/>
          <w:w w:val="105"/>
        </w:rPr>
        <w:t> </w:t>
      </w:r>
      <w:r>
        <w:rPr>
          <w:w w:val="105"/>
        </w:rPr>
        <w:t>hereof.</w:t>
      </w:r>
    </w:p>
    <w:p>
      <w:pPr>
        <w:pStyle w:val="BodyText"/>
        <w:rPr>
          <w:sz w:val="22"/>
        </w:rPr>
      </w:pPr>
    </w:p>
    <w:p>
      <w:pPr>
        <w:pStyle w:val="ListParagraph"/>
        <w:numPr>
          <w:ilvl w:val="0"/>
          <w:numId w:val="62"/>
        </w:numPr>
        <w:tabs>
          <w:tab w:pos="561" w:val="left" w:leader="none"/>
        </w:tabs>
        <w:spacing w:line="283" w:lineRule="auto" w:before="0" w:after="0"/>
        <w:ind w:left="561" w:right="443" w:hanging="351"/>
        <w:jc w:val="both"/>
        <w:rPr>
          <w:sz w:val="19"/>
        </w:rPr>
      </w:pPr>
      <w:r>
        <w:rPr>
          <w:w w:val="105"/>
          <w:sz w:val="19"/>
        </w:rPr>
        <w:t>In order to give effect to this Guarantee, CoC shall be entitled to treat the Guarantor as the principal debtor. The obligations of the Guarantor shall not be affected by any variations in the terms and conditions of the Concession Agreement or other documents or by the extension of time for performance granted to the Concessionaire or postponement/ non exercise / delayed exercise of any of its rights by CoC or any indulgence shown by CoC to the Concessionaire and the Guarantor shall not be relieved from its obligations under this Guarantee</w:t>
      </w:r>
      <w:r>
        <w:rPr>
          <w:spacing w:val="-21"/>
          <w:w w:val="105"/>
          <w:sz w:val="19"/>
        </w:rPr>
        <w:t> </w:t>
      </w:r>
      <w:r>
        <w:rPr>
          <w:w w:val="105"/>
          <w:sz w:val="19"/>
        </w:rPr>
        <w:t>on</w:t>
      </w:r>
      <w:r>
        <w:rPr>
          <w:spacing w:val="-22"/>
          <w:w w:val="105"/>
          <w:sz w:val="19"/>
        </w:rPr>
        <w:t> </w:t>
      </w:r>
      <w:r>
        <w:rPr>
          <w:w w:val="105"/>
          <w:sz w:val="19"/>
        </w:rPr>
        <w:t>account</w:t>
      </w:r>
      <w:r>
        <w:rPr>
          <w:spacing w:val="-20"/>
          <w:w w:val="105"/>
          <w:sz w:val="19"/>
        </w:rPr>
        <w:t> </w:t>
      </w:r>
      <w:r>
        <w:rPr>
          <w:w w:val="105"/>
          <w:sz w:val="19"/>
        </w:rPr>
        <w:t>of</w:t>
      </w:r>
      <w:r>
        <w:rPr>
          <w:spacing w:val="-21"/>
          <w:w w:val="105"/>
          <w:sz w:val="19"/>
        </w:rPr>
        <w:t> </w:t>
      </w:r>
      <w:r>
        <w:rPr>
          <w:w w:val="105"/>
          <w:sz w:val="19"/>
        </w:rPr>
        <w:t>any</w:t>
      </w:r>
      <w:r>
        <w:rPr>
          <w:spacing w:val="-21"/>
          <w:w w:val="105"/>
          <w:sz w:val="19"/>
        </w:rPr>
        <w:t> </w:t>
      </w:r>
      <w:r>
        <w:rPr>
          <w:w w:val="105"/>
          <w:sz w:val="19"/>
        </w:rPr>
        <w:t>such</w:t>
      </w:r>
      <w:r>
        <w:rPr>
          <w:spacing w:val="-20"/>
          <w:w w:val="105"/>
          <w:sz w:val="19"/>
        </w:rPr>
        <w:t> </w:t>
      </w:r>
      <w:r>
        <w:rPr>
          <w:w w:val="105"/>
          <w:sz w:val="19"/>
        </w:rPr>
        <w:t>variation,</w:t>
      </w:r>
      <w:r>
        <w:rPr>
          <w:spacing w:val="-21"/>
          <w:w w:val="105"/>
          <w:sz w:val="19"/>
        </w:rPr>
        <w:t> </w:t>
      </w:r>
      <w:r>
        <w:rPr>
          <w:w w:val="105"/>
          <w:sz w:val="19"/>
        </w:rPr>
        <w:t>extension,</w:t>
      </w:r>
      <w:r>
        <w:rPr>
          <w:spacing w:val="-21"/>
          <w:w w:val="105"/>
          <w:sz w:val="19"/>
        </w:rPr>
        <w:t> </w:t>
      </w:r>
      <w:r>
        <w:rPr>
          <w:w w:val="105"/>
          <w:sz w:val="19"/>
        </w:rPr>
        <w:t>postponement,</w:t>
      </w:r>
      <w:r>
        <w:rPr>
          <w:spacing w:val="-22"/>
          <w:w w:val="105"/>
          <w:sz w:val="19"/>
        </w:rPr>
        <w:t> </w:t>
      </w:r>
      <w:r>
        <w:rPr>
          <w:w w:val="105"/>
          <w:sz w:val="19"/>
        </w:rPr>
        <w:t>non</w:t>
      </w:r>
      <w:r>
        <w:rPr>
          <w:spacing w:val="-21"/>
          <w:w w:val="105"/>
          <w:sz w:val="19"/>
        </w:rPr>
        <w:t> </w:t>
      </w:r>
      <w:r>
        <w:rPr>
          <w:w w:val="105"/>
          <w:sz w:val="19"/>
        </w:rPr>
        <w:t>exercise,</w:t>
      </w:r>
      <w:r>
        <w:rPr>
          <w:spacing w:val="-20"/>
          <w:w w:val="105"/>
          <w:sz w:val="19"/>
        </w:rPr>
        <w:t> </w:t>
      </w:r>
      <w:r>
        <w:rPr>
          <w:w w:val="105"/>
          <w:sz w:val="19"/>
        </w:rPr>
        <w:t>delayed exercise of any of its rights by CoC or any indulgence shown by CoC, provided nothing contained herein shall enlarge the Guarantor’s obligation</w:t>
      </w:r>
      <w:r>
        <w:rPr>
          <w:spacing w:val="7"/>
          <w:w w:val="105"/>
          <w:sz w:val="19"/>
        </w:rPr>
        <w:t> </w:t>
      </w:r>
      <w:r>
        <w:rPr>
          <w:w w:val="105"/>
          <w:sz w:val="19"/>
        </w:rPr>
        <w:t>hereunder.</w:t>
      </w:r>
    </w:p>
    <w:p>
      <w:pPr>
        <w:pStyle w:val="BodyText"/>
        <w:spacing w:before="10"/>
        <w:rPr>
          <w:sz w:val="21"/>
        </w:rPr>
      </w:pPr>
    </w:p>
    <w:p>
      <w:pPr>
        <w:pStyle w:val="ListParagraph"/>
        <w:numPr>
          <w:ilvl w:val="0"/>
          <w:numId w:val="62"/>
        </w:numPr>
        <w:tabs>
          <w:tab w:pos="562" w:val="left" w:leader="none"/>
        </w:tabs>
        <w:spacing w:line="283" w:lineRule="auto" w:before="0" w:after="0"/>
        <w:ind w:left="561" w:right="444" w:hanging="351"/>
        <w:jc w:val="right"/>
        <w:rPr>
          <w:sz w:val="19"/>
        </w:rPr>
      </w:pPr>
      <w:r>
        <w:rPr/>
        <w:pict>
          <v:line style="position:absolute;mso-position-horizontal-relative:page;mso-position-vertical-relative:paragraph;z-index:-17204224" from="105.059998pt,23.442703pt" to="137.532748pt,23.442703pt" stroked="true" strokeweight=".613897pt" strokecolor="#000000">
            <v:stroke dashstyle="solid"/>
            <w10:wrap type="none"/>
          </v:line>
        </w:pict>
      </w:r>
      <w:r>
        <w:rPr/>
        <w:pict>
          <v:rect style="position:absolute;margin-left:137.460007pt;margin-top:17.610653pt;width:3.54pt;height:.48pt;mso-position-horizontal-relative:page;mso-position-vertical-relative:paragraph;z-index:-17203712" filled="true" fillcolor="#000000" stroked="false">
            <v:fill type="solid"/>
            <w10:wrap type="none"/>
          </v:rect>
        </w:pict>
      </w:r>
      <w:r>
        <w:rPr>
          <w:w w:val="105"/>
          <w:sz w:val="19"/>
        </w:rPr>
        <w:t>This Guarantee shall be irrevocable and shall remain</w:t>
      </w:r>
      <w:r>
        <w:rPr>
          <w:spacing w:val="55"/>
          <w:w w:val="105"/>
          <w:sz w:val="19"/>
        </w:rPr>
        <w:t> </w:t>
      </w:r>
      <w:r>
        <w:rPr>
          <w:w w:val="105"/>
          <w:sz w:val="19"/>
        </w:rPr>
        <w:t>in  full  force </w:t>
      </w:r>
      <w:r>
        <w:rPr>
          <w:spacing w:val="1"/>
          <w:w w:val="105"/>
          <w:sz w:val="19"/>
        </w:rPr>
        <w:t> </w:t>
      </w:r>
      <w:r>
        <w:rPr>
          <w:w w:val="105"/>
          <w:sz w:val="19"/>
        </w:rPr>
        <w:t>and  effect </w:t>
      </w:r>
      <w:r>
        <w:rPr>
          <w:spacing w:val="19"/>
          <w:w w:val="105"/>
          <w:sz w:val="19"/>
        </w:rPr>
        <w:t> </w:t>
      </w:r>
      <w:r>
        <w:rPr>
          <w:w w:val="105"/>
          <w:sz w:val="19"/>
        </w:rPr>
        <w:t>until</w:t>
      </w:r>
      <w:r>
        <w:rPr>
          <w:w w:val="102"/>
          <w:sz w:val="19"/>
        </w:rPr>
        <w:t> </w:t>
      </w:r>
      <w:r>
        <w:rPr>
          <w:w w:val="105"/>
          <w:sz w:val="19"/>
          <w:vertAlign w:val="superscript"/>
        </w:rPr>
        <w:t>2</w:t>
      </w:r>
      <w:r>
        <w:rPr>
          <w:w w:val="105"/>
          <w:sz w:val="19"/>
          <w:vertAlign w:val="baseline"/>
        </w:rPr>
        <w:t>unless</w:t>
      </w:r>
      <w:r>
        <w:rPr>
          <w:spacing w:val="-11"/>
          <w:w w:val="105"/>
          <w:sz w:val="19"/>
          <w:vertAlign w:val="baseline"/>
        </w:rPr>
        <w:t> </w:t>
      </w:r>
      <w:r>
        <w:rPr>
          <w:w w:val="105"/>
          <w:sz w:val="19"/>
          <w:vertAlign w:val="baseline"/>
        </w:rPr>
        <w:t>discharged</w:t>
      </w:r>
      <w:r>
        <w:rPr>
          <w:spacing w:val="-11"/>
          <w:w w:val="105"/>
          <w:sz w:val="19"/>
          <w:vertAlign w:val="baseline"/>
        </w:rPr>
        <w:t> </w:t>
      </w:r>
      <w:r>
        <w:rPr>
          <w:w w:val="105"/>
          <w:sz w:val="19"/>
          <w:vertAlign w:val="baseline"/>
        </w:rPr>
        <w:t>/</w:t>
      </w:r>
      <w:r>
        <w:rPr>
          <w:spacing w:val="-10"/>
          <w:w w:val="105"/>
          <w:sz w:val="19"/>
          <w:vertAlign w:val="baseline"/>
        </w:rPr>
        <w:t> </w:t>
      </w:r>
      <w:r>
        <w:rPr>
          <w:w w:val="105"/>
          <w:sz w:val="19"/>
          <w:vertAlign w:val="baseline"/>
        </w:rPr>
        <w:t>released</w:t>
      </w:r>
      <w:r>
        <w:rPr>
          <w:spacing w:val="-11"/>
          <w:w w:val="105"/>
          <w:sz w:val="19"/>
          <w:vertAlign w:val="baseline"/>
        </w:rPr>
        <w:t> </w:t>
      </w:r>
      <w:r>
        <w:rPr>
          <w:w w:val="105"/>
          <w:sz w:val="19"/>
          <w:vertAlign w:val="baseline"/>
        </w:rPr>
        <w:t>earlier</w:t>
      </w:r>
      <w:r>
        <w:rPr>
          <w:spacing w:val="-10"/>
          <w:w w:val="105"/>
          <w:sz w:val="19"/>
          <w:vertAlign w:val="baseline"/>
        </w:rPr>
        <w:t> </w:t>
      </w:r>
      <w:r>
        <w:rPr>
          <w:w w:val="105"/>
          <w:sz w:val="19"/>
          <w:vertAlign w:val="baseline"/>
        </w:rPr>
        <w:t>by</w:t>
      </w:r>
      <w:r>
        <w:rPr>
          <w:spacing w:val="-9"/>
          <w:w w:val="105"/>
          <w:sz w:val="19"/>
          <w:vertAlign w:val="baseline"/>
        </w:rPr>
        <w:t> </w:t>
      </w:r>
      <w:r>
        <w:rPr>
          <w:w w:val="105"/>
          <w:sz w:val="19"/>
          <w:vertAlign w:val="baseline"/>
        </w:rPr>
        <w:t>CoC</w:t>
      </w:r>
      <w:r>
        <w:rPr>
          <w:spacing w:val="-10"/>
          <w:w w:val="105"/>
          <w:sz w:val="19"/>
          <w:vertAlign w:val="baseline"/>
        </w:rPr>
        <w:t> </w:t>
      </w:r>
      <w:r>
        <w:rPr>
          <w:w w:val="105"/>
          <w:sz w:val="19"/>
          <w:vertAlign w:val="baseline"/>
        </w:rPr>
        <w:t>in</w:t>
      </w:r>
      <w:r>
        <w:rPr>
          <w:spacing w:val="-10"/>
          <w:w w:val="105"/>
          <w:sz w:val="19"/>
          <w:vertAlign w:val="baseline"/>
        </w:rPr>
        <w:t> </w:t>
      </w:r>
      <w:r>
        <w:rPr>
          <w:w w:val="105"/>
          <w:sz w:val="19"/>
          <w:vertAlign w:val="baseline"/>
        </w:rPr>
        <w:t>accordance</w:t>
      </w:r>
      <w:r>
        <w:rPr>
          <w:spacing w:val="-9"/>
          <w:w w:val="105"/>
          <w:sz w:val="19"/>
          <w:vertAlign w:val="baseline"/>
        </w:rPr>
        <w:t> </w:t>
      </w:r>
      <w:r>
        <w:rPr>
          <w:w w:val="105"/>
          <w:sz w:val="19"/>
          <w:vertAlign w:val="baseline"/>
        </w:rPr>
        <w:t>with</w:t>
      </w:r>
      <w:r>
        <w:rPr>
          <w:spacing w:val="-9"/>
          <w:w w:val="105"/>
          <w:sz w:val="19"/>
          <w:vertAlign w:val="baseline"/>
        </w:rPr>
        <w:t> </w:t>
      </w:r>
      <w:r>
        <w:rPr>
          <w:w w:val="105"/>
          <w:sz w:val="19"/>
          <w:vertAlign w:val="baseline"/>
        </w:rPr>
        <w:t>the</w:t>
      </w:r>
      <w:r>
        <w:rPr>
          <w:spacing w:val="-10"/>
          <w:w w:val="105"/>
          <w:sz w:val="19"/>
          <w:vertAlign w:val="baseline"/>
        </w:rPr>
        <w:t> </w:t>
      </w:r>
      <w:r>
        <w:rPr>
          <w:w w:val="105"/>
          <w:sz w:val="19"/>
          <w:vertAlign w:val="baseline"/>
        </w:rPr>
        <w:t>provisions</w:t>
      </w:r>
      <w:r>
        <w:rPr>
          <w:spacing w:val="-10"/>
          <w:w w:val="105"/>
          <w:sz w:val="19"/>
          <w:vertAlign w:val="baseline"/>
        </w:rPr>
        <w:t> </w:t>
      </w:r>
      <w:r>
        <w:rPr>
          <w:w w:val="105"/>
          <w:sz w:val="19"/>
          <w:vertAlign w:val="baseline"/>
        </w:rPr>
        <w:t>of</w:t>
      </w:r>
      <w:r>
        <w:rPr>
          <w:spacing w:val="-10"/>
          <w:w w:val="105"/>
          <w:sz w:val="19"/>
          <w:vertAlign w:val="baseline"/>
        </w:rPr>
        <w:t> </w:t>
      </w:r>
      <w:r>
        <w:rPr>
          <w:w w:val="105"/>
          <w:sz w:val="19"/>
          <w:vertAlign w:val="baseline"/>
        </w:rPr>
        <w:t>the</w:t>
      </w:r>
      <w:r>
        <w:rPr>
          <w:spacing w:val="-1"/>
          <w:w w:val="102"/>
          <w:sz w:val="19"/>
          <w:vertAlign w:val="baseline"/>
        </w:rPr>
        <w:t> </w:t>
      </w:r>
      <w:r>
        <w:rPr>
          <w:w w:val="105"/>
          <w:sz w:val="19"/>
          <w:vertAlign w:val="baseline"/>
        </w:rPr>
        <w:t>Concession</w:t>
      </w:r>
      <w:r>
        <w:rPr>
          <w:spacing w:val="18"/>
          <w:w w:val="105"/>
          <w:sz w:val="19"/>
          <w:vertAlign w:val="baseline"/>
        </w:rPr>
        <w:t> </w:t>
      </w:r>
      <w:r>
        <w:rPr>
          <w:w w:val="105"/>
          <w:sz w:val="19"/>
          <w:vertAlign w:val="baseline"/>
        </w:rPr>
        <w:t>Agreement.</w:t>
      </w:r>
      <w:r>
        <w:rPr>
          <w:spacing w:val="20"/>
          <w:w w:val="105"/>
          <w:sz w:val="19"/>
          <w:vertAlign w:val="baseline"/>
        </w:rPr>
        <w:t> </w:t>
      </w:r>
      <w:r>
        <w:rPr>
          <w:w w:val="105"/>
          <w:sz w:val="19"/>
          <w:vertAlign w:val="baseline"/>
        </w:rPr>
        <w:t>The</w:t>
      </w:r>
      <w:r>
        <w:rPr>
          <w:spacing w:val="19"/>
          <w:w w:val="105"/>
          <w:sz w:val="19"/>
          <w:vertAlign w:val="baseline"/>
        </w:rPr>
        <w:t> </w:t>
      </w:r>
      <w:r>
        <w:rPr>
          <w:w w:val="105"/>
          <w:sz w:val="19"/>
          <w:vertAlign w:val="baseline"/>
        </w:rPr>
        <w:t>Guarantor’s</w:t>
      </w:r>
      <w:r>
        <w:rPr>
          <w:spacing w:val="19"/>
          <w:w w:val="105"/>
          <w:sz w:val="19"/>
          <w:vertAlign w:val="baseline"/>
        </w:rPr>
        <w:t> </w:t>
      </w:r>
      <w:r>
        <w:rPr>
          <w:w w:val="105"/>
          <w:sz w:val="19"/>
          <w:vertAlign w:val="baseline"/>
        </w:rPr>
        <w:t>liability</w:t>
      </w:r>
      <w:r>
        <w:rPr>
          <w:spacing w:val="19"/>
          <w:w w:val="105"/>
          <w:sz w:val="19"/>
          <w:vertAlign w:val="baseline"/>
        </w:rPr>
        <w:t> </w:t>
      </w:r>
      <w:r>
        <w:rPr>
          <w:w w:val="105"/>
          <w:sz w:val="19"/>
          <w:vertAlign w:val="baseline"/>
        </w:rPr>
        <w:t>in</w:t>
      </w:r>
      <w:r>
        <w:rPr>
          <w:spacing w:val="20"/>
          <w:w w:val="105"/>
          <w:sz w:val="19"/>
          <w:vertAlign w:val="baseline"/>
        </w:rPr>
        <w:t> </w:t>
      </w:r>
      <w:r>
        <w:rPr>
          <w:w w:val="105"/>
          <w:sz w:val="19"/>
          <w:vertAlign w:val="baseline"/>
        </w:rPr>
        <w:t>aggregate</w:t>
      </w:r>
      <w:r>
        <w:rPr>
          <w:spacing w:val="20"/>
          <w:w w:val="105"/>
          <w:sz w:val="19"/>
          <w:vertAlign w:val="baseline"/>
        </w:rPr>
        <w:t> </w:t>
      </w:r>
      <w:r>
        <w:rPr>
          <w:w w:val="105"/>
          <w:sz w:val="19"/>
          <w:vertAlign w:val="baseline"/>
        </w:rPr>
        <w:t>be</w:t>
      </w:r>
      <w:r>
        <w:rPr>
          <w:spacing w:val="20"/>
          <w:w w:val="105"/>
          <w:sz w:val="19"/>
          <w:vertAlign w:val="baseline"/>
        </w:rPr>
        <w:t> </w:t>
      </w:r>
      <w:r>
        <w:rPr>
          <w:w w:val="105"/>
          <w:sz w:val="19"/>
          <w:vertAlign w:val="baseline"/>
        </w:rPr>
        <w:t>limited</w:t>
      </w:r>
      <w:r>
        <w:rPr>
          <w:spacing w:val="20"/>
          <w:w w:val="105"/>
          <w:sz w:val="19"/>
          <w:vertAlign w:val="baseline"/>
        </w:rPr>
        <w:t> </w:t>
      </w:r>
      <w:r>
        <w:rPr>
          <w:w w:val="105"/>
          <w:sz w:val="19"/>
          <w:vertAlign w:val="baseline"/>
        </w:rPr>
        <w:t>to</w:t>
      </w:r>
      <w:r>
        <w:rPr>
          <w:spacing w:val="19"/>
          <w:w w:val="105"/>
          <w:sz w:val="19"/>
          <w:vertAlign w:val="baseline"/>
        </w:rPr>
        <w:t> </w:t>
      </w:r>
      <w:r>
        <w:rPr>
          <w:w w:val="105"/>
          <w:sz w:val="19"/>
          <w:vertAlign w:val="baseline"/>
        </w:rPr>
        <w:t>a</w:t>
      </w:r>
      <w:r>
        <w:rPr>
          <w:spacing w:val="18"/>
          <w:w w:val="105"/>
          <w:sz w:val="19"/>
          <w:vertAlign w:val="baseline"/>
        </w:rPr>
        <w:t> </w:t>
      </w:r>
      <w:r>
        <w:rPr>
          <w:w w:val="105"/>
          <w:sz w:val="19"/>
          <w:vertAlign w:val="baseline"/>
        </w:rPr>
        <w:t>sum</w:t>
      </w:r>
      <w:r>
        <w:rPr>
          <w:spacing w:val="20"/>
          <w:w w:val="105"/>
          <w:sz w:val="19"/>
          <w:vertAlign w:val="baseline"/>
        </w:rPr>
        <w:t> </w:t>
      </w:r>
      <w:r>
        <w:rPr>
          <w:w w:val="105"/>
          <w:sz w:val="19"/>
          <w:vertAlign w:val="baseline"/>
        </w:rPr>
        <w:t>of</w:t>
      </w:r>
      <w:r>
        <w:rPr>
          <w:spacing w:val="20"/>
          <w:w w:val="105"/>
          <w:sz w:val="19"/>
          <w:vertAlign w:val="baseline"/>
        </w:rPr>
        <w:t> </w:t>
      </w:r>
      <w:r>
        <w:rPr>
          <w:w w:val="105"/>
          <w:sz w:val="19"/>
          <w:vertAlign w:val="baseline"/>
        </w:rPr>
        <w:t>Rs.</w:t>
      </w:r>
    </w:p>
    <w:p>
      <w:pPr>
        <w:pStyle w:val="BodyText"/>
        <w:tabs>
          <w:tab w:pos="1643" w:val="left" w:leader="none"/>
          <w:tab w:pos="3360" w:val="left" w:leader="none"/>
        </w:tabs>
        <w:spacing w:line="218" w:lineRule="exact"/>
        <w:ind w:left="561"/>
        <w:jc w:val="both"/>
      </w:pPr>
      <w:r>
        <w:rPr>
          <w:w w:val="102"/>
          <w:u w:val="single"/>
        </w:rPr>
        <w:t> </w:t>
      </w:r>
      <w:r>
        <w:rPr>
          <w:u w:val="single"/>
        </w:rPr>
        <w:tab/>
      </w:r>
      <w:r>
        <w:rPr>
          <w:w w:val="105"/>
        </w:rPr>
        <w:t>/-</w:t>
      </w:r>
      <w:r>
        <w:rPr>
          <w:spacing w:val="-11"/>
          <w:w w:val="105"/>
        </w:rPr>
        <w:t> </w:t>
      </w:r>
      <w:r>
        <w:rPr>
          <w:w w:val="105"/>
        </w:rPr>
        <w:t>(Rupees</w:t>
      </w:r>
      <w:r>
        <w:rPr>
          <w:w w:val="105"/>
          <w:u w:val="single"/>
        </w:rPr>
        <w:t> </w:t>
        <w:tab/>
      </w:r>
      <w:r>
        <w:rPr>
          <w:w w:val="105"/>
        </w:rPr>
        <w:t>Only).</w:t>
      </w:r>
    </w:p>
    <w:p>
      <w:pPr>
        <w:pStyle w:val="BodyText"/>
        <w:spacing w:before="8"/>
        <w:rPr>
          <w:sz w:val="25"/>
        </w:rPr>
      </w:pPr>
    </w:p>
    <w:p>
      <w:pPr>
        <w:pStyle w:val="ListParagraph"/>
        <w:numPr>
          <w:ilvl w:val="0"/>
          <w:numId w:val="62"/>
        </w:numPr>
        <w:tabs>
          <w:tab w:pos="561" w:val="left" w:leader="none"/>
        </w:tabs>
        <w:spacing w:line="283" w:lineRule="auto" w:before="0" w:after="0"/>
        <w:ind w:left="561" w:right="445" w:hanging="351"/>
        <w:jc w:val="both"/>
        <w:rPr>
          <w:sz w:val="19"/>
        </w:rPr>
      </w:pPr>
      <w:r>
        <w:rPr>
          <w:w w:val="105"/>
          <w:sz w:val="19"/>
        </w:rPr>
        <w:t>This Guarantee shall not be affected by any change in the constitution or winding up of the Concessionaire / the Guarantor or any absorption, merger or amalgamation of the Concessionaire / the Guarantor with any other</w:t>
      </w:r>
      <w:r>
        <w:rPr>
          <w:spacing w:val="-29"/>
          <w:w w:val="105"/>
          <w:sz w:val="19"/>
        </w:rPr>
        <w:t> </w:t>
      </w:r>
      <w:r>
        <w:rPr>
          <w:w w:val="105"/>
          <w:sz w:val="19"/>
        </w:rPr>
        <w:t>Person.</w:t>
      </w:r>
    </w:p>
    <w:p>
      <w:pPr>
        <w:pStyle w:val="BodyText"/>
        <w:spacing w:before="3"/>
        <w:rPr>
          <w:sz w:val="22"/>
        </w:rPr>
      </w:pPr>
    </w:p>
    <w:p>
      <w:pPr>
        <w:pStyle w:val="ListParagraph"/>
        <w:numPr>
          <w:ilvl w:val="0"/>
          <w:numId w:val="62"/>
        </w:numPr>
        <w:tabs>
          <w:tab w:pos="561" w:val="left" w:leader="none"/>
          <w:tab w:pos="3923" w:val="left" w:leader="none"/>
        </w:tabs>
        <w:spacing w:line="283" w:lineRule="auto" w:before="0" w:after="0"/>
        <w:ind w:left="561" w:right="444" w:hanging="351"/>
        <w:jc w:val="both"/>
        <w:rPr>
          <w:sz w:val="19"/>
        </w:rPr>
      </w:pPr>
      <w:r>
        <w:rPr>
          <w:w w:val="105"/>
          <w:sz w:val="19"/>
        </w:rPr>
        <w:t>The</w:t>
      </w:r>
      <w:r>
        <w:rPr>
          <w:spacing w:val="-19"/>
          <w:w w:val="105"/>
          <w:sz w:val="19"/>
        </w:rPr>
        <w:t> </w:t>
      </w:r>
      <w:r>
        <w:rPr>
          <w:w w:val="105"/>
          <w:sz w:val="19"/>
        </w:rPr>
        <w:t>Guarantor</w:t>
      </w:r>
      <w:r>
        <w:rPr>
          <w:spacing w:val="-18"/>
          <w:w w:val="105"/>
          <w:sz w:val="19"/>
        </w:rPr>
        <w:t> </w:t>
      </w:r>
      <w:r>
        <w:rPr>
          <w:w w:val="105"/>
          <w:sz w:val="19"/>
        </w:rPr>
        <w:t>has</w:t>
      </w:r>
      <w:r>
        <w:rPr>
          <w:spacing w:val="-17"/>
          <w:w w:val="105"/>
          <w:sz w:val="19"/>
        </w:rPr>
        <w:t> </w:t>
      </w:r>
      <w:r>
        <w:rPr>
          <w:w w:val="105"/>
          <w:sz w:val="19"/>
        </w:rPr>
        <w:t>power</w:t>
      </w:r>
      <w:r>
        <w:rPr>
          <w:spacing w:val="-18"/>
          <w:w w:val="105"/>
          <w:sz w:val="19"/>
        </w:rPr>
        <w:t> </w:t>
      </w:r>
      <w:r>
        <w:rPr>
          <w:w w:val="105"/>
          <w:sz w:val="19"/>
        </w:rPr>
        <w:t>to</w:t>
      </w:r>
      <w:r>
        <w:rPr>
          <w:spacing w:val="-18"/>
          <w:w w:val="105"/>
          <w:sz w:val="19"/>
        </w:rPr>
        <w:t> </w:t>
      </w:r>
      <w:r>
        <w:rPr>
          <w:w w:val="105"/>
          <w:sz w:val="19"/>
        </w:rPr>
        <w:t>issue</w:t>
      </w:r>
      <w:r>
        <w:rPr>
          <w:spacing w:val="-18"/>
          <w:w w:val="105"/>
          <w:sz w:val="19"/>
        </w:rPr>
        <w:t> </w:t>
      </w:r>
      <w:r>
        <w:rPr>
          <w:w w:val="105"/>
          <w:sz w:val="19"/>
        </w:rPr>
        <w:t>this</w:t>
      </w:r>
      <w:r>
        <w:rPr>
          <w:spacing w:val="-18"/>
          <w:w w:val="105"/>
          <w:sz w:val="19"/>
        </w:rPr>
        <w:t> </w:t>
      </w:r>
      <w:r>
        <w:rPr>
          <w:w w:val="105"/>
          <w:sz w:val="19"/>
        </w:rPr>
        <w:t>guarantee</w:t>
      </w:r>
      <w:r>
        <w:rPr>
          <w:spacing w:val="-19"/>
          <w:w w:val="105"/>
          <w:sz w:val="19"/>
        </w:rPr>
        <w:t> </w:t>
      </w:r>
      <w:r>
        <w:rPr>
          <w:w w:val="105"/>
          <w:sz w:val="19"/>
        </w:rPr>
        <w:t>and</w:t>
      </w:r>
      <w:r>
        <w:rPr>
          <w:spacing w:val="-18"/>
          <w:w w:val="105"/>
          <w:sz w:val="19"/>
        </w:rPr>
        <w:t> </w:t>
      </w:r>
      <w:r>
        <w:rPr>
          <w:w w:val="105"/>
          <w:sz w:val="19"/>
        </w:rPr>
        <w:t>discharge</w:t>
      </w:r>
      <w:r>
        <w:rPr>
          <w:spacing w:val="-18"/>
          <w:w w:val="105"/>
          <w:sz w:val="19"/>
        </w:rPr>
        <w:t> </w:t>
      </w:r>
      <w:r>
        <w:rPr>
          <w:w w:val="105"/>
          <w:sz w:val="19"/>
        </w:rPr>
        <w:t>the</w:t>
      </w:r>
      <w:r>
        <w:rPr>
          <w:spacing w:val="-18"/>
          <w:w w:val="105"/>
          <w:sz w:val="19"/>
        </w:rPr>
        <w:t> </w:t>
      </w:r>
      <w:r>
        <w:rPr>
          <w:w w:val="105"/>
          <w:sz w:val="19"/>
        </w:rPr>
        <w:t>obligations</w:t>
      </w:r>
      <w:r>
        <w:rPr>
          <w:spacing w:val="-19"/>
          <w:w w:val="105"/>
          <w:sz w:val="19"/>
        </w:rPr>
        <w:t> </w:t>
      </w:r>
      <w:r>
        <w:rPr>
          <w:w w:val="105"/>
          <w:sz w:val="19"/>
        </w:rPr>
        <w:t>contemplated herein, and the undersigned is duly authorised to execute this Guarantee pursuant to the power</w:t>
      </w:r>
      <w:r>
        <w:rPr>
          <w:spacing w:val="-15"/>
          <w:w w:val="105"/>
          <w:sz w:val="19"/>
        </w:rPr>
        <w:t> </w:t>
      </w:r>
      <w:r>
        <w:rPr>
          <w:w w:val="105"/>
          <w:sz w:val="19"/>
        </w:rPr>
        <w:t>granted</w:t>
      </w:r>
      <w:r>
        <w:rPr>
          <w:spacing w:val="-15"/>
          <w:w w:val="105"/>
          <w:sz w:val="19"/>
        </w:rPr>
        <w:t> </w:t>
      </w:r>
      <w:r>
        <w:rPr>
          <w:w w:val="105"/>
          <w:sz w:val="19"/>
        </w:rPr>
        <w:t>under</w:t>
      </w:r>
      <w:r>
        <w:rPr>
          <w:w w:val="105"/>
          <w:sz w:val="19"/>
          <w:u w:val="single"/>
        </w:rPr>
        <w:t> </w:t>
        <w:tab/>
      </w:r>
      <w:r>
        <w:rPr>
          <w:w w:val="105"/>
          <w:sz w:val="19"/>
        </w:rPr>
        <w:t>.</w:t>
      </w:r>
    </w:p>
    <w:p>
      <w:pPr>
        <w:pStyle w:val="BodyText"/>
        <w:rPr>
          <w:sz w:val="22"/>
        </w:rPr>
      </w:pPr>
    </w:p>
    <w:p>
      <w:pPr>
        <w:pStyle w:val="BodyText"/>
        <w:spacing w:before="6"/>
        <w:rPr>
          <w:sz w:val="22"/>
        </w:rPr>
      </w:pPr>
    </w:p>
    <w:p>
      <w:pPr>
        <w:pStyle w:val="BodyText"/>
        <w:spacing w:line="283" w:lineRule="auto"/>
        <w:ind w:left="385" w:right="285"/>
      </w:pPr>
      <w:r>
        <w:rPr>
          <w:w w:val="105"/>
        </w:rPr>
        <w:t>IN WITNESS WHEREOF THE GUARANTOR HAS SET ITS HANDS HEREUNTO ON THE DAY, MONTH AND YEAR FIRST HEREINABOVE WRITTEN.</w:t>
      </w:r>
    </w:p>
    <w:p>
      <w:pPr>
        <w:pStyle w:val="BodyText"/>
        <w:spacing w:line="218" w:lineRule="exact"/>
        <w:ind w:left="385"/>
      </w:pPr>
      <w:r>
        <w:rPr>
          <w:w w:val="105"/>
        </w:rPr>
        <w:t>SIGNED AND DELIVERED</w:t>
      </w:r>
    </w:p>
    <w:p>
      <w:pPr>
        <w:pStyle w:val="BodyText"/>
        <w:spacing w:before="9"/>
        <w:rPr>
          <w:sz w:val="25"/>
        </w:rPr>
      </w:pPr>
    </w:p>
    <w:p>
      <w:pPr>
        <w:pStyle w:val="BodyText"/>
        <w:tabs>
          <w:tab w:pos="4539" w:val="left" w:leader="none"/>
        </w:tabs>
        <w:spacing w:line="564" w:lineRule="auto"/>
        <w:ind w:left="385" w:right="4072"/>
      </w:pPr>
      <w:r>
        <w:rPr>
          <w:w w:val="105"/>
        </w:rPr>
        <w:t>by</w:t>
      </w:r>
      <w:r>
        <w:rPr>
          <w:w w:val="105"/>
          <w:u w:val="single"/>
        </w:rPr>
        <w:t> </w:t>
        <w:tab/>
      </w:r>
      <w:r>
        <w:rPr>
          <w:spacing w:val="-5"/>
          <w:w w:val="105"/>
        </w:rPr>
        <w:t>Bank </w:t>
      </w:r>
      <w:r>
        <w:rPr>
          <w:w w:val="105"/>
        </w:rPr>
        <w:t>by</w:t>
      </w:r>
      <w:r>
        <w:rPr>
          <w:spacing w:val="-13"/>
          <w:w w:val="105"/>
        </w:rPr>
        <w:t> </w:t>
      </w:r>
      <w:r>
        <w:rPr>
          <w:w w:val="105"/>
        </w:rPr>
        <w:t>the</w:t>
      </w:r>
      <w:r>
        <w:rPr>
          <w:spacing w:val="-13"/>
          <w:w w:val="105"/>
        </w:rPr>
        <w:t> </w:t>
      </w:r>
      <w:r>
        <w:rPr>
          <w:w w:val="105"/>
        </w:rPr>
        <w:t>hand</w:t>
      </w:r>
      <w:r>
        <w:rPr>
          <w:spacing w:val="-13"/>
          <w:w w:val="105"/>
        </w:rPr>
        <w:t> </w:t>
      </w:r>
      <w:r>
        <w:rPr>
          <w:w w:val="105"/>
        </w:rPr>
        <w:t>of</w:t>
      </w:r>
      <w:r>
        <w:rPr>
          <w:spacing w:val="-14"/>
          <w:w w:val="105"/>
        </w:rPr>
        <w:t> </w:t>
      </w:r>
      <w:r>
        <w:rPr>
          <w:w w:val="105"/>
        </w:rPr>
        <w:t>Shri</w:t>
      </w:r>
      <w:r>
        <w:rPr/>
        <w:t> </w:t>
      </w:r>
      <w:r>
        <w:rPr>
          <w:w w:val="102"/>
          <w:u w:val="single"/>
        </w:rPr>
        <w:t> </w:t>
      </w:r>
      <w:r>
        <w:rPr>
          <w:u w:val="single"/>
        </w:rPr>
        <w:tab/>
      </w:r>
      <w:r>
        <w:rPr>
          <w:w w:val="37"/>
          <w:u w:val="single"/>
        </w:rPr>
        <w:t> </w:t>
      </w:r>
    </w:p>
    <w:p>
      <w:pPr>
        <w:pStyle w:val="BodyText"/>
        <w:tabs>
          <w:tab w:pos="2580" w:val="left" w:leader="none"/>
        </w:tabs>
        <w:spacing w:before="1"/>
        <w:ind w:left="385"/>
      </w:pPr>
      <w:r>
        <w:rPr>
          <w:w w:val="105"/>
        </w:rPr>
        <w:t>its</w:t>
      </w:r>
      <w:r>
        <w:rPr>
          <w:w w:val="105"/>
          <w:u w:val="single"/>
        </w:rPr>
        <w:t> </w:t>
        <w:tab/>
      </w:r>
      <w:r>
        <w:rPr>
          <w:w w:val="105"/>
        </w:rPr>
        <w:t>and authorised</w:t>
      </w:r>
      <w:r>
        <w:rPr>
          <w:spacing w:val="-12"/>
          <w:w w:val="105"/>
        </w:rPr>
        <w:t> </w:t>
      </w:r>
      <w:r>
        <w:rPr>
          <w:w w:val="105"/>
        </w:rPr>
        <w:t>official.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r>
        <w:rPr/>
        <w:pict>
          <v:rect style="position:absolute;margin-left:87.540001pt;margin-top:12.087296pt;width:140.04pt;height:.6pt;mso-position-horizontal-relative:page;mso-position-vertical-relative:paragraph;z-index:-15725056;mso-wrap-distance-left:0;mso-wrap-distance-right:0" filled="true" fillcolor="#000000" stroked="false">
            <v:fill type="solid"/>
            <w10:wrap type="topAndBottom"/>
          </v:rect>
        </w:pict>
      </w:r>
    </w:p>
    <w:p>
      <w:pPr>
        <w:spacing w:before="74"/>
        <w:ind w:left="561" w:right="0" w:firstLine="0"/>
        <w:jc w:val="left"/>
        <w:rPr>
          <w:sz w:val="17"/>
        </w:rPr>
      </w:pPr>
      <w:r>
        <w:rPr>
          <w:w w:val="105"/>
          <w:sz w:val="17"/>
          <w:vertAlign w:val="superscript"/>
        </w:rPr>
        <w:t>2</w:t>
      </w:r>
      <w:r>
        <w:rPr>
          <w:w w:val="105"/>
          <w:sz w:val="17"/>
          <w:vertAlign w:val="baseline"/>
        </w:rPr>
        <w:t> eleven years and six months from the date of signing the Concession Agreement</w:t>
      </w:r>
    </w:p>
    <w:p>
      <w:pPr>
        <w:spacing w:after="0"/>
        <w:jc w:val="left"/>
        <w:rPr>
          <w:sz w:val="17"/>
        </w:rPr>
        <w:sectPr>
          <w:pgSz w:w="11900" w:h="16840"/>
          <w:pgMar w:header="1416" w:footer="1357" w:top="1900" w:bottom="1540" w:left="1540" w:right="1300"/>
        </w:sectPr>
      </w:pPr>
    </w:p>
    <w:p>
      <w:pPr>
        <w:pStyle w:val="BodyText"/>
        <w:rPr>
          <w:sz w:val="20"/>
        </w:rPr>
      </w:pPr>
    </w:p>
    <w:p>
      <w:pPr>
        <w:pStyle w:val="BodyText"/>
        <w:spacing w:before="11"/>
        <w:rPr>
          <w:sz w:val="23"/>
        </w:rPr>
      </w:pPr>
    </w:p>
    <w:p>
      <w:pPr>
        <w:pStyle w:val="Heading2"/>
        <w:ind w:left="0" w:right="167"/>
        <w:jc w:val="center"/>
      </w:pPr>
      <w:r>
        <w:rPr>
          <w:w w:val="105"/>
        </w:rPr>
        <w:t>Schedule VI. Proforma of Payment Security</w:t>
      </w:r>
    </w:p>
    <w:p>
      <w:pPr>
        <w:pStyle w:val="BodyText"/>
        <w:rPr>
          <w:b/>
          <w:sz w:val="22"/>
        </w:rPr>
      </w:pPr>
    </w:p>
    <w:p>
      <w:pPr>
        <w:pStyle w:val="BodyText"/>
        <w:rPr>
          <w:b/>
          <w:sz w:val="22"/>
        </w:rPr>
      </w:pPr>
    </w:p>
    <w:p>
      <w:pPr>
        <w:pStyle w:val="BodyText"/>
        <w:spacing w:before="4"/>
        <w:rPr>
          <w:b/>
          <w:sz w:val="21"/>
        </w:rPr>
      </w:pPr>
    </w:p>
    <w:p>
      <w:pPr>
        <w:pStyle w:val="BodyText"/>
        <w:tabs>
          <w:tab w:pos="5959" w:val="left" w:leader="none"/>
          <w:tab w:pos="8239" w:val="left" w:leader="none"/>
        </w:tabs>
        <w:ind w:right="234"/>
        <w:jc w:val="center"/>
      </w:pPr>
      <w:r>
        <w:rPr>
          <w:w w:val="105"/>
        </w:rPr>
        <w:t>THIS</w:t>
      </w:r>
      <w:r>
        <w:rPr>
          <w:spacing w:val="20"/>
          <w:w w:val="105"/>
        </w:rPr>
        <w:t> </w:t>
      </w:r>
      <w:r>
        <w:rPr>
          <w:w w:val="105"/>
        </w:rPr>
        <w:t>DEED</w:t>
      </w:r>
      <w:r>
        <w:rPr>
          <w:spacing w:val="19"/>
          <w:w w:val="105"/>
        </w:rPr>
        <w:t> </w:t>
      </w:r>
      <w:r>
        <w:rPr>
          <w:w w:val="105"/>
        </w:rPr>
        <w:t>OF</w:t>
      </w:r>
      <w:r>
        <w:rPr>
          <w:spacing w:val="21"/>
          <w:w w:val="105"/>
        </w:rPr>
        <w:t> </w:t>
      </w:r>
      <w:r>
        <w:rPr>
          <w:w w:val="105"/>
        </w:rPr>
        <w:t>GUARANTEE</w:t>
      </w:r>
      <w:r>
        <w:rPr>
          <w:spacing w:val="20"/>
          <w:w w:val="105"/>
        </w:rPr>
        <w:t> </w:t>
      </w:r>
      <w:r>
        <w:rPr>
          <w:w w:val="105"/>
        </w:rPr>
        <w:t>executed</w:t>
      </w:r>
      <w:r>
        <w:rPr>
          <w:spacing w:val="21"/>
          <w:w w:val="105"/>
        </w:rPr>
        <w:t> </w:t>
      </w:r>
      <w:r>
        <w:rPr>
          <w:w w:val="105"/>
        </w:rPr>
        <w:t>on</w:t>
      </w:r>
      <w:r>
        <w:rPr>
          <w:spacing w:val="20"/>
          <w:w w:val="105"/>
        </w:rPr>
        <w:t> </w:t>
      </w:r>
      <w:r>
        <w:rPr>
          <w:w w:val="105"/>
        </w:rPr>
        <w:t>this</w:t>
      </w:r>
      <w:r>
        <w:rPr>
          <w:spacing w:val="20"/>
          <w:w w:val="105"/>
        </w:rPr>
        <w:t> </w:t>
      </w:r>
      <w:r>
        <w:rPr>
          <w:w w:val="105"/>
        </w:rPr>
        <w:t>the</w:t>
      </w:r>
      <w:r>
        <w:rPr>
          <w:w w:val="105"/>
          <w:u w:val="single"/>
        </w:rPr>
        <w:t> </w:t>
        <w:tab/>
      </w:r>
      <w:r>
        <w:rPr>
          <w:w w:val="105"/>
        </w:rPr>
        <w:t>day</w:t>
      </w:r>
      <w:r>
        <w:rPr>
          <w:spacing w:val="30"/>
          <w:w w:val="105"/>
        </w:rPr>
        <w:t> </w:t>
      </w:r>
      <w:r>
        <w:rPr>
          <w:w w:val="105"/>
        </w:rPr>
        <w:t>of</w:t>
      </w:r>
      <w:r>
        <w:rPr>
          <w:w w:val="105"/>
          <w:u w:val="single"/>
        </w:rPr>
        <w:t> </w:t>
        <w:tab/>
      </w:r>
      <w:r>
        <w:rPr>
          <w:w w:val="105"/>
        </w:rPr>
        <w:t>at</w:t>
      </w:r>
    </w:p>
    <w:p>
      <w:pPr>
        <w:pStyle w:val="BodyText"/>
        <w:tabs>
          <w:tab w:pos="2157" w:val="left" w:leader="none"/>
          <w:tab w:pos="4138" w:val="left" w:leader="none"/>
        </w:tabs>
        <w:spacing w:before="38"/>
        <w:ind w:left="210"/>
      </w:pPr>
      <w:r>
        <w:rPr>
          <w:w w:val="102"/>
          <w:u w:val="single"/>
        </w:rPr>
        <w:t> </w:t>
      </w:r>
      <w:r>
        <w:rPr>
          <w:u w:val="single"/>
        </w:rPr>
        <w:tab/>
      </w:r>
      <w:r>
        <w:rPr>
          <w:spacing w:val="24"/>
        </w:rPr>
        <w:t> </w:t>
      </w:r>
      <w:r>
        <w:rPr>
          <w:w w:val="105"/>
        </w:rPr>
        <w:t>by</w:t>
      </w:r>
      <w:r>
        <w:rPr>
          <w:w w:val="105"/>
          <w:u w:val="single"/>
        </w:rPr>
        <w:t> </w:t>
        <w:tab/>
      </w:r>
      <w:r>
        <w:rPr>
          <w:w w:val="105"/>
        </w:rPr>
        <w:t>(Name of the Bank) having its Registered office</w:t>
      </w:r>
      <w:r>
        <w:rPr>
          <w:spacing w:val="44"/>
          <w:w w:val="105"/>
        </w:rPr>
        <w:t> </w:t>
      </w:r>
      <w:r>
        <w:rPr>
          <w:w w:val="105"/>
        </w:rPr>
        <w:t>at</w:t>
      </w:r>
    </w:p>
    <w:p>
      <w:pPr>
        <w:pStyle w:val="BodyText"/>
        <w:tabs>
          <w:tab w:pos="2159" w:val="left" w:leader="none"/>
        </w:tabs>
        <w:spacing w:line="283" w:lineRule="auto" w:before="40"/>
        <w:ind w:left="210" w:right="445"/>
        <w:jc w:val="both"/>
      </w:pPr>
      <w:r>
        <w:rPr>
          <w:w w:val="102"/>
          <w:u w:val="single"/>
        </w:rPr>
        <w:t> </w:t>
      </w:r>
      <w:r>
        <w:rPr>
          <w:u w:val="single"/>
        </w:rPr>
        <w:tab/>
      </w:r>
      <w:r>
        <w:rPr>
          <w:spacing w:val="10"/>
        </w:rPr>
        <w:t> </w:t>
      </w:r>
      <w:r>
        <w:rPr>
          <w:w w:val="105"/>
        </w:rPr>
        <w:t>hereinafter</w:t>
      </w:r>
      <w:r>
        <w:rPr>
          <w:spacing w:val="-10"/>
          <w:w w:val="105"/>
        </w:rPr>
        <w:t> </w:t>
      </w:r>
      <w:r>
        <w:rPr>
          <w:w w:val="105"/>
        </w:rPr>
        <w:t>referred</w:t>
      </w:r>
      <w:r>
        <w:rPr>
          <w:spacing w:val="-9"/>
          <w:w w:val="105"/>
        </w:rPr>
        <w:t> </w:t>
      </w:r>
      <w:r>
        <w:rPr>
          <w:w w:val="105"/>
        </w:rPr>
        <w:t>to</w:t>
      </w:r>
      <w:r>
        <w:rPr>
          <w:spacing w:val="-10"/>
          <w:w w:val="105"/>
        </w:rPr>
        <w:t> </w:t>
      </w:r>
      <w:r>
        <w:rPr>
          <w:w w:val="105"/>
        </w:rPr>
        <w:t>as</w:t>
      </w:r>
      <w:r>
        <w:rPr>
          <w:spacing w:val="-9"/>
          <w:w w:val="105"/>
        </w:rPr>
        <w:t> </w:t>
      </w:r>
      <w:r>
        <w:rPr>
          <w:w w:val="105"/>
        </w:rPr>
        <w:t>“the</w:t>
      </w:r>
      <w:r>
        <w:rPr>
          <w:spacing w:val="-10"/>
          <w:w w:val="105"/>
        </w:rPr>
        <w:t> </w:t>
      </w:r>
      <w:r>
        <w:rPr>
          <w:w w:val="105"/>
        </w:rPr>
        <w:t>Guarantor”</w:t>
      </w:r>
      <w:r>
        <w:rPr>
          <w:spacing w:val="-9"/>
          <w:w w:val="105"/>
        </w:rPr>
        <w:t> </w:t>
      </w:r>
      <w:r>
        <w:rPr>
          <w:w w:val="105"/>
        </w:rPr>
        <w:t>which</w:t>
      </w:r>
      <w:r>
        <w:rPr>
          <w:spacing w:val="-9"/>
          <w:w w:val="105"/>
        </w:rPr>
        <w:t> </w:t>
      </w:r>
      <w:r>
        <w:rPr>
          <w:w w:val="105"/>
        </w:rPr>
        <w:t>expression</w:t>
      </w:r>
      <w:r>
        <w:rPr>
          <w:spacing w:val="-10"/>
          <w:w w:val="105"/>
        </w:rPr>
        <w:t> </w:t>
      </w:r>
      <w:r>
        <w:rPr>
          <w:w w:val="105"/>
        </w:rPr>
        <w:t>shall</w:t>
      </w:r>
      <w:r>
        <w:rPr>
          <w:spacing w:val="-9"/>
          <w:w w:val="105"/>
        </w:rPr>
        <w:t> </w:t>
      </w:r>
      <w:r>
        <w:rPr>
          <w:w w:val="105"/>
        </w:rPr>
        <w:t>unless</w:t>
      </w:r>
      <w:r>
        <w:rPr>
          <w:spacing w:val="-10"/>
          <w:w w:val="105"/>
        </w:rPr>
        <w:t> </w:t>
      </w:r>
      <w:r>
        <w:rPr>
          <w:w w:val="105"/>
        </w:rPr>
        <w:t>it be</w:t>
      </w:r>
      <w:r>
        <w:rPr>
          <w:spacing w:val="-7"/>
          <w:w w:val="105"/>
        </w:rPr>
        <w:t> </w:t>
      </w:r>
      <w:r>
        <w:rPr>
          <w:w w:val="105"/>
        </w:rPr>
        <w:t>repugnant</w:t>
      </w:r>
      <w:r>
        <w:rPr>
          <w:spacing w:val="-7"/>
          <w:w w:val="105"/>
        </w:rPr>
        <w:t> </w:t>
      </w:r>
      <w:r>
        <w:rPr>
          <w:w w:val="105"/>
        </w:rPr>
        <w:t>to</w:t>
      </w:r>
      <w:r>
        <w:rPr>
          <w:spacing w:val="-7"/>
          <w:w w:val="105"/>
        </w:rPr>
        <w:t> </w:t>
      </w:r>
      <w:r>
        <w:rPr>
          <w:w w:val="105"/>
        </w:rPr>
        <w:t>the</w:t>
      </w:r>
      <w:r>
        <w:rPr>
          <w:spacing w:val="-7"/>
          <w:w w:val="105"/>
        </w:rPr>
        <w:t> </w:t>
      </w:r>
      <w:r>
        <w:rPr>
          <w:w w:val="105"/>
        </w:rPr>
        <w:t>subject</w:t>
      </w:r>
      <w:r>
        <w:rPr>
          <w:spacing w:val="-7"/>
          <w:w w:val="105"/>
        </w:rPr>
        <w:t> </w:t>
      </w:r>
      <w:r>
        <w:rPr>
          <w:w w:val="105"/>
        </w:rPr>
        <w:t>or</w:t>
      </w:r>
      <w:r>
        <w:rPr>
          <w:spacing w:val="-6"/>
          <w:w w:val="105"/>
        </w:rPr>
        <w:t> </w:t>
      </w:r>
      <w:r>
        <w:rPr>
          <w:w w:val="105"/>
        </w:rPr>
        <w:t>context</w:t>
      </w:r>
      <w:r>
        <w:rPr>
          <w:spacing w:val="-7"/>
          <w:w w:val="105"/>
        </w:rPr>
        <w:t> </w:t>
      </w:r>
      <w:r>
        <w:rPr>
          <w:w w:val="105"/>
        </w:rPr>
        <w:t>thereof</w:t>
      </w:r>
      <w:r>
        <w:rPr>
          <w:spacing w:val="-7"/>
          <w:w w:val="105"/>
        </w:rPr>
        <w:t> </w:t>
      </w:r>
      <w:r>
        <w:rPr>
          <w:w w:val="105"/>
        </w:rPr>
        <w:t>include</w:t>
      </w:r>
      <w:r>
        <w:rPr>
          <w:spacing w:val="-7"/>
          <w:w w:val="105"/>
        </w:rPr>
        <w:t> </w:t>
      </w:r>
      <w:r>
        <w:rPr>
          <w:w w:val="105"/>
        </w:rPr>
        <w:t>successors</w:t>
      </w:r>
      <w:r>
        <w:rPr>
          <w:spacing w:val="-8"/>
          <w:w w:val="105"/>
        </w:rPr>
        <w:t> </w:t>
      </w:r>
      <w:r>
        <w:rPr>
          <w:w w:val="105"/>
        </w:rPr>
        <w:t>and</w:t>
      </w:r>
      <w:r>
        <w:rPr>
          <w:spacing w:val="-7"/>
          <w:w w:val="105"/>
        </w:rPr>
        <w:t> </w:t>
      </w:r>
      <w:r>
        <w:rPr>
          <w:w w:val="105"/>
        </w:rPr>
        <w:t>assigns;</w:t>
      </w:r>
    </w:p>
    <w:p>
      <w:pPr>
        <w:pStyle w:val="BodyText"/>
        <w:spacing w:before="1"/>
        <w:rPr>
          <w:sz w:val="22"/>
        </w:rPr>
      </w:pPr>
    </w:p>
    <w:p>
      <w:pPr>
        <w:pStyle w:val="BodyText"/>
        <w:ind w:left="210"/>
      </w:pPr>
      <w:r>
        <w:rPr>
          <w:w w:val="105"/>
        </w:rPr>
        <w:t>In Favour of</w:t>
      </w:r>
    </w:p>
    <w:p>
      <w:pPr>
        <w:pStyle w:val="BodyText"/>
        <w:spacing w:before="9"/>
        <w:rPr>
          <w:sz w:val="25"/>
        </w:rPr>
      </w:pPr>
    </w:p>
    <w:p>
      <w:pPr>
        <w:pStyle w:val="BodyText"/>
        <w:spacing w:line="283" w:lineRule="auto"/>
        <w:ind w:left="210" w:right="446"/>
        <w:jc w:val="both"/>
      </w:pPr>
      <w:r>
        <w:rPr>
          <w:w w:val="105"/>
        </w:rPr>
        <w:t>Corporation of Chennai (hereinafter called “CoC”), a statutory authority created under the provisions of the Chennai City Municipal Corporation Act, 1919 having its principal office at Rippon</w:t>
      </w:r>
      <w:r>
        <w:rPr>
          <w:spacing w:val="-17"/>
          <w:w w:val="105"/>
        </w:rPr>
        <w:t> </w:t>
      </w:r>
      <w:r>
        <w:rPr>
          <w:w w:val="105"/>
        </w:rPr>
        <w:t>Building,</w:t>
      </w:r>
      <w:r>
        <w:rPr>
          <w:spacing w:val="-18"/>
          <w:w w:val="105"/>
        </w:rPr>
        <w:t> </w:t>
      </w:r>
      <w:r>
        <w:rPr>
          <w:w w:val="105"/>
        </w:rPr>
        <w:t>Chennai</w:t>
      </w:r>
      <w:r>
        <w:rPr>
          <w:spacing w:val="-17"/>
          <w:w w:val="105"/>
        </w:rPr>
        <w:t> </w:t>
      </w:r>
      <w:r>
        <w:rPr>
          <w:w w:val="105"/>
        </w:rPr>
        <w:t>–</w:t>
      </w:r>
      <w:r>
        <w:rPr>
          <w:spacing w:val="-16"/>
          <w:w w:val="105"/>
        </w:rPr>
        <w:t> </w:t>
      </w:r>
      <w:r>
        <w:rPr>
          <w:w w:val="105"/>
        </w:rPr>
        <w:t>600</w:t>
      </w:r>
      <w:r>
        <w:rPr>
          <w:spacing w:val="-17"/>
          <w:w w:val="105"/>
        </w:rPr>
        <w:t> </w:t>
      </w:r>
      <w:r>
        <w:rPr>
          <w:w w:val="105"/>
        </w:rPr>
        <w:t>003,</w:t>
      </w:r>
      <w:r>
        <w:rPr>
          <w:spacing w:val="-16"/>
          <w:w w:val="105"/>
        </w:rPr>
        <w:t> </w:t>
      </w:r>
      <w:r>
        <w:rPr>
          <w:w w:val="105"/>
        </w:rPr>
        <w:t>Tamil</w:t>
      </w:r>
      <w:r>
        <w:rPr>
          <w:spacing w:val="-17"/>
          <w:w w:val="105"/>
        </w:rPr>
        <w:t> </w:t>
      </w:r>
      <w:r>
        <w:rPr>
          <w:w w:val="105"/>
        </w:rPr>
        <w:t>Nadu</w:t>
      </w:r>
      <w:r>
        <w:rPr>
          <w:spacing w:val="-15"/>
          <w:w w:val="105"/>
        </w:rPr>
        <w:t> </w:t>
      </w:r>
      <w:r>
        <w:rPr>
          <w:w w:val="105"/>
        </w:rPr>
        <w:t>which</w:t>
      </w:r>
      <w:r>
        <w:rPr>
          <w:spacing w:val="-17"/>
          <w:w w:val="105"/>
        </w:rPr>
        <w:t> </w:t>
      </w:r>
      <w:r>
        <w:rPr>
          <w:w w:val="105"/>
        </w:rPr>
        <w:t>expression</w:t>
      </w:r>
      <w:r>
        <w:rPr>
          <w:spacing w:val="-17"/>
          <w:w w:val="105"/>
        </w:rPr>
        <w:t> </w:t>
      </w:r>
      <w:r>
        <w:rPr>
          <w:w w:val="105"/>
        </w:rPr>
        <w:t>shall</w:t>
      </w:r>
      <w:r>
        <w:rPr>
          <w:spacing w:val="-16"/>
          <w:w w:val="105"/>
        </w:rPr>
        <w:t> </w:t>
      </w:r>
      <w:r>
        <w:rPr>
          <w:w w:val="105"/>
        </w:rPr>
        <w:t>unless</w:t>
      </w:r>
      <w:r>
        <w:rPr>
          <w:spacing w:val="-17"/>
          <w:w w:val="105"/>
        </w:rPr>
        <w:t> </w:t>
      </w:r>
      <w:r>
        <w:rPr>
          <w:w w:val="105"/>
        </w:rPr>
        <w:t>it</w:t>
      </w:r>
      <w:r>
        <w:rPr>
          <w:spacing w:val="-16"/>
          <w:w w:val="105"/>
        </w:rPr>
        <w:t> </w:t>
      </w:r>
      <w:r>
        <w:rPr>
          <w:w w:val="105"/>
        </w:rPr>
        <w:t>be</w:t>
      </w:r>
      <w:r>
        <w:rPr>
          <w:spacing w:val="-16"/>
          <w:w w:val="105"/>
        </w:rPr>
        <w:t> </w:t>
      </w:r>
      <w:r>
        <w:rPr>
          <w:w w:val="105"/>
        </w:rPr>
        <w:t>repugnant</w:t>
      </w:r>
      <w:r>
        <w:rPr>
          <w:spacing w:val="-16"/>
          <w:w w:val="105"/>
        </w:rPr>
        <w:t> </w:t>
      </w:r>
      <w:r>
        <w:rPr>
          <w:w w:val="105"/>
        </w:rPr>
        <w:t>to the</w:t>
      </w:r>
      <w:r>
        <w:rPr>
          <w:spacing w:val="-6"/>
          <w:w w:val="105"/>
        </w:rPr>
        <w:t> </w:t>
      </w:r>
      <w:r>
        <w:rPr>
          <w:w w:val="105"/>
        </w:rPr>
        <w:t>subject</w:t>
      </w:r>
      <w:r>
        <w:rPr>
          <w:spacing w:val="-5"/>
          <w:w w:val="105"/>
        </w:rPr>
        <w:t> </w:t>
      </w:r>
      <w:r>
        <w:rPr>
          <w:w w:val="105"/>
        </w:rPr>
        <w:t>or</w:t>
      </w:r>
      <w:r>
        <w:rPr>
          <w:spacing w:val="-4"/>
          <w:w w:val="105"/>
        </w:rPr>
        <w:t> </w:t>
      </w:r>
      <w:r>
        <w:rPr>
          <w:w w:val="105"/>
        </w:rPr>
        <w:t>context</w:t>
      </w:r>
      <w:r>
        <w:rPr>
          <w:spacing w:val="-4"/>
          <w:w w:val="105"/>
        </w:rPr>
        <w:t> </w:t>
      </w:r>
      <w:r>
        <w:rPr>
          <w:w w:val="105"/>
        </w:rPr>
        <w:t>thereof</w:t>
      </w:r>
      <w:r>
        <w:rPr>
          <w:spacing w:val="-5"/>
          <w:w w:val="105"/>
        </w:rPr>
        <w:t> </w:t>
      </w:r>
      <w:r>
        <w:rPr>
          <w:w w:val="105"/>
        </w:rPr>
        <w:t>include</w:t>
      </w:r>
      <w:r>
        <w:rPr>
          <w:spacing w:val="-4"/>
          <w:w w:val="105"/>
        </w:rPr>
        <w:t> </w:t>
      </w:r>
      <w:r>
        <w:rPr>
          <w:w w:val="105"/>
        </w:rPr>
        <w:t>its,</w:t>
      </w:r>
      <w:r>
        <w:rPr>
          <w:spacing w:val="-4"/>
          <w:w w:val="105"/>
        </w:rPr>
        <w:t> </w:t>
      </w:r>
      <w:r>
        <w:rPr>
          <w:w w:val="105"/>
        </w:rPr>
        <w:t>successors</w:t>
      </w:r>
      <w:r>
        <w:rPr>
          <w:spacing w:val="-6"/>
          <w:w w:val="105"/>
        </w:rPr>
        <w:t> </w:t>
      </w:r>
      <w:r>
        <w:rPr>
          <w:w w:val="105"/>
        </w:rPr>
        <w:t>and</w:t>
      </w:r>
      <w:r>
        <w:rPr>
          <w:spacing w:val="-5"/>
          <w:w w:val="105"/>
        </w:rPr>
        <w:t> </w:t>
      </w:r>
      <w:r>
        <w:rPr>
          <w:w w:val="105"/>
        </w:rPr>
        <w:t>assigns;</w:t>
      </w:r>
    </w:p>
    <w:p>
      <w:pPr>
        <w:pStyle w:val="BodyText"/>
        <w:spacing w:before="2"/>
        <w:rPr>
          <w:sz w:val="22"/>
        </w:rPr>
      </w:pPr>
    </w:p>
    <w:p>
      <w:pPr>
        <w:pStyle w:val="BodyText"/>
        <w:ind w:left="210"/>
      </w:pPr>
      <w:r>
        <w:rPr>
          <w:w w:val="105"/>
        </w:rPr>
        <w:t>Whereas</w:t>
      </w:r>
    </w:p>
    <w:p>
      <w:pPr>
        <w:pStyle w:val="BodyText"/>
        <w:spacing w:before="9"/>
        <w:rPr>
          <w:sz w:val="25"/>
        </w:rPr>
      </w:pPr>
    </w:p>
    <w:p>
      <w:pPr>
        <w:pStyle w:val="BodyText"/>
        <w:spacing w:line="283" w:lineRule="auto"/>
        <w:ind w:left="210" w:right="446"/>
        <w:jc w:val="both"/>
      </w:pPr>
      <w:r>
        <w:rPr>
          <w:w w:val="105"/>
        </w:rPr>
        <w:t>By the Concession Agreement (“the Concession Agreement”) being entered into between CoC and</w:t>
      </w:r>
      <w:r>
        <w:rPr>
          <w:w w:val="105"/>
          <w:u w:val="single"/>
        </w:rPr>
        <w:t>   </w:t>
      </w:r>
      <w:r>
        <w:rPr>
          <w:spacing w:val="39"/>
          <w:w w:val="105"/>
          <w:u w:val="single"/>
        </w:rPr>
        <w:t> </w:t>
      </w:r>
      <w:r>
        <w:rPr>
          <w:w w:val="105"/>
        </w:rPr>
        <w:t>, a company incorporated under the Companies Act, 1956, having its registered office at</w:t>
      </w:r>
    </w:p>
    <w:p>
      <w:pPr>
        <w:pStyle w:val="BodyText"/>
        <w:tabs>
          <w:tab w:pos="1725" w:val="left" w:leader="none"/>
        </w:tabs>
        <w:spacing w:line="216" w:lineRule="exact"/>
        <w:ind w:left="210"/>
        <w:jc w:val="both"/>
      </w:pPr>
      <w:r>
        <w:rPr>
          <w:w w:val="102"/>
          <w:u w:val="single"/>
        </w:rPr>
        <w:t> </w:t>
      </w:r>
      <w:r>
        <w:rPr>
          <w:u w:val="single"/>
        </w:rPr>
        <w:tab/>
      </w:r>
      <w:r>
        <w:rPr>
          <w:w w:val="105"/>
        </w:rPr>
        <w:t>,</w:t>
      </w:r>
      <w:r>
        <w:rPr>
          <w:spacing w:val="-12"/>
          <w:w w:val="105"/>
        </w:rPr>
        <w:t> </w:t>
      </w:r>
      <w:r>
        <w:rPr>
          <w:w w:val="105"/>
        </w:rPr>
        <w:t>(“the</w:t>
      </w:r>
      <w:r>
        <w:rPr>
          <w:spacing w:val="-11"/>
          <w:w w:val="105"/>
        </w:rPr>
        <w:t> </w:t>
      </w:r>
      <w:r>
        <w:rPr>
          <w:w w:val="105"/>
        </w:rPr>
        <w:t>Concessionaire”),</w:t>
      </w:r>
      <w:r>
        <w:rPr>
          <w:spacing w:val="-9"/>
          <w:w w:val="105"/>
        </w:rPr>
        <w:t> </w:t>
      </w:r>
      <w:r>
        <w:rPr>
          <w:w w:val="105"/>
        </w:rPr>
        <w:t>the</w:t>
      </w:r>
      <w:r>
        <w:rPr>
          <w:spacing w:val="-10"/>
          <w:w w:val="105"/>
        </w:rPr>
        <w:t> </w:t>
      </w:r>
      <w:r>
        <w:rPr>
          <w:w w:val="105"/>
        </w:rPr>
        <w:t>Concessionaire</w:t>
      </w:r>
      <w:r>
        <w:rPr>
          <w:spacing w:val="-11"/>
          <w:w w:val="105"/>
        </w:rPr>
        <w:t> </w:t>
      </w:r>
      <w:r>
        <w:rPr>
          <w:w w:val="105"/>
        </w:rPr>
        <w:t>has</w:t>
      </w:r>
      <w:r>
        <w:rPr>
          <w:spacing w:val="-11"/>
          <w:w w:val="105"/>
        </w:rPr>
        <w:t> </w:t>
      </w:r>
      <w:r>
        <w:rPr>
          <w:w w:val="105"/>
        </w:rPr>
        <w:t>been</w:t>
      </w:r>
      <w:r>
        <w:rPr>
          <w:spacing w:val="-10"/>
          <w:w w:val="105"/>
        </w:rPr>
        <w:t> </w:t>
      </w:r>
      <w:r>
        <w:rPr>
          <w:w w:val="105"/>
        </w:rPr>
        <w:t>granted</w:t>
      </w:r>
      <w:r>
        <w:rPr>
          <w:spacing w:val="-10"/>
          <w:w w:val="105"/>
        </w:rPr>
        <w:t> </w:t>
      </w:r>
      <w:r>
        <w:rPr>
          <w:w w:val="105"/>
        </w:rPr>
        <w:t>the</w:t>
      </w:r>
      <w:r>
        <w:rPr>
          <w:spacing w:val="-10"/>
          <w:w w:val="105"/>
        </w:rPr>
        <w:t> </w:t>
      </w:r>
      <w:r>
        <w:rPr>
          <w:w w:val="105"/>
        </w:rPr>
        <w:t>Concession</w:t>
      </w:r>
    </w:p>
    <w:p>
      <w:pPr>
        <w:spacing w:after="0" w:line="216" w:lineRule="exact"/>
        <w:jc w:val="both"/>
        <w:sectPr>
          <w:pgSz w:w="11900" w:h="16840"/>
          <w:pgMar w:header="1416" w:footer="1357" w:top="1900" w:bottom="1540" w:left="1540" w:right="1300"/>
        </w:sectPr>
      </w:pPr>
    </w:p>
    <w:p>
      <w:pPr>
        <w:pStyle w:val="BodyText"/>
        <w:tabs>
          <w:tab w:pos="6863" w:val="left" w:leader="none"/>
        </w:tabs>
        <w:spacing w:line="283" w:lineRule="auto" w:before="40"/>
        <w:ind w:left="210"/>
      </w:pPr>
      <w:r>
        <w:rPr>
          <w:w w:val="105"/>
        </w:rPr>
        <w:t>Rights  to  develop  the  Wallace  Garden  Land  bearing </w:t>
      </w:r>
      <w:r>
        <w:rPr>
          <w:spacing w:val="7"/>
          <w:w w:val="105"/>
        </w:rPr>
        <w:t> </w:t>
      </w:r>
      <w:r>
        <w:rPr>
          <w:w w:val="105"/>
        </w:rPr>
        <w:t>survey  no.</w:t>
      </w:r>
      <w:r>
        <w:rPr/>
        <w:t> </w:t>
      </w:r>
      <w:r>
        <w:rPr>
          <w:spacing w:val="23"/>
        </w:rPr>
        <w:t> </w:t>
      </w:r>
      <w:r>
        <w:rPr>
          <w:w w:val="102"/>
          <w:u w:val="single"/>
        </w:rPr>
        <w:t> </w:t>
      </w:r>
      <w:r>
        <w:rPr>
          <w:u w:val="single"/>
        </w:rPr>
        <w:tab/>
      </w:r>
      <w:r>
        <w:rPr/>
        <w:t> </w:t>
      </w:r>
      <w:r>
        <w:rPr>
          <w:w w:val="105"/>
        </w:rPr>
        <w:t>(hereinafter referred to as “the</w:t>
      </w:r>
      <w:r>
        <w:rPr>
          <w:spacing w:val="-19"/>
          <w:w w:val="105"/>
        </w:rPr>
        <w:t> </w:t>
      </w:r>
      <w:r>
        <w:rPr>
          <w:w w:val="105"/>
        </w:rPr>
        <w:t>Project”).</w:t>
      </w:r>
    </w:p>
    <w:p>
      <w:pPr>
        <w:pStyle w:val="BodyText"/>
        <w:spacing w:before="40"/>
        <w:ind w:left="88"/>
      </w:pPr>
      <w:r>
        <w:rPr/>
        <w:br w:type="column"/>
      </w:r>
      <w:r>
        <w:rPr>
          <w:w w:val="105"/>
        </w:rPr>
        <w:t>at Chennai, India</w:t>
      </w:r>
    </w:p>
    <w:p>
      <w:pPr>
        <w:spacing w:after="0"/>
        <w:sectPr>
          <w:type w:val="continuous"/>
          <w:pgSz w:w="11900" w:h="16840"/>
          <w:pgMar w:top="1900" w:bottom="1540" w:left="1540" w:right="1300"/>
          <w:cols w:num="2" w:equalWidth="0">
            <w:col w:w="6864" w:space="40"/>
            <w:col w:w="2156"/>
          </w:cols>
        </w:sectPr>
      </w:pPr>
    </w:p>
    <w:p>
      <w:pPr>
        <w:pStyle w:val="BodyText"/>
        <w:spacing w:before="7"/>
        <w:rPr>
          <w:sz w:val="13"/>
        </w:rPr>
      </w:pPr>
    </w:p>
    <w:p>
      <w:pPr>
        <w:pStyle w:val="ListParagraph"/>
        <w:numPr>
          <w:ilvl w:val="0"/>
          <w:numId w:val="63"/>
        </w:numPr>
        <w:tabs>
          <w:tab w:pos="912" w:val="left" w:leader="none"/>
        </w:tabs>
        <w:spacing w:line="283" w:lineRule="auto" w:before="98" w:after="0"/>
        <w:ind w:left="210" w:right="447" w:firstLine="0"/>
        <w:jc w:val="both"/>
        <w:rPr>
          <w:sz w:val="19"/>
        </w:rPr>
      </w:pPr>
      <w:r>
        <w:rPr>
          <w:w w:val="105"/>
          <w:sz w:val="19"/>
        </w:rPr>
        <w:t>In</w:t>
      </w:r>
      <w:r>
        <w:rPr>
          <w:spacing w:val="-11"/>
          <w:w w:val="105"/>
          <w:sz w:val="19"/>
        </w:rPr>
        <w:t> </w:t>
      </w:r>
      <w:r>
        <w:rPr>
          <w:w w:val="105"/>
          <w:sz w:val="19"/>
        </w:rPr>
        <w:t>terms</w:t>
      </w:r>
      <w:r>
        <w:rPr>
          <w:spacing w:val="-12"/>
          <w:w w:val="105"/>
          <w:sz w:val="19"/>
        </w:rPr>
        <w:t> </w:t>
      </w:r>
      <w:r>
        <w:rPr>
          <w:w w:val="105"/>
          <w:sz w:val="19"/>
        </w:rPr>
        <w:t>of</w:t>
      </w:r>
      <w:r>
        <w:rPr>
          <w:spacing w:val="-11"/>
          <w:w w:val="105"/>
          <w:sz w:val="19"/>
        </w:rPr>
        <w:t> </w:t>
      </w:r>
      <w:r>
        <w:rPr>
          <w:w w:val="105"/>
          <w:sz w:val="19"/>
        </w:rPr>
        <w:t>Article</w:t>
      </w:r>
      <w:r>
        <w:rPr>
          <w:spacing w:val="-11"/>
          <w:w w:val="105"/>
          <w:sz w:val="19"/>
        </w:rPr>
        <w:t> </w:t>
      </w:r>
      <w:r>
        <w:rPr>
          <w:w w:val="105"/>
          <w:sz w:val="19"/>
        </w:rPr>
        <w:t>6.1.1</w:t>
      </w:r>
      <w:r>
        <w:rPr>
          <w:spacing w:val="-11"/>
          <w:w w:val="105"/>
          <w:sz w:val="19"/>
        </w:rPr>
        <w:t> </w:t>
      </w:r>
      <w:r>
        <w:rPr>
          <w:w w:val="105"/>
          <w:sz w:val="19"/>
        </w:rPr>
        <w:t>of</w:t>
      </w:r>
      <w:r>
        <w:rPr>
          <w:spacing w:val="-12"/>
          <w:w w:val="105"/>
          <w:sz w:val="19"/>
        </w:rPr>
        <w:t> </w:t>
      </w:r>
      <w:r>
        <w:rPr>
          <w:w w:val="105"/>
          <w:sz w:val="19"/>
        </w:rPr>
        <w:t>the</w:t>
      </w:r>
      <w:r>
        <w:rPr>
          <w:spacing w:val="-10"/>
          <w:w w:val="105"/>
          <w:sz w:val="19"/>
        </w:rPr>
        <w:t> </w:t>
      </w:r>
      <w:r>
        <w:rPr>
          <w:w w:val="105"/>
          <w:sz w:val="19"/>
        </w:rPr>
        <w:t>Concession</w:t>
      </w:r>
      <w:r>
        <w:rPr>
          <w:spacing w:val="-11"/>
          <w:w w:val="105"/>
          <w:sz w:val="19"/>
        </w:rPr>
        <w:t> </w:t>
      </w:r>
      <w:r>
        <w:rPr>
          <w:w w:val="105"/>
          <w:sz w:val="19"/>
        </w:rPr>
        <w:t>Agreement,</w:t>
      </w:r>
      <w:r>
        <w:rPr>
          <w:spacing w:val="34"/>
          <w:w w:val="105"/>
          <w:sz w:val="19"/>
        </w:rPr>
        <w:t> </w:t>
      </w:r>
      <w:r>
        <w:rPr>
          <w:w w:val="105"/>
          <w:sz w:val="19"/>
        </w:rPr>
        <w:t>the</w:t>
      </w:r>
      <w:r>
        <w:rPr>
          <w:spacing w:val="-11"/>
          <w:w w:val="105"/>
          <w:sz w:val="19"/>
        </w:rPr>
        <w:t> </w:t>
      </w:r>
      <w:r>
        <w:rPr>
          <w:w w:val="105"/>
          <w:sz w:val="19"/>
        </w:rPr>
        <w:t>Concessionaire</w:t>
      </w:r>
      <w:r>
        <w:rPr>
          <w:spacing w:val="-11"/>
          <w:w w:val="105"/>
          <w:sz w:val="19"/>
        </w:rPr>
        <w:t> </w:t>
      </w:r>
      <w:r>
        <w:rPr>
          <w:w w:val="105"/>
          <w:sz w:val="19"/>
        </w:rPr>
        <w:t>is</w:t>
      </w:r>
      <w:r>
        <w:rPr>
          <w:spacing w:val="-12"/>
          <w:w w:val="105"/>
          <w:sz w:val="19"/>
        </w:rPr>
        <w:t> </w:t>
      </w:r>
      <w:r>
        <w:rPr>
          <w:w w:val="105"/>
          <w:sz w:val="19"/>
        </w:rPr>
        <w:t>required</w:t>
      </w:r>
      <w:r>
        <w:rPr>
          <w:spacing w:val="-10"/>
          <w:w w:val="105"/>
          <w:sz w:val="19"/>
        </w:rPr>
        <w:t> </w:t>
      </w:r>
      <w:r>
        <w:rPr>
          <w:w w:val="105"/>
          <w:sz w:val="19"/>
        </w:rPr>
        <w:t>to furnish</w:t>
      </w:r>
      <w:r>
        <w:rPr>
          <w:spacing w:val="6"/>
          <w:w w:val="105"/>
          <w:sz w:val="19"/>
        </w:rPr>
        <w:t> </w:t>
      </w:r>
      <w:r>
        <w:rPr>
          <w:w w:val="105"/>
          <w:sz w:val="19"/>
        </w:rPr>
        <w:t>to</w:t>
      </w:r>
      <w:r>
        <w:rPr>
          <w:spacing w:val="6"/>
          <w:w w:val="105"/>
          <w:sz w:val="19"/>
        </w:rPr>
        <w:t> </w:t>
      </w:r>
      <w:r>
        <w:rPr>
          <w:w w:val="105"/>
          <w:sz w:val="19"/>
        </w:rPr>
        <w:t>CoC,</w:t>
      </w:r>
      <w:r>
        <w:rPr>
          <w:spacing w:val="6"/>
          <w:w w:val="105"/>
          <w:sz w:val="19"/>
        </w:rPr>
        <w:t> </w:t>
      </w:r>
      <w:r>
        <w:rPr>
          <w:w w:val="105"/>
          <w:sz w:val="19"/>
        </w:rPr>
        <w:t>an</w:t>
      </w:r>
      <w:r>
        <w:rPr>
          <w:spacing w:val="6"/>
          <w:w w:val="105"/>
          <w:sz w:val="19"/>
        </w:rPr>
        <w:t> </w:t>
      </w:r>
      <w:r>
        <w:rPr>
          <w:w w:val="105"/>
          <w:sz w:val="19"/>
        </w:rPr>
        <w:t>unconditional</w:t>
      </w:r>
      <w:r>
        <w:rPr>
          <w:spacing w:val="6"/>
          <w:w w:val="105"/>
          <w:sz w:val="19"/>
        </w:rPr>
        <w:t> </w:t>
      </w:r>
      <w:r>
        <w:rPr>
          <w:w w:val="105"/>
          <w:sz w:val="19"/>
        </w:rPr>
        <w:t>and</w:t>
      </w:r>
      <w:r>
        <w:rPr>
          <w:spacing w:val="6"/>
          <w:w w:val="105"/>
          <w:sz w:val="19"/>
        </w:rPr>
        <w:t> </w:t>
      </w:r>
      <w:r>
        <w:rPr>
          <w:w w:val="105"/>
          <w:sz w:val="19"/>
        </w:rPr>
        <w:t>irrevocable</w:t>
      </w:r>
      <w:r>
        <w:rPr>
          <w:spacing w:val="6"/>
          <w:w w:val="105"/>
          <w:sz w:val="19"/>
        </w:rPr>
        <w:t> </w:t>
      </w:r>
      <w:r>
        <w:rPr>
          <w:w w:val="105"/>
          <w:sz w:val="19"/>
        </w:rPr>
        <w:t>bank</w:t>
      </w:r>
      <w:r>
        <w:rPr>
          <w:spacing w:val="7"/>
          <w:w w:val="105"/>
          <w:sz w:val="19"/>
        </w:rPr>
        <w:t> </w:t>
      </w:r>
      <w:r>
        <w:rPr>
          <w:w w:val="105"/>
          <w:sz w:val="19"/>
        </w:rPr>
        <w:t>guarantee</w:t>
      </w:r>
      <w:r>
        <w:rPr>
          <w:spacing w:val="7"/>
          <w:w w:val="105"/>
          <w:sz w:val="19"/>
        </w:rPr>
        <w:t> </w:t>
      </w:r>
      <w:r>
        <w:rPr>
          <w:w w:val="105"/>
          <w:sz w:val="19"/>
        </w:rPr>
        <w:t>for</w:t>
      </w:r>
      <w:r>
        <w:rPr>
          <w:spacing w:val="6"/>
          <w:w w:val="105"/>
          <w:sz w:val="19"/>
        </w:rPr>
        <w:t> </w:t>
      </w:r>
      <w:r>
        <w:rPr>
          <w:w w:val="105"/>
          <w:sz w:val="19"/>
        </w:rPr>
        <w:t>an</w:t>
      </w:r>
      <w:r>
        <w:rPr>
          <w:spacing w:val="5"/>
          <w:w w:val="105"/>
          <w:sz w:val="19"/>
        </w:rPr>
        <w:t> </w:t>
      </w:r>
      <w:r>
        <w:rPr>
          <w:w w:val="105"/>
          <w:sz w:val="19"/>
        </w:rPr>
        <w:t>amount</w:t>
      </w:r>
      <w:r>
        <w:rPr>
          <w:spacing w:val="6"/>
          <w:w w:val="105"/>
          <w:sz w:val="19"/>
        </w:rPr>
        <w:t> </w:t>
      </w:r>
      <w:r>
        <w:rPr>
          <w:w w:val="105"/>
          <w:sz w:val="19"/>
        </w:rPr>
        <w:t>of</w:t>
      </w:r>
      <w:r>
        <w:rPr>
          <w:spacing w:val="6"/>
          <w:w w:val="105"/>
          <w:sz w:val="19"/>
        </w:rPr>
        <w:t> </w:t>
      </w:r>
      <w:r>
        <w:rPr>
          <w:w w:val="105"/>
          <w:sz w:val="19"/>
        </w:rPr>
        <w:t>Rs.</w:t>
      </w:r>
    </w:p>
    <w:p>
      <w:pPr>
        <w:pStyle w:val="BodyText"/>
        <w:tabs>
          <w:tab w:pos="1076" w:val="left" w:leader="none"/>
          <w:tab w:pos="2722" w:val="left" w:leader="none"/>
        </w:tabs>
        <w:spacing w:line="283" w:lineRule="auto"/>
        <w:ind w:left="210" w:right="444"/>
      </w:pPr>
      <w:r>
        <w:rPr>
          <w:w w:val="102"/>
          <w:u w:val="single"/>
        </w:rPr>
        <w:t> </w:t>
      </w:r>
      <w:r>
        <w:rPr>
          <w:u w:val="single"/>
        </w:rPr>
        <w:tab/>
      </w:r>
      <w:r>
        <w:rPr>
          <w:w w:val="105"/>
        </w:rPr>
        <w:t>/-</w:t>
      </w:r>
      <w:r>
        <w:rPr>
          <w:spacing w:val="6"/>
          <w:w w:val="105"/>
        </w:rPr>
        <w:t> </w:t>
      </w:r>
      <w:r>
        <w:rPr>
          <w:w w:val="105"/>
        </w:rPr>
        <w:t>(Rupees</w:t>
      </w:r>
      <w:r>
        <w:rPr>
          <w:w w:val="105"/>
          <w:u w:val="single"/>
        </w:rPr>
        <w:t> </w:t>
        <w:tab/>
      </w:r>
      <w:r>
        <w:rPr>
          <w:w w:val="105"/>
        </w:rPr>
        <w:t>Only) as security for due and punctual performance / discharge of its obligations under the Concession</w:t>
      </w:r>
      <w:r>
        <w:rPr>
          <w:spacing w:val="-21"/>
          <w:w w:val="105"/>
        </w:rPr>
        <w:t> </w:t>
      </w:r>
      <w:r>
        <w:rPr>
          <w:w w:val="105"/>
        </w:rPr>
        <w:t>Agreement.</w:t>
      </w:r>
    </w:p>
    <w:p>
      <w:pPr>
        <w:pStyle w:val="BodyText"/>
        <w:spacing w:before="2"/>
        <w:rPr>
          <w:sz w:val="22"/>
        </w:rPr>
      </w:pPr>
    </w:p>
    <w:p>
      <w:pPr>
        <w:pStyle w:val="ListParagraph"/>
        <w:numPr>
          <w:ilvl w:val="0"/>
          <w:numId w:val="63"/>
        </w:numPr>
        <w:tabs>
          <w:tab w:pos="912" w:val="left" w:leader="none"/>
        </w:tabs>
        <w:spacing w:line="283" w:lineRule="auto" w:before="0" w:after="0"/>
        <w:ind w:left="210" w:right="444" w:firstLine="0"/>
        <w:jc w:val="both"/>
        <w:rPr>
          <w:sz w:val="19"/>
        </w:rPr>
      </w:pPr>
      <w:r>
        <w:rPr>
          <w:w w:val="105"/>
          <w:sz w:val="19"/>
        </w:rPr>
        <w:t>At the request of the Concessionaire, the Guarantor has agreed to provide bank guarantee,</w:t>
      </w:r>
      <w:r>
        <w:rPr>
          <w:spacing w:val="-10"/>
          <w:w w:val="105"/>
          <w:sz w:val="19"/>
        </w:rPr>
        <w:t> </w:t>
      </w:r>
      <w:r>
        <w:rPr>
          <w:w w:val="105"/>
          <w:sz w:val="19"/>
        </w:rPr>
        <w:t>being</w:t>
      </w:r>
      <w:r>
        <w:rPr>
          <w:spacing w:val="-9"/>
          <w:w w:val="105"/>
          <w:sz w:val="19"/>
        </w:rPr>
        <w:t> </w:t>
      </w:r>
      <w:r>
        <w:rPr>
          <w:w w:val="105"/>
          <w:sz w:val="19"/>
        </w:rPr>
        <w:t>these</w:t>
      </w:r>
      <w:r>
        <w:rPr>
          <w:spacing w:val="-9"/>
          <w:w w:val="105"/>
          <w:sz w:val="19"/>
        </w:rPr>
        <w:t> </w:t>
      </w:r>
      <w:r>
        <w:rPr>
          <w:w w:val="105"/>
          <w:sz w:val="19"/>
        </w:rPr>
        <w:t>presents</w:t>
      </w:r>
      <w:r>
        <w:rPr>
          <w:spacing w:val="-9"/>
          <w:w w:val="105"/>
          <w:sz w:val="19"/>
        </w:rPr>
        <w:t> </w:t>
      </w:r>
      <w:r>
        <w:rPr>
          <w:w w:val="105"/>
          <w:sz w:val="19"/>
        </w:rPr>
        <w:t>guaranteeing</w:t>
      </w:r>
      <w:r>
        <w:rPr>
          <w:spacing w:val="-9"/>
          <w:w w:val="105"/>
          <w:sz w:val="19"/>
        </w:rPr>
        <w:t> </w:t>
      </w:r>
      <w:r>
        <w:rPr>
          <w:w w:val="105"/>
          <w:sz w:val="19"/>
        </w:rPr>
        <w:t>the</w:t>
      </w:r>
      <w:r>
        <w:rPr>
          <w:spacing w:val="-9"/>
          <w:w w:val="105"/>
          <w:sz w:val="19"/>
        </w:rPr>
        <w:t> </w:t>
      </w:r>
      <w:r>
        <w:rPr>
          <w:w w:val="105"/>
          <w:sz w:val="19"/>
        </w:rPr>
        <w:t>due</w:t>
      </w:r>
      <w:r>
        <w:rPr>
          <w:spacing w:val="-9"/>
          <w:w w:val="105"/>
          <w:sz w:val="19"/>
        </w:rPr>
        <w:t> </w:t>
      </w:r>
      <w:r>
        <w:rPr>
          <w:w w:val="105"/>
          <w:sz w:val="19"/>
        </w:rPr>
        <w:t>and</w:t>
      </w:r>
      <w:r>
        <w:rPr>
          <w:spacing w:val="-9"/>
          <w:w w:val="105"/>
          <w:sz w:val="19"/>
        </w:rPr>
        <w:t> </w:t>
      </w:r>
      <w:r>
        <w:rPr>
          <w:w w:val="105"/>
          <w:sz w:val="19"/>
        </w:rPr>
        <w:t>punctual</w:t>
      </w:r>
      <w:r>
        <w:rPr>
          <w:spacing w:val="-10"/>
          <w:w w:val="105"/>
          <w:sz w:val="19"/>
        </w:rPr>
        <w:t> </w:t>
      </w:r>
      <w:r>
        <w:rPr>
          <w:w w:val="105"/>
          <w:sz w:val="19"/>
        </w:rPr>
        <w:t>performance</w:t>
      </w:r>
      <w:r>
        <w:rPr>
          <w:spacing w:val="-9"/>
          <w:w w:val="105"/>
          <w:sz w:val="19"/>
        </w:rPr>
        <w:t> </w:t>
      </w:r>
      <w:r>
        <w:rPr>
          <w:w w:val="105"/>
          <w:sz w:val="19"/>
        </w:rPr>
        <w:t>/</w:t>
      </w:r>
      <w:r>
        <w:rPr>
          <w:spacing w:val="-10"/>
          <w:w w:val="105"/>
          <w:sz w:val="19"/>
        </w:rPr>
        <w:t> </w:t>
      </w:r>
      <w:r>
        <w:rPr>
          <w:w w:val="105"/>
          <w:sz w:val="19"/>
        </w:rPr>
        <w:t>discharge</w:t>
      </w:r>
      <w:r>
        <w:rPr>
          <w:spacing w:val="-9"/>
          <w:w w:val="105"/>
          <w:sz w:val="19"/>
        </w:rPr>
        <w:t> </w:t>
      </w:r>
      <w:r>
        <w:rPr>
          <w:w w:val="105"/>
          <w:sz w:val="19"/>
        </w:rPr>
        <w:t>by the</w:t>
      </w:r>
      <w:r>
        <w:rPr>
          <w:spacing w:val="-9"/>
          <w:w w:val="105"/>
          <w:sz w:val="19"/>
        </w:rPr>
        <w:t> </w:t>
      </w:r>
      <w:r>
        <w:rPr>
          <w:w w:val="105"/>
          <w:sz w:val="19"/>
        </w:rPr>
        <w:t>Concessionaire</w:t>
      </w:r>
      <w:r>
        <w:rPr>
          <w:spacing w:val="-8"/>
          <w:w w:val="105"/>
          <w:sz w:val="19"/>
        </w:rPr>
        <w:t> </w:t>
      </w:r>
      <w:r>
        <w:rPr>
          <w:w w:val="105"/>
          <w:sz w:val="19"/>
        </w:rPr>
        <w:t>of</w:t>
      </w:r>
      <w:r>
        <w:rPr>
          <w:spacing w:val="-8"/>
          <w:w w:val="105"/>
          <w:sz w:val="19"/>
        </w:rPr>
        <w:t> </w:t>
      </w:r>
      <w:r>
        <w:rPr>
          <w:w w:val="105"/>
          <w:sz w:val="19"/>
        </w:rPr>
        <w:t>its</w:t>
      </w:r>
      <w:r>
        <w:rPr>
          <w:spacing w:val="-9"/>
          <w:w w:val="105"/>
          <w:sz w:val="19"/>
        </w:rPr>
        <w:t> </w:t>
      </w:r>
      <w:r>
        <w:rPr>
          <w:w w:val="105"/>
          <w:sz w:val="19"/>
        </w:rPr>
        <w:t>obligations</w:t>
      </w:r>
      <w:r>
        <w:rPr>
          <w:spacing w:val="-10"/>
          <w:w w:val="105"/>
          <w:sz w:val="19"/>
        </w:rPr>
        <w:t> </w:t>
      </w:r>
      <w:r>
        <w:rPr>
          <w:w w:val="105"/>
          <w:sz w:val="19"/>
        </w:rPr>
        <w:t>relating</w:t>
      </w:r>
      <w:r>
        <w:rPr>
          <w:spacing w:val="-8"/>
          <w:w w:val="105"/>
          <w:sz w:val="19"/>
        </w:rPr>
        <w:t> </w:t>
      </w:r>
      <w:r>
        <w:rPr>
          <w:w w:val="105"/>
          <w:sz w:val="19"/>
        </w:rPr>
        <w:t>to</w:t>
      </w:r>
      <w:r>
        <w:rPr>
          <w:spacing w:val="-9"/>
          <w:w w:val="105"/>
          <w:sz w:val="19"/>
        </w:rPr>
        <w:t> </w:t>
      </w:r>
      <w:r>
        <w:rPr>
          <w:w w:val="105"/>
          <w:sz w:val="19"/>
        </w:rPr>
        <w:t>payment</w:t>
      </w:r>
      <w:r>
        <w:rPr>
          <w:spacing w:val="-8"/>
          <w:w w:val="105"/>
          <w:sz w:val="19"/>
        </w:rPr>
        <w:t> </w:t>
      </w:r>
      <w:r>
        <w:rPr>
          <w:w w:val="105"/>
          <w:sz w:val="19"/>
        </w:rPr>
        <w:t>of</w:t>
      </w:r>
      <w:r>
        <w:rPr>
          <w:spacing w:val="-9"/>
          <w:w w:val="105"/>
          <w:sz w:val="19"/>
        </w:rPr>
        <w:t> </w:t>
      </w:r>
      <w:r>
        <w:rPr>
          <w:w w:val="105"/>
          <w:sz w:val="19"/>
        </w:rPr>
        <w:t>the</w:t>
      </w:r>
      <w:r>
        <w:rPr>
          <w:spacing w:val="-9"/>
          <w:w w:val="105"/>
          <w:sz w:val="19"/>
        </w:rPr>
        <w:t> </w:t>
      </w:r>
      <w:r>
        <w:rPr>
          <w:w w:val="105"/>
          <w:sz w:val="19"/>
        </w:rPr>
        <w:t>Concession</w:t>
      </w:r>
      <w:r>
        <w:rPr>
          <w:spacing w:val="-9"/>
          <w:w w:val="105"/>
          <w:sz w:val="19"/>
        </w:rPr>
        <w:t> </w:t>
      </w:r>
      <w:r>
        <w:rPr>
          <w:w w:val="105"/>
          <w:sz w:val="19"/>
        </w:rPr>
        <w:t>Fee</w:t>
      </w:r>
      <w:r>
        <w:rPr>
          <w:spacing w:val="-9"/>
          <w:w w:val="105"/>
          <w:sz w:val="19"/>
        </w:rPr>
        <w:t> </w:t>
      </w:r>
      <w:r>
        <w:rPr>
          <w:w w:val="105"/>
          <w:sz w:val="19"/>
        </w:rPr>
        <w:t>Payments</w:t>
      </w:r>
      <w:r>
        <w:rPr>
          <w:spacing w:val="-9"/>
          <w:w w:val="105"/>
          <w:sz w:val="19"/>
        </w:rPr>
        <w:t> </w:t>
      </w:r>
      <w:r>
        <w:rPr>
          <w:w w:val="105"/>
          <w:sz w:val="19"/>
        </w:rPr>
        <w:t>to</w:t>
      </w:r>
      <w:r>
        <w:rPr>
          <w:spacing w:val="-9"/>
          <w:w w:val="105"/>
          <w:sz w:val="19"/>
        </w:rPr>
        <w:t> </w:t>
      </w:r>
      <w:r>
        <w:rPr>
          <w:w w:val="105"/>
          <w:sz w:val="19"/>
        </w:rPr>
        <w:t>the Concessionaire.</w:t>
      </w:r>
    </w:p>
    <w:p>
      <w:pPr>
        <w:pStyle w:val="BodyText"/>
        <w:spacing w:before="2"/>
        <w:rPr>
          <w:sz w:val="22"/>
        </w:rPr>
      </w:pPr>
    </w:p>
    <w:p>
      <w:pPr>
        <w:pStyle w:val="BodyText"/>
        <w:ind w:left="210"/>
      </w:pPr>
      <w:r>
        <w:rPr>
          <w:w w:val="105"/>
        </w:rPr>
        <w:t>NOW THEREFORE THIS DEED WITNESSETH AS FOLLOWS:</w:t>
      </w:r>
    </w:p>
    <w:p>
      <w:pPr>
        <w:pStyle w:val="BodyText"/>
        <w:spacing w:before="9"/>
        <w:rPr>
          <w:sz w:val="25"/>
        </w:rPr>
      </w:pPr>
    </w:p>
    <w:p>
      <w:pPr>
        <w:pStyle w:val="BodyText"/>
        <w:spacing w:line="283" w:lineRule="auto"/>
        <w:ind w:left="210" w:right="285"/>
      </w:pPr>
      <w:r>
        <w:rPr>
          <w:w w:val="105"/>
        </w:rPr>
        <w:t>Capitalised terms used herein but not defined shall have the meaning assigned to them respectively in the Concession Agreement.</w:t>
      </w:r>
    </w:p>
    <w:p>
      <w:pPr>
        <w:pStyle w:val="BodyText"/>
        <w:spacing w:before="3"/>
        <w:rPr>
          <w:sz w:val="22"/>
        </w:rPr>
      </w:pPr>
    </w:p>
    <w:p>
      <w:pPr>
        <w:pStyle w:val="ListParagraph"/>
        <w:numPr>
          <w:ilvl w:val="0"/>
          <w:numId w:val="64"/>
        </w:numPr>
        <w:tabs>
          <w:tab w:pos="561" w:val="left" w:leader="none"/>
        </w:tabs>
        <w:spacing w:line="240" w:lineRule="auto" w:before="0" w:after="0"/>
        <w:ind w:left="560" w:right="0" w:hanging="351"/>
        <w:jc w:val="both"/>
        <w:rPr>
          <w:sz w:val="19"/>
        </w:rPr>
      </w:pPr>
      <w:r>
        <w:rPr>
          <w:w w:val="105"/>
          <w:sz w:val="19"/>
        </w:rPr>
        <w:t>The</w:t>
      </w:r>
      <w:r>
        <w:rPr>
          <w:spacing w:val="27"/>
          <w:w w:val="105"/>
          <w:sz w:val="19"/>
        </w:rPr>
        <w:t> </w:t>
      </w:r>
      <w:r>
        <w:rPr>
          <w:w w:val="105"/>
          <w:sz w:val="19"/>
        </w:rPr>
        <w:t>Guarantor</w:t>
      </w:r>
      <w:r>
        <w:rPr>
          <w:spacing w:val="28"/>
          <w:w w:val="105"/>
          <w:sz w:val="19"/>
        </w:rPr>
        <w:t> </w:t>
      </w:r>
      <w:r>
        <w:rPr>
          <w:w w:val="105"/>
          <w:sz w:val="19"/>
        </w:rPr>
        <w:t>hereby</w:t>
      </w:r>
      <w:r>
        <w:rPr>
          <w:spacing w:val="27"/>
          <w:w w:val="105"/>
          <w:sz w:val="19"/>
        </w:rPr>
        <w:t> </w:t>
      </w:r>
      <w:r>
        <w:rPr>
          <w:w w:val="105"/>
          <w:sz w:val="19"/>
        </w:rPr>
        <w:t>irrevocably</w:t>
      </w:r>
      <w:r>
        <w:rPr>
          <w:spacing w:val="28"/>
          <w:w w:val="105"/>
          <w:sz w:val="19"/>
        </w:rPr>
        <w:t> </w:t>
      </w:r>
      <w:r>
        <w:rPr>
          <w:w w:val="105"/>
          <w:sz w:val="19"/>
        </w:rPr>
        <w:t>guarantees</w:t>
      </w:r>
      <w:r>
        <w:rPr>
          <w:spacing w:val="27"/>
          <w:w w:val="105"/>
          <w:sz w:val="19"/>
        </w:rPr>
        <w:t> </w:t>
      </w:r>
      <w:r>
        <w:rPr>
          <w:w w:val="105"/>
          <w:sz w:val="19"/>
        </w:rPr>
        <w:t>the</w:t>
      </w:r>
      <w:r>
        <w:rPr>
          <w:spacing w:val="27"/>
          <w:w w:val="105"/>
          <w:sz w:val="19"/>
        </w:rPr>
        <w:t> </w:t>
      </w:r>
      <w:r>
        <w:rPr>
          <w:w w:val="105"/>
          <w:sz w:val="19"/>
        </w:rPr>
        <w:t>due</w:t>
      </w:r>
      <w:r>
        <w:rPr>
          <w:spacing w:val="28"/>
          <w:w w:val="105"/>
          <w:sz w:val="19"/>
        </w:rPr>
        <w:t> </w:t>
      </w:r>
      <w:r>
        <w:rPr>
          <w:w w:val="105"/>
          <w:sz w:val="19"/>
        </w:rPr>
        <w:t>and</w:t>
      </w:r>
      <w:r>
        <w:rPr>
          <w:spacing w:val="28"/>
          <w:w w:val="105"/>
          <w:sz w:val="19"/>
        </w:rPr>
        <w:t> </w:t>
      </w:r>
      <w:r>
        <w:rPr>
          <w:w w:val="105"/>
          <w:sz w:val="19"/>
        </w:rPr>
        <w:t>punctual</w:t>
      </w:r>
      <w:r>
        <w:rPr>
          <w:spacing w:val="27"/>
          <w:w w:val="105"/>
          <w:sz w:val="19"/>
        </w:rPr>
        <w:t> </w:t>
      </w:r>
      <w:r>
        <w:rPr>
          <w:w w:val="105"/>
          <w:sz w:val="19"/>
        </w:rPr>
        <w:t>performance</w:t>
      </w:r>
      <w:r>
        <w:rPr>
          <w:spacing w:val="27"/>
          <w:w w:val="105"/>
          <w:sz w:val="19"/>
        </w:rPr>
        <w:t> </w:t>
      </w:r>
      <w:r>
        <w:rPr>
          <w:w w:val="105"/>
          <w:sz w:val="19"/>
        </w:rPr>
        <w:t>by</w:t>
      </w:r>
      <w:r>
        <w:rPr>
          <w:spacing w:val="27"/>
          <w:w w:val="105"/>
          <w:sz w:val="19"/>
        </w:rPr>
        <w:t> </w:t>
      </w:r>
      <w:r>
        <w:rPr>
          <w:w w:val="105"/>
          <w:sz w:val="19"/>
        </w:rPr>
        <w:t>M/s</w:t>
      </w:r>
    </w:p>
    <w:p>
      <w:pPr>
        <w:pStyle w:val="BodyText"/>
        <w:tabs>
          <w:tab w:pos="2722" w:val="left" w:leader="none"/>
        </w:tabs>
        <w:spacing w:line="283" w:lineRule="auto" w:before="39"/>
        <w:ind w:left="561" w:right="443"/>
        <w:jc w:val="both"/>
      </w:pPr>
      <w:r>
        <w:rPr>
          <w:w w:val="102"/>
          <w:u w:val="single"/>
        </w:rPr>
        <w:t> </w:t>
      </w:r>
      <w:r>
        <w:rPr>
          <w:u w:val="single"/>
        </w:rPr>
        <w:tab/>
      </w:r>
      <w:r>
        <w:rPr/>
        <w:t>  </w:t>
      </w:r>
      <w:r>
        <w:rPr>
          <w:spacing w:val="-23"/>
        </w:rPr>
        <w:t> </w:t>
      </w:r>
      <w:r>
        <w:rPr>
          <w:w w:val="105"/>
        </w:rPr>
        <w:t>(hereinafter called “the Concessionaire”) of all its obligations relating to the Project and in connection with achievement of obligations of the Concessionaire in accordance with the Concessionaire</w:t>
      </w:r>
      <w:r>
        <w:rPr>
          <w:spacing w:val="-31"/>
          <w:w w:val="105"/>
        </w:rPr>
        <w:t> </w:t>
      </w:r>
      <w:r>
        <w:rPr>
          <w:w w:val="105"/>
        </w:rPr>
        <w:t>Agreement.</w:t>
      </w:r>
    </w:p>
    <w:p>
      <w:pPr>
        <w:pStyle w:val="BodyText"/>
        <w:spacing w:before="1"/>
        <w:rPr>
          <w:sz w:val="22"/>
        </w:rPr>
      </w:pPr>
    </w:p>
    <w:p>
      <w:pPr>
        <w:pStyle w:val="ListParagraph"/>
        <w:numPr>
          <w:ilvl w:val="0"/>
          <w:numId w:val="64"/>
        </w:numPr>
        <w:tabs>
          <w:tab w:pos="561" w:val="left" w:leader="none"/>
        </w:tabs>
        <w:spacing w:line="240" w:lineRule="auto" w:before="1" w:after="0"/>
        <w:ind w:left="560" w:right="0" w:hanging="351"/>
        <w:jc w:val="both"/>
        <w:rPr>
          <w:sz w:val="19"/>
        </w:rPr>
      </w:pPr>
      <w:r>
        <w:rPr>
          <w:w w:val="105"/>
          <w:sz w:val="19"/>
        </w:rPr>
        <w:t>The</w:t>
      </w:r>
      <w:r>
        <w:rPr>
          <w:spacing w:val="36"/>
          <w:w w:val="105"/>
          <w:sz w:val="19"/>
        </w:rPr>
        <w:t> </w:t>
      </w:r>
      <w:r>
        <w:rPr>
          <w:w w:val="105"/>
          <w:sz w:val="19"/>
        </w:rPr>
        <w:t>Guarantor</w:t>
      </w:r>
      <w:r>
        <w:rPr>
          <w:spacing w:val="39"/>
          <w:w w:val="105"/>
          <w:sz w:val="19"/>
        </w:rPr>
        <w:t> </w:t>
      </w:r>
      <w:r>
        <w:rPr>
          <w:w w:val="105"/>
          <w:sz w:val="19"/>
        </w:rPr>
        <w:t>shall,</w:t>
      </w:r>
      <w:r>
        <w:rPr>
          <w:spacing w:val="37"/>
          <w:w w:val="105"/>
          <w:sz w:val="19"/>
        </w:rPr>
        <w:t> </w:t>
      </w:r>
      <w:r>
        <w:rPr>
          <w:w w:val="105"/>
          <w:sz w:val="19"/>
        </w:rPr>
        <w:t>without</w:t>
      </w:r>
      <w:r>
        <w:rPr>
          <w:spacing w:val="38"/>
          <w:w w:val="105"/>
          <w:sz w:val="19"/>
        </w:rPr>
        <w:t> </w:t>
      </w:r>
      <w:r>
        <w:rPr>
          <w:w w:val="105"/>
          <w:sz w:val="19"/>
        </w:rPr>
        <w:t>demur,</w:t>
      </w:r>
      <w:r>
        <w:rPr>
          <w:spacing w:val="36"/>
          <w:w w:val="105"/>
          <w:sz w:val="19"/>
        </w:rPr>
        <w:t> </w:t>
      </w:r>
      <w:r>
        <w:rPr>
          <w:w w:val="105"/>
          <w:sz w:val="19"/>
        </w:rPr>
        <w:t>pay</w:t>
      </w:r>
      <w:r>
        <w:rPr>
          <w:spacing w:val="37"/>
          <w:w w:val="105"/>
          <w:sz w:val="19"/>
        </w:rPr>
        <w:t> </w:t>
      </w:r>
      <w:r>
        <w:rPr>
          <w:w w:val="105"/>
          <w:sz w:val="19"/>
        </w:rPr>
        <w:t>to</w:t>
      </w:r>
      <w:r>
        <w:rPr>
          <w:spacing w:val="37"/>
          <w:w w:val="105"/>
          <w:sz w:val="19"/>
        </w:rPr>
        <w:t> </w:t>
      </w:r>
      <w:r>
        <w:rPr>
          <w:w w:val="105"/>
          <w:sz w:val="19"/>
        </w:rPr>
        <w:t>CoC</w:t>
      </w:r>
      <w:r>
        <w:rPr>
          <w:spacing w:val="37"/>
          <w:w w:val="105"/>
          <w:sz w:val="19"/>
        </w:rPr>
        <w:t> </w:t>
      </w:r>
      <w:r>
        <w:rPr>
          <w:w w:val="105"/>
          <w:sz w:val="19"/>
        </w:rPr>
        <w:t>sums</w:t>
      </w:r>
      <w:r>
        <w:rPr>
          <w:spacing w:val="37"/>
          <w:w w:val="105"/>
          <w:sz w:val="19"/>
        </w:rPr>
        <w:t> </w:t>
      </w:r>
      <w:r>
        <w:rPr>
          <w:w w:val="105"/>
          <w:sz w:val="19"/>
        </w:rPr>
        <w:t>not</w:t>
      </w:r>
      <w:r>
        <w:rPr>
          <w:spacing w:val="35"/>
          <w:w w:val="105"/>
          <w:sz w:val="19"/>
        </w:rPr>
        <w:t> </w:t>
      </w:r>
      <w:r>
        <w:rPr>
          <w:w w:val="105"/>
          <w:sz w:val="19"/>
        </w:rPr>
        <w:t>exceeding</w:t>
      </w:r>
      <w:r>
        <w:rPr>
          <w:spacing w:val="38"/>
          <w:w w:val="105"/>
          <w:sz w:val="19"/>
        </w:rPr>
        <w:t> </w:t>
      </w:r>
      <w:r>
        <w:rPr>
          <w:w w:val="105"/>
          <w:sz w:val="19"/>
        </w:rPr>
        <w:t>in</w:t>
      </w:r>
      <w:r>
        <w:rPr>
          <w:spacing w:val="37"/>
          <w:w w:val="105"/>
          <w:sz w:val="19"/>
        </w:rPr>
        <w:t> </w:t>
      </w:r>
      <w:r>
        <w:rPr>
          <w:w w:val="105"/>
          <w:sz w:val="19"/>
        </w:rPr>
        <w:t>aggregate</w:t>
      </w:r>
      <w:r>
        <w:rPr>
          <w:spacing w:val="37"/>
          <w:w w:val="105"/>
          <w:sz w:val="19"/>
        </w:rPr>
        <w:t> </w:t>
      </w:r>
      <w:r>
        <w:rPr>
          <w:w w:val="105"/>
          <w:sz w:val="19"/>
        </w:rPr>
        <w:t>Rs.</w:t>
      </w:r>
    </w:p>
    <w:p>
      <w:pPr>
        <w:pStyle w:val="BodyText"/>
        <w:tabs>
          <w:tab w:pos="1427" w:val="left" w:leader="none"/>
          <w:tab w:pos="3423" w:val="left" w:leader="none"/>
        </w:tabs>
        <w:spacing w:line="283" w:lineRule="auto" w:before="38"/>
        <w:ind w:left="561" w:right="446"/>
        <w:jc w:val="both"/>
      </w:pPr>
      <w:r>
        <w:rPr>
          <w:w w:val="102"/>
          <w:u w:val="single"/>
        </w:rPr>
        <w:t> </w:t>
      </w:r>
      <w:r>
        <w:rPr>
          <w:u w:val="single"/>
        </w:rPr>
        <w:tab/>
      </w:r>
      <w:r>
        <w:rPr>
          <w:w w:val="105"/>
        </w:rPr>
        <w:t>/-</w:t>
      </w:r>
      <w:r>
        <w:rPr>
          <w:spacing w:val="16"/>
          <w:w w:val="105"/>
        </w:rPr>
        <w:t> </w:t>
      </w:r>
      <w:r>
        <w:rPr>
          <w:w w:val="105"/>
        </w:rPr>
        <w:t>(Rupees</w:t>
      </w:r>
      <w:r>
        <w:rPr>
          <w:w w:val="105"/>
          <w:u w:val="single"/>
        </w:rPr>
        <w:t> </w:t>
        <w:tab/>
      </w:r>
      <w:r>
        <w:rPr>
          <w:w w:val="105"/>
        </w:rPr>
        <w:t>only), within five (5) calendar days of receipt of a written demand thereof from CoC stating that the Concessionaire has failed to meet its obligations under</w:t>
      </w:r>
      <w:r>
        <w:rPr>
          <w:spacing w:val="-14"/>
          <w:w w:val="105"/>
        </w:rPr>
        <w:t> </w:t>
      </w:r>
      <w:r>
        <w:rPr>
          <w:w w:val="105"/>
        </w:rPr>
        <w:t>the</w:t>
      </w:r>
      <w:r>
        <w:rPr>
          <w:spacing w:val="-14"/>
          <w:w w:val="105"/>
        </w:rPr>
        <w:t> </w:t>
      </w:r>
      <w:r>
        <w:rPr>
          <w:w w:val="105"/>
        </w:rPr>
        <w:t>Concession</w:t>
      </w:r>
      <w:r>
        <w:rPr>
          <w:spacing w:val="-13"/>
          <w:w w:val="105"/>
        </w:rPr>
        <w:t> </w:t>
      </w:r>
      <w:r>
        <w:rPr>
          <w:w w:val="105"/>
        </w:rPr>
        <w:t>Agreement.</w:t>
      </w:r>
      <w:r>
        <w:rPr>
          <w:spacing w:val="-15"/>
          <w:w w:val="105"/>
        </w:rPr>
        <w:t> </w:t>
      </w:r>
      <w:r>
        <w:rPr>
          <w:w w:val="105"/>
        </w:rPr>
        <w:t>The</w:t>
      </w:r>
      <w:r>
        <w:rPr>
          <w:spacing w:val="-14"/>
          <w:w w:val="105"/>
        </w:rPr>
        <w:t> </w:t>
      </w:r>
      <w:r>
        <w:rPr>
          <w:w w:val="105"/>
        </w:rPr>
        <w:t>Guarantor</w:t>
      </w:r>
      <w:r>
        <w:rPr>
          <w:spacing w:val="-14"/>
          <w:w w:val="105"/>
        </w:rPr>
        <w:t> </w:t>
      </w:r>
      <w:r>
        <w:rPr>
          <w:w w:val="105"/>
        </w:rPr>
        <w:t>shall</w:t>
      </w:r>
      <w:r>
        <w:rPr>
          <w:spacing w:val="-14"/>
          <w:w w:val="105"/>
        </w:rPr>
        <w:t> </w:t>
      </w:r>
      <w:r>
        <w:rPr>
          <w:w w:val="105"/>
        </w:rPr>
        <w:t>not</w:t>
      </w:r>
      <w:r>
        <w:rPr>
          <w:spacing w:val="-14"/>
          <w:w w:val="105"/>
        </w:rPr>
        <w:t> </w:t>
      </w:r>
      <w:r>
        <w:rPr>
          <w:w w:val="105"/>
        </w:rPr>
        <w:t>go</w:t>
      </w:r>
      <w:r>
        <w:rPr>
          <w:spacing w:val="-14"/>
          <w:w w:val="105"/>
        </w:rPr>
        <w:t> </w:t>
      </w:r>
      <w:r>
        <w:rPr>
          <w:w w:val="105"/>
        </w:rPr>
        <w:t>into</w:t>
      </w:r>
      <w:r>
        <w:rPr>
          <w:spacing w:val="-14"/>
          <w:w w:val="105"/>
        </w:rPr>
        <w:t> </w:t>
      </w:r>
      <w:r>
        <w:rPr>
          <w:w w:val="105"/>
        </w:rPr>
        <w:t>the</w:t>
      </w:r>
      <w:r>
        <w:rPr>
          <w:spacing w:val="-14"/>
          <w:w w:val="105"/>
        </w:rPr>
        <w:t> </w:t>
      </w:r>
      <w:r>
        <w:rPr>
          <w:w w:val="105"/>
        </w:rPr>
        <w:t>veracity</w:t>
      </w:r>
      <w:r>
        <w:rPr>
          <w:spacing w:val="-15"/>
          <w:w w:val="105"/>
        </w:rPr>
        <w:t> </w:t>
      </w:r>
      <w:r>
        <w:rPr>
          <w:w w:val="105"/>
        </w:rPr>
        <w:t>of</w:t>
      </w:r>
      <w:r>
        <w:rPr>
          <w:spacing w:val="28"/>
          <w:w w:val="105"/>
        </w:rPr>
        <w:t> </w:t>
      </w:r>
      <w:r>
        <w:rPr>
          <w:w w:val="105"/>
        </w:rPr>
        <w:t>any</w:t>
      </w:r>
      <w:r>
        <w:rPr>
          <w:spacing w:val="-14"/>
          <w:w w:val="105"/>
        </w:rPr>
        <w:t> </w:t>
      </w:r>
      <w:r>
        <w:rPr>
          <w:w w:val="105"/>
        </w:rPr>
        <w:t>breach</w:t>
      </w:r>
    </w:p>
    <w:p>
      <w:pPr>
        <w:spacing w:after="0" w:line="283" w:lineRule="auto"/>
        <w:jc w:val="both"/>
        <w:sectPr>
          <w:type w:val="continuous"/>
          <w:pgSz w:w="11900" w:h="16840"/>
          <w:pgMar w:top="1900" w:bottom="1540" w:left="1540" w:right="1300"/>
        </w:sectPr>
      </w:pPr>
    </w:p>
    <w:p>
      <w:pPr>
        <w:pStyle w:val="BodyText"/>
        <w:spacing w:before="11"/>
        <w:rPr>
          <w:sz w:val="14"/>
        </w:rPr>
      </w:pPr>
    </w:p>
    <w:p>
      <w:pPr>
        <w:pStyle w:val="BodyText"/>
        <w:spacing w:line="283" w:lineRule="auto" w:before="98"/>
        <w:ind w:left="561" w:right="446"/>
        <w:jc w:val="both"/>
      </w:pPr>
      <w:r>
        <w:rPr>
          <w:w w:val="105"/>
        </w:rPr>
        <w:t>or</w:t>
      </w:r>
      <w:r>
        <w:rPr>
          <w:spacing w:val="-3"/>
          <w:w w:val="105"/>
        </w:rPr>
        <w:t> </w:t>
      </w:r>
      <w:r>
        <w:rPr>
          <w:w w:val="105"/>
        </w:rPr>
        <w:t>failure</w:t>
      </w:r>
      <w:r>
        <w:rPr>
          <w:spacing w:val="-3"/>
          <w:w w:val="105"/>
        </w:rPr>
        <w:t> </w:t>
      </w:r>
      <w:r>
        <w:rPr>
          <w:w w:val="105"/>
        </w:rPr>
        <w:t>on</w:t>
      </w:r>
      <w:r>
        <w:rPr>
          <w:spacing w:val="-2"/>
          <w:w w:val="105"/>
        </w:rPr>
        <w:t> </w:t>
      </w:r>
      <w:r>
        <w:rPr>
          <w:w w:val="105"/>
        </w:rPr>
        <w:t>the</w:t>
      </w:r>
      <w:r>
        <w:rPr>
          <w:spacing w:val="-3"/>
          <w:w w:val="105"/>
        </w:rPr>
        <w:t> </w:t>
      </w:r>
      <w:r>
        <w:rPr>
          <w:w w:val="105"/>
        </w:rPr>
        <w:t>part</w:t>
      </w:r>
      <w:r>
        <w:rPr>
          <w:spacing w:val="-3"/>
          <w:w w:val="105"/>
        </w:rPr>
        <w:t> </w:t>
      </w:r>
      <w:r>
        <w:rPr>
          <w:w w:val="105"/>
        </w:rPr>
        <w:t>of</w:t>
      </w:r>
      <w:r>
        <w:rPr>
          <w:spacing w:val="-2"/>
          <w:w w:val="105"/>
        </w:rPr>
        <w:t> </w:t>
      </w:r>
      <w:r>
        <w:rPr>
          <w:w w:val="105"/>
        </w:rPr>
        <w:t>the</w:t>
      </w:r>
      <w:r>
        <w:rPr>
          <w:spacing w:val="-4"/>
          <w:w w:val="105"/>
        </w:rPr>
        <w:t> </w:t>
      </w:r>
      <w:r>
        <w:rPr>
          <w:w w:val="105"/>
        </w:rPr>
        <w:t>Concessionaire</w:t>
      </w:r>
      <w:r>
        <w:rPr>
          <w:spacing w:val="-3"/>
          <w:w w:val="105"/>
        </w:rPr>
        <w:t> </w:t>
      </w:r>
      <w:r>
        <w:rPr>
          <w:w w:val="105"/>
        </w:rPr>
        <w:t>or</w:t>
      </w:r>
      <w:r>
        <w:rPr>
          <w:spacing w:val="-3"/>
          <w:w w:val="105"/>
        </w:rPr>
        <w:t> </w:t>
      </w:r>
      <w:r>
        <w:rPr>
          <w:w w:val="105"/>
        </w:rPr>
        <w:t>validity</w:t>
      </w:r>
      <w:r>
        <w:rPr>
          <w:spacing w:val="-3"/>
          <w:w w:val="105"/>
        </w:rPr>
        <w:t> </w:t>
      </w:r>
      <w:r>
        <w:rPr>
          <w:w w:val="105"/>
        </w:rPr>
        <w:t>of</w:t>
      </w:r>
      <w:r>
        <w:rPr>
          <w:spacing w:val="-3"/>
          <w:w w:val="105"/>
        </w:rPr>
        <w:t> </w:t>
      </w:r>
      <w:r>
        <w:rPr>
          <w:w w:val="105"/>
        </w:rPr>
        <w:t>demand</w:t>
      </w:r>
      <w:r>
        <w:rPr>
          <w:spacing w:val="-3"/>
          <w:w w:val="105"/>
        </w:rPr>
        <w:t> </w:t>
      </w:r>
      <w:r>
        <w:rPr>
          <w:w w:val="105"/>
        </w:rPr>
        <w:t>so</w:t>
      </w:r>
      <w:r>
        <w:rPr>
          <w:spacing w:val="-3"/>
          <w:w w:val="105"/>
        </w:rPr>
        <w:t> </w:t>
      </w:r>
      <w:r>
        <w:rPr>
          <w:w w:val="105"/>
        </w:rPr>
        <w:t>made</w:t>
      </w:r>
      <w:r>
        <w:rPr>
          <w:spacing w:val="-4"/>
          <w:w w:val="105"/>
        </w:rPr>
        <w:t> </w:t>
      </w:r>
      <w:r>
        <w:rPr>
          <w:w w:val="105"/>
        </w:rPr>
        <w:t>by</w:t>
      </w:r>
      <w:r>
        <w:rPr>
          <w:spacing w:val="-4"/>
          <w:w w:val="105"/>
        </w:rPr>
        <w:t> </w:t>
      </w:r>
      <w:r>
        <w:rPr>
          <w:w w:val="105"/>
        </w:rPr>
        <w:t>CoC</w:t>
      </w:r>
      <w:r>
        <w:rPr>
          <w:spacing w:val="-3"/>
          <w:w w:val="105"/>
        </w:rPr>
        <w:t> </w:t>
      </w:r>
      <w:r>
        <w:rPr>
          <w:w w:val="105"/>
        </w:rPr>
        <w:t>and</w:t>
      </w:r>
      <w:r>
        <w:rPr>
          <w:spacing w:val="-2"/>
          <w:w w:val="105"/>
        </w:rPr>
        <w:t> </w:t>
      </w:r>
      <w:r>
        <w:rPr>
          <w:w w:val="105"/>
        </w:rPr>
        <w:t>shall pay the amount specified in the demand notwithstanding any direction to the contrary given or any dispute whatsoever raised by the Concessionaire or any other Person. The Guarantor’s obligations hereunder shall subsist until all such demands are duly met and discharged in accordance with the provisions</w:t>
      </w:r>
      <w:r>
        <w:rPr>
          <w:spacing w:val="-28"/>
          <w:w w:val="105"/>
        </w:rPr>
        <w:t> </w:t>
      </w:r>
      <w:r>
        <w:rPr>
          <w:w w:val="105"/>
        </w:rPr>
        <w:t>hereof.</w:t>
      </w:r>
    </w:p>
    <w:p>
      <w:pPr>
        <w:pStyle w:val="BodyText"/>
        <w:spacing w:before="1"/>
        <w:rPr>
          <w:sz w:val="22"/>
        </w:rPr>
      </w:pPr>
    </w:p>
    <w:p>
      <w:pPr>
        <w:pStyle w:val="ListParagraph"/>
        <w:numPr>
          <w:ilvl w:val="0"/>
          <w:numId w:val="64"/>
        </w:numPr>
        <w:tabs>
          <w:tab w:pos="561" w:val="left" w:leader="none"/>
        </w:tabs>
        <w:spacing w:line="283" w:lineRule="auto" w:before="0" w:after="0"/>
        <w:ind w:left="561" w:right="443" w:hanging="351"/>
        <w:jc w:val="both"/>
        <w:rPr>
          <w:sz w:val="19"/>
        </w:rPr>
      </w:pPr>
      <w:r>
        <w:rPr>
          <w:w w:val="105"/>
          <w:sz w:val="19"/>
        </w:rPr>
        <w:t>In order to give effect to this Guarantee, CoC shall be entitled to treat the Guarantor as the principal debtor. The obligations of the Guarantor shall not be affected by any variations in the terms and conditions of the Concession Agreement or other documents or by the extension of time for performance granted to the Concessionaire or postponement/ non exercise / delayed exercise of any of its rights by CoC or any indulgence shown by CoC to the Concessionaire and the Guarantor shall not be relieved from its obligations under this Guarantee</w:t>
      </w:r>
      <w:r>
        <w:rPr>
          <w:spacing w:val="-21"/>
          <w:w w:val="105"/>
          <w:sz w:val="19"/>
        </w:rPr>
        <w:t> </w:t>
      </w:r>
      <w:r>
        <w:rPr>
          <w:w w:val="105"/>
          <w:sz w:val="19"/>
        </w:rPr>
        <w:t>on</w:t>
      </w:r>
      <w:r>
        <w:rPr>
          <w:spacing w:val="-22"/>
          <w:w w:val="105"/>
          <w:sz w:val="19"/>
        </w:rPr>
        <w:t> </w:t>
      </w:r>
      <w:r>
        <w:rPr>
          <w:w w:val="105"/>
          <w:sz w:val="19"/>
        </w:rPr>
        <w:t>account</w:t>
      </w:r>
      <w:r>
        <w:rPr>
          <w:spacing w:val="-20"/>
          <w:w w:val="105"/>
          <w:sz w:val="19"/>
        </w:rPr>
        <w:t> </w:t>
      </w:r>
      <w:r>
        <w:rPr>
          <w:w w:val="105"/>
          <w:sz w:val="19"/>
        </w:rPr>
        <w:t>of</w:t>
      </w:r>
      <w:r>
        <w:rPr>
          <w:spacing w:val="-21"/>
          <w:w w:val="105"/>
          <w:sz w:val="19"/>
        </w:rPr>
        <w:t> </w:t>
      </w:r>
      <w:r>
        <w:rPr>
          <w:w w:val="105"/>
          <w:sz w:val="19"/>
        </w:rPr>
        <w:t>any</w:t>
      </w:r>
      <w:r>
        <w:rPr>
          <w:spacing w:val="-21"/>
          <w:w w:val="105"/>
          <w:sz w:val="19"/>
        </w:rPr>
        <w:t> </w:t>
      </w:r>
      <w:r>
        <w:rPr>
          <w:w w:val="105"/>
          <w:sz w:val="19"/>
        </w:rPr>
        <w:t>such</w:t>
      </w:r>
      <w:r>
        <w:rPr>
          <w:spacing w:val="-20"/>
          <w:w w:val="105"/>
          <w:sz w:val="19"/>
        </w:rPr>
        <w:t> </w:t>
      </w:r>
      <w:r>
        <w:rPr>
          <w:w w:val="105"/>
          <w:sz w:val="19"/>
        </w:rPr>
        <w:t>variation,</w:t>
      </w:r>
      <w:r>
        <w:rPr>
          <w:spacing w:val="-21"/>
          <w:w w:val="105"/>
          <w:sz w:val="19"/>
        </w:rPr>
        <w:t> </w:t>
      </w:r>
      <w:r>
        <w:rPr>
          <w:w w:val="105"/>
          <w:sz w:val="19"/>
        </w:rPr>
        <w:t>extension,</w:t>
      </w:r>
      <w:r>
        <w:rPr>
          <w:spacing w:val="-21"/>
          <w:w w:val="105"/>
          <w:sz w:val="19"/>
        </w:rPr>
        <w:t> </w:t>
      </w:r>
      <w:r>
        <w:rPr>
          <w:w w:val="105"/>
          <w:sz w:val="19"/>
        </w:rPr>
        <w:t>postponement,</w:t>
      </w:r>
      <w:r>
        <w:rPr>
          <w:spacing w:val="-22"/>
          <w:w w:val="105"/>
          <w:sz w:val="19"/>
        </w:rPr>
        <w:t> </w:t>
      </w:r>
      <w:r>
        <w:rPr>
          <w:w w:val="105"/>
          <w:sz w:val="19"/>
        </w:rPr>
        <w:t>non</w:t>
      </w:r>
      <w:r>
        <w:rPr>
          <w:spacing w:val="-21"/>
          <w:w w:val="105"/>
          <w:sz w:val="19"/>
        </w:rPr>
        <w:t> </w:t>
      </w:r>
      <w:r>
        <w:rPr>
          <w:w w:val="105"/>
          <w:sz w:val="19"/>
        </w:rPr>
        <w:t>exercise,</w:t>
      </w:r>
      <w:r>
        <w:rPr>
          <w:spacing w:val="-20"/>
          <w:w w:val="105"/>
          <w:sz w:val="19"/>
        </w:rPr>
        <w:t> </w:t>
      </w:r>
      <w:r>
        <w:rPr>
          <w:w w:val="105"/>
          <w:sz w:val="19"/>
        </w:rPr>
        <w:t>delayed exercise of any of its rights by CoC or any indulgence shown by CoC, provided nothing contained herein shall enlarge the Guarantor’s obligation</w:t>
      </w:r>
      <w:r>
        <w:rPr>
          <w:spacing w:val="7"/>
          <w:w w:val="105"/>
          <w:sz w:val="19"/>
        </w:rPr>
        <w:t> </w:t>
      </w:r>
      <w:r>
        <w:rPr>
          <w:w w:val="105"/>
          <w:sz w:val="19"/>
        </w:rPr>
        <w:t>hereunder.</w:t>
      </w:r>
    </w:p>
    <w:p>
      <w:pPr>
        <w:pStyle w:val="BodyText"/>
        <w:spacing w:before="10"/>
        <w:rPr>
          <w:sz w:val="21"/>
        </w:rPr>
      </w:pPr>
    </w:p>
    <w:p>
      <w:pPr>
        <w:pStyle w:val="ListParagraph"/>
        <w:numPr>
          <w:ilvl w:val="0"/>
          <w:numId w:val="64"/>
        </w:numPr>
        <w:tabs>
          <w:tab w:pos="562" w:val="left" w:leader="none"/>
          <w:tab w:pos="8612" w:val="left" w:leader="none"/>
        </w:tabs>
        <w:spacing w:line="283" w:lineRule="auto" w:before="0" w:after="0"/>
        <w:ind w:left="561" w:right="444" w:hanging="351"/>
        <w:jc w:val="both"/>
        <w:rPr>
          <w:sz w:val="19"/>
        </w:rPr>
      </w:pPr>
      <w:r>
        <w:rPr>
          <w:w w:val="105"/>
          <w:sz w:val="19"/>
        </w:rPr>
        <w:t>This</w:t>
      </w:r>
      <w:r>
        <w:rPr>
          <w:spacing w:val="17"/>
          <w:w w:val="105"/>
          <w:sz w:val="19"/>
        </w:rPr>
        <w:t> </w:t>
      </w:r>
      <w:r>
        <w:rPr>
          <w:w w:val="105"/>
          <w:sz w:val="19"/>
        </w:rPr>
        <w:t>Guarantee</w:t>
      </w:r>
      <w:r>
        <w:rPr>
          <w:spacing w:val="18"/>
          <w:w w:val="105"/>
          <w:sz w:val="19"/>
        </w:rPr>
        <w:t> </w:t>
      </w:r>
      <w:r>
        <w:rPr>
          <w:w w:val="105"/>
          <w:sz w:val="19"/>
        </w:rPr>
        <w:t>shall</w:t>
      </w:r>
      <w:r>
        <w:rPr>
          <w:spacing w:val="16"/>
          <w:w w:val="105"/>
          <w:sz w:val="19"/>
        </w:rPr>
        <w:t> </w:t>
      </w:r>
      <w:r>
        <w:rPr>
          <w:w w:val="105"/>
          <w:sz w:val="19"/>
        </w:rPr>
        <w:t>be</w:t>
      </w:r>
      <w:r>
        <w:rPr>
          <w:spacing w:val="17"/>
          <w:w w:val="105"/>
          <w:sz w:val="19"/>
        </w:rPr>
        <w:t> </w:t>
      </w:r>
      <w:r>
        <w:rPr>
          <w:w w:val="105"/>
          <w:sz w:val="19"/>
        </w:rPr>
        <w:t>irrevocable</w:t>
      </w:r>
      <w:r>
        <w:rPr>
          <w:spacing w:val="19"/>
          <w:w w:val="105"/>
          <w:sz w:val="19"/>
        </w:rPr>
        <w:t> </w:t>
      </w:r>
      <w:r>
        <w:rPr>
          <w:w w:val="105"/>
          <w:sz w:val="19"/>
        </w:rPr>
        <w:t>and</w:t>
      </w:r>
      <w:r>
        <w:rPr>
          <w:spacing w:val="17"/>
          <w:w w:val="105"/>
          <w:sz w:val="19"/>
        </w:rPr>
        <w:t> </w:t>
      </w:r>
      <w:r>
        <w:rPr>
          <w:w w:val="105"/>
          <w:sz w:val="19"/>
        </w:rPr>
        <w:t>shall</w:t>
      </w:r>
      <w:r>
        <w:rPr>
          <w:spacing w:val="16"/>
          <w:w w:val="105"/>
          <w:sz w:val="19"/>
        </w:rPr>
        <w:t> </w:t>
      </w:r>
      <w:r>
        <w:rPr>
          <w:w w:val="105"/>
          <w:sz w:val="19"/>
        </w:rPr>
        <w:t>remain</w:t>
      </w:r>
      <w:r>
        <w:rPr>
          <w:spacing w:val="17"/>
          <w:w w:val="105"/>
          <w:sz w:val="19"/>
        </w:rPr>
        <w:t> </w:t>
      </w:r>
      <w:r>
        <w:rPr>
          <w:w w:val="105"/>
          <w:sz w:val="19"/>
        </w:rPr>
        <w:t>in</w:t>
      </w:r>
      <w:r>
        <w:rPr>
          <w:spacing w:val="19"/>
          <w:w w:val="105"/>
          <w:sz w:val="19"/>
        </w:rPr>
        <w:t> </w:t>
      </w:r>
      <w:r>
        <w:rPr>
          <w:w w:val="105"/>
          <w:sz w:val="19"/>
        </w:rPr>
        <w:t>full</w:t>
      </w:r>
      <w:r>
        <w:rPr>
          <w:spacing w:val="18"/>
          <w:w w:val="105"/>
          <w:sz w:val="19"/>
        </w:rPr>
        <w:t> </w:t>
      </w:r>
      <w:r>
        <w:rPr>
          <w:w w:val="105"/>
          <w:sz w:val="19"/>
        </w:rPr>
        <w:t>force</w:t>
      </w:r>
      <w:r>
        <w:rPr>
          <w:spacing w:val="19"/>
          <w:w w:val="105"/>
          <w:sz w:val="19"/>
        </w:rPr>
        <w:t> </w:t>
      </w:r>
      <w:r>
        <w:rPr>
          <w:w w:val="105"/>
          <w:sz w:val="19"/>
        </w:rPr>
        <w:t>and</w:t>
      </w:r>
      <w:r>
        <w:rPr>
          <w:spacing w:val="17"/>
          <w:w w:val="105"/>
          <w:sz w:val="19"/>
        </w:rPr>
        <w:t> </w:t>
      </w:r>
      <w:r>
        <w:rPr>
          <w:w w:val="105"/>
          <w:sz w:val="19"/>
        </w:rPr>
        <w:t>effect</w:t>
      </w:r>
      <w:r>
        <w:rPr>
          <w:spacing w:val="17"/>
          <w:w w:val="105"/>
          <w:sz w:val="19"/>
        </w:rPr>
        <w:t> </w:t>
      </w:r>
      <w:r>
        <w:rPr>
          <w:w w:val="105"/>
          <w:sz w:val="19"/>
        </w:rPr>
        <w:t>until</w:t>
      </w:r>
      <w:r>
        <w:rPr>
          <w:sz w:val="19"/>
        </w:rPr>
        <w:t> </w:t>
      </w:r>
      <w:r>
        <w:rPr>
          <w:spacing w:val="-18"/>
          <w:sz w:val="19"/>
        </w:rPr>
        <w:t> </w:t>
      </w:r>
      <w:r>
        <w:rPr>
          <w:w w:val="102"/>
          <w:sz w:val="19"/>
          <w:u w:val="single"/>
        </w:rPr>
        <w:t> </w:t>
      </w:r>
      <w:r>
        <w:rPr>
          <w:sz w:val="19"/>
          <w:u w:val="single"/>
        </w:rPr>
        <w:tab/>
      </w:r>
      <w:r>
        <w:rPr>
          <w:sz w:val="19"/>
        </w:rPr>
        <w:t> </w:t>
      </w:r>
      <w:r>
        <w:rPr>
          <w:w w:val="105"/>
          <w:sz w:val="19"/>
          <w:vertAlign w:val="superscript"/>
        </w:rPr>
        <w:t>3</w:t>
      </w:r>
      <w:r>
        <w:rPr>
          <w:w w:val="105"/>
          <w:sz w:val="19"/>
          <w:vertAlign w:val="baseline"/>
        </w:rPr>
        <w:t>unless discharged / released earlier by CoC in accordance with the provisions of the Concession</w:t>
      </w:r>
      <w:r>
        <w:rPr>
          <w:spacing w:val="19"/>
          <w:w w:val="105"/>
          <w:sz w:val="19"/>
          <w:vertAlign w:val="baseline"/>
        </w:rPr>
        <w:t> </w:t>
      </w:r>
      <w:r>
        <w:rPr>
          <w:w w:val="105"/>
          <w:sz w:val="19"/>
          <w:vertAlign w:val="baseline"/>
        </w:rPr>
        <w:t>Agreement.</w:t>
      </w:r>
      <w:r>
        <w:rPr>
          <w:spacing w:val="21"/>
          <w:w w:val="105"/>
          <w:sz w:val="19"/>
          <w:vertAlign w:val="baseline"/>
        </w:rPr>
        <w:t> </w:t>
      </w:r>
      <w:r>
        <w:rPr>
          <w:w w:val="105"/>
          <w:sz w:val="19"/>
          <w:vertAlign w:val="baseline"/>
        </w:rPr>
        <w:t>The</w:t>
      </w:r>
      <w:r>
        <w:rPr>
          <w:spacing w:val="19"/>
          <w:w w:val="105"/>
          <w:sz w:val="19"/>
          <w:vertAlign w:val="baseline"/>
        </w:rPr>
        <w:t> </w:t>
      </w:r>
      <w:r>
        <w:rPr>
          <w:w w:val="105"/>
          <w:sz w:val="19"/>
          <w:vertAlign w:val="baseline"/>
        </w:rPr>
        <w:t>Guarantor’s</w:t>
      </w:r>
      <w:r>
        <w:rPr>
          <w:spacing w:val="20"/>
          <w:w w:val="105"/>
          <w:sz w:val="19"/>
          <w:vertAlign w:val="baseline"/>
        </w:rPr>
        <w:t> </w:t>
      </w:r>
      <w:r>
        <w:rPr>
          <w:w w:val="105"/>
          <w:sz w:val="19"/>
          <w:vertAlign w:val="baseline"/>
        </w:rPr>
        <w:t>liability</w:t>
      </w:r>
      <w:r>
        <w:rPr>
          <w:spacing w:val="20"/>
          <w:w w:val="105"/>
          <w:sz w:val="19"/>
          <w:vertAlign w:val="baseline"/>
        </w:rPr>
        <w:t> </w:t>
      </w:r>
      <w:r>
        <w:rPr>
          <w:w w:val="105"/>
          <w:sz w:val="19"/>
          <w:vertAlign w:val="baseline"/>
        </w:rPr>
        <w:t>in</w:t>
      </w:r>
      <w:r>
        <w:rPr>
          <w:spacing w:val="20"/>
          <w:w w:val="105"/>
          <w:sz w:val="19"/>
          <w:vertAlign w:val="baseline"/>
        </w:rPr>
        <w:t> </w:t>
      </w:r>
      <w:r>
        <w:rPr>
          <w:w w:val="105"/>
          <w:sz w:val="19"/>
          <w:vertAlign w:val="baseline"/>
        </w:rPr>
        <w:t>aggregate</w:t>
      </w:r>
      <w:r>
        <w:rPr>
          <w:spacing w:val="23"/>
          <w:w w:val="105"/>
          <w:sz w:val="19"/>
          <w:vertAlign w:val="baseline"/>
        </w:rPr>
        <w:t> </w:t>
      </w:r>
      <w:r>
        <w:rPr>
          <w:w w:val="105"/>
          <w:sz w:val="19"/>
          <w:vertAlign w:val="baseline"/>
        </w:rPr>
        <w:t>be</w:t>
      </w:r>
      <w:r>
        <w:rPr>
          <w:spacing w:val="20"/>
          <w:w w:val="105"/>
          <w:sz w:val="19"/>
          <w:vertAlign w:val="baseline"/>
        </w:rPr>
        <w:t> </w:t>
      </w:r>
      <w:r>
        <w:rPr>
          <w:w w:val="105"/>
          <w:sz w:val="19"/>
          <w:vertAlign w:val="baseline"/>
        </w:rPr>
        <w:t>limited</w:t>
      </w:r>
      <w:r>
        <w:rPr>
          <w:spacing w:val="21"/>
          <w:w w:val="105"/>
          <w:sz w:val="19"/>
          <w:vertAlign w:val="baseline"/>
        </w:rPr>
        <w:t> </w:t>
      </w:r>
      <w:r>
        <w:rPr>
          <w:w w:val="105"/>
          <w:sz w:val="19"/>
          <w:vertAlign w:val="baseline"/>
        </w:rPr>
        <w:t>to</w:t>
      </w:r>
      <w:r>
        <w:rPr>
          <w:spacing w:val="19"/>
          <w:w w:val="105"/>
          <w:sz w:val="19"/>
          <w:vertAlign w:val="baseline"/>
        </w:rPr>
        <w:t> </w:t>
      </w:r>
      <w:r>
        <w:rPr>
          <w:w w:val="105"/>
          <w:sz w:val="19"/>
          <w:vertAlign w:val="baseline"/>
        </w:rPr>
        <w:t>a</w:t>
      </w:r>
      <w:r>
        <w:rPr>
          <w:spacing w:val="20"/>
          <w:w w:val="105"/>
          <w:sz w:val="19"/>
          <w:vertAlign w:val="baseline"/>
        </w:rPr>
        <w:t> </w:t>
      </w:r>
      <w:r>
        <w:rPr>
          <w:w w:val="105"/>
          <w:sz w:val="19"/>
          <w:vertAlign w:val="baseline"/>
        </w:rPr>
        <w:t>sum</w:t>
      </w:r>
      <w:r>
        <w:rPr>
          <w:spacing w:val="21"/>
          <w:w w:val="105"/>
          <w:sz w:val="19"/>
          <w:vertAlign w:val="baseline"/>
        </w:rPr>
        <w:t> </w:t>
      </w:r>
      <w:r>
        <w:rPr>
          <w:w w:val="105"/>
          <w:sz w:val="19"/>
          <w:vertAlign w:val="baseline"/>
        </w:rPr>
        <w:t>of</w:t>
      </w:r>
      <w:r>
        <w:rPr>
          <w:spacing w:val="20"/>
          <w:w w:val="105"/>
          <w:sz w:val="19"/>
          <w:vertAlign w:val="baseline"/>
        </w:rPr>
        <w:t> </w:t>
      </w:r>
      <w:r>
        <w:rPr>
          <w:w w:val="105"/>
          <w:sz w:val="19"/>
          <w:vertAlign w:val="baseline"/>
        </w:rPr>
        <w:t>Rs.</w:t>
      </w:r>
    </w:p>
    <w:p>
      <w:pPr>
        <w:pStyle w:val="BodyText"/>
        <w:tabs>
          <w:tab w:pos="1643" w:val="left" w:leader="none"/>
          <w:tab w:pos="3360" w:val="left" w:leader="none"/>
        </w:tabs>
        <w:spacing w:line="217" w:lineRule="exact"/>
        <w:ind w:left="561"/>
        <w:jc w:val="both"/>
      </w:pPr>
      <w:r>
        <w:rPr>
          <w:w w:val="102"/>
          <w:u w:val="single"/>
        </w:rPr>
        <w:t> </w:t>
      </w:r>
      <w:r>
        <w:rPr>
          <w:u w:val="single"/>
        </w:rPr>
        <w:tab/>
      </w:r>
      <w:r>
        <w:rPr>
          <w:w w:val="105"/>
        </w:rPr>
        <w:t>/-</w:t>
      </w:r>
      <w:r>
        <w:rPr>
          <w:spacing w:val="-11"/>
          <w:w w:val="105"/>
        </w:rPr>
        <w:t> </w:t>
      </w:r>
      <w:r>
        <w:rPr>
          <w:w w:val="105"/>
        </w:rPr>
        <w:t>(Rupees</w:t>
      </w:r>
      <w:r>
        <w:rPr>
          <w:w w:val="105"/>
          <w:u w:val="single"/>
        </w:rPr>
        <w:t> </w:t>
        <w:tab/>
      </w:r>
      <w:r>
        <w:rPr>
          <w:w w:val="105"/>
        </w:rPr>
        <w:t>Only).</w:t>
      </w:r>
    </w:p>
    <w:p>
      <w:pPr>
        <w:pStyle w:val="BodyText"/>
        <w:spacing w:before="9"/>
        <w:rPr>
          <w:sz w:val="25"/>
        </w:rPr>
      </w:pPr>
    </w:p>
    <w:p>
      <w:pPr>
        <w:pStyle w:val="ListParagraph"/>
        <w:numPr>
          <w:ilvl w:val="0"/>
          <w:numId w:val="64"/>
        </w:numPr>
        <w:tabs>
          <w:tab w:pos="561" w:val="left" w:leader="none"/>
        </w:tabs>
        <w:spacing w:line="283" w:lineRule="auto" w:before="0" w:after="0"/>
        <w:ind w:left="561" w:right="445" w:hanging="351"/>
        <w:jc w:val="both"/>
        <w:rPr>
          <w:sz w:val="19"/>
        </w:rPr>
      </w:pPr>
      <w:r>
        <w:rPr>
          <w:w w:val="105"/>
          <w:sz w:val="19"/>
        </w:rPr>
        <w:t>This Guarantee shall not be affected by any change in the constitution or winding up of the Concessionaire / the Guarantor or any absorption, merger or amalgamation of the Concessionaire / the Guarantor with any other</w:t>
      </w:r>
      <w:r>
        <w:rPr>
          <w:spacing w:val="-29"/>
          <w:w w:val="105"/>
          <w:sz w:val="19"/>
        </w:rPr>
        <w:t> </w:t>
      </w:r>
      <w:r>
        <w:rPr>
          <w:w w:val="105"/>
          <w:sz w:val="19"/>
        </w:rPr>
        <w:t>Person.</w:t>
      </w:r>
    </w:p>
    <w:p>
      <w:pPr>
        <w:pStyle w:val="BodyText"/>
        <w:spacing w:before="3"/>
        <w:rPr>
          <w:sz w:val="22"/>
        </w:rPr>
      </w:pPr>
    </w:p>
    <w:p>
      <w:pPr>
        <w:pStyle w:val="ListParagraph"/>
        <w:numPr>
          <w:ilvl w:val="0"/>
          <w:numId w:val="64"/>
        </w:numPr>
        <w:tabs>
          <w:tab w:pos="561" w:val="left" w:leader="none"/>
          <w:tab w:pos="3923" w:val="left" w:leader="none"/>
        </w:tabs>
        <w:spacing w:line="280" w:lineRule="auto" w:before="0" w:after="0"/>
        <w:ind w:left="561" w:right="444" w:hanging="351"/>
        <w:jc w:val="both"/>
        <w:rPr>
          <w:sz w:val="19"/>
        </w:rPr>
      </w:pPr>
      <w:r>
        <w:rPr>
          <w:w w:val="105"/>
          <w:sz w:val="19"/>
        </w:rPr>
        <w:t>The</w:t>
      </w:r>
      <w:r>
        <w:rPr>
          <w:spacing w:val="-19"/>
          <w:w w:val="105"/>
          <w:sz w:val="19"/>
        </w:rPr>
        <w:t> </w:t>
      </w:r>
      <w:r>
        <w:rPr>
          <w:w w:val="105"/>
          <w:sz w:val="19"/>
        </w:rPr>
        <w:t>Guarantor</w:t>
      </w:r>
      <w:r>
        <w:rPr>
          <w:spacing w:val="-18"/>
          <w:w w:val="105"/>
          <w:sz w:val="19"/>
        </w:rPr>
        <w:t> </w:t>
      </w:r>
      <w:r>
        <w:rPr>
          <w:w w:val="105"/>
          <w:sz w:val="19"/>
        </w:rPr>
        <w:t>has</w:t>
      </w:r>
      <w:r>
        <w:rPr>
          <w:spacing w:val="-17"/>
          <w:w w:val="105"/>
          <w:sz w:val="19"/>
        </w:rPr>
        <w:t> </w:t>
      </w:r>
      <w:r>
        <w:rPr>
          <w:w w:val="105"/>
          <w:sz w:val="19"/>
        </w:rPr>
        <w:t>power</w:t>
      </w:r>
      <w:r>
        <w:rPr>
          <w:spacing w:val="-18"/>
          <w:w w:val="105"/>
          <w:sz w:val="19"/>
        </w:rPr>
        <w:t> </w:t>
      </w:r>
      <w:r>
        <w:rPr>
          <w:w w:val="105"/>
          <w:sz w:val="19"/>
        </w:rPr>
        <w:t>to</w:t>
      </w:r>
      <w:r>
        <w:rPr>
          <w:spacing w:val="-18"/>
          <w:w w:val="105"/>
          <w:sz w:val="19"/>
        </w:rPr>
        <w:t> </w:t>
      </w:r>
      <w:r>
        <w:rPr>
          <w:w w:val="105"/>
          <w:sz w:val="19"/>
        </w:rPr>
        <w:t>issue</w:t>
      </w:r>
      <w:r>
        <w:rPr>
          <w:spacing w:val="-18"/>
          <w:w w:val="105"/>
          <w:sz w:val="19"/>
        </w:rPr>
        <w:t> </w:t>
      </w:r>
      <w:r>
        <w:rPr>
          <w:w w:val="105"/>
          <w:sz w:val="19"/>
        </w:rPr>
        <w:t>this</w:t>
      </w:r>
      <w:r>
        <w:rPr>
          <w:spacing w:val="-18"/>
          <w:w w:val="105"/>
          <w:sz w:val="19"/>
        </w:rPr>
        <w:t> </w:t>
      </w:r>
      <w:r>
        <w:rPr>
          <w:w w:val="105"/>
          <w:sz w:val="19"/>
        </w:rPr>
        <w:t>guarantee</w:t>
      </w:r>
      <w:r>
        <w:rPr>
          <w:spacing w:val="-19"/>
          <w:w w:val="105"/>
          <w:sz w:val="19"/>
        </w:rPr>
        <w:t> </w:t>
      </w:r>
      <w:r>
        <w:rPr>
          <w:w w:val="105"/>
          <w:sz w:val="19"/>
        </w:rPr>
        <w:t>and</w:t>
      </w:r>
      <w:r>
        <w:rPr>
          <w:spacing w:val="-18"/>
          <w:w w:val="105"/>
          <w:sz w:val="19"/>
        </w:rPr>
        <w:t> </w:t>
      </w:r>
      <w:r>
        <w:rPr>
          <w:w w:val="105"/>
          <w:sz w:val="19"/>
        </w:rPr>
        <w:t>discharge</w:t>
      </w:r>
      <w:r>
        <w:rPr>
          <w:spacing w:val="-18"/>
          <w:w w:val="105"/>
          <w:sz w:val="19"/>
        </w:rPr>
        <w:t> </w:t>
      </w:r>
      <w:r>
        <w:rPr>
          <w:w w:val="105"/>
          <w:sz w:val="19"/>
        </w:rPr>
        <w:t>the</w:t>
      </w:r>
      <w:r>
        <w:rPr>
          <w:spacing w:val="-18"/>
          <w:w w:val="105"/>
          <w:sz w:val="19"/>
        </w:rPr>
        <w:t> </w:t>
      </w:r>
      <w:r>
        <w:rPr>
          <w:w w:val="105"/>
          <w:sz w:val="19"/>
        </w:rPr>
        <w:t>obligations</w:t>
      </w:r>
      <w:r>
        <w:rPr>
          <w:spacing w:val="-19"/>
          <w:w w:val="105"/>
          <w:sz w:val="19"/>
        </w:rPr>
        <w:t> </w:t>
      </w:r>
      <w:r>
        <w:rPr>
          <w:w w:val="105"/>
          <w:sz w:val="19"/>
        </w:rPr>
        <w:t>contemplated herein, and the undersigned is duly authorised to execute this Guarantee pursuant to the power</w:t>
      </w:r>
      <w:r>
        <w:rPr>
          <w:spacing w:val="-15"/>
          <w:w w:val="105"/>
          <w:sz w:val="19"/>
        </w:rPr>
        <w:t> </w:t>
      </w:r>
      <w:r>
        <w:rPr>
          <w:w w:val="105"/>
          <w:sz w:val="19"/>
        </w:rPr>
        <w:t>granted</w:t>
      </w:r>
      <w:r>
        <w:rPr>
          <w:spacing w:val="-15"/>
          <w:w w:val="105"/>
          <w:sz w:val="19"/>
        </w:rPr>
        <w:t> </w:t>
      </w:r>
      <w:r>
        <w:rPr>
          <w:w w:val="105"/>
          <w:sz w:val="19"/>
        </w:rPr>
        <w:t>under</w:t>
      </w:r>
      <w:r>
        <w:rPr>
          <w:w w:val="105"/>
          <w:sz w:val="19"/>
          <w:u w:val="single"/>
        </w:rPr>
        <w:t> </w:t>
        <w:tab/>
      </w:r>
      <w:r>
        <w:rPr>
          <w:w w:val="105"/>
          <w:sz w:val="19"/>
        </w:rPr>
        <w:t>.</w:t>
      </w:r>
    </w:p>
    <w:p>
      <w:pPr>
        <w:pStyle w:val="BodyText"/>
        <w:rPr>
          <w:sz w:val="22"/>
        </w:rPr>
      </w:pPr>
    </w:p>
    <w:p>
      <w:pPr>
        <w:pStyle w:val="BodyText"/>
        <w:spacing w:before="1"/>
        <w:rPr>
          <w:sz w:val="23"/>
        </w:rPr>
      </w:pPr>
    </w:p>
    <w:p>
      <w:pPr>
        <w:pStyle w:val="BodyText"/>
        <w:spacing w:line="283" w:lineRule="auto"/>
        <w:ind w:left="210"/>
      </w:pPr>
      <w:r>
        <w:rPr>
          <w:w w:val="105"/>
        </w:rPr>
        <w:t>IN</w:t>
      </w:r>
      <w:r>
        <w:rPr>
          <w:spacing w:val="-16"/>
          <w:w w:val="105"/>
        </w:rPr>
        <w:t> </w:t>
      </w:r>
      <w:r>
        <w:rPr>
          <w:w w:val="105"/>
        </w:rPr>
        <w:t>WITNESS</w:t>
      </w:r>
      <w:r>
        <w:rPr>
          <w:spacing w:val="-14"/>
          <w:w w:val="105"/>
        </w:rPr>
        <w:t> </w:t>
      </w:r>
      <w:r>
        <w:rPr>
          <w:w w:val="105"/>
        </w:rPr>
        <w:t>WHEREOF</w:t>
      </w:r>
      <w:r>
        <w:rPr>
          <w:spacing w:val="-14"/>
          <w:w w:val="105"/>
        </w:rPr>
        <w:t> </w:t>
      </w:r>
      <w:r>
        <w:rPr>
          <w:w w:val="105"/>
        </w:rPr>
        <w:t>THE</w:t>
      </w:r>
      <w:r>
        <w:rPr>
          <w:spacing w:val="-16"/>
          <w:w w:val="105"/>
        </w:rPr>
        <w:t> </w:t>
      </w:r>
      <w:r>
        <w:rPr>
          <w:w w:val="105"/>
        </w:rPr>
        <w:t>GUARANTOR</w:t>
      </w:r>
      <w:r>
        <w:rPr>
          <w:spacing w:val="-15"/>
          <w:w w:val="105"/>
        </w:rPr>
        <w:t> </w:t>
      </w:r>
      <w:r>
        <w:rPr>
          <w:w w:val="105"/>
        </w:rPr>
        <w:t>HAS</w:t>
      </w:r>
      <w:r>
        <w:rPr>
          <w:spacing w:val="-15"/>
          <w:w w:val="105"/>
        </w:rPr>
        <w:t> </w:t>
      </w:r>
      <w:r>
        <w:rPr>
          <w:w w:val="105"/>
        </w:rPr>
        <w:t>SET</w:t>
      </w:r>
      <w:r>
        <w:rPr>
          <w:spacing w:val="-16"/>
          <w:w w:val="105"/>
        </w:rPr>
        <w:t> </w:t>
      </w:r>
      <w:r>
        <w:rPr>
          <w:w w:val="105"/>
        </w:rPr>
        <w:t>ITS</w:t>
      </w:r>
      <w:r>
        <w:rPr>
          <w:spacing w:val="-15"/>
          <w:w w:val="105"/>
        </w:rPr>
        <w:t> </w:t>
      </w:r>
      <w:r>
        <w:rPr>
          <w:w w:val="105"/>
        </w:rPr>
        <w:t>HANDS</w:t>
      </w:r>
      <w:r>
        <w:rPr>
          <w:spacing w:val="-15"/>
          <w:w w:val="105"/>
        </w:rPr>
        <w:t> </w:t>
      </w:r>
      <w:r>
        <w:rPr>
          <w:w w:val="105"/>
        </w:rPr>
        <w:t>HEREUNTO</w:t>
      </w:r>
      <w:r>
        <w:rPr>
          <w:spacing w:val="-15"/>
          <w:w w:val="105"/>
        </w:rPr>
        <w:t> </w:t>
      </w:r>
      <w:r>
        <w:rPr>
          <w:w w:val="105"/>
        </w:rPr>
        <w:t>ON</w:t>
      </w:r>
      <w:r>
        <w:rPr>
          <w:spacing w:val="-16"/>
          <w:w w:val="105"/>
        </w:rPr>
        <w:t> </w:t>
      </w:r>
      <w:r>
        <w:rPr>
          <w:w w:val="105"/>
        </w:rPr>
        <w:t>THE</w:t>
      </w:r>
      <w:r>
        <w:rPr>
          <w:spacing w:val="-15"/>
          <w:w w:val="105"/>
        </w:rPr>
        <w:t> </w:t>
      </w:r>
      <w:r>
        <w:rPr>
          <w:w w:val="105"/>
        </w:rPr>
        <w:t>DAY, MONTH AND YEAR FIRST HEREINABOVE</w:t>
      </w:r>
      <w:r>
        <w:rPr>
          <w:spacing w:val="-23"/>
          <w:w w:val="105"/>
        </w:rPr>
        <w:t> </w:t>
      </w:r>
      <w:r>
        <w:rPr>
          <w:w w:val="105"/>
        </w:rPr>
        <w:t>WRITTEN.</w:t>
      </w:r>
    </w:p>
    <w:p>
      <w:pPr>
        <w:pStyle w:val="BodyText"/>
        <w:spacing w:line="216" w:lineRule="exact"/>
        <w:ind w:left="210"/>
      </w:pPr>
      <w:r>
        <w:rPr>
          <w:w w:val="105"/>
        </w:rPr>
        <w:t>SIGNED AND DELIVERED</w:t>
      </w:r>
    </w:p>
    <w:p>
      <w:pPr>
        <w:pStyle w:val="BodyText"/>
        <w:spacing w:before="9"/>
        <w:rPr>
          <w:sz w:val="25"/>
        </w:rPr>
      </w:pPr>
    </w:p>
    <w:p>
      <w:pPr>
        <w:pStyle w:val="BodyText"/>
        <w:tabs>
          <w:tab w:pos="4364" w:val="left" w:leader="none"/>
        </w:tabs>
        <w:spacing w:line="566" w:lineRule="auto"/>
        <w:ind w:left="210" w:right="4248"/>
      </w:pPr>
      <w:r>
        <w:rPr>
          <w:w w:val="105"/>
        </w:rPr>
        <w:t>by</w:t>
      </w:r>
      <w:r>
        <w:rPr>
          <w:w w:val="105"/>
          <w:u w:val="single"/>
        </w:rPr>
        <w:t> </w:t>
        <w:tab/>
      </w:r>
      <w:r>
        <w:rPr>
          <w:spacing w:val="-5"/>
          <w:w w:val="105"/>
        </w:rPr>
        <w:t>Bank </w:t>
      </w:r>
      <w:r>
        <w:rPr>
          <w:w w:val="105"/>
        </w:rPr>
        <w:t>by</w:t>
      </w:r>
      <w:r>
        <w:rPr>
          <w:spacing w:val="-13"/>
          <w:w w:val="105"/>
        </w:rPr>
        <w:t> </w:t>
      </w:r>
      <w:r>
        <w:rPr>
          <w:w w:val="105"/>
        </w:rPr>
        <w:t>the</w:t>
      </w:r>
      <w:r>
        <w:rPr>
          <w:spacing w:val="-13"/>
          <w:w w:val="105"/>
        </w:rPr>
        <w:t> </w:t>
      </w:r>
      <w:r>
        <w:rPr>
          <w:w w:val="105"/>
        </w:rPr>
        <w:t>hand</w:t>
      </w:r>
      <w:r>
        <w:rPr>
          <w:spacing w:val="-12"/>
          <w:w w:val="105"/>
        </w:rPr>
        <w:t> </w:t>
      </w:r>
      <w:r>
        <w:rPr>
          <w:w w:val="105"/>
        </w:rPr>
        <w:t>of</w:t>
      </w:r>
      <w:r>
        <w:rPr>
          <w:spacing w:val="-14"/>
          <w:w w:val="105"/>
        </w:rPr>
        <w:t> </w:t>
      </w:r>
      <w:r>
        <w:rPr>
          <w:w w:val="105"/>
        </w:rPr>
        <w:t>Shri</w:t>
      </w:r>
      <w:r>
        <w:rPr/>
        <w:t> </w:t>
      </w:r>
      <w:r>
        <w:rPr>
          <w:w w:val="102"/>
          <w:u w:val="single"/>
        </w:rPr>
        <w:t> </w:t>
      </w:r>
      <w:r>
        <w:rPr>
          <w:u w:val="single"/>
        </w:rPr>
        <w:tab/>
      </w:r>
      <w:r>
        <w:rPr>
          <w:w w:val="35"/>
          <w:u w:val="single"/>
        </w:rPr>
        <w:t> </w:t>
      </w:r>
    </w:p>
    <w:p>
      <w:pPr>
        <w:pStyle w:val="BodyText"/>
        <w:tabs>
          <w:tab w:pos="2406" w:val="left" w:leader="none"/>
        </w:tabs>
        <w:spacing w:line="217" w:lineRule="exact"/>
        <w:ind w:left="210"/>
      </w:pPr>
      <w:r>
        <w:rPr>
          <w:w w:val="105"/>
        </w:rPr>
        <w:t>its</w:t>
      </w:r>
      <w:r>
        <w:rPr>
          <w:w w:val="105"/>
          <w:u w:val="single"/>
        </w:rPr>
        <w:t> </w:t>
        <w:tab/>
      </w:r>
      <w:r>
        <w:rPr>
          <w:w w:val="105"/>
        </w:rPr>
        <w:t>and authorised</w:t>
      </w:r>
      <w:r>
        <w:rPr>
          <w:spacing w:val="-12"/>
          <w:w w:val="105"/>
        </w:rPr>
        <w:t> </w:t>
      </w:r>
      <w:r>
        <w:rPr>
          <w:w w:val="105"/>
        </w:rPr>
        <w:t>official.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r>
        <w:rPr/>
        <w:pict>
          <v:rect style="position:absolute;margin-left:87.540001pt;margin-top:18.415283pt;width:140.04pt;height:.6pt;mso-position-horizontal-relative:page;mso-position-vertical-relative:paragraph;z-index:-15723008;mso-wrap-distance-left:0;mso-wrap-distance-right:0" filled="true" fillcolor="#000000" stroked="false">
            <v:fill type="solid"/>
            <w10:wrap type="topAndBottom"/>
          </v:rect>
        </w:pict>
      </w:r>
    </w:p>
    <w:p>
      <w:pPr>
        <w:pStyle w:val="BodyText"/>
        <w:spacing w:line="244" w:lineRule="auto" w:before="73"/>
        <w:ind w:left="210"/>
      </w:pPr>
      <w:r>
        <w:rPr>
          <w:w w:val="105"/>
          <w:vertAlign w:val="superscript"/>
        </w:rPr>
        <w:t>3</w:t>
      </w:r>
      <w:r>
        <w:rPr>
          <w:spacing w:val="-15"/>
          <w:w w:val="105"/>
          <w:vertAlign w:val="baseline"/>
        </w:rPr>
        <w:t> </w:t>
      </w:r>
      <w:r>
        <w:rPr>
          <w:w w:val="105"/>
          <w:vertAlign w:val="baseline"/>
        </w:rPr>
        <w:t>The</w:t>
      </w:r>
      <w:r>
        <w:rPr>
          <w:spacing w:val="-13"/>
          <w:w w:val="105"/>
          <w:vertAlign w:val="baseline"/>
        </w:rPr>
        <w:t> </w:t>
      </w:r>
      <w:r>
        <w:rPr>
          <w:w w:val="105"/>
          <w:vertAlign w:val="baseline"/>
        </w:rPr>
        <w:t>date</w:t>
      </w:r>
      <w:r>
        <w:rPr>
          <w:spacing w:val="-13"/>
          <w:w w:val="105"/>
          <w:vertAlign w:val="baseline"/>
        </w:rPr>
        <w:t> </w:t>
      </w:r>
      <w:r>
        <w:rPr>
          <w:w w:val="105"/>
          <w:vertAlign w:val="baseline"/>
        </w:rPr>
        <w:t>on</w:t>
      </w:r>
      <w:r>
        <w:rPr>
          <w:spacing w:val="-14"/>
          <w:w w:val="105"/>
          <w:vertAlign w:val="baseline"/>
        </w:rPr>
        <w:t> </w:t>
      </w:r>
      <w:r>
        <w:rPr>
          <w:w w:val="105"/>
          <w:vertAlign w:val="baseline"/>
        </w:rPr>
        <w:t>which</w:t>
      </w:r>
      <w:r>
        <w:rPr>
          <w:spacing w:val="-12"/>
          <w:w w:val="105"/>
          <w:vertAlign w:val="baseline"/>
        </w:rPr>
        <w:t> </w:t>
      </w:r>
      <w:r>
        <w:rPr>
          <w:w w:val="105"/>
          <w:vertAlign w:val="baseline"/>
        </w:rPr>
        <w:t>the</w:t>
      </w:r>
      <w:r>
        <w:rPr>
          <w:spacing w:val="-14"/>
          <w:w w:val="105"/>
          <w:vertAlign w:val="baseline"/>
        </w:rPr>
        <w:t> </w:t>
      </w:r>
      <w:r>
        <w:rPr>
          <w:w w:val="105"/>
          <w:vertAlign w:val="baseline"/>
        </w:rPr>
        <w:t>payment</w:t>
      </w:r>
      <w:r>
        <w:rPr>
          <w:spacing w:val="-15"/>
          <w:w w:val="105"/>
          <w:vertAlign w:val="baseline"/>
        </w:rPr>
        <w:t> </w:t>
      </w:r>
      <w:r>
        <w:rPr>
          <w:w w:val="105"/>
          <w:vertAlign w:val="baseline"/>
        </w:rPr>
        <w:t>of</w:t>
      </w:r>
      <w:r>
        <w:rPr>
          <w:spacing w:val="-14"/>
          <w:w w:val="105"/>
          <w:vertAlign w:val="baseline"/>
        </w:rPr>
        <w:t> </w:t>
      </w:r>
      <w:r>
        <w:rPr>
          <w:w w:val="105"/>
          <w:vertAlign w:val="baseline"/>
        </w:rPr>
        <w:t>the</w:t>
      </w:r>
      <w:r>
        <w:rPr>
          <w:spacing w:val="-13"/>
          <w:w w:val="105"/>
          <w:vertAlign w:val="baseline"/>
        </w:rPr>
        <w:t> </w:t>
      </w:r>
      <w:r>
        <w:rPr>
          <w:w w:val="105"/>
          <w:vertAlign w:val="baseline"/>
        </w:rPr>
        <w:t>Concession</w:t>
      </w:r>
      <w:r>
        <w:rPr>
          <w:spacing w:val="-13"/>
          <w:w w:val="105"/>
          <w:vertAlign w:val="baseline"/>
        </w:rPr>
        <w:t> </w:t>
      </w:r>
      <w:r>
        <w:rPr>
          <w:w w:val="105"/>
          <w:vertAlign w:val="baseline"/>
        </w:rPr>
        <w:t>Fee</w:t>
      </w:r>
      <w:r>
        <w:rPr>
          <w:spacing w:val="-14"/>
          <w:w w:val="105"/>
          <w:vertAlign w:val="baseline"/>
        </w:rPr>
        <w:t> </w:t>
      </w:r>
      <w:r>
        <w:rPr>
          <w:w w:val="105"/>
          <w:vertAlign w:val="baseline"/>
        </w:rPr>
        <w:t>is</w:t>
      </w:r>
      <w:r>
        <w:rPr>
          <w:spacing w:val="-13"/>
          <w:w w:val="105"/>
          <w:vertAlign w:val="baseline"/>
        </w:rPr>
        <w:t> </w:t>
      </w:r>
      <w:r>
        <w:rPr>
          <w:w w:val="105"/>
          <w:vertAlign w:val="baseline"/>
        </w:rPr>
        <w:t>due</w:t>
      </w:r>
      <w:r>
        <w:rPr>
          <w:spacing w:val="-14"/>
          <w:w w:val="105"/>
          <w:vertAlign w:val="baseline"/>
        </w:rPr>
        <w:t> </w:t>
      </w:r>
      <w:r>
        <w:rPr>
          <w:w w:val="105"/>
          <w:vertAlign w:val="baseline"/>
        </w:rPr>
        <w:t>shall</w:t>
      </w:r>
      <w:r>
        <w:rPr>
          <w:spacing w:val="-13"/>
          <w:w w:val="105"/>
          <w:vertAlign w:val="baseline"/>
        </w:rPr>
        <w:t> </w:t>
      </w:r>
      <w:r>
        <w:rPr>
          <w:w w:val="105"/>
          <w:vertAlign w:val="baseline"/>
        </w:rPr>
        <w:t>be</w:t>
      </w:r>
      <w:r>
        <w:rPr>
          <w:spacing w:val="-13"/>
          <w:w w:val="105"/>
          <w:vertAlign w:val="baseline"/>
        </w:rPr>
        <w:t> </w:t>
      </w:r>
      <w:r>
        <w:rPr>
          <w:w w:val="105"/>
          <w:vertAlign w:val="baseline"/>
        </w:rPr>
        <w:t>mentioned</w:t>
      </w:r>
      <w:r>
        <w:rPr>
          <w:spacing w:val="-15"/>
          <w:w w:val="105"/>
          <w:vertAlign w:val="baseline"/>
        </w:rPr>
        <w:t> </w:t>
      </w:r>
      <w:r>
        <w:rPr>
          <w:w w:val="105"/>
          <w:vertAlign w:val="baseline"/>
        </w:rPr>
        <w:t>(as</w:t>
      </w:r>
      <w:r>
        <w:rPr>
          <w:spacing w:val="-14"/>
          <w:w w:val="105"/>
          <w:vertAlign w:val="baseline"/>
        </w:rPr>
        <w:t> </w:t>
      </w:r>
      <w:r>
        <w:rPr>
          <w:w w:val="105"/>
          <w:vertAlign w:val="baseline"/>
        </w:rPr>
        <w:t>mentioned under Schedule</w:t>
      </w:r>
      <w:r>
        <w:rPr>
          <w:spacing w:val="-7"/>
          <w:w w:val="105"/>
          <w:vertAlign w:val="baseline"/>
        </w:rPr>
        <w:t> </w:t>
      </w:r>
      <w:r>
        <w:rPr>
          <w:w w:val="105"/>
          <w:vertAlign w:val="baseline"/>
        </w:rPr>
        <w:t>III.</w:t>
      </w:r>
    </w:p>
    <w:p>
      <w:pPr>
        <w:spacing w:after="0" w:line="244" w:lineRule="auto"/>
        <w:sectPr>
          <w:pgSz w:w="11900" w:h="16840"/>
          <w:pgMar w:header="1416" w:footer="1357" w:top="1900" w:bottom="1540" w:left="1540" w:right="1300"/>
        </w:sectPr>
      </w:pPr>
    </w:p>
    <w:p>
      <w:pPr>
        <w:pStyle w:val="BodyText"/>
        <w:rPr>
          <w:sz w:val="20"/>
        </w:rPr>
      </w:pPr>
    </w:p>
    <w:p>
      <w:pPr>
        <w:pStyle w:val="BodyText"/>
        <w:spacing w:before="11"/>
        <w:rPr>
          <w:sz w:val="23"/>
        </w:rPr>
      </w:pPr>
    </w:p>
    <w:p>
      <w:pPr>
        <w:pStyle w:val="Heading2"/>
        <w:ind w:left="0" w:right="221"/>
        <w:jc w:val="center"/>
      </w:pPr>
      <w:r>
        <w:rPr>
          <w:w w:val="105"/>
        </w:rPr>
        <w:t>Schedule VII. Joint Deed Agreement</w:t>
      </w:r>
    </w:p>
    <w:p>
      <w:pPr>
        <w:pStyle w:val="BodyText"/>
        <w:rPr>
          <w:b/>
          <w:sz w:val="22"/>
        </w:rPr>
      </w:pPr>
    </w:p>
    <w:p>
      <w:pPr>
        <w:pStyle w:val="BodyText"/>
        <w:rPr>
          <w:b/>
          <w:sz w:val="22"/>
        </w:rPr>
      </w:pPr>
    </w:p>
    <w:p>
      <w:pPr>
        <w:spacing w:line="244" w:lineRule="auto" w:before="189"/>
        <w:ind w:left="385" w:right="285" w:hanging="176"/>
        <w:jc w:val="left"/>
        <w:rPr>
          <w:b/>
          <w:sz w:val="19"/>
        </w:rPr>
      </w:pPr>
      <w:r>
        <w:rPr>
          <w:b/>
          <w:w w:val="105"/>
          <w:sz w:val="19"/>
        </w:rPr>
        <w:t>(Annex</w:t>
      </w:r>
      <w:r>
        <w:rPr>
          <w:b/>
          <w:spacing w:val="-19"/>
          <w:w w:val="105"/>
          <w:sz w:val="19"/>
        </w:rPr>
        <w:t> </w:t>
      </w:r>
      <w:r>
        <w:rPr>
          <w:b/>
          <w:w w:val="105"/>
          <w:sz w:val="19"/>
        </w:rPr>
        <w:t>the</w:t>
      </w:r>
      <w:r>
        <w:rPr>
          <w:b/>
          <w:spacing w:val="-19"/>
          <w:w w:val="105"/>
          <w:sz w:val="19"/>
        </w:rPr>
        <w:t> </w:t>
      </w:r>
      <w:r>
        <w:rPr>
          <w:b/>
          <w:w w:val="105"/>
          <w:sz w:val="19"/>
        </w:rPr>
        <w:t>registered</w:t>
      </w:r>
      <w:r>
        <w:rPr>
          <w:b/>
          <w:spacing w:val="-19"/>
          <w:w w:val="105"/>
          <w:sz w:val="19"/>
        </w:rPr>
        <w:t> </w:t>
      </w:r>
      <w:r>
        <w:rPr>
          <w:b/>
          <w:w w:val="105"/>
          <w:sz w:val="19"/>
        </w:rPr>
        <w:t>Joint</w:t>
      </w:r>
      <w:r>
        <w:rPr>
          <w:b/>
          <w:spacing w:val="-18"/>
          <w:w w:val="105"/>
          <w:sz w:val="19"/>
        </w:rPr>
        <w:t> </w:t>
      </w:r>
      <w:r>
        <w:rPr>
          <w:b/>
          <w:w w:val="105"/>
          <w:sz w:val="19"/>
        </w:rPr>
        <w:t>Deed</w:t>
      </w:r>
      <w:r>
        <w:rPr>
          <w:b/>
          <w:spacing w:val="-18"/>
          <w:w w:val="105"/>
          <w:sz w:val="19"/>
        </w:rPr>
        <w:t> </w:t>
      </w:r>
      <w:r>
        <w:rPr>
          <w:b/>
          <w:w w:val="105"/>
          <w:sz w:val="19"/>
        </w:rPr>
        <w:t>Agreement</w:t>
      </w:r>
      <w:r>
        <w:rPr>
          <w:b/>
          <w:spacing w:val="-18"/>
          <w:w w:val="105"/>
          <w:sz w:val="19"/>
        </w:rPr>
        <w:t> </w:t>
      </w:r>
      <w:r>
        <w:rPr>
          <w:b/>
          <w:w w:val="105"/>
          <w:sz w:val="19"/>
        </w:rPr>
        <w:t>signed</w:t>
      </w:r>
      <w:r>
        <w:rPr>
          <w:b/>
          <w:spacing w:val="-20"/>
          <w:w w:val="105"/>
          <w:sz w:val="19"/>
        </w:rPr>
        <w:t> </w:t>
      </w:r>
      <w:r>
        <w:rPr>
          <w:b/>
          <w:w w:val="105"/>
          <w:sz w:val="19"/>
        </w:rPr>
        <w:t>and</w:t>
      </w:r>
      <w:r>
        <w:rPr>
          <w:b/>
          <w:spacing w:val="-18"/>
          <w:w w:val="105"/>
          <w:sz w:val="19"/>
        </w:rPr>
        <w:t> </w:t>
      </w:r>
      <w:r>
        <w:rPr>
          <w:b/>
          <w:w w:val="105"/>
          <w:sz w:val="19"/>
        </w:rPr>
        <w:t>stamped</w:t>
      </w:r>
      <w:r>
        <w:rPr>
          <w:b/>
          <w:spacing w:val="-19"/>
          <w:w w:val="105"/>
          <w:sz w:val="19"/>
        </w:rPr>
        <w:t> </w:t>
      </w:r>
      <w:r>
        <w:rPr>
          <w:b/>
          <w:w w:val="105"/>
          <w:sz w:val="19"/>
        </w:rPr>
        <w:t>by</w:t>
      </w:r>
      <w:r>
        <w:rPr>
          <w:b/>
          <w:spacing w:val="-19"/>
          <w:w w:val="105"/>
          <w:sz w:val="19"/>
        </w:rPr>
        <w:t> </w:t>
      </w:r>
      <w:r>
        <w:rPr>
          <w:b/>
          <w:w w:val="105"/>
          <w:sz w:val="19"/>
        </w:rPr>
        <w:t>the</w:t>
      </w:r>
      <w:r>
        <w:rPr>
          <w:b/>
          <w:spacing w:val="-19"/>
          <w:w w:val="105"/>
          <w:sz w:val="19"/>
        </w:rPr>
        <w:t> </w:t>
      </w:r>
      <w:r>
        <w:rPr>
          <w:b/>
          <w:w w:val="105"/>
          <w:sz w:val="19"/>
        </w:rPr>
        <w:t>members</w:t>
      </w:r>
      <w:r>
        <w:rPr>
          <w:b/>
          <w:spacing w:val="-18"/>
          <w:w w:val="105"/>
          <w:sz w:val="19"/>
        </w:rPr>
        <w:t> </w:t>
      </w:r>
      <w:r>
        <w:rPr>
          <w:b/>
          <w:w w:val="105"/>
          <w:sz w:val="19"/>
        </w:rPr>
        <w:t>of</w:t>
      </w:r>
      <w:r>
        <w:rPr>
          <w:b/>
          <w:spacing w:val="-20"/>
          <w:w w:val="105"/>
          <w:sz w:val="19"/>
        </w:rPr>
        <w:t> </w:t>
      </w:r>
      <w:r>
        <w:rPr>
          <w:b/>
          <w:w w:val="105"/>
          <w:sz w:val="19"/>
        </w:rPr>
        <w:t>the Consortium which was submitted along with the acknowledgement of the Letter of Award)</w:t>
      </w:r>
    </w:p>
    <w:p>
      <w:pPr>
        <w:spacing w:after="0" w:line="244" w:lineRule="auto"/>
        <w:jc w:val="left"/>
        <w:rPr>
          <w:sz w:val="19"/>
        </w:rPr>
        <w:sectPr>
          <w:pgSz w:w="11900" w:h="16840"/>
          <w:pgMar w:header="1416" w:footer="1357" w:top="1900" w:bottom="1540" w:left="1540" w:right="1300"/>
        </w:sectPr>
      </w:pPr>
    </w:p>
    <w:p>
      <w:pPr>
        <w:pStyle w:val="BodyText"/>
        <w:spacing w:before="1"/>
        <w:rPr>
          <w:b/>
          <w:sz w:val="15"/>
        </w:rPr>
      </w:pPr>
    </w:p>
    <w:p>
      <w:pPr>
        <w:spacing w:before="98"/>
        <w:ind w:left="0" w:right="276" w:firstLine="0"/>
        <w:jc w:val="center"/>
        <w:rPr>
          <w:b/>
          <w:sz w:val="19"/>
        </w:rPr>
      </w:pPr>
      <w:r>
        <w:rPr>
          <w:b/>
          <w:w w:val="105"/>
          <w:sz w:val="19"/>
        </w:rPr>
        <w:t>Schedule VIII. Approved Techno - Business Proposal</w:t>
      </w:r>
    </w:p>
    <w:p>
      <w:pPr>
        <w:pStyle w:val="BodyText"/>
        <w:rPr>
          <w:b/>
          <w:sz w:val="22"/>
        </w:rPr>
      </w:pPr>
    </w:p>
    <w:p>
      <w:pPr>
        <w:pStyle w:val="BodyText"/>
        <w:rPr>
          <w:b/>
          <w:sz w:val="22"/>
        </w:rPr>
      </w:pPr>
    </w:p>
    <w:p>
      <w:pPr>
        <w:spacing w:line="244" w:lineRule="auto" w:before="190"/>
        <w:ind w:left="3862" w:right="285" w:hanging="3537"/>
        <w:jc w:val="left"/>
        <w:rPr>
          <w:b/>
          <w:sz w:val="19"/>
        </w:rPr>
      </w:pPr>
      <w:r>
        <w:rPr>
          <w:b/>
          <w:w w:val="105"/>
          <w:sz w:val="19"/>
        </w:rPr>
        <w:t>(CoC</w:t>
      </w:r>
      <w:r>
        <w:rPr>
          <w:b/>
          <w:spacing w:val="-20"/>
          <w:w w:val="105"/>
          <w:sz w:val="19"/>
        </w:rPr>
        <w:t> </w:t>
      </w:r>
      <w:r>
        <w:rPr>
          <w:b/>
          <w:w w:val="105"/>
          <w:sz w:val="19"/>
        </w:rPr>
        <w:t>TO</w:t>
      </w:r>
      <w:r>
        <w:rPr>
          <w:b/>
          <w:spacing w:val="-20"/>
          <w:w w:val="105"/>
          <w:sz w:val="19"/>
        </w:rPr>
        <w:t> </w:t>
      </w:r>
      <w:r>
        <w:rPr>
          <w:b/>
          <w:w w:val="105"/>
          <w:sz w:val="19"/>
        </w:rPr>
        <w:t>ANNEX</w:t>
      </w:r>
      <w:r>
        <w:rPr>
          <w:b/>
          <w:spacing w:val="-20"/>
          <w:w w:val="105"/>
          <w:sz w:val="19"/>
        </w:rPr>
        <w:t> </w:t>
      </w:r>
      <w:r>
        <w:rPr>
          <w:b/>
          <w:w w:val="105"/>
          <w:sz w:val="19"/>
        </w:rPr>
        <w:t>THE</w:t>
      </w:r>
      <w:r>
        <w:rPr>
          <w:b/>
          <w:spacing w:val="-20"/>
          <w:w w:val="105"/>
          <w:sz w:val="19"/>
        </w:rPr>
        <w:t> </w:t>
      </w:r>
      <w:r>
        <w:rPr>
          <w:b/>
          <w:w w:val="105"/>
          <w:sz w:val="19"/>
        </w:rPr>
        <w:t>DESIGN</w:t>
      </w:r>
      <w:r>
        <w:rPr>
          <w:b/>
          <w:spacing w:val="-19"/>
          <w:w w:val="105"/>
          <w:sz w:val="19"/>
        </w:rPr>
        <w:t> </w:t>
      </w:r>
      <w:r>
        <w:rPr>
          <w:b/>
          <w:w w:val="105"/>
          <w:sz w:val="19"/>
        </w:rPr>
        <w:t>OF</w:t>
      </w:r>
      <w:r>
        <w:rPr>
          <w:b/>
          <w:spacing w:val="-20"/>
          <w:w w:val="105"/>
          <w:sz w:val="19"/>
        </w:rPr>
        <w:t> </w:t>
      </w:r>
      <w:r>
        <w:rPr>
          <w:b/>
          <w:w w:val="105"/>
          <w:sz w:val="19"/>
        </w:rPr>
        <w:t>THE</w:t>
      </w:r>
      <w:r>
        <w:rPr>
          <w:b/>
          <w:spacing w:val="-20"/>
          <w:w w:val="105"/>
          <w:sz w:val="19"/>
        </w:rPr>
        <w:t> </w:t>
      </w:r>
      <w:r>
        <w:rPr>
          <w:b/>
          <w:w w:val="105"/>
          <w:sz w:val="19"/>
        </w:rPr>
        <w:t>CONCESSIONAIRE</w:t>
      </w:r>
      <w:r>
        <w:rPr>
          <w:b/>
          <w:spacing w:val="-20"/>
          <w:w w:val="105"/>
          <w:sz w:val="19"/>
        </w:rPr>
        <w:t> </w:t>
      </w:r>
      <w:r>
        <w:rPr>
          <w:b/>
          <w:w w:val="105"/>
          <w:sz w:val="19"/>
        </w:rPr>
        <w:t>APPROVED</w:t>
      </w:r>
      <w:r>
        <w:rPr>
          <w:b/>
          <w:spacing w:val="-19"/>
          <w:w w:val="105"/>
          <w:sz w:val="19"/>
        </w:rPr>
        <w:t> </w:t>
      </w:r>
      <w:r>
        <w:rPr>
          <w:b/>
          <w:w w:val="105"/>
          <w:sz w:val="19"/>
        </w:rPr>
        <w:t>BY</w:t>
      </w:r>
      <w:r>
        <w:rPr>
          <w:b/>
          <w:spacing w:val="-19"/>
          <w:w w:val="105"/>
          <w:sz w:val="19"/>
        </w:rPr>
        <w:t> </w:t>
      </w:r>
      <w:r>
        <w:rPr>
          <w:b/>
          <w:w w:val="105"/>
          <w:sz w:val="19"/>
        </w:rPr>
        <w:t>THE</w:t>
      </w:r>
      <w:r>
        <w:rPr>
          <w:b/>
          <w:spacing w:val="-20"/>
          <w:w w:val="105"/>
          <w:sz w:val="19"/>
        </w:rPr>
        <w:t> </w:t>
      </w:r>
      <w:r>
        <w:rPr>
          <w:b/>
          <w:w w:val="105"/>
          <w:sz w:val="19"/>
        </w:rPr>
        <w:t>GOVT.</w:t>
      </w:r>
      <w:r>
        <w:rPr>
          <w:b/>
          <w:spacing w:val="-19"/>
          <w:w w:val="105"/>
          <w:sz w:val="19"/>
        </w:rPr>
        <w:t> </w:t>
      </w:r>
      <w:r>
        <w:rPr>
          <w:b/>
          <w:w w:val="105"/>
          <w:sz w:val="19"/>
        </w:rPr>
        <w:t>of TAMIL</w:t>
      </w:r>
      <w:r>
        <w:rPr>
          <w:b/>
          <w:spacing w:val="-5"/>
          <w:w w:val="105"/>
          <w:sz w:val="19"/>
        </w:rPr>
        <w:t> </w:t>
      </w:r>
      <w:r>
        <w:rPr>
          <w:b/>
          <w:w w:val="105"/>
          <w:sz w:val="19"/>
        </w:rPr>
        <w:t>NADU)</w:t>
      </w:r>
    </w:p>
    <w:sectPr>
      <w:pgSz w:w="11900" w:h="16840"/>
      <w:pgMar w:header="1416" w:footer="1357" w:top="1900" w:bottom="1540" w:left="15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207296" from="87.540001pt,760.405762pt" to="505.982125pt,760.405762pt" stroked="true" strokeweight=".551407pt" strokecolor="#000000">
          <v:stroke dashstyle="solid"/>
          <w10:wrap type="none"/>
        </v:line>
      </w:pict>
    </w:r>
    <w:r>
      <w:rPr/>
      <w:pict>
        <v:shape style="position:absolute;margin-left:86.540001pt;margin-top:760.036133pt;width:122.55pt;height:11.8pt;mso-position-horizontal-relative:page;mso-position-vertical-relative:page;z-index:-17206784" type="#_x0000_t202" filled="false" stroked="false">
          <v:textbox inset="0,0,0,0">
            <w:txbxContent>
              <w:p>
                <w:pPr>
                  <w:spacing w:before="19"/>
                  <w:ind w:left="20" w:right="0" w:firstLine="0"/>
                  <w:jc w:val="left"/>
                  <w:rPr>
                    <w:b/>
                    <w:sz w:val="17"/>
                  </w:rPr>
                </w:pPr>
                <w:r>
                  <w:rPr>
                    <w:b/>
                    <w:color w:val="808080"/>
                    <w:w w:val="105"/>
                    <w:sz w:val="17"/>
                  </w:rPr>
                  <w:t>Draft</w:t>
                </w:r>
                <w:r>
                  <w:rPr>
                    <w:b/>
                    <w:color w:val="808080"/>
                    <w:spacing w:val="-25"/>
                    <w:w w:val="105"/>
                    <w:sz w:val="17"/>
                  </w:rPr>
                  <w:t> </w:t>
                </w:r>
                <w:r>
                  <w:rPr>
                    <w:b/>
                    <w:color w:val="808080"/>
                    <w:w w:val="105"/>
                    <w:sz w:val="17"/>
                  </w:rPr>
                  <w:t>Concession</w:t>
                </w:r>
                <w:r>
                  <w:rPr>
                    <w:b/>
                    <w:color w:val="808080"/>
                    <w:spacing w:val="-24"/>
                    <w:w w:val="105"/>
                    <w:sz w:val="17"/>
                  </w:rPr>
                  <w:t> </w:t>
                </w:r>
                <w:r>
                  <w:rPr>
                    <w:b/>
                    <w:color w:val="808080"/>
                    <w:w w:val="105"/>
                    <w:sz w:val="17"/>
                  </w:rPr>
                  <w:t>Agreement</w:t>
                </w:r>
              </w:p>
            </w:txbxContent>
          </v:textbox>
          <w10:wrap type="none"/>
        </v:shape>
      </w:pict>
    </w:r>
    <w:r>
      <w:rPr/>
      <w:pict>
        <v:shape style="position:absolute;margin-left:494.939484pt;margin-top:760.036133pt;width:15.75pt;height:11.8pt;mso-position-horizontal-relative:page;mso-position-vertical-relative:page;z-index:-17206272" type="#_x0000_t202" filled="false" stroked="false">
          <v:textbox inset="0,0,0,0">
            <w:txbxContent>
              <w:p>
                <w:pPr>
                  <w:spacing w:before="19"/>
                  <w:ind w:left="60" w:right="0" w:firstLine="0"/>
                  <w:jc w:val="left"/>
                  <w:rPr>
                    <w:b/>
                    <w:sz w:val="17"/>
                  </w:rPr>
                </w:pPr>
                <w:r>
                  <w:rPr/>
                  <w:fldChar w:fldCharType="begin"/>
                </w:r>
                <w:r>
                  <w:rPr>
                    <w:b/>
                    <w:color w:val="808080"/>
                    <w:w w:val="105"/>
                    <w:sz w:val="17"/>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7.300003pt;margin-top:70.800003pt;width:420.6pt;height:25.15pt;mso-position-horizontal-relative:page;mso-position-vertical-relative:page;z-index:-17208320" coordorigin="1746,1416" coordsize="8412,503">
          <v:shape style="position:absolute;left:1755;top:1424;width:8393;height:484" coordorigin="1756,1424" coordsize="8393,484" path="m10148,1424l10048,1424,1855,1424,1756,1424,1756,1908,1855,1908,10048,1908,10148,1908,10148,1424xe" filled="true" fillcolor="#808080" stroked="false">
            <v:path arrowok="t"/>
            <v:fill type="solid"/>
          </v:shape>
          <v:shape style="position:absolute;left:1745;top:1416;width:8413;height:503" coordorigin="1746,1416" coordsize="8413,503" path="m10158,1416l10148,1416,10148,1424,10148,1909,1756,1909,1756,1424,10148,1424,10148,1416,1756,1416,1746,1416,1746,1919,1756,1919,10148,1919,10158,1919,10158,1424,10158,1416xe" filled="true" fillcolor="#000000"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111.379997pt;margin-top:70.396294pt;width:392.05pt;height:23.85pt;mso-position-horizontal-relative:page;mso-position-vertical-relative:page;z-index:-17207808" type="#_x0000_t202" filled="false" stroked="false">
          <v:textbox inset="0,0,0,0">
            <w:txbxContent>
              <w:p>
                <w:pPr>
                  <w:spacing w:before="19"/>
                  <w:ind w:left="0" w:right="18" w:firstLine="0"/>
                  <w:jc w:val="right"/>
                  <w:rPr>
                    <w:b/>
                    <w:sz w:val="17"/>
                  </w:rPr>
                </w:pPr>
                <w:r>
                  <w:rPr>
                    <w:b/>
                    <w:color w:val="FFFFFF"/>
                    <w:w w:val="105"/>
                    <w:sz w:val="17"/>
                  </w:rPr>
                  <w:t>CONSTRUCTION</w:t>
                </w:r>
                <w:r>
                  <w:rPr>
                    <w:b/>
                    <w:color w:val="FFFFFF"/>
                    <w:spacing w:val="-15"/>
                    <w:w w:val="105"/>
                    <w:sz w:val="17"/>
                  </w:rPr>
                  <w:t> </w:t>
                </w:r>
                <w:r>
                  <w:rPr>
                    <w:b/>
                    <w:color w:val="FFFFFF"/>
                    <w:w w:val="105"/>
                    <w:sz w:val="17"/>
                  </w:rPr>
                  <w:t>AND</w:t>
                </w:r>
                <w:r>
                  <w:rPr>
                    <w:b/>
                    <w:color w:val="FFFFFF"/>
                    <w:spacing w:val="-16"/>
                    <w:w w:val="105"/>
                    <w:sz w:val="17"/>
                  </w:rPr>
                  <w:t> </w:t>
                </w:r>
                <w:r>
                  <w:rPr>
                    <w:b/>
                    <w:color w:val="FFFFFF"/>
                    <w:w w:val="105"/>
                    <w:sz w:val="17"/>
                  </w:rPr>
                  <w:t>MAINTENANCE</w:t>
                </w:r>
                <w:r>
                  <w:rPr>
                    <w:b/>
                    <w:color w:val="FFFFFF"/>
                    <w:spacing w:val="-17"/>
                    <w:w w:val="105"/>
                    <w:sz w:val="17"/>
                  </w:rPr>
                  <w:t> </w:t>
                </w:r>
                <w:r>
                  <w:rPr>
                    <w:b/>
                    <w:color w:val="FFFFFF"/>
                    <w:w w:val="105"/>
                    <w:sz w:val="17"/>
                  </w:rPr>
                  <w:t>OF</w:t>
                </w:r>
                <w:r>
                  <w:rPr>
                    <w:b/>
                    <w:color w:val="FFFFFF"/>
                    <w:spacing w:val="-16"/>
                    <w:w w:val="105"/>
                    <w:sz w:val="17"/>
                  </w:rPr>
                  <w:t> </w:t>
                </w:r>
                <w:r>
                  <w:rPr>
                    <w:b/>
                    <w:color w:val="FFFFFF"/>
                    <w:w w:val="105"/>
                    <w:sz w:val="17"/>
                  </w:rPr>
                  <w:t>A</w:t>
                </w:r>
                <w:r>
                  <w:rPr>
                    <w:b/>
                    <w:color w:val="FFFFFF"/>
                    <w:spacing w:val="18"/>
                    <w:w w:val="105"/>
                    <w:sz w:val="17"/>
                  </w:rPr>
                  <w:t> </w:t>
                </w:r>
                <w:r>
                  <w:rPr>
                    <w:b/>
                    <w:color w:val="FFFFFF"/>
                    <w:w w:val="105"/>
                    <w:sz w:val="17"/>
                  </w:rPr>
                  <w:t>MULTI</w:t>
                </w:r>
                <w:r>
                  <w:rPr>
                    <w:b/>
                    <w:color w:val="FFFFFF"/>
                    <w:spacing w:val="-16"/>
                    <w:w w:val="105"/>
                    <w:sz w:val="17"/>
                  </w:rPr>
                  <w:t> </w:t>
                </w:r>
                <w:r>
                  <w:rPr>
                    <w:b/>
                    <w:color w:val="FFFFFF"/>
                    <w:w w:val="105"/>
                    <w:sz w:val="17"/>
                  </w:rPr>
                  <w:t>LEVEL</w:t>
                </w:r>
                <w:r>
                  <w:rPr>
                    <w:b/>
                    <w:color w:val="FFFFFF"/>
                    <w:spacing w:val="-15"/>
                    <w:w w:val="105"/>
                    <w:sz w:val="17"/>
                  </w:rPr>
                  <w:t> </w:t>
                </w:r>
                <w:r>
                  <w:rPr>
                    <w:b/>
                    <w:color w:val="FFFFFF"/>
                    <w:w w:val="105"/>
                    <w:sz w:val="17"/>
                  </w:rPr>
                  <w:t>CAR</w:t>
                </w:r>
                <w:r>
                  <w:rPr>
                    <w:b/>
                    <w:color w:val="FFFFFF"/>
                    <w:spacing w:val="-15"/>
                    <w:w w:val="105"/>
                    <w:sz w:val="17"/>
                  </w:rPr>
                  <w:t> </w:t>
                </w:r>
                <w:r>
                  <w:rPr>
                    <w:b/>
                    <w:color w:val="FFFFFF"/>
                    <w:w w:val="105"/>
                    <w:sz w:val="17"/>
                  </w:rPr>
                  <w:t>PARKING</w:t>
                </w:r>
                <w:r>
                  <w:rPr>
                    <w:b/>
                    <w:color w:val="FFFFFF"/>
                    <w:spacing w:val="-16"/>
                    <w:w w:val="105"/>
                    <w:sz w:val="17"/>
                  </w:rPr>
                  <w:t> </w:t>
                </w:r>
                <w:r>
                  <w:rPr>
                    <w:b/>
                    <w:color w:val="FFFFFF"/>
                    <w:w w:val="105"/>
                    <w:sz w:val="17"/>
                  </w:rPr>
                  <w:t>SYSTEM</w:t>
                </w:r>
                <w:r>
                  <w:rPr>
                    <w:b/>
                    <w:color w:val="FFFFFF"/>
                    <w:spacing w:val="-16"/>
                    <w:w w:val="105"/>
                    <w:sz w:val="17"/>
                  </w:rPr>
                  <w:t> </w:t>
                </w:r>
                <w:r>
                  <w:rPr>
                    <w:b/>
                    <w:color w:val="FFFFFF"/>
                    <w:w w:val="105"/>
                    <w:sz w:val="17"/>
                  </w:rPr>
                  <w:t>ON</w:t>
                </w:r>
                <w:r>
                  <w:rPr>
                    <w:b/>
                    <w:color w:val="FFFFFF"/>
                    <w:spacing w:val="-16"/>
                    <w:w w:val="105"/>
                    <w:sz w:val="17"/>
                  </w:rPr>
                  <w:t> </w:t>
                </w:r>
                <w:r>
                  <w:rPr>
                    <w:b/>
                    <w:color w:val="FFFFFF"/>
                    <w:w w:val="105"/>
                    <w:sz w:val="17"/>
                  </w:rPr>
                  <w:t>DBOT</w:t>
                </w:r>
              </w:p>
              <w:p>
                <w:pPr>
                  <w:spacing w:before="45"/>
                  <w:ind w:left="0" w:right="19" w:firstLine="0"/>
                  <w:jc w:val="right"/>
                  <w:rPr>
                    <w:b/>
                    <w:sz w:val="17"/>
                  </w:rPr>
                </w:pPr>
                <w:r>
                  <w:rPr>
                    <w:b/>
                    <w:color w:val="FFFFFF"/>
                    <w:w w:val="105"/>
                    <w:sz w:val="17"/>
                  </w:rPr>
                  <w:t>BASIS</w:t>
                </w:r>
                <w:r>
                  <w:rPr>
                    <w:b/>
                    <w:color w:val="FFFFFF"/>
                    <w:spacing w:val="-15"/>
                    <w:w w:val="105"/>
                    <w:sz w:val="17"/>
                  </w:rPr>
                  <w:t> </w:t>
                </w:r>
                <w:r>
                  <w:rPr>
                    <w:b/>
                    <w:color w:val="FFFFFF"/>
                    <w:spacing w:val="-3"/>
                    <w:w w:val="105"/>
                    <w:sz w:val="17"/>
                  </w:rPr>
                  <w:t>AT</w:t>
                </w:r>
                <w:r>
                  <w:rPr>
                    <w:b/>
                    <w:color w:val="FFFFFF"/>
                    <w:spacing w:val="-16"/>
                    <w:w w:val="105"/>
                    <w:sz w:val="17"/>
                  </w:rPr>
                  <w:t> </w:t>
                </w:r>
                <w:r>
                  <w:rPr>
                    <w:b/>
                    <w:color w:val="FFFFFF"/>
                    <w:w w:val="105"/>
                    <w:sz w:val="17"/>
                  </w:rPr>
                  <w:t>WALLACE</w:t>
                </w:r>
                <w:r>
                  <w:rPr>
                    <w:b/>
                    <w:color w:val="FFFFFF"/>
                    <w:spacing w:val="-17"/>
                    <w:w w:val="105"/>
                    <w:sz w:val="17"/>
                  </w:rPr>
                  <w:t> </w:t>
                </w:r>
                <w:r>
                  <w:rPr>
                    <w:b/>
                    <w:color w:val="FFFFFF"/>
                    <w:w w:val="105"/>
                    <w:sz w:val="17"/>
                  </w:rPr>
                  <w:t>GARDEN</w:t>
                </w:r>
                <w:r>
                  <w:rPr>
                    <w:b/>
                    <w:color w:val="FFFFFF"/>
                    <w:spacing w:val="-15"/>
                    <w:w w:val="105"/>
                    <w:sz w:val="17"/>
                  </w:rPr>
                  <w:t> </w:t>
                </w:r>
                <w:r>
                  <w:rPr>
                    <w:b/>
                    <w:color w:val="FFFFFF"/>
                    <w:spacing w:val="-3"/>
                    <w:w w:val="105"/>
                    <w:sz w:val="17"/>
                  </w:rPr>
                  <w:t>AT</w:t>
                </w:r>
                <w:r>
                  <w:rPr>
                    <w:b/>
                    <w:color w:val="FFFFFF"/>
                    <w:spacing w:val="-16"/>
                    <w:w w:val="105"/>
                    <w:sz w:val="17"/>
                  </w:rPr>
                  <w:t> </w:t>
                </w:r>
                <w:r>
                  <w:rPr>
                    <w:b/>
                    <w:color w:val="FFFFFF"/>
                    <w:w w:val="105"/>
                    <w:sz w:val="17"/>
                  </w:rPr>
                  <w:t>CHENNAI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
    <w:multiLevelType w:val="hybridMultilevel"/>
    <w:lvl w:ilvl="0">
      <w:start w:val="1"/>
      <w:numFmt w:val="decimal"/>
      <w:lvlText w:val="%1."/>
      <w:lvlJc w:val="left"/>
      <w:pPr>
        <w:ind w:left="560" w:hanging="351"/>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410" w:hanging="351"/>
      </w:pPr>
      <w:rPr>
        <w:rFonts w:hint="default"/>
        <w:lang w:val="fr-FR" w:eastAsia="en-US" w:bidi="ar-SA"/>
      </w:rPr>
    </w:lvl>
    <w:lvl w:ilvl="2">
      <w:start w:val="0"/>
      <w:numFmt w:val="bullet"/>
      <w:lvlText w:val="•"/>
      <w:lvlJc w:val="left"/>
      <w:pPr>
        <w:ind w:left="2260" w:hanging="351"/>
      </w:pPr>
      <w:rPr>
        <w:rFonts w:hint="default"/>
        <w:lang w:val="fr-FR" w:eastAsia="en-US" w:bidi="ar-SA"/>
      </w:rPr>
    </w:lvl>
    <w:lvl w:ilvl="3">
      <w:start w:val="0"/>
      <w:numFmt w:val="bullet"/>
      <w:lvlText w:val="•"/>
      <w:lvlJc w:val="left"/>
      <w:pPr>
        <w:ind w:left="3110" w:hanging="351"/>
      </w:pPr>
      <w:rPr>
        <w:rFonts w:hint="default"/>
        <w:lang w:val="fr-FR" w:eastAsia="en-US" w:bidi="ar-SA"/>
      </w:rPr>
    </w:lvl>
    <w:lvl w:ilvl="4">
      <w:start w:val="0"/>
      <w:numFmt w:val="bullet"/>
      <w:lvlText w:val="•"/>
      <w:lvlJc w:val="left"/>
      <w:pPr>
        <w:ind w:left="3960" w:hanging="351"/>
      </w:pPr>
      <w:rPr>
        <w:rFonts w:hint="default"/>
        <w:lang w:val="fr-FR" w:eastAsia="en-US" w:bidi="ar-SA"/>
      </w:rPr>
    </w:lvl>
    <w:lvl w:ilvl="5">
      <w:start w:val="0"/>
      <w:numFmt w:val="bullet"/>
      <w:lvlText w:val="•"/>
      <w:lvlJc w:val="left"/>
      <w:pPr>
        <w:ind w:left="4810" w:hanging="351"/>
      </w:pPr>
      <w:rPr>
        <w:rFonts w:hint="default"/>
        <w:lang w:val="fr-FR" w:eastAsia="en-US" w:bidi="ar-SA"/>
      </w:rPr>
    </w:lvl>
    <w:lvl w:ilvl="6">
      <w:start w:val="0"/>
      <w:numFmt w:val="bullet"/>
      <w:lvlText w:val="•"/>
      <w:lvlJc w:val="left"/>
      <w:pPr>
        <w:ind w:left="5660" w:hanging="351"/>
      </w:pPr>
      <w:rPr>
        <w:rFonts w:hint="default"/>
        <w:lang w:val="fr-FR" w:eastAsia="en-US" w:bidi="ar-SA"/>
      </w:rPr>
    </w:lvl>
    <w:lvl w:ilvl="7">
      <w:start w:val="0"/>
      <w:numFmt w:val="bullet"/>
      <w:lvlText w:val="•"/>
      <w:lvlJc w:val="left"/>
      <w:pPr>
        <w:ind w:left="6510" w:hanging="351"/>
      </w:pPr>
      <w:rPr>
        <w:rFonts w:hint="default"/>
        <w:lang w:val="fr-FR" w:eastAsia="en-US" w:bidi="ar-SA"/>
      </w:rPr>
    </w:lvl>
    <w:lvl w:ilvl="8">
      <w:start w:val="0"/>
      <w:numFmt w:val="bullet"/>
      <w:lvlText w:val="•"/>
      <w:lvlJc w:val="left"/>
      <w:pPr>
        <w:ind w:left="7360" w:hanging="351"/>
      </w:pPr>
      <w:rPr>
        <w:rFonts w:hint="default"/>
        <w:lang w:val="fr-FR" w:eastAsia="en-US" w:bidi="ar-SA"/>
      </w:rPr>
    </w:lvl>
  </w:abstractNum>
  <w:abstractNum w:abstractNumId="62">
    <w:multiLevelType w:val="hybridMultilevel"/>
    <w:lvl w:ilvl="0">
      <w:start w:val="1"/>
      <w:numFmt w:val="upperLetter"/>
      <w:lvlText w:val="%1."/>
      <w:lvlJc w:val="left"/>
      <w:pPr>
        <w:ind w:left="210" w:hanging="701"/>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104" w:hanging="701"/>
      </w:pPr>
      <w:rPr>
        <w:rFonts w:hint="default"/>
        <w:lang w:val="fr-FR" w:eastAsia="en-US" w:bidi="ar-SA"/>
      </w:rPr>
    </w:lvl>
    <w:lvl w:ilvl="2">
      <w:start w:val="0"/>
      <w:numFmt w:val="bullet"/>
      <w:lvlText w:val="•"/>
      <w:lvlJc w:val="left"/>
      <w:pPr>
        <w:ind w:left="1988" w:hanging="701"/>
      </w:pPr>
      <w:rPr>
        <w:rFonts w:hint="default"/>
        <w:lang w:val="fr-FR" w:eastAsia="en-US" w:bidi="ar-SA"/>
      </w:rPr>
    </w:lvl>
    <w:lvl w:ilvl="3">
      <w:start w:val="0"/>
      <w:numFmt w:val="bullet"/>
      <w:lvlText w:val="•"/>
      <w:lvlJc w:val="left"/>
      <w:pPr>
        <w:ind w:left="2872" w:hanging="701"/>
      </w:pPr>
      <w:rPr>
        <w:rFonts w:hint="default"/>
        <w:lang w:val="fr-FR" w:eastAsia="en-US" w:bidi="ar-SA"/>
      </w:rPr>
    </w:lvl>
    <w:lvl w:ilvl="4">
      <w:start w:val="0"/>
      <w:numFmt w:val="bullet"/>
      <w:lvlText w:val="•"/>
      <w:lvlJc w:val="left"/>
      <w:pPr>
        <w:ind w:left="3756" w:hanging="701"/>
      </w:pPr>
      <w:rPr>
        <w:rFonts w:hint="default"/>
        <w:lang w:val="fr-FR" w:eastAsia="en-US" w:bidi="ar-SA"/>
      </w:rPr>
    </w:lvl>
    <w:lvl w:ilvl="5">
      <w:start w:val="0"/>
      <w:numFmt w:val="bullet"/>
      <w:lvlText w:val="•"/>
      <w:lvlJc w:val="left"/>
      <w:pPr>
        <w:ind w:left="4640" w:hanging="701"/>
      </w:pPr>
      <w:rPr>
        <w:rFonts w:hint="default"/>
        <w:lang w:val="fr-FR" w:eastAsia="en-US" w:bidi="ar-SA"/>
      </w:rPr>
    </w:lvl>
    <w:lvl w:ilvl="6">
      <w:start w:val="0"/>
      <w:numFmt w:val="bullet"/>
      <w:lvlText w:val="•"/>
      <w:lvlJc w:val="left"/>
      <w:pPr>
        <w:ind w:left="5524" w:hanging="701"/>
      </w:pPr>
      <w:rPr>
        <w:rFonts w:hint="default"/>
        <w:lang w:val="fr-FR" w:eastAsia="en-US" w:bidi="ar-SA"/>
      </w:rPr>
    </w:lvl>
    <w:lvl w:ilvl="7">
      <w:start w:val="0"/>
      <w:numFmt w:val="bullet"/>
      <w:lvlText w:val="•"/>
      <w:lvlJc w:val="left"/>
      <w:pPr>
        <w:ind w:left="6408" w:hanging="701"/>
      </w:pPr>
      <w:rPr>
        <w:rFonts w:hint="default"/>
        <w:lang w:val="fr-FR" w:eastAsia="en-US" w:bidi="ar-SA"/>
      </w:rPr>
    </w:lvl>
    <w:lvl w:ilvl="8">
      <w:start w:val="0"/>
      <w:numFmt w:val="bullet"/>
      <w:lvlText w:val="•"/>
      <w:lvlJc w:val="left"/>
      <w:pPr>
        <w:ind w:left="7292" w:hanging="701"/>
      </w:pPr>
      <w:rPr>
        <w:rFonts w:hint="default"/>
        <w:lang w:val="fr-FR" w:eastAsia="en-US" w:bidi="ar-SA"/>
      </w:rPr>
    </w:lvl>
  </w:abstractNum>
  <w:abstractNum w:abstractNumId="61">
    <w:multiLevelType w:val="hybridMultilevel"/>
    <w:lvl w:ilvl="0">
      <w:start w:val="1"/>
      <w:numFmt w:val="decimal"/>
      <w:lvlText w:val="%1."/>
      <w:lvlJc w:val="left"/>
      <w:pPr>
        <w:ind w:left="561" w:hanging="351"/>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410" w:hanging="351"/>
      </w:pPr>
      <w:rPr>
        <w:rFonts w:hint="default"/>
        <w:lang w:val="fr-FR" w:eastAsia="en-US" w:bidi="ar-SA"/>
      </w:rPr>
    </w:lvl>
    <w:lvl w:ilvl="2">
      <w:start w:val="0"/>
      <w:numFmt w:val="bullet"/>
      <w:lvlText w:val="•"/>
      <w:lvlJc w:val="left"/>
      <w:pPr>
        <w:ind w:left="2260" w:hanging="351"/>
      </w:pPr>
      <w:rPr>
        <w:rFonts w:hint="default"/>
        <w:lang w:val="fr-FR" w:eastAsia="en-US" w:bidi="ar-SA"/>
      </w:rPr>
    </w:lvl>
    <w:lvl w:ilvl="3">
      <w:start w:val="0"/>
      <w:numFmt w:val="bullet"/>
      <w:lvlText w:val="•"/>
      <w:lvlJc w:val="left"/>
      <w:pPr>
        <w:ind w:left="3110" w:hanging="351"/>
      </w:pPr>
      <w:rPr>
        <w:rFonts w:hint="default"/>
        <w:lang w:val="fr-FR" w:eastAsia="en-US" w:bidi="ar-SA"/>
      </w:rPr>
    </w:lvl>
    <w:lvl w:ilvl="4">
      <w:start w:val="0"/>
      <w:numFmt w:val="bullet"/>
      <w:lvlText w:val="•"/>
      <w:lvlJc w:val="left"/>
      <w:pPr>
        <w:ind w:left="3960" w:hanging="351"/>
      </w:pPr>
      <w:rPr>
        <w:rFonts w:hint="default"/>
        <w:lang w:val="fr-FR" w:eastAsia="en-US" w:bidi="ar-SA"/>
      </w:rPr>
    </w:lvl>
    <w:lvl w:ilvl="5">
      <w:start w:val="0"/>
      <w:numFmt w:val="bullet"/>
      <w:lvlText w:val="•"/>
      <w:lvlJc w:val="left"/>
      <w:pPr>
        <w:ind w:left="4810" w:hanging="351"/>
      </w:pPr>
      <w:rPr>
        <w:rFonts w:hint="default"/>
        <w:lang w:val="fr-FR" w:eastAsia="en-US" w:bidi="ar-SA"/>
      </w:rPr>
    </w:lvl>
    <w:lvl w:ilvl="6">
      <w:start w:val="0"/>
      <w:numFmt w:val="bullet"/>
      <w:lvlText w:val="•"/>
      <w:lvlJc w:val="left"/>
      <w:pPr>
        <w:ind w:left="5660" w:hanging="351"/>
      </w:pPr>
      <w:rPr>
        <w:rFonts w:hint="default"/>
        <w:lang w:val="fr-FR" w:eastAsia="en-US" w:bidi="ar-SA"/>
      </w:rPr>
    </w:lvl>
    <w:lvl w:ilvl="7">
      <w:start w:val="0"/>
      <w:numFmt w:val="bullet"/>
      <w:lvlText w:val="•"/>
      <w:lvlJc w:val="left"/>
      <w:pPr>
        <w:ind w:left="6510" w:hanging="351"/>
      </w:pPr>
      <w:rPr>
        <w:rFonts w:hint="default"/>
        <w:lang w:val="fr-FR" w:eastAsia="en-US" w:bidi="ar-SA"/>
      </w:rPr>
    </w:lvl>
    <w:lvl w:ilvl="8">
      <w:start w:val="0"/>
      <w:numFmt w:val="bullet"/>
      <w:lvlText w:val="•"/>
      <w:lvlJc w:val="left"/>
      <w:pPr>
        <w:ind w:left="7360" w:hanging="351"/>
      </w:pPr>
      <w:rPr>
        <w:rFonts w:hint="default"/>
        <w:lang w:val="fr-FR" w:eastAsia="en-US" w:bidi="ar-SA"/>
      </w:rPr>
    </w:lvl>
  </w:abstractNum>
  <w:abstractNum w:abstractNumId="60">
    <w:multiLevelType w:val="hybridMultilevel"/>
    <w:lvl w:ilvl="0">
      <w:start w:val="1"/>
      <w:numFmt w:val="upperLetter"/>
      <w:lvlText w:val="%1."/>
      <w:lvlJc w:val="left"/>
      <w:pPr>
        <w:ind w:left="561" w:hanging="351"/>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410" w:hanging="351"/>
      </w:pPr>
      <w:rPr>
        <w:rFonts w:hint="default"/>
        <w:lang w:val="fr-FR" w:eastAsia="en-US" w:bidi="ar-SA"/>
      </w:rPr>
    </w:lvl>
    <w:lvl w:ilvl="2">
      <w:start w:val="0"/>
      <w:numFmt w:val="bullet"/>
      <w:lvlText w:val="•"/>
      <w:lvlJc w:val="left"/>
      <w:pPr>
        <w:ind w:left="2260" w:hanging="351"/>
      </w:pPr>
      <w:rPr>
        <w:rFonts w:hint="default"/>
        <w:lang w:val="fr-FR" w:eastAsia="en-US" w:bidi="ar-SA"/>
      </w:rPr>
    </w:lvl>
    <w:lvl w:ilvl="3">
      <w:start w:val="0"/>
      <w:numFmt w:val="bullet"/>
      <w:lvlText w:val="•"/>
      <w:lvlJc w:val="left"/>
      <w:pPr>
        <w:ind w:left="3110" w:hanging="351"/>
      </w:pPr>
      <w:rPr>
        <w:rFonts w:hint="default"/>
        <w:lang w:val="fr-FR" w:eastAsia="en-US" w:bidi="ar-SA"/>
      </w:rPr>
    </w:lvl>
    <w:lvl w:ilvl="4">
      <w:start w:val="0"/>
      <w:numFmt w:val="bullet"/>
      <w:lvlText w:val="•"/>
      <w:lvlJc w:val="left"/>
      <w:pPr>
        <w:ind w:left="3960" w:hanging="351"/>
      </w:pPr>
      <w:rPr>
        <w:rFonts w:hint="default"/>
        <w:lang w:val="fr-FR" w:eastAsia="en-US" w:bidi="ar-SA"/>
      </w:rPr>
    </w:lvl>
    <w:lvl w:ilvl="5">
      <w:start w:val="0"/>
      <w:numFmt w:val="bullet"/>
      <w:lvlText w:val="•"/>
      <w:lvlJc w:val="left"/>
      <w:pPr>
        <w:ind w:left="4810" w:hanging="351"/>
      </w:pPr>
      <w:rPr>
        <w:rFonts w:hint="default"/>
        <w:lang w:val="fr-FR" w:eastAsia="en-US" w:bidi="ar-SA"/>
      </w:rPr>
    </w:lvl>
    <w:lvl w:ilvl="6">
      <w:start w:val="0"/>
      <w:numFmt w:val="bullet"/>
      <w:lvlText w:val="•"/>
      <w:lvlJc w:val="left"/>
      <w:pPr>
        <w:ind w:left="5660" w:hanging="351"/>
      </w:pPr>
      <w:rPr>
        <w:rFonts w:hint="default"/>
        <w:lang w:val="fr-FR" w:eastAsia="en-US" w:bidi="ar-SA"/>
      </w:rPr>
    </w:lvl>
    <w:lvl w:ilvl="7">
      <w:start w:val="0"/>
      <w:numFmt w:val="bullet"/>
      <w:lvlText w:val="•"/>
      <w:lvlJc w:val="left"/>
      <w:pPr>
        <w:ind w:left="6510" w:hanging="351"/>
      </w:pPr>
      <w:rPr>
        <w:rFonts w:hint="default"/>
        <w:lang w:val="fr-FR" w:eastAsia="en-US" w:bidi="ar-SA"/>
      </w:rPr>
    </w:lvl>
    <w:lvl w:ilvl="8">
      <w:start w:val="0"/>
      <w:numFmt w:val="bullet"/>
      <w:lvlText w:val="•"/>
      <w:lvlJc w:val="left"/>
      <w:pPr>
        <w:ind w:left="7360" w:hanging="351"/>
      </w:pPr>
      <w:rPr>
        <w:rFonts w:hint="default"/>
        <w:lang w:val="fr-FR" w:eastAsia="en-US" w:bidi="ar-SA"/>
      </w:rPr>
    </w:lvl>
  </w:abstractNum>
  <w:abstractNum w:abstractNumId="59">
    <w:multiLevelType w:val="hybridMultilevel"/>
    <w:lvl w:ilvl="0">
      <w:start w:val="1"/>
      <w:numFmt w:val="decimal"/>
      <w:lvlText w:val="%1."/>
      <w:lvlJc w:val="left"/>
      <w:pPr>
        <w:ind w:left="910" w:hanging="350"/>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734" w:hanging="350"/>
      </w:pPr>
      <w:rPr>
        <w:rFonts w:hint="default"/>
        <w:lang w:val="fr-FR" w:eastAsia="en-US" w:bidi="ar-SA"/>
      </w:rPr>
    </w:lvl>
    <w:lvl w:ilvl="2">
      <w:start w:val="0"/>
      <w:numFmt w:val="bullet"/>
      <w:lvlText w:val="•"/>
      <w:lvlJc w:val="left"/>
      <w:pPr>
        <w:ind w:left="2548" w:hanging="350"/>
      </w:pPr>
      <w:rPr>
        <w:rFonts w:hint="default"/>
        <w:lang w:val="fr-FR" w:eastAsia="en-US" w:bidi="ar-SA"/>
      </w:rPr>
    </w:lvl>
    <w:lvl w:ilvl="3">
      <w:start w:val="0"/>
      <w:numFmt w:val="bullet"/>
      <w:lvlText w:val="•"/>
      <w:lvlJc w:val="left"/>
      <w:pPr>
        <w:ind w:left="3362" w:hanging="350"/>
      </w:pPr>
      <w:rPr>
        <w:rFonts w:hint="default"/>
        <w:lang w:val="fr-FR" w:eastAsia="en-US" w:bidi="ar-SA"/>
      </w:rPr>
    </w:lvl>
    <w:lvl w:ilvl="4">
      <w:start w:val="0"/>
      <w:numFmt w:val="bullet"/>
      <w:lvlText w:val="•"/>
      <w:lvlJc w:val="left"/>
      <w:pPr>
        <w:ind w:left="4176" w:hanging="350"/>
      </w:pPr>
      <w:rPr>
        <w:rFonts w:hint="default"/>
        <w:lang w:val="fr-FR" w:eastAsia="en-US" w:bidi="ar-SA"/>
      </w:rPr>
    </w:lvl>
    <w:lvl w:ilvl="5">
      <w:start w:val="0"/>
      <w:numFmt w:val="bullet"/>
      <w:lvlText w:val="•"/>
      <w:lvlJc w:val="left"/>
      <w:pPr>
        <w:ind w:left="4990" w:hanging="350"/>
      </w:pPr>
      <w:rPr>
        <w:rFonts w:hint="default"/>
        <w:lang w:val="fr-FR" w:eastAsia="en-US" w:bidi="ar-SA"/>
      </w:rPr>
    </w:lvl>
    <w:lvl w:ilvl="6">
      <w:start w:val="0"/>
      <w:numFmt w:val="bullet"/>
      <w:lvlText w:val="•"/>
      <w:lvlJc w:val="left"/>
      <w:pPr>
        <w:ind w:left="5804" w:hanging="350"/>
      </w:pPr>
      <w:rPr>
        <w:rFonts w:hint="default"/>
        <w:lang w:val="fr-FR" w:eastAsia="en-US" w:bidi="ar-SA"/>
      </w:rPr>
    </w:lvl>
    <w:lvl w:ilvl="7">
      <w:start w:val="0"/>
      <w:numFmt w:val="bullet"/>
      <w:lvlText w:val="•"/>
      <w:lvlJc w:val="left"/>
      <w:pPr>
        <w:ind w:left="6618" w:hanging="350"/>
      </w:pPr>
      <w:rPr>
        <w:rFonts w:hint="default"/>
        <w:lang w:val="fr-FR" w:eastAsia="en-US" w:bidi="ar-SA"/>
      </w:rPr>
    </w:lvl>
    <w:lvl w:ilvl="8">
      <w:start w:val="0"/>
      <w:numFmt w:val="bullet"/>
      <w:lvlText w:val="•"/>
      <w:lvlJc w:val="left"/>
      <w:pPr>
        <w:ind w:left="7432" w:hanging="350"/>
      </w:pPr>
      <w:rPr>
        <w:rFonts w:hint="default"/>
        <w:lang w:val="fr-FR" w:eastAsia="en-US" w:bidi="ar-SA"/>
      </w:rPr>
    </w:lvl>
  </w:abstractNum>
  <w:abstractNum w:abstractNumId="58">
    <w:multiLevelType w:val="hybridMultilevel"/>
    <w:lvl w:ilvl="0">
      <w:start w:val="0"/>
      <w:numFmt w:val="bullet"/>
      <w:lvlText w:val=""/>
      <w:lvlJc w:val="left"/>
      <w:pPr>
        <w:ind w:left="1611" w:hanging="351"/>
      </w:pPr>
      <w:rPr>
        <w:rFonts w:hint="default" w:ascii="Symbol" w:hAnsi="Symbol" w:eastAsia="Symbol" w:cs="Symbol"/>
        <w:w w:val="102"/>
        <w:sz w:val="19"/>
        <w:szCs w:val="19"/>
        <w:lang w:val="fr-FR" w:eastAsia="en-US" w:bidi="ar-SA"/>
      </w:rPr>
    </w:lvl>
    <w:lvl w:ilvl="1">
      <w:start w:val="0"/>
      <w:numFmt w:val="bullet"/>
      <w:lvlText w:val="•"/>
      <w:lvlJc w:val="left"/>
      <w:pPr>
        <w:ind w:left="2364" w:hanging="351"/>
      </w:pPr>
      <w:rPr>
        <w:rFonts w:hint="default"/>
        <w:lang w:val="fr-FR" w:eastAsia="en-US" w:bidi="ar-SA"/>
      </w:rPr>
    </w:lvl>
    <w:lvl w:ilvl="2">
      <w:start w:val="0"/>
      <w:numFmt w:val="bullet"/>
      <w:lvlText w:val="•"/>
      <w:lvlJc w:val="left"/>
      <w:pPr>
        <w:ind w:left="3108" w:hanging="351"/>
      </w:pPr>
      <w:rPr>
        <w:rFonts w:hint="default"/>
        <w:lang w:val="fr-FR" w:eastAsia="en-US" w:bidi="ar-SA"/>
      </w:rPr>
    </w:lvl>
    <w:lvl w:ilvl="3">
      <w:start w:val="0"/>
      <w:numFmt w:val="bullet"/>
      <w:lvlText w:val="•"/>
      <w:lvlJc w:val="left"/>
      <w:pPr>
        <w:ind w:left="3852" w:hanging="351"/>
      </w:pPr>
      <w:rPr>
        <w:rFonts w:hint="default"/>
        <w:lang w:val="fr-FR" w:eastAsia="en-US" w:bidi="ar-SA"/>
      </w:rPr>
    </w:lvl>
    <w:lvl w:ilvl="4">
      <w:start w:val="0"/>
      <w:numFmt w:val="bullet"/>
      <w:lvlText w:val="•"/>
      <w:lvlJc w:val="left"/>
      <w:pPr>
        <w:ind w:left="4596" w:hanging="351"/>
      </w:pPr>
      <w:rPr>
        <w:rFonts w:hint="default"/>
        <w:lang w:val="fr-FR" w:eastAsia="en-US" w:bidi="ar-SA"/>
      </w:rPr>
    </w:lvl>
    <w:lvl w:ilvl="5">
      <w:start w:val="0"/>
      <w:numFmt w:val="bullet"/>
      <w:lvlText w:val="•"/>
      <w:lvlJc w:val="left"/>
      <w:pPr>
        <w:ind w:left="5340" w:hanging="351"/>
      </w:pPr>
      <w:rPr>
        <w:rFonts w:hint="default"/>
        <w:lang w:val="fr-FR" w:eastAsia="en-US" w:bidi="ar-SA"/>
      </w:rPr>
    </w:lvl>
    <w:lvl w:ilvl="6">
      <w:start w:val="0"/>
      <w:numFmt w:val="bullet"/>
      <w:lvlText w:val="•"/>
      <w:lvlJc w:val="left"/>
      <w:pPr>
        <w:ind w:left="6084" w:hanging="351"/>
      </w:pPr>
      <w:rPr>
        <w:rFonts w:hint="default"/>
        <w:lang w:val="fr-FR" w:eastAsia="en-US" w:bidi="ar-SA"/>
      </w:rPr>
    </w:lvl>
    <w:lvl w:ilvl="7">
      <w:start w:val="0"/>
      <w:numFmt w:val="bullet"/>
      <w:lvlText w:val="•"/>
      <w:lvlJc w:val="left"/>
      <w:pPr>
        <w:ind w:left="6828" w:hanging="351"/>
      </w:pPr>
      <w:rPr>
        <w:rFonts w:hint="default"/>
        <w:lang w:val="fr-FR" w:eastAsia="en-US" w:bidi="ar-SA"/>
      </w:rPr>
    </w:lvl>
    <w:lvl w:ilvl="8">
      <w:start w:val="0"/>
      <w:numFmt w:val="bullet"/>
      <w:lvlText w:val="•"/>
      <w:lvlJc w:val="left"/>
      <w:pPr>
        <w:ind w:left="7572" w:hanging="351"/>
      </w:pPr>
      <w:rPr>
        <w:rFonts w:hint="default"/>
        <w:lang w:val="fr-FR" w:eastAsia="en-US" w:bidi="ar-SA"/>
      </w:rPr>
    </w:lvl>
  </w:abstractNum>
  <w:abstractNum w:abstractNumId="57">
    <w:multiLevelType w:val="hybridMultilevel"/>
    <w:lvl w:ilvl="0">
      <w:start w:val="0"/>
      <w:numFmt w:val="bullet"/>
      <w:lvlText w:val=""/>
      <w:lvlJc w:val="left"/>
      <w:pPr>
        <w:ind w:left="1611" w:hanging="351"/>
      </w:pPr>
      <w:rPr>
        <w:rFonts w:hint="default" w:ascii="Wingdings" w:hAnsi="Wingdings" w:eastAsia="Wingdings" w:cs="Wingdings"/>
        <w:w w:val="102"/>
        <w:sz w:val="19"/>
        <w:szCs w:val="19"/>
        <w:lang w:val="fr-FR" w:eastAsia="en-US" w:bidi="ar-SA"/>
      </w:rPr>
    </w:lvl>
    <w:lvl w:ilvl="1">
      <w:start w:val="0"/>
      <w:numFmt w:val="bullet"/>
      <w:lvlText w:val="•"/>
      <w:lvlJc w:val="left"/>
      <w:pPr>
        <w:ind w:left="2364" w:hanging="351"/>
      </w:pPr>
      <w:rPr>
        <w:rFonts w:hint="default"/>
        <w:lang w:val="fr-FR" w:eastAsia="en-US" w:bidi="ar-SA"/>
      </w:rPr>
    </w:lvl>
    <w:lvl w:ilvl="2">
      <w:start w:val="0"/>
      <w:numFmt w:val="bullet"/>
      <w:lvlText w:val="•"/>
      <w:lvlJc w:val="left"/>
      <w:pPr>
        <w:ind w:left="3108" w:hanging="351"/>
      </w:pPr>
      <w:rPr>
        <w:rFonts w:hint="default"/>
        <w:lang w:val="fr-FR" w:eastAsia="en-US" w:bidi="ar-SA"/>
      </w:rPr>
    </w:lvl>
    <w:lvl w:ilvl="3">
      <w:start w:val="0"/>
      <w:numFmt w:val="bullet"/>
      <w:lvlText w:val="•"/>
      <w:lvlJc w:val="left"/>
      <w:pPr>
        <w:ind w:left="3852" w:hanging="351"/>
      </w:pPr>
      <w:rPr>
        <w:rFonts w:hint="default"/>
        <w:lang w:val="fr-FR" w:eastAsia="en-US" w:bidi="ar-SA"/>
      </w:rPr>
    </w:lvl>
    <w:lvl w:ilvl="4">
      <w:start w:val="0"/>
      <w:numFmt w:val="bullet"/>
      <w:lvlText w:val="•"/>
      <w:lvlJc w:val="left"/>
      <w:pPr>
        <w:ind w:left="4596" w:hanging="351"/>
      </w:pPr>
      <w:rPr>
        <w:rFonts w:hint="default"/>
        <w:lang w:val="fr-FR" w:eastAsia="en-US" w:bidi="ar-SA"/>
      </w:rPr>
    </w:lvl>
    <w:lvl w:ilvl="5">
      <w:start w:val="0"/>
      <w:numFmt w:val="bullet"/>
      <w:lvlText w:val="•"/>
      <w:lvlJc w:val="left"/>
      <w:pPr>
        <w:ind w:left="5340" w:hanging="351"/>
      </w:pPr>
      <w:rPr>
        <w:rFonts w:hint="default"/>
        <w:lang w:val="fr-FR" w:eastAsia="en-US" w:bidi="ar-SA"/>
      </w:rPr>
    </w:lvl>
    <w:lvl w:ilvl="6">
      <w:start w:val="0"/>
      <w:numFmt w:val="bullet"/>
      <w:lvlText w:val="•"/>
      <w:lvlJc w:val="left"/>
      <w:pPr>
        <w:ind w:left="6084" w:hanging="351"/>
      </w:pPr>
      <w:rPr>
        <w:rFonts w:hint="default"/>
        <w:lang w:val="fr-FR" w:eastAsia="en-US" w:bidi="ar-SA"/>
      </w:rPr>
    </w:lvl>
    <w:lvl w:ilvl="7">
      <w:start w:val="0"/>
      <w:numFmt w:val="bullet"/>
      <w:lvlText w:val="•"/>
      <w:lvlJc w:val="left"/>
      <w:pPr>
        <w:ind w:left="6828" w:hanging="351"/>
      </w:pPr>
      <w:rPr>
        <w:rFonts w:hint="default"/>
        <w:lang w:val="fr-FR" w:eastAsia="en-US" w:bidi="ar-SA"/>
      </w:rPr>
    </w:lvl>
    <w:lvl w:ilvl="8">
      <w:start w:val="0"/>
      <w:numFmt w:val="bullet"/>
      <w:lvlText w:val="•"/>
      <w:lvlJc w:val="left"/>
      <w:pPr>
        <w:ind w:left="7572" w:hanging="351"/>
      </w:pPr>
      <w:rPr>
        <w:rFonts w:hint="default"/>
        <w:lang w:val="fr-FR" w:eastAsia="en-US" w:bidi="ar-SA"/>
      </w:rPr>
    </w:lvl>
  </w:abstractNum>
  <w:abstractNum w:abstractNumId="56">
    <w:multiLevelType w:val="hybridMultilevel"/>
    <w:lvl w:ilvl="0">
      <w:start w:val="2"/>
      <w:numFmt w:val="decimal"/>
      <w:lvlText w:val="%1"/>
      <w:lvlJc w:val="left"/>
      <w:pPr>
        <w:ind w:left="1260" w:hanging="1050"/>
        <w:jc w:val="left"/>
      </w:pPr>
      <w:rPr>
        <w:rFonts w:hint="default"/>
        <w:lang w:val="fr-FR" w:eastAsia="en-US" w:bidi="ar-SA"/>
      </w:rPr>
    </w:lvl>
    <w:lvl w:ilvl="1">
      <w:start w:val="6"/>
      <w:numFmt w:val="decimal"/>
      <w:lvlText w:val="%1.%2"/>
      <w:lvlJc w:val="left"/>
      <w:pPr>
        <w:ind w:left="1260" w:hanging="1050"/>
        <w:jc w:val="left"/>
      </w:pPr>
      <w:rPr>
        <w:rFonts w:hint="default"/>
        <w:lang w:val="fr-FR" w:eastAsia="en-US" w:bidi="ar-SA"/>
      </w:rPr>
    </w:lvl>
    <w:lvl w:ilvl="2">
      <w:start w:val="1"/>
      <w:numFmt w:val="decimal"/>
      <w:lvlText w:val="%1.%2.%3"/>
      <w:lvlJc w:val="left"/>
      <w:pPr>
        <w:ind w:left="1260" w:hanging="1050"/>
        <w:jc w:val="left"/>
      </w:pPr>
      <w:rPr>
        <w:rFonts w:hint="default" w:ascii="Arial" w:hAnsi="Arial" w:eastAsia="Arial" w:cs="Arial"/>
        <w:spacing w:val="-1"/>
        <w:w w:val="102"/>
        <w:sz w:val="19"/>
        <w:szCs w:val="19"/>
        <w:lang w:val="fr-FR" w:eastAsia="en-US" w:bidi="ar-SA"/>
      </w:rPr>
    </w:lvl>
    <w:lvl w:ilvl="3">
      <w:start w:val="1"/>
      <w:numFmt w:val="lowerRoman"/>
      <w:lvlText w:val="(%4)"/>
      <w:lvlJc w:val="left"/>
      <w:pPr>
        <w:ind w:left="1961" w:hanging="657"/>
        <w:jc w:val="left"/>
      </w:pPr>
      <w:rPr>
        <w:rFonts w:hint="default" w:ascii="Arial" w:hAnsi="Arial" w:eastAsia="Arial" w:cs="Arial"/>
        <w:spacing w:val="-1"/>
        <w:w w:val="102"/>
        <w:sz w:val="19"/>
        <w:szCs w:val="19"/>
        <w:lang w:val="fr-FR" w:eastAsia="en-US" w:bidi="ar-SA"/>
      </w:rPr>
    </w:lvl>
    <w:lvl w:ilvl="4">
      <w:start w:val="0"/>
      <w:numFmt w:val="bullet"/>
      <w:lvlText w:val="•"/>
      <w:lvlJc w:val="left"/>
      <w:pPr>
        <w:ind w:left="4326" w:hanging="657"/>
      </w:pPr>
      <w:rPr>
        <w:rFonts w:hint="default"/>
        <w:lang w:val="fr-FR" w:eastAsia="en-US" w:bidi="ar-SA"/>
      </w:rPr>
    </w:lvl>
    <w:lvl w:ilvl="5">
      <w:start w:val="0"/>
      <w:numFmt w:val="bullet"/>
      <w:lvlText w:val="•"/>
      <w:lvlJc w:val="left"/>
      <w:pPr>
        <w:ind w:left="5115" w:hanging="657"/>
      </w:pPr>
      <w:rPr>
        <w:rFonts w:hint="default"/>
        <w:lang w:val="fr-FR" w:eastAsia="en-US" w:bidi="ar-SA"/>
      </w:rPr>
    </w:lvl>
    <w:lvl w:ilvl="6">
      <w:start w:val="0"/>
      <w:numFmt w:val="bullet"/>
      <w:lvlText w:val="•"/>
      <w:lvlJc w:val="left"/>
      <w:pPr>
        <w:ind w:left="5904" w:hanging="657"/>
      </w:pPr>
      <w:rPr>
        <w:rFonts w:hint="default"/>
        <w:lang w:val="fr-FR" w:eastAsia="en-US" w:bidi="ar-SA"/>
      </w:rPr>
    </w:lvl>
    <w:lvl w:ilvl="7">
      <w:start w:val="0"/>
      <w:numFmt w:val="bullet"/>
      <w:lvlText w:val="•"/>
      <w:lvlJc w:val="left"/>
      <w:pPr>
        <w:ind w:left="6693" w:hanging="657"/>
      </w:pPr>
      <w:rPr>
        <w:rFonts w:hint="default"/>
        <w:lang w:val="fr-FR" w:eastAsia="en-US" w:bidi="ar-SA"/>
      </w:rPr>
    </w:lvl>
    <w:lvl w:ilvl="8">
      <w:start w:val="0"/>
      <w:numFmt w:val="bullet"/>
      <w:lvlText w:val="•"/>
      <w:lvlJc w:val="left"/>
      <w:pPr>
        <w:ind w:left="7482" w:hanging="657"/>
      </w:pPr>
      <w:rPr>
        <w:rFonts w:hint="default"/>
        <w:lang w:val="fr-FR" w:eastAsia="en-US" w:bidi="ar-SA"/>
      </w:rPr>
    </w:lvl>
  </w:abstractNum>
  <w:abstractNum w:abstractNumId="55">
    <w:multiLevelType w:val="hybridMultilevel"/>
    <w:lvl w:ilvl="0">
      <w:start w:val="2"/>
      <w:numFmt w:val="decimal"/>
      <w:lvlText w:val="%1"/>
      <w:lvlJc w:val="left"/>
      <w:pPr>
        <w:ind w:left="1260" w:hanging="1050"/>
        <w:jc w:val="left"/>
      </w:pPr>
      <w:rPr>
        <w:rFonts w:hint="default"/>
        <w:lang w:val="fr-FR" w:eastAsia="en-US" w:bidi="ar-SA"/>
      </w:rPr>
    </w:lvl>
    <w:lvl w:ilvl="1">
      <w:start w:val="4"/>
      <w:numFmt w:val="decimal"/>
      <w:lvlText w:val="%1.%2"/>
      <w:lvlJc w:val="left"/>
      <w:pPr>
        <w:ind w:left="1260" w:hanging="1050"/>
        <w:jc w:val="left"/>
      </w:pPr>
      <w:rPr>
        <w:rFonts w:hint="default"/>
        <w:lang w:val="fr-FR" w:eastAsia="en-US" w:bidi="ar-SA"/>
      </w:rPr>
    </w:lvl>
    <w:lvl w:ilvl="2">
      <w:start w:val="1"/>
      <w:numFmt w:val="decimal"/>
      <w:lvlText w:val="%1.%2.%3"/>
      <w:lvlJc w:val="left"/>
      <w:pPr>
        <w:ind w:left="1260" w:hanging="1050"/>
        <w:jc w:val="left"/>
      </w:pPr>
      <w:rPr>
        <w:rFonts w:hint="default"/>
        <w:spacing w:val="-1"/>
        <w:w w:val="102"/>
        <w:lang w:val="fr-FR" w:eastAsia="en-US" w:bidi="ar-SA"/>
      </w:rPr>
    </w:lvl>
    <w:lvl w:ilvl="3">
      <w:start w:val="1"/>
      <w:numFmt w:val="lowerRoman"/>
      <w:lvlText w:val="(%4)"/>
      <w:lvlJc w:val="left"/>
      <w:pPr>
        <w:ind w:left="1961" w:hanging="701"/>
        <w:jc w:val="left"/>
      </w:pPr>
      <w:rPr>
        <w:rFonts w:hint="default" w:ascii="Arial" w:hAnsi="Arial" w:eastAsia="Arial" w:cs="Arial"/>
        <w:spacing w:val="-1"/>
        <w:w w:val="102"/>
        <w:sz w:val="19"/>
        <w:szCs w:val="19"/>
        <w:lang w:val="fr-FR" w:eastAsia="en-US" w:bidi="ar-SA"/>
      </w:rPr>
    </w:lvl>
    <w:lvl w:ilvl="4">
      <w:start w:val="1"/>
      <w:numFmt w:val="lowerLetter"/>
      <w:lvlText w:val="%5)"/>
      <w:lvlJc w:val="left"/>
      <w:pPr>
        <w:ind w:left="1961" w:hanging="526"/>
        <w:jc w:val="left"/>
      </w:pPr>
      <w:rPr>
        <w:rFonts w:hint="default" w:ascii="Arial" w:hAnsi="Arial" w:eastAsia="Arial" w:cs="Arial"/>
        <w:spacing w:val="-1"/>
        <w:w w:val="102"/>
        <w:sz w:val="19"/>
        <w:szCs w:val="19"/>
        <w:lang w:val="fr-FR" w:eastAsia="en-US" w:bidi="ar-SA"/>
      </w:rPr>
    </w:lvl>
    <w:lvl w:ilvl="5">
      <w:start w:val="0"/>
      <w:numFmt w:val="bullet"/>
      <w:lvlText w:val="•"/>
      <w:lvlJc w:val="left"/>
      <w:pPr>
        <w:ind w:left="5115" w:hanging="526"/>
      </w:pPr>
      <w:rPr>
        <w:rFonts w:hint="default"/>
        <w:lang w:val="fr-FR" w:eastAsia="en-US" w:bidi="ar-SA"/>
      </w:rPr>
    </w:lvl>
    <w:lvl w:ilvl="6">
      <w:start w:val="0"/>
      <w:numFmt w:val="bullet"/>
      <w:lvlText w:val="•"/>
      <w:lvlJc w:val="left"/>
      <w:pPr>
        <w:ind w:left="5904" w:hanging="526"/>
      </w:pPr>
      <w:rPr>
        <w:rFonts w:hint="default"/>
        <w:lang w:val="fr-FR" w:eastAsia="en-US" w:bidi="ar-SA"/>
      </w:rPr>
    </w:lvl>
    <w:lvl w:ilvl="7">
      <w:start w:val="0"/>
      <w:numFmt w:val="bullet"/>
      <w:lvlText w:val="•"/>
      <w:lvlJc w:val="left"/>
      <w:pPr>
        <w:ind w:left="6693" w:hanging="526"/>
      </w:pPr>
      <w:rPr>
        <w:rFonts w:hint="default"/>
        <w:lang w:val="fr-FR" w:eastAsia="en-US" w:bidi="ar-SA"/>
      </w:rPr>
    </w:lvl>
    <w:lvl w:ilvl="8">
      <w:start w:val="0"/>
      <w:numFmt w:val="bullet"/>
      <w:lvlText w:val="•"/>
      <w:lvlJc w:val="left"/>
      <w:pPr>
        <w:ind w:left="7482" w:hanging="526"/>
      </w:pPr>
      <w:rPr>
        <w:rFonts w:hint="default"/>
        <w:lang w:val="fr-FR" w:eastAsia="en-US" w:bidi="ar-SA"/>
      </w:rPr>
    </w:lvl>
  </w:abstractNum>
  <w:abstractNum w:abstractNumId="54">
    <w:multiLevelType w:val="hybridMultilevel"/>
    <w:lvl w:ilvl="0">
      <w:start w:val="2"/>
      <w:numFmt w:val="decimal"/>
      <w:lvlText w:val="%1"/>
      <w:lvlJc w:val="left"/>
      <w:pPr>
        <w:ind w:left="1260" w:hanging="1050"/>
        <w:jc w:val="left"/>
      </w:pPr>
      <w:rPr>
        <w:rFonts w:hint="default"/>
        <w:lang w:val="fr-FR" w:eastAsia="en-US" w:bidi="ar-SA"/>
      </w:rPr>
    </w:lvl>
    <w:lvl w:ilvl="1">
      <w:start w:val="2"/>
      <w:numFmt w:val="decimal"/>
      <w:lvlText w:val="%1.%2"/>
      <w:lvlJc w:val="left"/>
      <w:pPr>
        <w:ind w:left="1260" w:hanging="1050"/>
        <w:jc w:val="left"/>
      </w:pPr>
      <w:rPr>
        <w:rFonts w:hint="default"/>
        <w:spacing w:val="-1"/>
        <w:w w:val="102"/>
        <w:lang w:val="fr-FR" w:eastAsia="en-US" w:bidi="ar-SA"/>
      </w:rPr>
    </w:lvl>
    <w:lvl w:ilvl="2">
      <w:start w:val="1"/>
      <w:numFmt w:val="lowerRoman"/>
      <w:lvlText w:val="(%3)"/>
      <w:lvlJc w:val="left"/>
      <w:pPr>
        <w:ind w:left="1750" w:hanging="490"/>
        <w:jc w:val="left"/>
      </w:pPr>
      <w:rPr>
        <w:rFonts w:hint="default" w:ascii="Arial" w:hAnsi="Arial" w:eastAsia="Arial" w:cs="Arial"/>
        <w:spacing w:val="-1"/>
        <w:w w:val="102"/>
        <w:sz w:val="19"/>
        <w:szCs w:val="19"/>
        <w:lang w:val="fr-FR" w:eastAsia="en-US" w:bidi="ar-SA"/>
      </w:rPr>
    </w:lvl>
    <w:lvl w:ilvl="3">
      <w:start w:val="0"/>
      <w:numFmt w:val="bullet"/>
      <w:lvlText w:val=""/>
      <w:lvlJc w:val="left"/>
      <w:pPr>
        <w:ind w:left="2100" w:hanging="351"/>
      </w:pPr>
      <w:rPr>
        <w:rFonts w:hint="default" w:ascii="Wingdings" w:hAnsi="Wingdings" w:eastAsia="Wingdings" w:cs="Wingdings"/>
        <w:w w:val="102"/>
        <w:sz w:val="19"/>
        <w:szCs w:val="19"/>
        <w:lang w:val="fr-FR" w:eastAsia="en-US" w:bidi="ar-SA"/>
      </w:rPr>
    </w:lvl>
    <w:lvl w:ilvl="4">
      <w:start w:val="0"/>
      <w:numFmt w:val="bullet"/>
      <w:lvlText w:val="•"/>
      <w:lvlJc w:val="left"/>
      <w:pPr>
        <w:ind w:left="3840" w:hanging="351"/>
      </w:pPr>
      <w:rPr>
        <w:rFonts w:hint="default"/>
        <w:lang w:val="fr-FR" w:eastAsia="en-US" w:bidi="ar-SA"/>
      </w:rPr>
    </w:lvl>
    <w:lvl w:ilvl="5">
      <w:start w:val="0"/>
      <w:numFmt w:val="bullet"/>
      <w:lvlText w:val="•"/>
      <w:lvlJc w:val="left"/>
      <w:pPr>
        <w:ind w:left="4710" w:hanging="351"/>
      </w:pPr>
      <w:rPr>
        <w:rFonts w:hint="default"/>
        <w:lang w:val="fr-FR" w:eastAsia="en-US" w:bidi="ar-SA"/>
      </w:rPr>
    </w:lvl>
    <w:lvl w:ilvl="6">
      <w:start w:val="0"/>
      <w:numFmt w:val="bullet"/>
      <w:lvlText w:val="•"/>
      <w:lvlJc w:val="left"/>
      <w:pPr>
        <w:ind w:left="5580" w:hanging="351"/>
      </w:pPr>
      <w:rPr>
        <w:rFonts w:hint="default"/>
        <w:lang w:val="fr-FR" w:eastAsia="en-US" w:bidi="ar-SA"/>
      </w:rPr>
    </w:lvl>
    <w:lvl w:ilvl="7">
      <w:start w:val="0"/>
      <w:numFmt w:val="bullet"/>
      <w:lvlText w:val="•"/>
      <w:lvlJc w:val="left"/>
      <w:pPr>
        <w:ind w:left="6450" w:hanging="351"/>
      </w:pPr>
      <w:rPr>
        <w:rFonts w:hint="default"/>
        <w:lang w:val="fr-FR" w:eastAsia="en-US" w:bidi="ar-SA"/>
      </w:rPr>
    </w:lvl>
    <w:lvl w:ilvl="8">
      <w:start w:val="0"/>
      <w:numFmt w:val="bullet"/>
      <w:lvlText w:val="•"/>
      <w:lvlJc w:val="left"/>
      <w:pPr>
        <w:ind w:left="7320" w:hanging="351"/>
      </w:pPr>
      <w:rPr>
        <w:rFonts w:hint="default"/>
        <w:lang w:val="fr-FR" w:eastAsia="en-US" w:bidi="ar-SA"/>
      </w:rPr>
    </w:lvl>
  </w:abstractNum>
  <w:abstractNum w:abstractNumId="53">
    <w:multiLevelType w:val="hybridMultilevel"/>
    <w:lvl w:ilvl="0">
      <w:start w:val="2"/>
      <w:numFmt w:val="decimal"/>
      <w:lvlText w:val="%1"/>
      <w:lvlJc w:val="left"/>
      <w:pPr>
        <w:ind w:left="1260" w:hanging="1050"/>
        <w:jc w:val="left"/>
      </w:pPr>
      <w:rPr>
        <w:rFonts w:hint="default"/>
        <w:lang w:val="fr-FR" w:eastAsia="en-US" w:bidi="ar-SA"/>
      </w:rPr>
    </w:lvl>
    <w:lvl w:ilvl="1">
      <w:start w:val="1"/>
      <w:numFmt w:val="decimal"/>
      <w:lvlText w:val="%1.%2"/>
      <w:lvlJc w:val="left"/>
      <w:pPr>
        <w:ind w:left="1260" w:hanging="1050"/>
        <w:jc w:val="left"/>
      </w:pPr>
      <w:rPr>
        <w:rFonts w:hint="default"/>
        <w:lang w:val="fr-FR" w:eastAsia="en-US" w:bidi="ar-SA"/>
      </w:rPr>
    </w:lvl>
    <w:lvl w:ilvl="2">
      <w:start w:val="1"/>
      <w:numFmt w:val="decimal"/>
      <w:lvlText w:val="%1.%2.%3"/>
      <w:lvlJc w:val="left"/>
      <w:pPr>
        <w:ind w:left="1260" w:hanging="1050"/>
        <w:jc w:val="left"/>
      </w:pPr>
      <w:rPr>
        <w:rFonts w:hint="default" w:ascii="Arial" w:hAnsi="Arial" w:eastAsia="Arial" w:cs="Arial"/>
        <w:spacing w:val="-1"/>
        <w:w w:val="102"/>
        <w:sz w:val="19"/>
        <w:szCs w:val="19"/>
        <w:lang w:val="fr-FR" w:eastAsia="en-US" w:bidi="ar-SA"/>
      </w:rPr>
    </w:lvl>
    <w:lvl w:ilvl="3">
      <w:start w:val="1"/>
      <w:numFmt w:val="lowerRoman"/>
      <w:lvlText w:val="(%4)"/>
      <w:lvlJc w:val="left"/>
      <w:pPr>
        <w:ind w:left="1961" w:hanging="701"/>
        <w:jc w:val="left"/>
      </w:pPr>
      <w:rPr>
        <w:rFonts w:hint="default" w:ascii="Arial" w:hAnsi="Arial" w:eastAsia="Arial" w:cs="Arial"/>
        <w:spacing w:val="-1"/>
        <w:w w:val="102"/>
        <w:sz w:val="19"/>
        <w:szCs w:val="19"/>
        <w:lang w:val="fr-FR" w:eastAsia="en-US" w:bidi="ar-SA"/>
      </w:rPr>
    </w:lvl>
    <w:lvl w:ilvl="4">
      <w:start w:val="0"/>
      <w:numFmt w:val="bullet"/>
      <w:lvlText w:val="•"/>
      <w:lvlJc w:val="left"/>
      <w:pPr>
        <w:ind w:left="4326" w:hanging="701"/>
      </w:pPr>
      <w:rPr>
        <w:rFonts w:hint="default"/>
        <w:lang w:val="fr-FR" w:eastAsia="en-US" w:bidi="ar-SA"/>
      </w:rPr>
    </w:lvl>
    <w:lvl w:ilvl="5">
      <w:start w:val="0"/>
      <w:numFmt w:val="bullet"/>
      <w:lvlText w:val="•"/>
      <w:lvlJc w:val="left"/>
      <w:pPr>
        <w:ind w:left="5115" w:hanging="701"/>
      </w:pPr>
      <w:rPr>
        <w:rFonts w:hint="default"/>
        <w:lang w:val="fr-FR" w:eastAsia="en-US" w:bidi="ar-SA"/>
      </w:rPr>
    </w:lvl>
    <w:lvl w:ilvl="6">
      <w:start w:val="0"/>
      <w:numFmt w:val="bullet"/>
      <w:lvlText w:val="•"/>
      <w:lvlJc w:val="left"/>
      <w:pPr>
        <w:ind w:left="5904" w:hanging="701"/>
      </w:pPr>
      <w:rPr>
        <w:rFonts w:hint="default"/>
        <w:lang w:val="fr-FR" w:eastAsia="en-US" w:bidi="ar-SA"/>
      </w:rPr>
    </w:lvl>
    <w:lvl w:ilvl="7">
      <w:start w:val="0"/>
      <w:numFmt w:val="bullet"/>
      <w:lvlText w:val="•"/>
      <w:lvlJc w:val="left"/>
      <w:pPr>
        <w:ind w:left="6693" w:hanging="701"/>
      </w:pPr>
      <w:rPr>
        <w:rFonts w:hint="default"/>
        <w:lang w:val="fr-FR" w:eastAsia="en-US" w:bidi="ar-SA"/>
      </w:rPr>
    </w:lvl>
    <w:lvl w:ilvl="8">
      <w:start w:val="0"/>
      <w:numFmt w:val="bullet"/>
      <w:lvlText w:val="•"/>
      <w:lvlJc w:val="left"/>
      <w:pPr>
        <w:ind w:left="7482" w:hanging="701"/>
      </w:pPr>
      <w:rPr>
        <w:rFonts w:hint="default"/>
        <w:lang w:val="fr-FR" w:eastAsia="en-US" w:bidi="ar-SA"/>
      </w:rPr>
    </w:lvl>
  </w:abstractNum>
  <w:abstractNum w:abstractNumId="52">
    <w:multiLevelType w:val="hybridMultilevel"/>
    <w:lvl w:ilvl="0">
      <w:start w:val="1"/>
      <w:numFmt w:val="decimal"/>
      <w:lvlText w:val="%1"/>
      <w:lvlJc w:val="left"/>
      <w:pPr>
        <w:ind w:left="1260" w:hanging="1050"/>
        <w:jc w:val="left"/>
      </w:pPr>
      <w:rPr>
        <w:rFonts w:hint="default"/>
        <w:lang w:val="fr-FR" w:eastAsia="en-US" w:bidi="ar-SA"/>
      </w:rPr>
    </w:lvl>
    <w:lvl w:ilvl="1">
      <w:start w:val="4"/>
      <w:numFmt w:val="decimal"/>
      <w:lvlText w:val="%1.%2"/>
      <w:lvlJc w:val="left"/>
      <w:pPr>
        <w:ind w:left="1260" w:hanging="1050"/>
        <w:jc w:val="left"/>
      </w:pPr>
      <w:rPr>
        <w:rFonts w:hint="default"/>
        <w:lang w:val="fr-FR" w:eastAsia="en-US" w:bidi="ar-SA"/>
      </w:rPr>
    </w:lvl>
    <w:lvl w:ilvl="2">
      <w:start w:val="1"/>
      <w:numFmt w:val="decimal"/>
      <w:lvlText w:val="%1.%2.%3."/>
      <w:lvlJc w:val="left"/>
      <w:pPr>
        <w:ind w:left="1260" w:hanging="1050"/>
        <w:jc w:val="left"/>
      </w:pPr>
      <w:rPr>
        <w:rFonts w:hint="default" w:ascii="Arial" w:hAnsi="Arial" w:eastAsia="Arial" w:cs="Arial"/>
        <w:b/>
        <w:bCs/>
        <w:i/>
        <w:spacing w:val="-1"/>
        <w:w w:val="102"/>
        <w:sz w:val="19"/>
        <w:szCs w:val="19"/>
        <w:lang w:val="fr-FR" w:eastAsia="en-US" w:bidi="ar-SA"/>
      </w:rPr>
    </w:lvl>
    <w:lvl w:ilvl="3">
      <w:start w:val="1"/>
      <w:numFmt w:val="decimal"/>
      <w:lvlText w:val="%1.%2.%3.%4."/>
      <w:lvlJc w:val="left"/>
      <w:pPr>
        <w:ind w:left="1260" w:hanging="1068"/>
        <w:jc w:val="left"/>
      </w:pPr>
      <w:rPr>
        <w:rFonts w:hint="default"/>
        <w:b/>
        <w:bCs/>
        <w:spacing w:val="-2"/>
        <w:w w:val="102"/>
        <w:lang w:val="fr-FR" w:eastAsia="en-US" w:bidi="ar-SA"/>
      </w:rPr>
    </w:lvl>
    <w:lvl w:ilvl="4">
      <w:start w:val="1"/>
      <w:numFmt w:val="decimal"/>
      <w:lvlText w:val="%1.%2.%3.%4.%5."/>
      <w:lvlJc w:val="left"/>
      <w:pPr>
        <w:ind w:left="1260" w:hanging="1050"/>
        <w:jc w:val="left"/>
      </w:pPr>
      <w:rPr>
        <w:rFonts w:hint="default" w:ascii="Arial" w:hAnsi="Arial" w:eastAsia="Arial" w:cs="Arial"/>
        <w:b/>
        <w:bCs/>
        <w:i/>
        <w:spacing w:val="-2"/>
        <w:w w:val="102"/>
        <w:sz w:val="19"/>
        <w:szCs w:val="19"/>
        <w:lang w:val="fr-FR" w:eastAsia="en-US" w:bidi="ar-SA"/>
      </w:rPr>
    </w:lvl>
    <w:lvl w:ilvl="5">
      <w:start w:val="0"/>
      <w:numFmt w:val="bullet"/>
      <w:lvlText w:val="•"/>
      <w:lvlJc w:val="left"/>
      <w:pPr>
        <w:ind w:left="5160" w:hanging="1050"/>
      </w:pPr>
      <w:rPr>
        <w:rFonts w:hint="default"/>
        <w:lang w:val="fr-FR" w:eastAsia="en-US" w:bidi="ar-SA"/>
      </w:rPr>
    </w:lvl>
    <w:lvl w:ilvl="6">
      <w:start w:val="0"/>
      <w:numFmt w:val="bullet"/>
      <w:lvlText w:val="•"/>
      <w:lvlJc w:val="left"/>
      <w:pPr>
        <w:ind w:left="5940" w:hanging="1050"/>
      </w:pPr>
      <w:rPr>
        <w:rFonts w:hint="default"/>
        <w:lang w:val="fr-FR" w:eastAsia="en-US" w:bidi="ar-SA"/>
      </w:rPr>
    </w:lvl>
    <w:lvl w:ilvl="7">
      <w:start w:val="0"/>
      <w:numFmt w:val="bullet"/>
      <w:lvlText w:val="•"/>
      <w:lvlJc w:val="left"/>
      <w:pPr>
        <w:ind w:left="6720" w:hanging="1050"/>
      </w:pPr>
      <w:rPr>
        <w:rFonts w:hint="default"/>
        <w:lang w:val="fr-FR" w:eastAsia="en-US" w:bidi="ar-SA"/>
      </w:rPr>
    </w:lvl>
    <w:lvl w:ilvl="8">
      <w:start w:val="0"/>
      <w:numFmt w:val="bullet"/>
      <w:lvlText w:val="•"/>
      <w:lvlJc w:val="left"/>
      <w:pPr>
        <w:ind w:left="7500" w:hanging="1050"/>
      </w:pPr>
      <w:rPr>
        <w:rFonts w:hint="default"/>
        <w:lang w:val="fr-FR" w:eastAsia="en-US" w:bidi="ar-SA"/>
      </w:rPr>
    </w:lvl>
  </w:abstractNum>
  <w:abstractNum w:abstractNumId="51">
    <w:multiLevelType w:val="hybridMultilevel"/>
    <w:lvl w:ilvl="0">
      <w:start w:val="1"/>
      <w:numFmt w:val="decimal"/>
      <w:lvlText w:val="%1."/>
      <w:lvlJc w:val="left"/>
      <w:pPr>
        <w:ind w:left="525" w:hanging="351"/>
        <w:jc w:val="left"/>
      </w:pPr>
      <w:rPr>
        <w:rFonts w:hint="default" w:ascii="Arial" w:hAnsi="Arial" w:eastAsia="Arial" w:cs="Arial"/>
        <w:w w:val="102"/>
        <w:sz w:val="19"/>
        <w:szCs w:val="19"/>
        <w:lang w:val="fr-FR" w:eastAsia="en-US" w:bidi="ar-SA"/>
      </w:rPr>
    </w:lvl>
    <w:lvl w:ilvl="1">
      <w:start w:val="0"/>
      <w:numFmt w:val="bullet"/>
      <w:lvlText w:val="•"/>
      <w:lvlJc w:val="left"/>
      <w:pPr>
        <w:ind w:left="799" w:hanging="351"/>
      </w:pPr>
      <w:rPr>
        <w:rFonts w:hint="default"/>
        <w:lang w:val="fr-FR" w:eastAsia="en-US" w:bidi="ar-SA"/>
      </w:rPr>
    </w:lvl>
    <w:lvl w:ilvl="2">
      <w:start w:val="0"/>
      <w:numFmt w:val="bullet"/>
      <w:lvlText w:val="•"/>
      <w:lvlJc w:val="left"/>
      <w:pPr>
        <w:ind w:left="1079" w:hanging="351"/>
      </w:pPr>
      <w:rPr>
        <w:rFonts w:hint="default"/>
        <w:lang w:val="fr-FR" w:eastAsia="en-US" w:bidi="ar-SA"/>
      </w:rPr>
    </w:lvl>
    <w:lvl w:ilvl="3">
      <w:start w:val="0"/>
      <w:numFmt w:val="bullet"/>
      <w:lvlText w:val="•"/>
      <w:lvlJc w:val="left"/>
      <w:pPr>
        <w:ind w:left="1359" w:hanging="351"/>
      </w:pPr>
      <w:rPr>
        <w:rFonts w:hint="default"/>
        <w:lang w:val="fr-FR" w:eastAsia="en-US" w:bidi="ar-SA"/>
      </w:rPr>
    </w:lvl>
    <w:lvl w:ilvl="4">
      <w:start w:val="0"/>
      <w:numFmt w:val="bullet"/>
      <w:lvlText w:val="•"/>
      <w:lvlJc w:val="left"/>
      <w:pPr>
        <w:ind w:left="1638" w:hanging="351"/>
      </w:pPr>
      <w:rPr>
        <w:rFonts w:hint="default"/>
        <w:lang w:val="fr-FR" w:eastAsia="en-US" w:bidi="ar-SA"/>
      </w:rPr>
    </w:lvl>
    <w:lvl w:ilvl="5">
      <w:start w:val="0"/>
      <w:numFmt w:val="bullet"/>
      <w:lvlText w:val="•"/>
      <w:lvlJc w:val="left"/>
      <w:pPr>
        <w:ind w:left="1918" w:hanging="351"/>
      </w:pPr>
      <w:rPr>
        <w:rFonts w:hint="default"/>
        <w:lang w:val="fr-FR" w:eastAsia="en-US" w:bidi="ar-SA"/>
      </w:rPr>
    </w:lvl>
    <w:lvl w:ilvl="6">
      <w:start w:val="0"/>
      <w:numFmt w:val="bullet"/>
      <w:lvlText w:val="•"/>
      <w:lvlJc w:val="left"/>
      <w:pPr>
        <w:ind w:left="2198" w:hanging="351"/>
      </w:pPr>
      <w:rPr>
        <w:rFonts w:hint="default"/>
        <w:lang w:val="fr-FR" w:eastAsia="en-US" w:bidi="ar-SA"/>
      </w:rPr>
    </w:lvl>
    <w:lvl w:ilvl="7">
      <w:start w:val="0"/>
      <w:numFmt w:val="bullet"/>
      <w:lvlText w:val="•"/>
      <w:lvlJc w:val="left"/>
      <w:pPr>
        <w:ind w:left="2477" w:hanging="351"/>
      </w:pPr>
      <w:rPr>
        <w:rFonts w:hint="default"/>
        <w:lang w:val="fr-FR" w:eastAsia="en-US" w:bidi="ar-SA"/>
      </w:rPr>
    </w:lvl>
    <w:lvl w:ilvl="8">
      <w:start w:val="0"/>
      <w:numFmt w:val="bullet"/>
      <w:lvlText w:val="•"/>
      <w:lvlJc w:val="left"/>
      <w:pPr>
        <w:ind w:left="2757" w:hanging="351"/>
      </w:pPr>
      <w:rPr>
        <w:rFonts w:hint="default"/>
        <w:lang w:val="fr-FR" w:eastAsia="en-US" w:bidi="ar-SA"/>
      </w:rPr>
    </w:lvl>
  </w:abstractNum>
  <w:abstractNum w:abstractNumId="50">
    <w:multiLevelType w:val="hybridMultilevel"/>
    <w:lvl w:ilvl="0">
      <w:start w:val="1"/>
      <w:numFmt w:val="decimal"/>
      <w:lvlText w:val="%1."/>
      <w:lvlJc w:val="left"/>
      <w:pPr>
        <w:ind w:left="436" w:hanging="349"/>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736" w:hanging="349"/>
      </w:pPr>
      <w:rPr>
        <w:rFonts w:hint="default"/>
        <w:lang w:val="fr-FR" w:eastAsia="en-US" w:bidi="ar-SA"/>
      </w:rPr>
    </w:lvl>
    <w:lvl w:ilvl="2">
      <w:start w:val="0"/>
      <w:numFmt w:val="bullet"/>
      <w:lvlText w:val="•"/>
      <w:lvlJc w:val="left"/>
      <w:pPr>
        <w:ind w:left="1032" w:hanging="349"/>
      </w:pPr>
      <w:rPr>
        <w:rFonts w:hint="default"/>
        <w:lang w:val="fr-FR" w:eastAsia="en-US" w:bidi="ar-SA"/>
      </w:rPr>
    </w:lvl>
    <w:lvl w:ilvl="3">
      <w:start w:val="0"/>
      <w:numFmt w:val="bullet"/>
      <w:lvlText w:val="•"/>
      <w:lvlJc w:val="left"/>
      <w:pPr>
        <w:ind w:left="1328" w:hanging="349"/>
      </w:pPr>
      <w:rPr>
        <w:rFonts w:hint="default"/>
        <w:lang w:val="fr-FR" w:eastAsia="en-US" w:bidi="ar-SA"/>
      </w:rPr>
    </w:lvl>
    <w:lvl w:ilvl="4">
      <w:start w:val="0"/>
      <w:numFmt w:val="bullet"/>
      <w:lvlText w:val="•"/>
      <w:lvlJc w:val="left"/>
      <w:pPr>
        <w:ind w:left="1625" w:hanging="349"/>
      </w:pPr>
      <w:rPr>
        <w:rFonts w:hint="default"/>
        <w:lang w:val="fr-FR" w:eastAsia="en-US" w:bidi="ar-SA"/>
      </w:rPr>
    </w:lvl>
    <w:lvl w:ilvl="5">
      <w:start w:val="0"/>
      <w:numFmt w:val="bullet"/>
      <w:lvlText w:val="•"/>
      <w:lvlJc w:val="left"/>
      <w:pPr>
        <w:ind w:left="1921" w:hanging="349"/>
      </w:pPr>
      <w:rPr>
        <w:rFonts w:hint="default"/>
        <w:lang w:val="fr-FR" w:eastAsia="en-US" w:bidi="ar-SA"/>
      </w:rPr>
    </w:lvl>
    <w:lvl w:ilvl="6">
      <w:start w:val="0"/>
      <w:numFmt w:val="bullet"/>
      <w:lvlText w:val="•"/>
      <w:lvlJc w:val="left"/>
      <w:pPr>
        <w:ind w:left="2217" w:hanging="349"/>
      </w:pPr>
      <w:rPr>
        <w:rFonts w:hint="default"/>
        <w:lang w:val="fr-FR" w:eastAsia="en-US" w:bidi="ar-SA"/>
      </w:rPr>
    </w:lvl>
    <w:lvl w:ilvl="7">
      <w:start w:val="0"/>
      <w:numFmt w:val="bullet"/>
      <w:lvlText w:val="•"/>
      <w:lvlJc w:val="left"/>
      <w:pPr>
        <w:ind w:left="2514" w:hanging="349"/>
      </w:pPr>
      <w:rPr>
        <w:rFonts w:hint="default"/>
        <w:lang w:val="fr-FR" w:eastAsia="en-US" w:bidi="ar-SA"/>
      </w:rPr>
    </w:lvl>
    <w:lvl w:ilvl="8">
      <w:start w:val="0"/>
      <w:numFmt w:val="bullet"/>
      <w:lvlText w:val="•"/>
      <w:lvlJc w:val="left"/>
      <w:pPr>
        <w:ind w:left="2810" w:hanging="349"/>
      </w:pPr>
      <w:rPr>
        <w:rFonts w:hint="default"/>
        <w:lang w:val="fr-FR" w:eastAsia="en-US" w:bidi="ar-SA"/>
      </w:rPr>
    </w:lvl>
  </w:abstractNum>
  <w:abstractNum w:abstractNumId="49">
    <w:multiLevelType w:val="hybridMultilevel"/>
    <w:lvl w:ilvl="0">
      <w:start w:val="1"/>
      <w:numFmt w:val="lowerLetter"/>
      <w:lvlText w:val="%1)"/>
      <w:lvlJc w:val="left"/>
      <w:pPr>
        <w:ind w:left="1611" w:hanging="351"/>
        <w:jc w:val="left"/>
      </w:pPr>
      <w:rPr>
        <w:rFonts w:hint="default" w:ascii="Arial" w:hAnsi="Arial" w:eastAsia="Arial" w:cs="Arial"/>
        <w:spacing w:val="-1"/>
        <w:w w:val="102"/>
        <w:sz w:val="19"/>
        <w:szCs w:val="19"/>
        <w:lang w:val="fr-FR" w:eastAsia="en-US" w:bidi="ar-SA"/>
      </w:rPr>
    </w:lvl>
    <w:lvl w:ilvl="1">
      <w:start w:val="1"/>
      <w:numFmt w:val="lowerRoman"/>
      <w:lvlText w:val="(%2)"/>
      <w:lvlJc w:val="left"/>
      <w:pPr>
        <w:ind w:left="2311" w:hanging="701"/>
        <w:jc w:val="left"/>
      </w:pPr>
      <w:rPr>
        <w:rFonts w:hint="default" w:ascii="Arial" w:hAnsi="Arial" w:eastAsia="Arial" w:cs="Arial"/>
        <w:w w:val="102"/>
        <w:sz w:val="19"/>
        <w:szCs w:val="19"/>
        <w:lang w:val="fr-FR" w:eastAsia="en-US" w:bidi="ar-SA"/>
      </w:rPr>
    </w:lvl>
    <w:lvl w:ilvl="2">
      <w:start w:val="0"/>
      <w:numFmt w:val="bullet"/>
      <w:lvlText w:val="•"/>
      <w:lvlJc w:val="left"/>
      <w:pPr>
        <w:ind w:left="3068" w:hanging="701"/>
      </w:pPr>
      <w:rPr>
        <w:rFonts w:hint="default"/>
        <w:lang w:val="fr-FR" w:eastAsia="en-US" w:bidi="ar-SA"/>
      </w:rPr>
    </w:lvl>
    <w:lvl w:ilvl="3">
      <w:start w:val="0"/>
      <w:numFmt w:val="bullet"/>
      <w:lvlText w:val="•"/>
      <w:lvlJc w:val="left"/>
      <w:pPr>
        <w:ind w:left="3817" w:hanging="701"/>
      </w:pPr>
      <w:rPr>
        <w:rFonts w:hint="default"/>
        <w:lang w:val="fr-FR" w:eastAsia="en-US" w:bidi="ar-SA"/>
      </w:rPr>
    </w:lvl>
    <w:lvl w:ilvl="4">
      <w:start w:val="0"/>
      <w:numFmt w:val="bullet"/>
      <w:lvlText w:val="•"/>
      <w:lvlJc w:val="left"/>
      <w:pPr>
        <w:ind w:left="4566" w:hanging="701"/>
      </w:pPr>
      <w:rPr>
        <w:rFonts w:hint="default"/>
        <w:lang w:val="fr-FR" w:eastAsia="en-US" w:bidi="ar-SA"/>
      </w:rPr>
    </w:lvl>
    <w:lvl w:ilvl="5">
      <w:start w:val="0"/>
      <w:numFmt w:val="bullet"/>
      <w:lvlText w:val="•"/>
      <w:lvlJc w:val="left"/>
      <w:pPr>
        <w:ind w:left="5315" w:hanging="701"/>
      </w:pPr>
      <w:rPr>
        <w:rFonts w:hint="default"/>
        <w:lang w:val="fr-FR" w:eastAsia="en-US" w:bidi="ar-SA"/>
      </w:rPr>
    </w:lvl>
    <w:lvl w:ilvl="6">
      <w:start w:val="0"/>
      <w:numFmt w:val="bullet"/>
      <w:lvlText w:val="•"/>
      <w:lvlJc w:val="left"/>
      <w:pPr>
        <w:ind w:left="6064" w:hanging="701"/>
      </w:pPr>
      <w:rPr>
        <w:rFonts w:hint="default"/>
        <w:lang w:val="fr-FR" w:eastAsia="en-US" w:bidi="ar-SA"/>
      </w:rPr>
    </w:lvl>
    <w:lvl w:ilvl="7">
      <w:start w:val="0"/>
      <w:numFmt w:val="bullet"/>
      <w:lvlText w:val="•"/>
      <w:lvlJc w:val="left"/>
      <w:pPr>
        <w:ind w:left="6813" w:hanging="701"/>
      </w:pPr>
      <w:rPr>
        <w:rFonts w:hint="default"/>
        <w:lang w:val="fr-FR" w:eastAsia="en-US" w:bidi="ar-SA"/>
      </w:rPr>
    </w:lvl>
    <w:lvl w:ilvl="8">
      <w:start w:val="0"/>
      <w:numFmt w:val="bullet"/>
      <w:lvlText w:val="•"/>
      <w:lvlJc w:val="left"/>
      <w:pPr>
        <w:ind w:left="7562" w:hanging="701"/>
      </w:pPr>
      <w:rPr>
        <w:rFonts w:hint="default"/>
        <w:lang w:val="fr-FR" w:eastAsia="en-US" w:bidi="ar-SA"/>
      </w:rPr>
    </w:lvl>
  </w:abstractNum>
  <w:abstractNum w:abstractNumId="48">
    <w:multiLevelType w:val="hybridMultilevel"/>
    <w:lvl w:ilvl="0">
      <w:start w:val="1"/>
      <w:numFmt w:val="decimal"/>
      <w:lvlText w:val="%1"/>
      <w:lvlJc w:val="left"/>
      <w:pPr>
        <w:ind w:left="1260" w:hanging="1050"/>
        <w:jc w:val="left"/>
      </w:pPr>
      <w:rPr>
        <w:rFonts w:hint="default"/>
        <w:lang w:val="fr-FR" w:eastAsia="en-US" w:bidi="ar-SA"/>
      </w:rPr>
    </w:lvl>
    <w:lvl w:ilvl="1">
      <w:start w:val="2"/>
      <w:numFmt w:val="decimal"/>
      <w:lvlText w:val="%1.%2"/>
      <w:lvlJc w:val="left"/>
      <w:pPr>
        <w:ind w:left="1260" w:hanging="1050"/>
        <w:jc w:val="left"/>
      </w:pPr>
      <w:rPr>
        <w:rFonts w:hint="default"/>
        <w:lang w:val="fr-FR" w:eastAsia="en-US" w:bidi="ar-SA"/>
      </w:rPr>
    </w:lvl>
    <w:lvl w:ilvl="2">
      <w:start w:val="1"/>
      <w:numFmt w:val="decimal"/>
      <w:lvlText w:val="%1.%2.%3."/>
      <w:lvlJc w:val="left"/>
      <w:pPr>
        <w:ind w:left="1260" w:hanging="1050"/>
        <w:jc w:val="left"/>
      </w:pPr>
      <w:rPr>
        <w:rFonts w:hint="default" w:ascii="Arial" w:hAnsi="Arial" w:eastAsia="Arial" w:cs="Arial"/>
        <w:b/>
        <w:bCs/>
        <w:i/>
        <w:spacing w:val="-1"/>
        <w:w w:val="102"/>
        <w:sz w:val="19"/>
        <w:szCs w:val="19"/>
        <w:lang w:val="fr-FR" w:eastAsia="en-US" w:bidi="ar-SA"/>
      </w:rPr>
    </w:lvl>
    <w:lvl w:ilvl="3">
      <w:start w:val="1"/>
      <w:numFmt w:val="decimal"/>
      <w:lvlText w:val="%1.%2.%3.%4."/>
      <w:lvlJc w:val="left"/>
      <w:pPr>
        <w:ind w:left="1260" w:hanging="1051"/>
        <w:jc w:val="left"/>
      </w:pPr>
      <w:rPr>
        <w:rFonts w:hint="default" w:ascii="Arial" w:hAnsi="Arial" w:eastAsia="Arial" w:cs="Arial"/>
        <w:b/>
        <w:bCs/>
        <w:i/>
        <w:spacing w:val="-2"/>
        <w:w w:val="102"/>
        <w:sz w:val="19"/>
        <w:szCs w:val="19"/>
        <w:lang w:val="fr-FR" w:eastAsia="en-US" w:bidi="ar-SA"/>
      </w:rPr>
    </w:lvl>
    <w:lvl w:ilvl="4">
      <w:start w:val="0"/>
      <w:numFmt w:val="bullet"/>
      <w:lvlText w:val="•"/>
      <w:lvlJc w:val="left"/>
      <w:pPr>
        <w:ind w:left="4380" w:hanging="1051"/>
      </w:pPr>
      <w:rPr>
        <w:rFonts w:hint="default"/>
        <w:lang w:val="fr-FR" w:eastAsia="en-US" w:bidi="ar-SA"/>
      </w:rPr>
    </w:lvl>
    <w:lvl w:ilvl="5">
      <w:start w:val="0"/>
      <w:numFmt w:val="bullet"/>
      <w:lvlText w:val="•"/>
      <w:lvlJc w:val="left"/>
      <w:pPr>
        <w:ind w:left="5160" w:hanging="1051"/>
      </w:pPr>
      <w:rPr>
        <w:rFonts w:hint="default"/>
        <w:lang w:val="fr-FR" w:eastAsia="en-US" w:bidi="ar-SA"/>
      </w:rPr>
    </w:lvl>
    <w:lvl w:ilvl="6">
      <w:start w:val="0"/>
      <w:numFmt w:val="bullet"/>
      <w:lvlText w:val="•"/>
      <w:lvlJc w:val="left"/>
      <w:pPr>
        <w:ind w:left="5940" w:hanging="1051"/>
      </w:pPr>
      <w:rPr>
        <w:rFonts w:hint="default"/>
        <w:lang w:val="fr-FR" w:eastAsia="en-US" w:bidi="ar-SA"/>
      </w:rPr>
    </w:lvl>
    <w:lvl w:ilvl="7">
      <w:start w:val="0"/>
      <w:numFmt w:val="bullet"/>
      <w:lvlText w:val="•"/>
      <w:lvlJc w:val="left"/>
      <w:pPr>
        <w:ind w:left="6720" w:hanging="1051"/>
      </w:pPr>
      <w:rPr>
        <w:rFonts w:hint="default"/>
        <w:lang w:val="fr-FR" w:eastAsia="en-US" w:bidi="ar-SA"/>
      </w:rPr>
    </w:lvl>
    <w:lvl w:ilvl="8">
      <w:start w:val="0"/>
      <w:numFmt w:val="bullet"/>
      <w:lvlText w:val="•"/>
      <w:lvlJc w:val="left"/>
      <w:pPr>
        <w:ind w:left="7500" w:hanging="1051"/>
      </w:pPr>
      <w:rPr>
        <w:rFonts w:hint="default"/>
        <w:lang w:val="fr-FR" w:eastAsia="en-US" w:bidi="ar-SA"/>
      </w:rPr>
    </w:lvl>
  </w:abstractNum>
  <w:abstractNum w:abstractNumId="47">
    <w:multiLevelType w:val="hybridMultilevel"/>
    <w:lvl w:ilvl="0">
      <w:start w:val="1"/>
      <w:numFmt w:val="lowerLetter"/>
      <w:lvlText w:val="(%1)"/>
      <w:lvlJc w:val="left"/>
      <w:pPr>
        <w:ind w:left="1961" w:hanging="351"/>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2486" w:hanging="351"/>
      </w:pPr>
      <w:rPr>
        <w:rFonts w:hint="default" w:ascii="Wingdings" w:hAnsi="Wingdings" w:eastAsia="Wingdings" w:cs="Wingdings"/>
        <w:w w:val="102"/>
        <w:sz w:val="19"/>
        <w:szCs w:val="19"/>
        <w:lang w:val="fr-FR" w:eastAsia="en-US" w:bidi="ar-SA"/>
      </w:rPr>
    </w:lvl>
    <w:lvl w:ilvl="2">
      <w:start w:val="0"/>
      <w:numFmt w:val="bullet"/>
      <w:lvlText w:val="•"/>
      <w:lvlJc w:val="left"/>
      <w:pPr>
        <w:ind w:left="3211" w:hanging="351"/>
      </w:pPr>
      <w:rPr>
        <w:rFonts w:hint="default"/>
        <w:lang w:val="fr-FR" w:eastAsia="en-US" w:bidi="ar-SA"/>
      </w:rPr>
    </w:lvl>
    <w:lvl w:ilvl="3">
      <w:start w:val="0"/>
      <w:numFmt w:val="bullet"/>
      <w:lvlText w:val="•"/>
      <w:lvlJc w:val="left"/>
      <w:pPr>
        <w:ind w:left="3942" w:hanging="351"/>
      </w:pPr>
      <w:rPr>
        <w:rFonts w:hint="default"/>
        <w:lang w:val="fr-FR" w:eastAsia="en-US" w:bidi="ar-SA"/>
      </w:rPr>
    </w:lvl>
    <w:lvl w:ilvl="4">
      <w:start w:val="0"/>
      <w:numFmt w:val="bullet"/>
      <w:lvlText w:val="•"/>
      <w:lvlJc w:val="left"/>
      <w:pPr>
        <w:ind w:left="4673" w:hanging="351"/>
      </w:pPr>
      <w:rPr>
        <w:rFonts w:hint="default"/>
        <w:lang w:val="fr-FR" w:eastAsia="en-US" w:bidi="ar-SA"/>
      </w:rPr>
    </w:lvl>
    <w:lvl w:ilvl="5">
      <w:start w:val="0"/>
      <w:numFmt w:val="bullet"/>
      <w:lvlText w:val="•"/>
      <w:lvlJc w:val="left"/>
      <w:pPr>
        <w:ind w:left="5404" w:hanging="351"/>
      </w:pPr>
      <w:rPr>
        <w:rFonts w:hint="default"/>
        <w:lang w:val="fr-FR" w:eastAsia="en-US" w:bidi="ar-SA"/>
      </w:rPr>
    </w:lvl>
    <w:lvl w:ilvl="6">
      <w:start w:val="0"/>
      <w:numFmt w:val="bullet"/>
      <w:lvlText w:val="•"/>
      <w:lvlJc w:val="left"/>
      <w:pPr>
        <w:ind w:left="6135" w:hanging="351"/>
      </w:pPr>
      <w:rPr>
        <w:rFonts w:hint="default"/>
        <w:lang w:val="fr-FR" w:eastAsia="en-US" w:bidi="ar-SA"/>
      </w:rPr>
    </w:lvl>
    <w:lvl w:ilvl="7">
      <w:start w:val="0"/>
      <w:numFmt w:val="bullet"/>
      <w:lvlText w:val="•"/>
      <w:lvlJc w:val="left"/>
      <w:pPr>
        <w:ind w:left="6866" w:hanging="351"/>
      </w:pPr>
      <w:rPr>
        <w:rFonts w:hint="default"/>
        <w:lang w:val="fr-FR" w:eastAsia="en-US" w:bidi="ar-SA"/>
      </w:rPr>
    </w:lvl>
    <w:lvl w:ilvl="8">
      <w:start w:val="0"/>
      <w:numFmt w:val="bullet"/>
      <w:lvlText w:val="•"/>
      <w:lvlJc w:val="left"/>
      <w:pPr>
        <w:ind w:left="7597" w:hanging="351"/>
      </w:pPr>
      <w:rPr>
        <w:rFonts w:hint="default"/>
        <w:lang w:val="fr-FR" w:eastAsia="en-US" w:bidi="ar-SA"/>
      </w:rPr>
    </w:lvl>
  </w:abstractNum>
  <w:abstractNum w:abstractNumId="46">
    <w:multiLevelType w:val="hybridMultilevel"/>
    <w:lvl w:ilvl="0">
      <w:start w:val="1"/>
      <w:numFmt w:val="lowerLetter"/>
      <w:lvlText w:val="%1."/>
      <w:lvlJc w:val="left"/>
      <w:pPr>
        <w:ind w:left="1611" w:hanging="526"/>
        <w:jc w:val="left"/>
      </w:pPr>
      <w:rPr>
        <w:rFonts w:hint="default" w:ascii="Arial" w:hAnsi="Arial" w:eastAsia="Arial" w:cs="Arial"/>
        <w:b/>
        <w:bCs/>
        <w:w w:val="102"/>
        <w:sz w:val="19"/>
        <w:szCs w:val="19"/>
        <w:lang w:val="fr-FR" w:eastAsia="en-US" w:bidi="ar-SA"/>
      </w:rPr>
    </w:lvl>
    <w:lvl w:ilvl="1">
      <w:start w:val="0"/>
      <w:numFmt w:val="bullet"/>
      <w:lvlText w:val="•"/>
      <w:lvlJc w:val="left"/>
      <w:pPr>
        <w:ind w:left="2364" w:hanging="526"/>
      </w:pPr>
      <w:rPr>
        <w:rFonts w:hint="default"/>
        <w:lang w:val="fr-FR" w:eastAsia="en-US" w:bidi="ar-SA"/>
      </w:rPr>
    </w:lvl>
    <w:lvl w:ilvl="2">
      <w:start w:val="0"/>
      <w:numFmt w:val="bullet"/>
      <w:lvlText w:val="•"/>
      <w:lvlJc w:val="left"/>
      <w:pPr>
        <w:ind w:left="3108" w:hanging="526"/>
      </w:pPr>
      <w:rPr>
        <w:rFonts w:hint="default"/>
        <w:lang w:val="fr-FR" w:eastAsia="en-US" w:bidi="ar-SA"/>
      </w:rPr>
    </w:lvl>
    <w:lvl w:ilvl="3">
      <w:start w:val="0"/>
      <w:numFmt w:val="bullet"/>
      <w:lvlText w:val="•"/>
      <w:lvlJc w:val="left"/>
      <w:pPr>
        <w:ind w:left="3852" w:hanging="526"/>
      </w:pPr>
      <w:rPr>
        <w:rFonts w:hint="default"/>
        <w:lang w:val="fr-FR" w:eastAsia="en-US" w:bidi="ar-SA"/>
      </w:rPr>
    </w:lvl>
    <w:lvl w:ilvl="4">
      <w:start w:val="0"/>
      <w:numFmt w:val="bullet"/>
      <w:lvlText w:val="•"/>
      <w:lvlJc w:val="left"/>
      <w:pPr>
        <w:ind w:left="4596" w:hanging="526"/>
      </w:pPr>
      <w:rPr>
        <w:rFonts w:hint="default"/>
        <w:lang w:val="fr-FR" w:eastAsia="en-US" w:bidi="ar-SA"/>
      </w:rPr>
    </w:lvl>
    <w:lvl w:ilvl="5">
      <w:start w:val="0"/>
      <w:numFmt w:val="bullet"/>
      <w:lvlText w:val="•"/>
      <w:lvlJc w:val="left"/>
      <w:pPr>
        <w:ind w:left="5340" w:hanging="526"/>
      </w:pPr>
      <w:rPr>
        <w:rFonts w:hint="default"/>
        <w:lang w:val="fr-FR" w:eastAsia="en-US" w:bidi="ar-SA"/>
      </w:rPr>
    </w:lvl>
    <w:lvl w:ilvl="6">
      <w:start w:val="0"/>
      <w:numFmt w:val="bullet"/>
      <w:lvlText w:val="•"/>
      <w:lvlJc w:val="left"/>
      <w:pPr>
        <w:ind w:left="6084" w:hanging="526"/>
      </w:pPr>
      <w:rPr>
        <w:rFonts w:hint="default"/>
        <w:lang w:val="fr-FR" w:eastAsia="en-US" w:bidi="ar-SA"/>
      </w:rPr>
    </w:lvl>
    <w:lvl w:ilvl="7">
      <w:start w:val="0"/>
      <w:numFmt w:val="bullet"/>
      <w:lvlText w:val="•"/>
      <w:lvlJc w:val="left"/>
      <w:pPr>
        <w:ind w:left="6828" w:hanging="526"/>
      </w:pPr>
      <w:rPr>
        <w:rFonts w:hint="default"/>
        <w:lang w:val="fr-FR" w:eastAsia="en-US" w:bidi="ar-SA"/>
      </w:rPr>
    </w:lvl>
    <w:lvl w:ilvl="8">
      <w:start w:val="0"/>
      <w:numFmt w:val="bullet"/>
      <w:lvlText w:val="•"/>
      <w:lvlJc w:val="left"/>
      <w:pPr>
        <w:ind w:left="7572" w:hanging="526"/>
      </w:pPr>
      <w:rPr>
        <w:rFonts w:hint="default"/>
        <w:lang w:val="fr-FR" w:eastAsia="en-US" w:bidi="ar-SA"/>
      </w:rPr>
    </w:lvl>
  </w:abstractNum>
  <w:abstractNum w:abstractNumId="45">
    <w:multiLevelType w:val="hybridMultilevel"/>
    <w:lvl w:ilvl="0">
      <w:start w:val="0"/>
      <w:numFmt w:val="bullet"/>
      <w:lvlText w:val="o"/>
      <w:lvlJc w:val="left"/>
      <w:pPr>
        <w:ind w:left="1085" w:hanging="439"/>
      </w:pPr>
      <w:rPr>
        <w:rFonts w:hint="default" w:ascii="Courier New" w:hAnsi="Courier New" w:eastAsia="Courier New" w:cs="Courier New"/>
        <w:w w:val="102"/>
        <w:sz w:val="19"/>
        <w:szCs w:val="19"/>
        <w:lang w:val="fr-FR" w:eastAsia="en-US" w:bidi="ar-SA"/>
      </w:rPr>
    </w:lvl>
    <w:lvl w:ilvl="1">
      <w:start w:val="0"/>
      <w:numFmt w:val="bullet"/>
      <w:lvlText w:val="•"/>
      <w:lvlJc w:val="left"/>
      <w:pPr>
        <w:ind w:left="1878" w:hanging="439"/>
      </w:pPr>
      <w:rPr>
        <w:rFonts w:hint="default"/>
        <w:lang w:val="fr-FR" w:eastAsia="en-US" w:bidi="ar-SA"/>
      </w:rPr>
    </w:lvl>
    <w:lvl w:ilvl="2">
      <w:start w:val="0"/>
      <w:numFmt w:val="bullet"/>
      <w:lvlText w:val="•"/>
      <w:lvlJc w:val="left"/>
      <w:pPr>
        <w:ind w:left="2676" w:hanging="439"/>
      </w:pPr>
      <w:rPr>
        <w:rFonts w:hint="default"/>
        <w:lang w:val="fr-FR" w:eastAsia="en-US" w:bidi="ar-SA"/>
      </w:rPr>
    </w:lvl>
    <w:lvl w:ilvl="3">
      <w:start w:val="0"/>
      <w:numFmt w:val="bullet"/>
      <w:lvlText w:val="•"/>
      <w:lvlJc w:val="left"/>
      <w:pPr>
        <w:ind w:left="3474" w:hanging="439"/>
      </w:pPr>
      <w:rPr>
        <w:rFonts w:hint="default"/>
        <w:lang w:val="fr-FR" w:eastAsia="en-US" w:bidi="ar-SA"/>
      </w:rPr>
    </w:lvl>
    <w:lvl w:ilvl="4">
      <w:start w:val="0"/>
      <w:numFmt w:val="bullet"/>
      <w:lvlText w:val="•"/>
      <w:lvlJc w:val="left"/>
      <w:pPr>
        <w:ind w:left="4272" w:hanging="439"/>
      </w:pPr>
      <w:rPr>
        <w:rFonts w:hint="default"/>
        <w:lang w:val="fr-FR" w:eastAsia="en-US" w:bidi="ar-SA"/>
      </w:rPr>
    </w:lvl>
    <w:lvl w:ilvl="5">
      <w:start w:val="0"/>
      <w:numFmt w:val="bullet"/>
      <w:lvlText w:val="•"/>
      <w:lvlJc w:val="left"/>
      <w:pPr>
        <w:ind w:left="5070" w:hanging="439"/>
      </w:pPr>
      <w:rPr>
        <w:rFonts w:hint="default"/>
        <w:lang w:val="fr-FR" w:eastAsia="en-US" w:bidi="ar-SA"/>
      </w:rPr>
    </w:lvl>
    <w:lvl w:ilvl="6">
      <w:start w:val="0"/>
      <w:numFmt w:val="bullet"/>
      <w:lvlText w:val="•"/>
      <w:lvlJc w:val="left"/>
      <w:pPr>
        <w:ind w:left="5868" w:hanging="439"/>
      </w:pPr>
      <w:rPr>
        <w:rFonts w:hint="default"/>
        <w:lang w:val="fr-FR" w:eastAsia="en-US" w:bidi="ar-SA"/>
      </w:rPr>
    </w:lvl>
    <w:lvl w:ilvl="7">
      <w:start w:val="0"/>
      <w:numFmt w:val="bullet"/>
      <w:lvlText w:val="•"/>
      <w:lvlJc w:val="left"/>
      <w:pPr>
        <w:ind w:left="6666" w:hanging="439"/>
      </w:pPr>
      <w:rPr>
        <w:rFonts w:hint="default"/>
        <w:lang w:val="fr-FR" w:eastAsia="en-US" w:bidi="ar-SA"/>
      </w:rPr>
    </w:lvl>
    <w:lvl w:ilvl="8">
      <w:start w:val="0"/>
      <w:numFmt w:val="bullet"/>
      <w:lvlText w:val="•"/>
      <w:lvlJc w:val="left"/>
      <w:pPr>
        <w:ind w:left="7464" w:hanging="439"/>
      </w:pPr>
      <w:rPr>
        <w:rFonts w:hint="default"/>
        <w:lang w:val="fr-FR" w:eastAsia="en-US" w:bidi="ar-SA"/>
      </w:rPr>
    </w:lvl>
  </w:abstractNum>
  <w:abstractNum w:abstractNumId="44">
    <w:multiLevelType w:val="hybridMultilevel"/>
    <w:lvl w:ilvl="0">
      <w:start w:val="1"/>
      <w:numFmt w:val="decimal"/>
      <w:lvlText w:val="%1."/>
      <w:lvlJc w:val="left"/>
      <w:pPr>
        <w:ind w:left="1260" w:hanging="1050"/>
        <w:jc w:val="left"/>
      </w:pPr>
      <w:rPr>
        <w:rFonts w:hint="default" w:ascii="Arial" w:hAnsi="Arial" w:eastAsia="Arial" w:cs="Arial"/>
        <w:b/>
        <w:bCs/>
        <w:spacing w:val="-1"/>
        <w:w w:val="102"/>
        <w:sz w:val="19"/>
        <w:szCs w:val="19"/>
        <w:lang w:val="fr-FR" w:eastAsia="en-US" w:bidi="ar-SA"/>
      </w:rPr>
    </w:lvl>
    <w:lvl w:ilvl="1">
      <w:start w:val="1"/>
      <w:numFmt w:val="decimal"/>
      <w:lvlText w:val="%1.%2."/>
      <w:lvlJc w:val="left"/>
      <w:pPr>
        <w:ind w:left="1260" w:hanging="1050"/>
        <w:jc w:val="right"/>
      </w:pPr>
      <w:rPr>
        <w:rFonts w:hint="default" w:ascii="Arial" w:hAnsi="Arial" w:eastAsia="Arial" w:cs="Arial"/>
        <w:b/>
        <w:bCs/>
        <w:i/>
        <w:spacing w:val="-1"/>
        <w:w w:val="102"/>
        <w:sz w:val="19"/>
        <w:szCs w:val="19"/>
        <w:lang w:val="fr-FR" w:eastAsia="en-US" w:bidi="ar-SA"/>
      </w:rPr>
    </w:lvl>
    <w:lvl w:ilvl="2">
      <w:start w:val="1"/>
      <w:numFmt w:val="lowerRoman"/>
      <w:lvlText w:val="(%3)"/>
      <w:lvlJc w:val="left"/>
      <w:pPr>
        <w:ind w:left="1961" w:hanging="614"/>
        <w:jc w:val="left"/>
      </w:pPr>
      <w:rPr>
        <w:rFonts w:hint="default" w:ascii="Arial" w:hAnsi="Arial" w:eastAsia="Arial" w:cs="Arial"/>
        <w:w w:val="102"/>
        <w:sz w:val="19"/>
        <w:szCs w:val="19"/>
        <w:lang w:val="fr-FR" w:eastAsia="en-US" w:bidi="ar-SA"/>
      </w:rPr>
    </w:lvl>
    <w:lvl w:ilvl="3">
      <w:start w:val="0"/>
      <w:numFmt w:val="bullet"/>
      <w:lvlText w:val="•"/>
      <w:lvlJc w:val="left"/>
      <w:pPr>
        <w:ind w:left="3537" w:hanging="614"/>
      </w:pPr>
      <w:rPr>
        <w:rFonts w:hint="default"/>
        <w:lang w:val="fr-FR" w:eastAsia="en-US" w:bidi="ar-SA"/>
      </w:rPr>
    </w:lvl>
    <w:lvl w:ilvl="4">
      <w:start w:val="0"/>
      <w:numFmt w:val="bullet"/>
      <w:lvlText w:val="•"/>
      <w:lvlJc w:val="left"/>
      <w:pPr>
        <w:ind w:left="4326" w:hanging="614"/>
      </w:pPr>
      <w:rPr>
        <w:rFonts w:hint="default"/>
        <w:lang w:val="fr-FR" w:eastAsia="en-US" w:bidi="ar-SA"/>
      </w:rPr>
    </w:lvl>
    <w:lvl w:ilvl="5">
      <w:start w:val="0"/>
      <w:numFmt w:val="bullet"/>
      <w:lvlText w:val="•"/>
      <w:lvlJc w:val="left"/>
      <w:pPr>
        <w:ind w:left="5115" w:hanging="614"/>
      </w:pPr>
      <w:rPr>
        <w:rFonts w:hint="default"/>
        <w:lang w:val="fr-FR" w:eastAsia="en-US" w:bidi="ar-SA"/>
      </w:rPr>
    </w:lvl>
    <w:lvl w:ilvl="6">
      <w:start w:val="0"/>
      <w:numFmt w:val="bullet"/>
      <w:lvlText w:val="•"/>
      <w:lvlJc w:val="left"/>
      <w:pPr>
        <w:ind w:left="5904" w:hanging="614"/>
      </w:pPr>
      <w:rPr>
        <w:rFonts w:hint="default"/>
        <w:lang w:val="fr-FR" w:eastAsia="en-US" w:bidi="ar-SA"/>
      </w:rPr>
    </w:lvl>
    <w:lvl w:ilvl="7">
      <w:start w:val="0"/>
      <w:numFmt w:val="bullet"/>
      <w:lvlText w:val="•"/>
      <w:lvlJc w:val="left"/>
      <w:pPr>
        <w:ind w:left="6693" w:hanging="614"/>
      </w:pPr>
      <w:rPr>
        <w:rFonts w:hint="default"/>
        <w:lang w:val="fr-FR" w:eastAsia="en-US" w:bidi="ar-SA"/>
      </w:rPr>
    </w:lvl>
    <w:lvl w:ilvl="8">
      <w:start w:val="0"/>
      <w:numFmt w:val="bullet"/>
      <w:lvlText w:val="•"/>
      <w:lvlJc w:val="left"/>
      <w:pPr>
        <w:ind w:left="7482" w:hanging="614"/>
      </w:pPr>
      <w:rPr>
        <w:rFonts w:hint="default"/>
        <w:lang w:val="fr-FR" w:eastAsia="en-US" w:bidi="ar-SA"/>
      </w:rPr>
    </w:lvl>
  </w:abstractNum>
  <w:abstractNum w:abstractNumId="43">
    <w:multiLevelType w:val="hybridMultilevel"/>
    <w:lvl w:ilvl="0">
      <w:start w:val="1"/>
      <w:numFmt w:val="lowerLetter"/>
      <w:lvlText w:val="%1."/>
      <w:lvlJc w:val="left"/>
      <w:pPr>
        <w:ind w:left="1085" w:hanging="351"/>
        <w:jc w:val="left"/>
      </w:pPr>
      <w:rPr>
        <w:rFonts w:hint="default" w:ascii="Arial" w:hAnsi="Arial" w:eastAsia="Arial" w:cs="Arial"/>
        <w:w w:val="102"/>
        <w:sz w:val="19"/>
        <w:szCs w:val="19"/>
        <w:lang w:val="fr-FR" w:eastAsia="en-US" w:bidi="ar-SA"/>
      </w:rPr>
    </w:lvl>
    <w:lvl w:ilvl="1">
      <w:start w:val="0"/>
      <w:numFmt w:val="bullet"/>
      <w:lvlText w:val="•"/>
      <w:lvlJc w:val="left"/>
      <w:pPr>
        <w:ind w:left="1878" w:hanging="351"/>
      </w:pPr>
      <w:rPr>
        <w:rFonts w:hint="default"/>
        <w:lang w:val="fr-FR" w:eastAsia="en-US" w:bidi="ar-SA"/>
      </w:rPr>
    </w:lvl>
    <w:lvl w:ilvl="2">
      <w:start w:val="0"/>
      <w:numFmt w:val="bullet"/>
      <w:lvlText w:val="•"/>
      <w:lvlJc w:val="left"/>
      <w:pPr>
        <w:ind w:left="2676" w:hanging="351"/>
      </w:pPr>
      <w:rPr>
        <w:rFonts w:hint="default"/>
        <w:lang w:val="fr-FR" w:eastAsia="en-US" w:bidi="ar-SA"/>
      </w:rPr>
    </w:lvl>
    <w:lvl w:ilvl="3">
      <w:start w:val="0"/>
      <w:numFmt w:val="bullet"/>
      <w:lvlText w:val="•"/>
      <w:lvlJc w:val="left"/>
      <w:pPr>
        <w:ind w:left="3474" w:hanging="351"/>
      </w:pPr>
      <w:rPr>
        <w:rFonts w:hint="default"/>
        <w:lang w:val="fr-FR" w:eastAsia="en-US" w:bidi="ar-SA"/>
      </w:rPr>
    </w:lvl>
    <w:lvl w:ilvl="4">
      <w:start w:val="0"/>
      <w:numFmt w:val="bullet"/>
      <w:lvlText w:val="•"/>
      <w:lvlJc w:val="left"/>
      <w:pPr>
        <w:ind w:left="4272" w:hanging="351"/>
      </w:pPr>
      <w:rPr>
        <w:rFonts w:hint="default"/>
        <w:lang w:val="fr-FR" w:eastAsia="en-US" w:bidi="ar-SA"/>
      </w:rPr>
    </w:lvl>
    <w:lvl w:ilvl="5">
      <w:start w:val="0"/>
      <w:numFmt w:val="bullet"/>
      <w:lvlText w:val="•"/>
      <w:lvlJc w:val="left"/>
      <w:pPr>
        <w:ind w:left="5070" w:hanging="351"/>
      </w:pPr>
      <w:rPr>
        <w:rFonts w:hint="default"/>
        <w:lang w:val="fr-FR" w:eastAsia="en-US" w:bidi="ar-SA"/>
      </w:rPr>
    </w:lvl>
    <w:lvl w:ilvl="6">
      <w:start w:val="0"/>
      <w:numFmt w:val="bullet"/>
      <w:lvlText w:val="•"/>
      <w:lvlJc w:val="left"/>
      <w:pPr>
        <w:ind w:left="5868" w:hanging="351"/>
      </w:pPr>
      <w:rPr>
        <w:rFonts w:hint="default"/>
        <w:lang w:val="fr-FR" w:eastAsia="en-US" w:bidi="ar-SA"/>
      </w:rPr>
    </w:lvl>
    <w:lvl w:ilvl="7">
      <w:start w:val="0"/>
      <w:numFmt w:val="bullet"/>
      <w:lvlText w:val="•"/>
      <w:lvlJc w:val="left"/>
      <w:pPr>
        <w:ind w:left="6666" w:hanging="351"/>
      </w:pPr>
      <w:rPr>
        <w:rFonts w:hint="default"/>
        <w:lang w:val="fr-FR" w:eastAsia="en-US" w:bidi="ar-SA"/>
      </w:rPr>
    </w:lvl>
    <w:lvl w:ilvl="8">
      <w:start w:val="0"/>
      <w:numFmt w:val="bullet"/>
      <w:lvlText w:val="•"/>
      <w:lvlJc w:val="left"/>
      <w:pPr>
        <w:ind w:left="7464" w:hanging="351"/>
      </w:pPr>
      <w:rPr>
        <w:rFonts w:hint="default"/>
        <w:lang w:val="fr-FR" w:eastAsia="en-US" w:bidi="ar-SA"/>
      </w:rPr>
    </w:lvl>
  </w:abstractNum>
  <w:abstractNum w:abstractNumId="42">
    <w:multiLevelType w:val="hybridMultilevel"/>
    <w:lvl w:ilvl="0">
      <w:start w:val="1"/>
      <w:numFmt w:val="lowerLetter"/>
      <w:lvlText w:val="%1."/>
      <w:lvlJc w:val="left"/>
      <w:pPr>
        <w:ind w:left="1085" w:hanging="351"/>
        <w:jc w:val="left"/>
      </w:pPr>
      <w:rPr>
        <w:rFonts w:hint="default" w:ascii="Arial" w:hAnsi="Arial" w:eastAsia="Arial" w:cs="Arial"/>
        <w:w w:val="102"/>
        <w:sz w:val="19"/>
        <w:szCs w:val="19"/>
        <w:lang w:val="fr-FR" w:eastAsia="en-US" w:bidi="ar-SA"/>
      </w:rPr>
    </w:lvl>
    <w:lvl w:ilvl="1">
      <w:start w:val="1"/>
      <w:numFmt w:val="lowerRoman"/>
      <w:lvlText w:val="%2."/>
      <w:lvlJc w:val="left"/>
      <w:pPr>
        <w:ind w:left="1436" w:hanging="448"/>
        <w:jc w:val="right"/>
      </w:pPr>
      <w:rPr>
        <w:rFonts w:hint="default" w:ascii="Arial" w:hAnsi="Arial" w:eastAsia="Arial" w:cs="Arial"/>
        <w:spacing w:val="-1"/>
        <w:w w:val="102"/>
        <w:sz w:val="19"/>
        <w:szCs w:val="19"/>
        <w:lang w:val="fr-FR" w:eastAsia="en-US" w:bidi="ar-SA"/>
      </w:rPr>
    </w:lvl>
    <w:lvl w:ilvl="2">
      <w:start w:val="0"/>
      <w:numFmt w:val="bullet"/>
      <w:lvlText w:val="•"/>
      <w:lvlJc w:val="left"/>
      <w:pPr>
        <w:ind w:left="2286" w:hanging="448"/>
      </w:pPr>
      <w:rPr>
        <w:rFonts w:hint="default"/>
        <w:lang w:val="fr-FR" w:eastAsia="en-US" w:bidi="ar-SA"/>
      </w:rPr>
    </w:lvl>
    <w:lvl w:ilvl="3">
      <w:start w:val="0"/>
      <w:numFmt w:val="bullet"/>
      <w:lvlText w:val="•"/>
      <w:lvlJc w:val="left"/>
      <w:pPr>
        <w:ind w:left="3133" w:hanging="448"/>
      </w:pPr>
      <w:rPr>
        <w:rFonts w:hint="default"/>
        <w:lang w:val="fr-FR" w:eastAsia="en-US" w:bidi="ar-SA"/>
      </w:rPr>
    </w:lvl>
    <w:lvl w:ilvl="4">
      <w:start w:val="0"/>
      <w:numFmt w:val="bullet"/>
      <w:lvlText w:val="•"/>
      <w:lvlJc w:val="left"/>
      <w:pPr>
        <w:ind w:left="3980" w:hanging="448"/>
      </w:pPr>
      <w:rPr>
        <w:rFonts w:hint="default"/>
        <w:lang w:val="fr-FR" w:eastAsia="en-US" w:bidi="ar-SA"/>
      </w:rPr>
    </w:lvl>
    <w:lvl w:ilvl="5">
      <w:start w:val="0"/>
      <w:numFmt w:val="bullet"/>
      <w:lvlText w:val="•"/>
      <w:lvlJc w:val="left"/>
      <w:pPr>
        <w:ind w:left="4826" w:hanging="448"/>
      </w:pPr>
      <w:rPr>
        <w:rFonts w:hint="default"/>
        <w:lang w:val="fr-FR" w:eastAsia="en-US" w:bidi="ar-SA"/>
      </w:rPr>
    </w:lvl>
    <w:lvl w:ilvl="6">
      <w:start w:val="0"/>
      <w:numFmt w:val="bullet"/>
      <w:lvlText w:val="•"/>
      <w:lvlJc w:val="left"/>
      <w:pPr>
        <w:ind w:left="5673" w:hanging="448"/>
      </w:pPr>
      <w:rPr>
        <w:rFonts w:hint="default"/>
        <w:lang w:val="fr-FR" w:eastAsia="en-US" w:bidi="ar-SA"/>
      </w:rPr>
    </w:lvl>
    <w:lvl w:ilvl="7">
      <w:start w:val="0"/>
      <w:numFmt w:val="bullet"/>
      <w:lvlText w:val="•"/>
      <w:lvlJc w:val="left"/>
      <w:pPr>
        <w:ind w:left="6520" w:hanging="448"/>
      </w:pPr>
      <w:rPr>
        <w:rFonts w:hint="default"/>
        <w:lang w:val="fr-FR" w:eastAsia="en-US" w:bidi="ar-SA"/>
      </w:rPr>
    </w:lvl>
    <w:lvl w:ilvl="8">
      <w:start w:val="0"/>
      <w:numFmt w:val="bullet"/>
      <w:lvlText w:val="•"/>
      <w:lvlJc w:val="left"/>
      <w:pPr>
        <w:ind w:left="7366" w:hanging="448"/>
      </w:pPr>
      <w:rPr>
        <w:rFonts w:hint="default"/>
        <w:lang w:val="fr-FR" w:eastAsia="en-US" w:bidi="ar-SA"/>
      </w:rPr>
    </w:lvl>
  </w:abstractNum>
  <w:abstractNum w:abstractNumId="41">
    <w:multiLevelType w:val="hybridMultilevel"/>
    <w:lvl w:ilvl="0">
      <w:start w:val="1"/>
      <w:numFmt w:val="lowerLetter"/>
      <w:lvlText w:val="%1."/>
      <w:lvlJc w:val="left"/>
      <w:pPr>
        <w:ind w:left="1085" w:hanging="351"/>
        <w:jc w:val="left"/>
      </w:pPr>
      <w:rPr>
        <w:rFonts w:hint="default" w:ascii="Arial" w:hAnsi="Arial" w:eastAsia="Arial" w:cs="Arial"/>
        <w:w w:val="102"/>
        <w:sz w:val="19"/>
        <w:szCs w:val="19"/>
        <w:lang w:val="fr-FR" w:eastAsia="en-US" w:bidi="ar-SA"/>
      </w:rPr>
    </w:lvl>
    <w:lvl w:ilvl="1">
      <w:start w:val="0"/>
      <w:numFmt w:val="bullet"/>
      <w:lvlText w:val="•"/>
      <w:lvlJc w:val="left"/>
      <w:pPr>
        <w:ind w:left="1878" w:hanging="351"/>
      </w:pPr>
      <w:rPr>
        <w:rFonts w:hint="default"/>
        <w:lang w:val="fr-FR" w:eastAsia="en-US" w:bidi="ar-SA"/>
      </w:rPr>
    </w:lvl>
    <w:lvl w:ilvl="2">
      <w:start w:val="0"/>
      <w:numFmt w:val="bullet"/>
      <w:lvlText w:val="•"/>
      <w:lvlJc w:val="left"/>
      <w:pPr>
        <w:ind w:left="2676" w:hanging="351"/>
      </w:pPr>
      <w:rPr>
        <w:rFonts w:hint="default"/>
        <w:lang w:val="fr-FR" w:eastAsia="en-US" w:bidi="ar-SA"/>
      </w:rPr>
    </w:lvl>
    <w:lvl w:ilvl="3">
      <w:start w:val="0"/>
      <w:numFmt w:val="bullet"/>
      <w:lvlText w:val="•"/>
      <w:lvlJc w:val="left"/>
      <w:pPr>
        <w:ind w:left="3474" w:hanging="351"/>
      </w:pPr>
      <w:rPr>
        <w:rFonts w:hint="default"/>
        <w:lang w:val="fr-FR" w:eastAsia="en-US" w:bidi="ar-SA"/>
      </w:rPr>
    </w:lvl>
    <w:lvl w:ilvl="4">
      <w:start w:val="0"/>
      <w:numFmt w:val="bullet"/>
      <w:lvlText w:val="•"/>
      <w:lvlJc w:val="left"/>
      <w:pPr>
        <w:ind w:left="4272" w:hanging="351"/>
      </w:pPr>
      <w:rPr>
        <w:rFonts w:hint="default"/>
        <w:lang w:val="fr-FR" w:eastAsia="en-US" w:bidi="ar-SA"/>
      </w:rPr>
    </w:lvl>
    <w:lvl w:ilvl="5">
      <w:start w:val="0"/>
      <w:numFmt w:val="bullet"/>
      <w:lvlText w:val="•"/>
      <w:lvlJc w:val="left"/>
      <w:pPr>
        <w:ind w:left="5070" w:hanging="351"/>
      </w:pPr>
      <w:rPr>
        <w:rFonts w:hint="default"/>
        <w:lang w:val="fr-FR" w:eastAsia="en-US" w:bidi="ar-SA"/>
      </w:rPr>
    </w:lvl>
    <w:lvl w:ilvl="6">
      <w:start w:val="0"/>
      <w:numFmt w:val="bullet"/>
      <w:lvlText w:val="•"/>
      <w:lvlJc w:val="left"/>
      <w:pPr>
        <w:ind w:left="5868" w:hanging="351"/>
      </w:pPr>
      <w:rPr>
        <w:rFonts w:hint="default"/>
        <w:lang w:val="fr-FR" w:eastAsia="en-US" w:bidi="ar-SA"/>
      </w:rPr>
    </w:lvl>
    <w:lvl w:ilvl="7">
      <w:start w:val="0"/>
      <w:numFmt w:val="bullet"/>
      <w:lvlText w:val="•"/>
      <w:lvlJc w:val="left"/>
      <w:pPr>
        <w:ind w:left="6666" w:hanging="351"/>
      </w:pPr>
      <w:rPr>
        <w:rFonts w:hint="default"/>
        <w:lang w:val="fr-FR" w:eastAsia="en-US" w:bidi="ar-SA"/>
      </w:rPr>
    </w:lvl>
    <w:lvl w:ilvl="8">
      <w:start w:val="0"/>
      <w:numFmt w:val="bullet"/>
      <w:lvlText w:val="•"/>
      <w:lvlJc w:val="left"/>
      <w:pPr>
        <w:ind w:left="7464" w:hanging="351"/>
      </w:pPr>
      <w:rPr>
        <w:rFonts w:hint="default"/>
        <w:lang w:val="fr-FR" w:eastAsia="en-US" w:bidi="ar-SA"/>
      </w:rPr>
    </w:lvl>
  </w:abstractNum>
  <w:abstractNum w:abstractNumId="40">
    <w:multiLevelType w:val="hybridMultilevel"/>
    <w:lvl w:ilvl="0">
      <w:start w:val="1"/>
      <w:numFmt w:val="lowerLetter"/>
      <w:lvlText w:val="%1."/>
      <w:lvlJc w:val="left"/>
      <w:pPr>
        <w:ind w:left="910" w:hanging="349"/>
        <w:jc w:val="left"/>
      </w:pPr>
      <w:rPr>
        <w:rFonts w:hint="default" w:ascii="Arial" w:hAnsi="Arial" w:eastAsia="Arial" w:cs="Arial"/>
        <w:spacing w:val="-1"/>
        <w:w w:val="102"/>
        <w:sz w:val="19"/>
        <w:szCs w:val="19"/>
        <w:lang w:val="fr-FR" w:eastAsia="en-US" w:bidi="ar-SA"/>
      </w:rPr>
    </w:lvl>
    <w:lvl w:ilvl="1">
      <w:start w:val="1"/>
      <w:numFmt w:val="lowerRoman"/>
      <w:lvlText w:val="%2."/>
      <w:lvlJc w:val="left"/>
      <w:pPr>
        <w:ind w:left="1085" w:hanging="272"/>
        <w:jc w:val="right"/>
      </w:pPr>
      <w:rPr>
        <w:rFonts w:hint="default" w:ascii="Arial" w:hAnsi="Arial" w:eastAsia="Arial" w:cs="Arial"/>
        <w:spacing w:val="-1"/>
        <w:w w:val="102"/>
        <w:sz w:val="19"/>
        <w:szCs w:val="19"/>
        <w:lang w:val="fr-FR" w:eastAsia="en-US" w:bidi="ar-SA"/>
      </w:rPr>
    </w:lvl>
    <w:lvl w:ilvl="2">
      <w:start w:val="0"/>
      <w:numFmt w:val="bullet"/>
      <w:lvlText w:val="•"/>
      <w:lvlJc w:val="left"/>
      <w:pPr>
        <w:ind w:left="1966" w:hanging="272"/>
      </w:pPr>
      <w:rPr>
        <w:rFonts w:hint="default"/>
        <w:lang w:val="fr-FR" w:eastAsia="en-US" w:bidi="ar-SA"/>
      </w:rPr>
    </w:lvl>
    <w:lvl w:ilvl="3">
      <w:start w:val="0"/>
      <w:numFmt w:val="bullet"/>
      <w:lvlText w:val="•"/>
      <w:lvlJc w:val="left"/>
      <w:pPr>
        <w:ind w:left="2853" w:hanging="272"/>
      </w:pPr>
      <w:rPr>
        <w:rFonts w:hint="default"/>
        <w:lang w:val="fr-FR" w:eastAsia="en-US" w:bidi="ar-SA"/>
      </w:rPr>
    </w:lvl>
    <w:lvl w:ilvl="4">
      <w:start w:val="0"/>
      <w:numFmt w:val="bullet"/>
      <w:lvlText w:val="•"/>
      <w:lvlJc w:val="left"/>
      <w:pPr>
        <w:ind w:left="3740" w:hanging="272"/>
      </w:pPr>
      <w:rPr>
        <w:rFonts w:hint="default"/>
        <w:lang w:val="fr-FR" w:eastAsia="en-US" w:bidi="ar-SA"/>
      </w:rPr>
    </w:lvl>
    <w:lvl w:ilvl="5">
      <w:start w:val="0"/>
      <w:numFmt w:val="bullet"/>
      <w:lvlText w:val="•"/>
      <w:lvlJc w:val="left"/>
      <w:pPr>
        <w:ind w:left="4626" w:hanging="272"/>
      </w:pPr>
      <w:rPr>
        <w:rFonts w:hint="default"/>
        <w:lang w:val="fr-FR" w:eastAsia="en-US" w:bidi="ar-SA"/>
      </w:rPr>
    </w:lvl>
    <w:lvl w:ilvl="6">
      <w:start w:val="0"/>
      <w:numFmt w:val="bullet"/>
      <w:lvlText w:val="•"/>
      <w:lvlJc w:val="left"/>
      <w:pPr>
        <w:ind w:left="5513" w:hanging="272"/>
      </w:pPr>
      <w:rPr>
        <w:rFonts w:hint="default"/>
        <w:lang w:val="fr-FR" w:eastAsia="en-US" w:bidi="ar-SA"/>
      </w:rPr>
    </w:lvl>
    <w:lvl w:ilvl="7">
      <w:start w:val="0"/>
      <w:numFmt w:val="bullet"/>
      <w:lvlText w:val="•"/>
      <w:lvlJc w:val="left"/>
      <w:pPr>
        <w:ind w:left="6400" w:hanging="272"/>
      </w:pPr>
      <w:rPr>
        <w:rFonts w:hint="default"/>
        <w:lang w:val="fr-FR" w:eastAsia="en-US" w:bidi="ar-SA"/>
      </w:rPr>
    </w:lvl>
    <w:lvl w:ilvl="8">
      <w:start w:val="0"/>
      <w:numFmt w:val="bullet"/>
      <w:lvlText w:val="•"/>
      <w:lvlJc w:val="left"/>
      <w:pPr>
        <w:ind w:left="7286" w:hanging="272"/>
      </w:pPr>
      <w:rPr>
        <w:rFonts w:hint="default"/>
        <w:lang w:val="fr-FR" w:eastAsia="en-US" w:bidi="ar-SA"/>
      </w:rPr>
    </w:lvl>
  </w:abstractNum>
  <w:abstractNum w:abstractNumId="39">
    <w:multiLevelType w:val="hybridMultilevel"/>
    <w:lvl w:ilvl="0">
      <w:start w:val="1"/>
      <w:numFmt w:val="lowerLetter"/>
      <w:lvlText w:val="%1."/>
      <w:lvlJc w:val="left"/>
      <w:pPr>
        <w:ind w:left="1085" w:hanging="351"/>
        <w:jc w:val="left"/>
      </w:pPr>
      <w:rPr>
        <w:rFonts w:hint="default" w:ascii="Arial" w:hAnsi="Arial" w:eastAsia="Arial" w:cs="Arial"/>
        <w:w w:val="102"/>
        <w:sz w:val="19"/>
        <w:szCs w:val="19"/>
        <w:lang w:val="fr-FR" w:eastAsia="en-US" w:bidi="ar-SA"/>
      </w:rPr>
    </w:lvl>
    <w:lvl w:ilvl="1">
      <w:start w:val="0"/>
      <w:numFmt w:val="bullet"/>
      <w:lvlText w:val="•"/>
      <w:lvlJc w:val="left"/>
      <w:pPr>
        <w:ind w:left="1878" w:hanging="351"/>
      </w:pPr>
      <w:rPr>
        <w:rFonts w:hint="default"/>
        <w:lang w:val="fr-FR" w:eastAsia="en-US" w:bidi="ar-SA"/>
      </w:rPr>
    </w:lvl>
    <w:lvl w:ilvl="2">
      <w:start w:val="0"/>
      <w:numFmt w:val="bullet"/>
      <w:lvlText w:val="•"/>
      <w:lvlJc w:val="left"/>
      <w:pPr>
        <w:ind w:left="2676" w:hanging="351"/>
      </w:pPr>
      <w:rPr>
        <w:rFonts w:hint="default"/>
        <w:lang w:val="fr-FR" w:eastAsia="en-US" w:bidi="ar-SA"/>
      </w:rPr>
    </w:lvl>
    <w:lvl w:ilvl="3">
      <w:start w:val="0"/>
      <w:numFmt w:val="bullet"/>
      <w:lvlText w:val="•"/>
      <w:lvlJc w:val="left"/>
      <w:pPr>
        <w:ind w:left="3474" w:hanging="351"/>
      </w:pPr>
      <w:rPr>
        <w:rFonts w:hint="default"/>
        <w:lang w:val="fr-FR" w:eastAsia="en-US" w:bidi="ar-SA"/>
      </w:rPr>
    </w:lvl>
    <w:lvl w:ilvl="4">
      <w:start w:val="0"/>
      <w:numFmt w:val="bullet"/>
      <w:lvlText w:val="•"/>
      <w:lvlJc w:val="left"/>
      <w:pPr>
        <w:ind w:left="4272" w:hanging="351"/>
      </w:pPr>
      <w:rPr>
        <w:rFonts w:hint="default"/>
        <w:lang w:val="fr-FR" w:eastAsia="en-US" w:bidi="ar-SA"/>
      </w:rPr>
    </w:lvl>
    <w:lvl w:ilvl="5">
      <w:start w:val="0"/>
      <w:numFmt w:val="bullet"/>
      <w:lvlText w:val="•"/>
      <w:lvlJc w:val="left"/>
      <w:pPr>
        <w:ind w:left="5070" w:hanging="351"/>
      </w:pPr>
      <w:rPr>
        <w:rFonts w:hint="default"/>
        <w:lang w:val="fr-FR" w:eastAsia="en-US" w:bidi="ar-SA"/>
      </w:rPr>
    </w:lvl>
    <w:lvl w:ilvl="6">
      <w:start w:val="0"/>
      <w:numFmt w:val="bullet"/>
      <w:lvlText w:val="•"/>
      <w:lvlJc w:val="left"/>
      <w:pPr>
        <w:ind w:left="5868" w:hanging="351"/>
      </w:pPr>
      <w:rPr>
        <w:rFonts w:hint="default"/>
        <w:lang w:val="fr-FR" w:eastAsia="en-US" w:bidi="ar-SA"/>
      </w:rPr>
    </w:lvl>
    <w:lvl w:ilvl="7">
      <w:start w:val="0"/>
      <w:numFmt w:val="bullet"/>
      <w:lvlText w:val="•"/>
      <w:lvlJc w:val="left"/>
      <w:pPr>
        <w:ind w:left="6666" w:hanging="351"/>
      </w:pPr>
      <w:rPr>
        <w:rFonts w:hint="default"/>
        <w:lang w:val="fr-FR" w:eastAsia="en-US" w:bidi="ar-SA"/>
      </w:rPr>
    </w:lvl>
    <w:lvl w:ilvl="8">
      <w:start w:val="0"/>
      <w:numFmt w:val="bullet"/>
      <w:lvlText w:val="•"/>
      <w:lvlJc w:val="left"/>
      <w:pPr>
        <w:ind w:left="7464" w:hanging="351"/>
      </w:pPr>
      <w:rPr>
        <w:rFonts w:hint="default"/>
        <w:lang w:val="fr-FR" w:eastAsia="en-US" w:bidi="ar-SA"/>
      </w:rPr>
    </w:lvl>
  </w:abstractNum>
  <w:abstractNum w:abstractNumId="38">
    <w:multiLevelType w:val="hybridMultilevel"/>
    <w:lvl w:ilvl="0">
      <w:start w:val="1"/>
      <w:numFmt w:val="lowerLetter"/>
      <w:lvlText w:val="%1."/>
      <w:lvlJc w:val="left"/>
      <w:pPr>
        <w:ind w:left="910" w:hanging="350"/>
        <w:jc w:val="left"/>
      </w:pPr>
      <w:rPr>
        <w:rFonts w:hint="default" w:ascii="Arial" w:hAnsi="Arial" w:eastAsia="Arial" w:cs="Arial"/>
        <w:spacing w:val="-1"/>
        <w:w w:val="102"/>
        <w:sz w:val="19"/>
        <w:szCs w:val="19"/>
        <w:lang w:val="fr-FR" w:eastAsia="en-US" w:bidi="ar-SA"/>
      </w:rPr>
    </w:lvl>
    <w:lvl w:ilvl="1">
      <w:start w:val="1"/>
      <w:numFmt w:val="lowerRoman"/>
      <w:lvlText w:val="%2."/>
      <w:lvlJc w:val="left"/>
      <w:pPr>
        <w:ind w:left="1436" w:hanging="623"/>
        <w:jc w:val="right"/>
      </w:pPr>
      <w:rPr>
        <w:rFonts w:hint="default" w:ascii="Arial" w:hAnsi="Arial" w:eastAsia="Arial" w:cs="Arial"/>
        <w:spacing w:val="-1"/>
        <w:w w:val="102"/>
        <w:sz w:val="19"/>
        <w:szCs w:val="19"/>
        <w:lang w:val="fr-FR" w:eastAsia="en-US" w:bidi="ar-SA"/>
      </w:rPr>
    </w:lvl>
    <w:lvl w:ilvl="2">
      <w:start w:val="0"/>
      <w:numFmt w:val="bullet"/>
      <w:lvlText w:val="•"/>
      <w:lvlJc w:val="left"/>
      <w:pPr>
        <w:ind w:left="2286" w:hanging="623"/>
      </w:pPr>
      <w:rPr>
        <w:rFonts w:hint="default"/>
        <w:lang w:val="fr-FR" w:eastAsia="en-US" w:bidi="ar-SA"/>
      </w:rPr>
    </w:lvl>
    <w:lvl w:ilvl="3">
      <w:start w:val="0"/>
      <w:numFmt w:val="bullet"/>
      <w:lvlText w:val="•"/>
      <w:lvlJc w:val="left"/>
      <w:pPr>
        <w:ind w:left="3133" w:hanging="623"/>
      </w:pPr>
      <w:rPr>
        <w:rFonts w:hint="default"/>
        <w:lang w:val="fr-FR" w:eastAsia="en-US" w:bidi="ar-SA"/>
      </w:rPr>
    </w:lvl>
    <w:lvl w:ilvl="4">
      <w:start w:val="0"/>
      <w:numFmt w:val="bullet"/>
      <w:lvlText w:val="•"/>
      <w:lvlJc w:val="left"/>
      <w:pPr>
        <w:ind w:left="3980" w:hanging="623"/>
      </w:pPr>
      <w:rPr>
        <w:rFonts w:hint="default"/>
        <w:lang w:val="fr-FR" w:eastAsia="en-US" w:bidi="ar-SA"/>
      </w:rPr>
    </w:lvl>
    <w:lvl w:ilvl="5">
      <w:start w:val="0"/>
      <w:numFmt w:val="bullet"/>
      <w:lvlText w:val="•"/>
      <w:lvlJc w:val="left"/>
      <w:pPr>
        <w:ind w:left="4826" w:hanging="623"/>
      </w:pPr>
      <w:rPr>
        <w:rFonts w:hint="default"/>
        <w:lang w:val="fr-FR" w:eastAsia="en-US" w:bidi="ar-SA"/>
      </w:rPr>
    </w:lvl>
    <w:lvl w:ilvl="6">
      <w:start w:val="0"/>
      <w:numFmt w:val="bullet"/>
      <w:lvlText w:val="•"/>
      <w:lvlJc w:val="left"/>
      <w:pPr>
        <w:ind w:left="5673" w:hanging="623"/>
      </w:pPr>
      <w:rPr>
        <w:rFonts w:hint="default"/>
        <w:lang w:val="fr-FR" w:eastAsia="en-US" w:bidi="ar-SA"/>
      </w:rPr>
    </w:lvl>
    <w:lvl w:ilvl="7">
      <w:start w:val="0"/>
      <w:numFmt w:val="bullet"/>
      <w:lvlText w:val="•"/>
      <w:lvlJc w:val="left"/>
      <w:pPr>
        <w:ind w:left="6520" w:hanging="623"/>
      </w:pPr>
      <w:rPr>
        <w:rFonts w:hint="default"/>
        <w:lang w:val="fr-FR" w:eastAsia="en-US" w:bidi="ar-SA"/>
      </w:rPr>
    </w:lvl>
    <w:lvl w:ilvl="8">
      <w:start w:val="0"/>
      <w:numFmt w:val="bullet"/>
      <w:lvlText w:val="•"/>
      <w:lvlJc w:val="left"/>
      <w:pPr>
        <w:ind w:left="7366" w:hanging="623"/>
      </w:pPr>
      <w:rPr>
        <w:rFonts w:hint="default"/>
        <w:lang w:val="fr-FR" w:eastAsia="en-US" w:bidi="ar-SA"/>
      </w:rPr>
    </w:lvl>
  </w:abstractNum>
  <w:abstractNum w:abstractNumId="37">
    <w:multiLevelType w:val="hybridMultilevel"/>
    <w:lvl w:ilvl="0">
      <w:start w:val="1"/>
      <w:numFmt w:val="lowerLetter"/>
      <w:lvlText w:val="%1."/>
      <w:lvlJc w:val="left"/>
      <w:pPr>
        <w:ind w:left="910" w:hanging="349"/>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734" w:hanging="349"/>
      </w:pPr>
      <w:rPr>
        <w:rFonts w:hint="default"/>
        <w:lang w:val="fr-FR" w:eastAsia="en-US" w:bidi="ar-SA"/>
      </w:rPr>
    </w:lvl>
    <w:lvl w:ilvl="2">
      <w:start w:val="0"/>
      <w:numFmt w:val="bullet"/>
      <w:lvlText w:val="•"/>
      <w:lvlJc w:val="left"/>
      <w:pPr>
        <w:ind w:left="2548" w:hanging="349"/>
      </w:pPr>
      <w:rPr>
        <w:rFonts w:hint="default"/>
        <w:lang w:val="fr-FR" w:eastAsia="en-US" w:bidi="ar-SA"/>
      </w:rPr>
    </w:lvl>
    <w:lvl w:ilvl="3">
      <w:start w:val="0"/>
      <w:numFmt w:val="bullet"/>
      <w:lvlText w:val="•"/>
      <w:lvlJc w:val="left"/>
      <w:pPr>
        <w:ind w:left="3362" w:hanging="349"/>
      </w:pPr>
      <w:rPr>
        <w:rFonts w:hint="default"/>
        <w:lang w:val="fr-FR" w:eastAsia="en-US" w:bidi="ar-SA"/>
      </w:rPr>
    </w:lvl>
    <w:lvl w:ilvl="4">
      <w:start w:val="0"/>
      <w:numFmt w:val="bullet"/>
      <w:lvlText w:val="•"/>
      <w:lvlJc w:val="left"/>
      <w:pPr>
        <w:ind w:left="4176" w:hanging="349"/>
      </w:pPr>
      <w:rPr>
        <w:rFonts w:hint="default"/>
        <w:lang w:val="fr-FR" w:eastAsia="en-US" w:bidi="ar-SA"/>
      </w:rPr>
    </w:lvl>
    <w:lvl w:ilvl="5">
      <w:start w:val="0"/>
      <w:numFmt w:val="bullet"/>
      <w:lvlText w:val="•"/>
      <w:lvlJc w:val="left"/>
      <w:pPr>
        <w:ind w:left="4990" w:hanging="349"/>
      </w:pPr>
      <w:rPr>
        <w:rFonts w:hint="default"/>
        <w:lang w:val="fr-FR" w:eastAsia="en-US" w:bidi="ar-SA"/>
      </w:rPr>
    </w:lvl>
    <w:lvl w:ilvl="6">
      <w:start w:val="0"/>
      <w:numFmt w:val="bullet"/>
      <w:lvlText w:val="•"/>
      <w:lvlJc w:val="left"/>
      <w:pPr>
        <w:ind w:left="5804" w:hanging="349"/>
      </w:pPr>
      <w:rPr>
        <w:rFonts w:hint="default"/>
        <w:lang w:val="fr-FR" w:eastAsia="en-US" w:bidi="ar-SA"/>
      </w:rPr>
    </w:lvl>
    <w:lvl w:ilvl="7">
      <w:start w:val="0"/>
      <w:numFmt w:val="bullet"/>
      <w:lvlText w:val="•"/>
      <w:lvlJc w:val="left"/>
      <w:pPr>
        <w:ind w:left="6618" w:hanging="349"/>
      </w:pPr>
      <w:rPr>
        <w:rFonts w:hint="default"/>
        <w:lang w:val="fr-FR" w:eastAsia="en-US" w:bidi="ar-SA"/>
      </w:rPr>
    </w:lvl>
    <w:lvl w:ilvl="8">
      <w:start w:val="0"/>
      <w:numFmt w:val="bullet"/>
      <w:lvlText w:val="•"/>
      <w:lvlJc w:val="left"/>
      <w:pPr>
        <w:ind w:left="7432" w:hanging="349"/>
      </w:pPr>
      <w:rPr>
        <w:rFonts w:hint="default"/>
        <w:lang w:val="fr-FR" w:eastAsia="en-US" w:bidi="ar-SA"/>
      </w:rPr>
    </w:lvl>
  </w:abstractNum>
  <w:abstractNum w:abstractNumId="36">
    <w:multiLevelType w:val="hybridMultilevel"/>
    <w:lvl w:ilvl="0">
      <w:start w:val="1"/>
      <w:numFmt w:val="lowerLetter"/>
      <w:lvlText w:val="%1."/>
      <w:lvlJc w:val="left"/>
      <w:pPr>
        <w:ind w:left="910" w:hanging="350"/>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734" w:hanging="350"/>
      </w:pPr>
      <w:rPr>
        <w:rFonts w:hint="default"/>
        <w:lang w:val="fr-FR" w:eastAsia="en-US" w:bidi="ar-SA"/>
      </w:rPr>
    </w:lvl>
    <w:lvl w:ilvl="2">
      <w:start w:val="0"/>
      <w:numFmt w:val="bullet"/>
      <w:lvlText w:val="•"/>
      <w:lvlJc w:val="left"/>
      <w:pPr>
        <w:ind w:left="2548" w:hanging="350"/>
      </w:pPr>
      <w:rPr>
        <w:rFonts w:hint="default"/>
        <w:lang w:val="fr-FR" w:eastAsia="en-US" w:bidi="ar-SA"/>
      </w:rPr>
    </w:lvl>
    <w:lvl w:ilvl="3">
      <w:start w:val="0"/>
      <w:numFmt w:val="bullet"/>
      <w:lvlText w:val="•"/>
      <w:lvlJc w:val="left"/>
      <w:pPr>
        <w:ind w:left="3362" w:hanging="350"/>
      </w:pPr>
      <w:rPr>
        <w:rFonts w:hint="default"/>
        <w:lang w:val="fr-FR" w:eastAsia="en-US" w:bidi="ar-SA"/>
      </w:rPr>
    </w:lvl>
    <w:lvl w:ilvl="4">
      <w:start w:val="0"/>
      <w:numFmt w:val="bullet"/>
      <w:lvlText w:val="•"/>
      <w:lvlJc w:val="left"/>
      <w:pPr>
        <w:ind w:left="4176" w:hanging="350"/>
      </w:pPr>
      <w:rPr>
        <w:rFonts w:hint="default"/>
        <w:lang w:val="fr-FR" w:eastAsia="en-US" w:bidi="ar-SA"/>
      </w:rPr>
    </w:lvl>
    <w:lvl w:ilvl="5">
      <w:start w:val="0"/>
      <w:numFmt w:val="bullet"/>
      <w:lvlText w:val="•"/>
      <w:lvlJc w:val="left"/>
      <w:pPr>
        <w:ind w:left="4990" w:hanging="350"/>
      </w:pPr>
      <w:rPr>
        <w:rFonts w:hint="default"/>
        <w:lang w:val="fr-FR" w:eastAsia="en-US" w:bidi="ar-SA"/>
      </w:rPr>
    </w:lvl>
    <w:lvl w:ilvl="6">
      <w:start w:val="0"/>
      <w:numFmt w:val="bullet"/>
      <w:lvlText w:val="•"/>
      <w:lvlJc w:val="left"/>
      <w:pPr>
        <w:ind w:left="5804" w:hanging="350"/>
      </w:pPr>
      <w:rPr>
        <w:rFonts w:hint="default"/>
        <w:lang w:val="fr-FR" w:eastAsia="en-US" w:bidi="ar-SA"/>
      </w:rPr>
    </w:lvl>
    <w:lvl w:ilvl="7">
      <w:start w:val="0"/>
      <w:numFmt w:val="bullet"/>
      <w:lvlText w:val="•"/>
      <w:lvlJc w:val="left"/>
      <w:pPr>
        <w:ind w:left="6618" w:hanging="350"/>
      </w:pPr>
      <w:rPr>
        <w:rFonts w:hint="default"/>
        <w:lang w:val="fr-FR" w:eastAsia="en-US" w:bidi="ar-SA"/>
      </w:rPr>
    </w:lvl>
    <w:lvl w:ilvl="8">
      <w:start w:val="0"/>
      <w:numFmt w:val="bullet"/>
      <w:lvlText w:val="•"/>
      <w:lvlJc w:val="left"/>
      <w:pPr>
        <w:ind w:left="7432" w:hanging="350"/>
      </w:pPr>
      <w:rPr>
        <w:rFonts w:hint="default"/>
        <w:lang w:val="fr-FR" w:eastAsia="en-US" w:bidi="ar-SA"/>
      </w:rPr>
    </w:lvl>
  </w:abstractNum>
  <w:abstractNum w:abstractNumId="35">
    <w:multiLevelType w:val="hybridMultilevel"/>
    <w:lvl w:ilvl="0">
      <w:start w:val="1"/>
      <w:numFmt w:val="lowerLetter"/>
      <w:lvlText w:val="%1."/>
      <w:lvlJc w:val="left"/>
      <w:pPr>
        <w:ind w:left="1611" w:hanging="351"/>
        <w:jc w:val="left"/>
      </w:pPr>
      <w:rPr>
        <w:rFonts w:hint="default" w:ascii="Arial" w:hAnsi="Arial" w:eastAsia="Arial" w:cs="Arial"/>
        <w:spacing w:val="-1"/>
        <w:w w:val="102"/>
        <w:sz w:val="19"/>
        <w:szCs w:val="19"/>
        <w:lang w:val="fr-FR" w:eastAsia="en-US" w:bidi="ar-SA"/>
      </w:rPr>
    </w:lvl>
    <w:lvl w:ilvl="1">
      <w:start w:val="1"/>
      <w:numFmt w:val="lowerRoman"/>
      <w:lvlText w:val="%2."/>
      <w:lvlJc w:val="left"/>
      <w:pPr>
        <w:ind w:left="1785" w:hanging="272"/>
        <w:jc w:val="left"/>
      </w:pPr>
      <w:rPr>
        <w:rFonts w:hint="default" w:ascii="Arial" w:hAnsi="Arial" w:eastAsia="Arial" w:cs="Arial"/>
        <w:spacing w:val="-1"/>
        <w:w w:val="102"/>
        <w:sz w:val="19"/>
        <w:szCs w:val="19"/>
        <w:lang w:val="fr-FR" w:eastAsia="en-US" w:bidi="ar-SA"/>
      </w:rPr>
    </w:lvl>
    <w:lvl w:ilvl="2">
      <w:start w:val="0"/>
      <w:numFmt w:val="bullet"/>
      <w:lvlText w:val="•"/>
      <w:lvlJc w:val="left"/>
      <w:pPr>
        <w:ind w:left="2588" w:hanging="272"/>
      </w:pPr>
      <w:rPr>
        <w:rFonts w:hint="default"/>
        <w:lang w:val="fr-FR" w:eastAsia="en-US" w:bidi="ar-SA"/>
      </w:rPr>
    </w:lvl>
    <w:lvl w:ilvl="3">
      <w:start w:val="0"/>
      <w:numFmt w:val="bullet"/>
      <w:lvlText w:val="•"/>
      <w:lvlJc w:val="left"/>
      <w:pPr>
        <w:ind w:left="3397" w:hanging="272"/>
      </w:pPr>
      <w:rPr>
        <w:rFonts w:hint="default"/>
        <w:lang w:val="fr-FR" w:eastAsia="en-US" w:bidi="ar-SA"/>
      </w:rPr>
    </w:lvl>
    <w:lvl w:ilvl="4">
      <w:start w:val="0"/>
      <w:numFmt w:val="bullet"/>
      <w:lvlText w:val="•"/>
      <w:lvlJc w:val="left"/>
      <w:pPr>
        <w:ind w:left="4206" w:hanging="272"/>
      </w:pPr>
      <w:rPr>
        <w:rFonts w:hint="default"/>
        <w:lang w:val="fr-FR" w:eastAsia="en-US" w:bidi="ar-SA"/>
      </w:rPr>
    </w:lvl>
    <w:lvl w:ilvl="5">
      <w:start w:val="0"/>
      <w:numFmt w:val="bullet"/>
      <w:lvlText w:val="•"/>
      <w:lvlJc w:val="left"/>
      <w:pPr>
        <w:ind w:left="5015" w:hanging="272"/>
      </w:pPr>
      <w:rPr>
        <w:rFonts w:hint="default"/>
        <w:lang w:val="fr-FR" w:eastAsia="en-US" w:bidi="ar-SA"/>
      </w:rPr>
    </w:lvl>
    <w:lvl w:ilvl="6">
      <w:start w:val="0"/>
      <w:numFmt w:val="bullet"/>
      <w:lvlText w:val="•"/>
      <w:lvlJc w:val="left"/>
      <w:pPr>
        <w:ind w:left="5824" w:hanging="272"/>
      </w:pPr>
      <w:rPr>
        <w:rFonts w:hint="default"/>
        <w:lang w:val="fr-FR" w:eastAsia="en-US" w:bidi="ar-SA"/>
      </w:rPr>
    </w:lvl>
    <w:lvl w:ilvl="7">
      <w:start w:val="0"/>
      <w:numFmt w:val="bullet"/>
      <w:lvlText w:val="•"/>
      <w:lvlJc w:val="left"/>
      <w:pPr>
        <w:ind w:left="6633" w:hanging="272"/>
      </w:pPr>
      <w:rPr>
        <w:rFonts w:hint="default"/>
        <w:lang w:val="fr-FR" w:eastAsia="en-US" w:bidi="ar-SA"/>
      </w:rPr>
    </w:lvl>
    <w:lvl w:ilvl="8">
      <w:start w:val="0"/>
      <w:numFmt w:val="bullet"/>
      <w:lvlText w:val="•"/>
      <w:lvlJc w:val="left"/>
      <w:pPr>
        <w:ind w:left="7442" w:hanging="272"/>
      </w:pPr>
      <w:rPr>
        <w:rFonts w:hint="default"/>
        <w:lang w:val="fr-FR" w:eastAsia="en-US" w:bidi="ar-SA"/>
      </w:rPr>
    </w:lvl>
  </w:abstractNum>
  <w:abstractNum w:abstractNumId="34">
    <w:multiLevelType w:val="hybridMultilevel"/>
    <w:lvl w:ilvl="0">
      <w:start w:val="1"/>
      <w:numFmt w:val="lowerLetter"/>
      <w:lvlText w:val="%1."/>
      <w:lvlJc w:val="left"/>
      <w:pPr>
        <w:ind w:left="1611" w:hanging="351"/>
        <w:jc w:val="left"/>
      </w:pPr>
      <w:rPr>
        <w:rFonts w:hint="default" w:ascii="Arial" w:hAnsi="Arial" w:eastAsia="Arial" w:cs="Arial"/>
        <w:spacing w:val="-1"/>
        <w:w w:val="102"/>
        <w:sz w:val="19"/>
        <w:szCs w:val="19"/>
        <w:lang w:val="fr-FR" w:eastAsia="en-US" w:bidi="ar-SA"/>
      </w:rPr>
    </w:lvl>
    <w:lvl w:ilvl="1">
      <w:start w:val="1"/>
      <w:numFmt w:val="lowerRoman"/>
      <w:lvlText w:val="%2."/>
      <w:lvlJc w:val="left"/>
      <w:pPr>
        <w:ind w:left="1961" w:hanging="447"/>
        <w:jc w:val="left"/>
      </w:pPr>
      <w:rPr>
        <w:rFonts w:hint="default" w:ascii="Arial" w:hAnsi="Arial" w:eastAsia="Arial" w:cs="Arial"/>
        <w:spacing w:val="-1"/>
        <w:w w:val="102"/>
        <w:sz w:val="19"/>
        <w:szCs w:val="19"/>
        <w:lang w:val="fr-FR" w:eastAsia="en-US" w:bidi="ar-SA"/>
      </w:rPr>
    </w:lvl>
    <w:lvl w:ilvl="2">
      <w:start w:val="0"/>
      <w:numFmt w:val="bullet"/>
      <w:lvlText w:val="•"/>
      <w:lvlJc w:val="left"/>
      <w:pPr>
        <w:ind w:left="2748" w:hanging="447"/>
      </w:pPr>
      <w:rPr>
        <w:rFonts w:hint="default"/>
        <w:lang w:val="fr-FR" w:eastAsia="en-US" w:bidi="ar-SA"/>
      </w:rPr>
    </w:lvl>
    <w:lvl w:ilvl="3">
      <w:start w:val="0"/>
      <w:numFmt w:val="bullet"/>
      <w:lvlText w:val="•"/>
      <w:lvlJc w:val="left"/>
      <w:pPr>
        <w:ind w:left="3537" w:hanging="447"/>
      </w:pPr>
      <w:rPr>
        <w:rFonts w:hint="default"/>
        <w:lang w:val="fr-FR" w:eastAsia="en-US" w:bidi="ar-SA"/>
      </w:rPr>
    </w:lvl>
    <w:lvl w:ilvl="4">
      <w:start w:val="0"/>
      <w:numFmt w:val="bullet"/>
      <w:lvlText w:val="•"/>
      <w:lvlJc w:val="left"/>
      <w:pPr>
        <w:ind w:left="4326" w:hanging="447"/>
      </w:pPr>
      <w:rPr>
        <w:rFonts w:hint="default"/>
        <w:lang w:val="fr-FR" w:eastAsia="en-US" w:bidi="ar-SA"/>
      </w:rPr>
    </w:lvl>
    <w:lvl w:ilvl="5">
      <w:start w:val="0"/>
      <w:numFmt w:val="bullet"/>
      <w:lvlText w:val="•"/>
      <w:lvlJc w:val="left"/>
      <w:pPr>
        <w:ind w:left="5115" w:hanging="447"/>
      </w:pPr>
      <w:rPr>
        <w:rFonts w:hint="default"/>
        <w:lang w:val="fr-FR" w:eastAsia="en-US" w:bidi="ar-SA"/>
      </w:rPr>
    </w:lvl>
    <w:lvl w:ilvl="6">
      <w:start w:val="0"/>
      <w:numFmt w:val="bullet"/>
      <w:lvlText w:val="•"/>
      <w:lvlJc w:val="left"/>
      <w:pPr>
        <w:ind w:left="5904" w:hanging="447"/>
      </w:pPr>
      <w:rPr>
        <w:rFonts w:hint="default"/>
        <w:lang w:val="fr-FR" w:eastAsia="en-US" w:bidi="ar-SA"/>
      </w:rPr>
    </w:lvl>
    <w:lvl w:ilvl="7">
      <w:start w:val="0"/>
      <w:numFmt w:val="bullet"/>
      <w:lvlText w:val="•"/>
      <w:lvlJc w:val="left"/>
      <w:pPr>
        <w:ind w:left="6693" w:hanging="447"/>
      </w:pPr>
      <w:rPr>
        <w:rFonts w:hint="default"/>
        <w:lang w:val="fr-FR" w:eastAsia="en-US" w:bidi="ar-SA"/>
      </w:rPr>
    </w:lvl>
    <w:lvl w:ilvl="8">
      <w:start w:val="0"/>
      <w:numFmt w:val="bullet"/>
      <w:lvlText w:val="•"/>
      <w:lvlJc w:val="left"/>
      <w:pPr>
        <w:ind w:left="7482" w:hanging="447"/>
      </w:pPr>
      <w:rPr>
        <w:rFonts w:hint="default"/>
        <w:lang w:val="fr-FR" w:eastAsia="en-US" w:bidi="ar-SA"/>
      </w:rPr>
    </w:lvl>
  </w:abstractNum>
  <w:abstractNum w:abstractNumId="33">
    <w:multiLevelType w:val="hybridMultilevel"/>
    <w:lvl w:ilvl="0">
      <w:start w:val="1"/>
      <w:numFmt w:val="lowerLetter"/>
      <w:lvlText w:val="%1."/>
      <w:lvlJc w:val="left"/>
      <w:pPr>
        <w:ind w:left="1611" w:hanging="351"/>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2364" w:hanging="351"/>
      </w:pPr>
      <w:rPr>
        <w:rFonts w:hint="default"/>
        <w:lang w:val="fr-FR" w:eastAsia="en-US" w:bidi="ar-SA"/>
      </w:rPr>
    </w:lvl>
    <w:lvl w:ilvl="2">
      <w:start w:val="0"/>
      <w:numFmt w:val="bullet"/>
      <w:lvlText w:val="•"/>
      <w:lvlJc w:val="left"/>
      <w:pPr>
        <w:ind w:left="3108" w:hanging="351"/>
      </w:pPr>
      <w:rPr>
        <w:rFonts w:hint="default"/>
        <w:lang w:val="fr-FR" w:eastAsia="en-US" w:bidi="ar-SA"/>
      </w:rPr>
    </w:lvl>
    <w:lvl w:ilvl="3">
      <w:start w:val="0"/>
      <w:numFmt w:val="bullet"/>
      <w:lvlText w:val="•"/>
      <w:lvlJc w:val="left"/>
      <w:pPr>
        <w:ind w:left="3852" w:hanging="351"/>
      </w:pPr>
      <w:rPr>
        <w:rFonts w:hint="default"/>
        <w:lang w:val="fr-FR" w:eastAsia="en-US" w:bidi="ar-SA"/>
      </w:rPr>
    </w:lvl>
    <w:lvl w:ilvl="4">
      <w:start w:val="0"/>
      <w:numFmt w:val="bullet"/>
      <w:lvlText w:val="•"/>
      <w:lvlJc w:val="left"/>
      <w:pPr>
        <w:ind w:left="4596" w:hanging="351"/>
      </w:pPr>
      <w:rPr>
        <w:rFonts w:hint="default"/>
        <w:lang w:val="fr-FR" w:eastAsia="en-US" w:bidi="ar-SA"/>
      </w:rPr>
    </w:lvl>
    <w:lvl w:ilvl="5">
      <w:start w:val="0"/>
      <w:numFmt w:val="bullet"/>
      <w:lvlText w:val="•"/>
      <w:lvlJc w:val="left"/>
      <w:pPr>
        <w:ind w:left="5340" w:hanging="351"/>
      </w:pPr>
      <w:rPr>
        <w:rFonts w:hint="default"/>
        <w:lang w:val="fr-FR" w:eastAsia="en-US" w:bidi="ar-SA"/>
      </w:rPr>
    </w:lvl>
    <w:lvl w:ilvl="6">
      <w:start w:val="0"/>
      <w:numFmt w:val="bullet"/>
      <w:lvlText w:val="•"/>
      <w:lvlJc w:val="left"/>
      <w:pPr>
        <w:ind w:left="6084" w:hanging="351"/>
      </w:pPr>
      <w:rPr>
        <w:rFonts w:hint="default"/>
        <w:lang w:val="fr-FR" w:eastAsia="en-US" w:bidi="ar-SA"/>
      </w:rPr>
    </w:lvl>
    <w:lvl w:ilvl="7">
      <w:start w:val="0"/>
      <w:numFmt w:val="bullet"/>
      <w:lvlText w:val="•"/>
      <w:lvlJc w:val="left"/>
      <w:pPr>
        <w:ind w:left="6828" w:hanging="351"/>
      </w:pPr>
      <w:rPr>
        <w:rFonts w:hint="default"/>
        <w:lang w:val="fr-FR" w:eastAsia="en-US" w:bidi="ar-SA"/>
      </w:rPr>
    </w:lvl>
    <w:lvl w:ilvl="8">
      <w:start w:val="0"/>
      <w:numFmt w:val="bullet"/>
      <w:lvlText w:val="•"/>
      <w:lvlJc w:val="left"/>
      <w:pPr>
        <w:ind w:left="7572" w:hanging="351"/>
      </w:pPr>
      <w:rPr>
        <w:rFonts w:hint="default"/>
        <w:lang w:val="fr-FR" w:eastAsia="en-US" w:bidi="ar-SA"/>
      </w:rPr>
    </w:lvl>
  </w:abstractNum>
  <w:abstractNum w:abstractNumId="32">
    <w:multiLevelType w:val="hybridMultilevel"/>
    <w:lvl w:ilvl="0">
      <w:start w:val="1"/>
      <w:numFmt w:val="lowerRoman"/>
      <w:lvlText w:val="%1."/>
      <w:lvlJc w:val="left"/>
      <w:pPr>
        <w:ind w:left="1436" w:hanging="273"/>
        <w:jc w:val="right"/>
      </w:pPr>
      <w:rPr>
        <w:rFonts w:hint="default" w:ascii="Arial" w:hAnsi="Arial" w:eastAsia="Arial" w:cs="Arial"/>
        <w:spacing w:val="-1"/>
        <w:w w:val="102"/>
        <w:sz w:val="19"/>
        <w:szCs w:val="19"/>
        <w:lang w:val="fr-FR" w:eastAsia="en-US" w:bidi="ar-SA"/>
      </w:rPr>
    </w:lvl>
    <w:lvl w:ilvl="1">
      <w:start w:val="0"/>
      <w:numFmt w:val="bullet"/>
      <w:lvlText w:val="•"/>
      <w:lvlJc w:val="left"/>
      <w:pPr>
        <w:ind w:left="2202" w:hanging="273"/>
      </w:pPr>
      <w:rPr>
        <w:rFonts w:hint="default"/>
        <w:lang w:val="fr-FR" w:eastAsia="en-US" w:bidi="ar-SA"/>
      </w:rPr>
    </w:lvl>
    <w:lvl w:ilvl="2">
      <w:start w:val="0"/>
      <w:numFmt w:val="bullet"/>
      <w:lvlText w:val="•"/>
      <w:lvlJc w:val="left"/>
      <w:pPr>
        <w:ind w:left="2964" w:hanging="273"/>
      </w:pPr>
      <w:rPr>
        <w:rFonts w:hint="default"/>
        <w:lang w:val="fr-FR" w:eastAsia="en-US" w:bidi="ar-SA"/>
      </w:rPr>
    </w:lvl>
    <w:lvl w:ilvl="3">
      <w:start w:val="0"/>
      <w:numFmt w:val="bullet"/>
      <w:lvlText w:val="•"/>
      <w:lvlJc w:val="left"/>
      <w:pPr>
        <w:ind w:left="3726" w:hanging="273"/>
      </w:pPr>
      <w:rPr>
        <w:rFonts w:hint="default"/>
        <w:lang w:val="fr-FR" w:eastAsia="en-US" w:bidi="ar-SA"/>
      </w:rPr>
    </w:lvl>
    <w:lvl w:ilvl="4">
      <w:start w:val="0"/>
      <w:numFmt w:val="bullet"/>
      <w:lvlText w:val="•"/>
      <w:lvlJc w:val="left"/>
      <w:pPr>
        <w:ind w:left="4488" w:hanging="273"/>
      </w:pPr>
      <w:rPr>
        <w:rFonts w:hint="default"/>
        <w:lang w:val="fr-FR" w:eastAsia="en-US" w:bidi="ar-SA"/>
      </w:rPr>
    </w:lvl>
    <w:lvl w:ilvl="5">
      <w:start w:val="0"/>
      <w:numFmt w:val="bullet"/>
      <w:lvlText w:val="•"/>
      <w:lvlJc w:val="left"/>
      <w:pPr>
        <w:ind w:left="5250" w:hanging="273"/>
      </w:pPr>
      <w:rPr>
        <w:rFonts w:hint="default"/>
        <w:lang w:val="fr-FR" w:eastAsia="en-US" w:bidi="ar-SA"/>
      </w:rPr>
    </w:lvl>
    <w:lvl w:ilvl="6">
      <w:start w:val="0"/>
      <w:numFmt w:val="bullet"/>
      <w:lvlText w:val="•"/>
      <w:lvlJc w:val="left"/>
      <w:pPr>
        <w:ind w:left="6012" w:hanging="273"/>
      </w:pPr>
      <w:rPr>
        <w:rFonts w:hint="default"/>
        <w:lang w:val="fr-FR" w:eastAsia="en-US" w:bidi="ar-SA"/>
      </w:rPr>
    </w:lvl>
    <w:lvl w:ilvl="7">
      <w:start w:val="0"/>
      <w:numFmt w:val="bullet"/>
      <w:lvlText w:val="•"/>
      <w:lvlJc w:val="left"/>
      <w:pPr>
        <w:ind w:left="6774" w:hanging="273"/>
      </w:pPr>
      <w:rPr>
        <w:rFonts w:hint="default"/>
        <w:lang w:val="fr-FR" w:eastAsia="en-US" w:bidi="ar-SA"/>
      </w:rPr>
    </w:lvl>
    <w:lvl w:ilvl="8">
      <w:start w:val="0"/>
      <w:numFmt w:val="bullet"/>
      <w:lvlText w:val="•"/>
      <w:lvlJc w:val="left"/>
      <w:pPr>
        <w:ind w:left="7536" w:hanging="273"/>
      </w:pPr>
      <w:rPr>
        <w:rFonts w:hint="default"/>
        <w:lang w:val="fr-FR" w:eastAsia="en-US" w:bidi="ar-SA"/>
      </w:rPr>
    </w:lvl>
  </w:abstractNum>
  <w:abstractNum w:abstractNumId="31">
    <w:multiLevelType w:val="hybridMultilevel"/>
    <w:lvl w:ilvl="0">
      <w:start w:val="1"/>
      <w:numFmt w:val="lowerRoman"/>
      <w:lvlText w:val="%1."/>
      <w:lvlJc w:val="left"/>
      <w:pPr>
        <w:ind w:left="1611" w:hanging="625"/>
        <w:jc w:val="right"/>
      </w:pPr>
      <w:rPr>
        <w:rFonts w:hint="default" w:ascii="Arial" w:hAnsi="Arial" w:eastAsia="Arial" w:cs="Arial"/>
        <w:w w:val="102"/>
        <w:sz w:val="19"/>
        <w:szCs w:val="19"/>
        <w:lang w:val="fr-FR" w:eastAsia="en-US" w:bidi="ar-SA"/>
      </w:rPr>
    </w:lvl>
    <w:lvl w:ilvl="1">
      <w:start w:val="0"/>
      <w:numFmt w:val="bullet"/>
      <w:lvlText w:val="•"/>
      <w:lvlJc w:val="left"/>
      <w:pPr>
        <w:ind w:left="2364" w:hanging="625"/>
      </w:pPr>
      <w:rPr>
        <w:rFonts w:hint="default"/>
        <w:lang w:val="fr-FR" w:eastAsia="en-US" w:bidi="ar-SA"/>
      </w:rPr>
    </w:lvl>
    <w:lvl w:ilvl="2">
      <w:start w:val="0"/>
      <w:numFmt w:val="bullet"/>
      <w:lvlText w:val="•"/>
      <w:lvlJc w:val="left"/>
      <w:pPr>
        <w:ind w:left="3108" w:hanging="625"/>
      </w:pPr>
      <w:rPr>
        <w:rFonts w:hint="default"/>
        <w:lang w:val="fr-FR" w:eastAsia="en-US" w:bidi="ar-SA"/>
      </w:rPr>
    </w:lvl>
    <w:lvl w:ilvl="3">
      <w:start w:val="0"/>
      <w:numFmt w:val="bullet"/>
      <w:lvlText w:val="•"/>
      <w:lvlJc w:val="left"/>
      <w:pPr>
        <w:ind w:left="3852" w:hanging="625"/>
      </w:pPr>
      <w:rPr>
        <w:rFonts w:hint="default"/>
        <w:lang w:val="fr-FR" w:eastAsia="en-US" w:bidi="ar-SA"/>
      </w:rPr>
    </w:lvl>
    <w:lvl w:ilvl="4">
      <w:start w:val="0"/>
      <w:numFmt w:val="bullet"/>
      <w:lvlText w:val="•"/>
      <w:lvlJc w:val="left"/>
      <w:pPr>
        <w:ind w:left="4596" w:hanging="625"/>
      </w:pPr>
      <w:rPr>
        <w:rFonts w:hint="default"/>
        <w:lang w:val="fr-FR" w:eastAsia="en-US" w:bidi="ar-SA"/>
      </w:rPr>
    </w:lvl>
    <w:lvl w:ilvl="5">
      <w:start w:val="0"/>
      <w:numFmt w:val="bullet"/>
      <w:lvlText w:val="•"/>
      <w:lvlJc w:val="left"/>
      <w:pPr>
        <w:ind w:left="5340" w:hanging="625"/>
      </w:pPr>
      <w:rPr>
        <w:rFonts w:hint="default"/>
        <w:lang w:val="fr-FR" w:eastAsia="en-US" w:bidi="ar-SA"/>
      </w:rPr>
    </w:lvl>
    <w:lvl w:ilvl="6">
      <w:start w:val="0"/>
      <w:numFmt w:val="bullet"/>
      <w:lvlText w:val="•"/>
      <w:lvlJc w:val="left"/>
      <w:pPr>
        <w:ind w:left="6084" w:hanging="625"/>
      </w:pPr>
      <w:rPr>
        <w:rFonts w:hint="default"/>
        <w:lang w:val="fr-FR" w:eastAsia="en-US" w:bidi="ar-SA"/>
      </w:rPr>
    </w:lvl>
    <w:lvl w:ilvl="7">
      <w:start w:val="0"/>
      <w:numFmt w:val="bullet"/>
      <w:lvlText w:val="•"/>
      <w:lvlJc w:val="left"/>
      <w:pPr>
        <w:ind w:left="6828" w:hanging="625"/>
      </w:pPr>
      <w:rPr>
        <w:rFonts w:hint="default"/>
        <w:lang w:val="fr-FR" w:eastAsia="en-US" w:bidi="ar-SA"/>
      </w:rPr>
    </w:lvl>
    <w:lvl w:ilvl="8">
      <w:start w:val="0"/>
      <w:numFmt w:val="bullet"/>
      <w:lvlText w:val="•"/>
      <w:lvlJc w:val="left"/>
      <w:pPr>
        <w:ind w:left="7572" w:hanging="625"/>
      </w:pPr>
      <w:rPr>
        <w:rFonts w:hint="default"/>
        <w:lang w:val="fr-FR" w:eastAsia="en-US" w:bidi="ar-SA"/>
      </w:rPr>
    </w:lvl>
  </w:abstractNum>
  <w:abstractNum w:abstractNumId="30">
    <w:multiLevelType w:val="hybridMultilevel"/>
    <w:lvl w:ilvl="0">
      <w:start w:val="1"/>
      <w:numFmt w:val="lowerLetter"/>
      <w:lvlText w:val="%1."/>
      <w:lvlJc w:val="left"/>
      <w:pPr>
        <w:ind w:left="1260" w:hanging="526"/>
        <w:jc w:val="right"/>
      </w:pPr>
      <w:rPr>
        <w:rFonts w:hint="default" w:ascii="Arial" w:hAnsi="Arial" w:eastAsia="Arial" w:cs="Arial"/>
        <w:b/>
        <w:bCs/>
        <w:w w:val="102"/>
        <w:sz w:val="19"/>
        <w:szCs w:val="19"/>
        <w:lang w:val="fr-FR" w:eastAsia="en-US" w:bidi="ar-SA"/>
      </w:rPr>
    </w:lvl>
    <w:lvl w:ilvl="1">
      <w:start w:val="1"/>
      <w:numFmt w:val="lowerRoman"/>
      <w:lvlText w:val="%2."/>
      <w:lvlJc w:val="left"/>
      <w:pPr>
        <w:ind w:left="1611" w:hanging="447"/>
        <w:jc w:val="left"/>
      </w:pPr>
      <w:rPr>
        <w:rFonts w:hint="default" w:ascii="Arial" w:hAnsi="Arial" w:eastAsia="Arial" w:cs="Arial"/>
        <w:spacing w:val="-1"/>
        <w:w w:val="102"/>
        <w:sz w:val="19"/>
        <w:szCs w:val="19"/>
        <w:lang w:val="fr-FR" w:eastAsia="en-US" w:bidi="ar-SA"/>
      </w:rPr>
    </w:lvl>
    <w:lvl w:ilvl="2">
      <w:start w:val="0"/>
      <w:numFmt w:val="bullet"/>
      <w:lvlText w:val="•"/>
      <w:lvlJc w:val="left"/>
      <w:pPr>
        <w:ind w:left="2446" w:hanging="447"/>
      </w:pPr>
      <w:rPr>
        <w:rFonts w:hint="default"/>
        <w:lang w:val="fr-FR" w:eastAsia="en-US" w:bidi="ar-SA"/>
      </w:rPr>
    </w:lvl>
    <w:lvl w:ilvl="3">
      <w:start w:val="0"/>
      <w:numFmt w:val="bullet"/>
      <w:lvlText w:val="•"/>
      <w:lvlJc w:val="left"/>
      <w:pPr>
        <w:ind w:left="3273" w:hanging="447"/>
      </w:pPr>
      <w:rPr>
        <w:rFonts w:hint="default"/>
        <w:lang w:val="fr-FR" w:eastAsia="en-US" w:bidi="ar-SA"/>
      </w:rPr>
    </w:lvl>
    <w:lvl w:ilvl="4">
      <w:start w:val="0"/>
      <w:numFmt w:val="bullet"/>
      <w:lvlText w:val="•"/>
      <w:lvlJc w:val="left"/>
      <w:pPr>
        <w:ind w:left="4100" w:hanging="447"/>
      </w:pPr>
      <w:rPr>
        <w:rFonts w:hint="default"/>
        <w:lang w:val="fr-FR" w:eastAsia="en-US" w:bidi="ar-SA"/>
      </w:rPr>
    </w:lvl>
    <w:lvl w:ilvl="5">
      <w:start w:val="0"/>
      <w:numFmt w:val="bullet"/>
      <w:lvlText w:val="•"/>
      <w:lvlJc w:val="left"/>
      <w:pPr>
        <w:ind w:left="4926" w:hanging="447"/>
      </w:pPr>
      <w:rPr>
        <w:rFonts w:hint="default"/>
        <w:lang w:val="fr-FR" w:eastAsia="en-US" w:bidi="ar-SA"/>
      </w:rPr>
    </w:lvl>
    <w:lvl w:ilvl="6">
      <w:start w:val="0"/>
      <w:numFmt w:val="bullet"/>
      <w:lvlText w:val="•"/>
      <w:lvlJc w:val="left"/>
      <w:pPr>
        <w:ind w:left="5753" w:hanging="447"/>
      </w:pPr>
      <w:rPr>
        <w:rFonts w:hint="default"/>
        <w:lang w:val="fr-FR" w:eastAsia="en-US" w:bidi="ar-SA"/>
      </w:rPr>
    </w:lvl>
    <w:lvl w:ilvl="7">
      <w:start w:val="0"/>
      <w:numFmt w:val="bullet"/>
      <w:lvlText w:val="•"/>
      <w:lvlJc w:val="left"/>
      <w:pPr>
        <w:ind w:left="6580" w:hanging="447"/>
      </w:pPr>
      <w:rPr>
        <w:rFonts w:hint="default"/>
        <w:lang w:val="fr-FR" w:eastAsia="en-US" w:bidi="ar-SA"/>
      </w:rPr>
    </w:lvl>
    <w:lvl w:ilvl="8">
      <w:start w:val="0"/>
      <w:numFmt w:val="bullet"/>
      <w:lvlText w:val="•"/>
      <w:lvlJc w:val="left"/>
      <w:pPr>
        <w:ind w:left="7406" w:hanging="447"/>
      </w:pPr>
      <w:rPr>
        <w:rFonts w:hint="default"/>
        <w:lang w:val="fr-FR" w:eastAsia="en-US" w:bidi="ar-SA"/>
      </w:rPr>
    </w:lvl>
  </w:abstractNum>
  <w:abstractNum w:abstractNumId="29">
    <w:multiLevelType w:val="hybridMultilevel"/>
    <w:lvl w:ilvl="0">
      <w:start w:val="1"/>
      <w:numFmt w:val="lowerLetter"/>
      <w:lvlText w:val="%1."/>
      <w:lvlJc w:val="left"/>
      <w:pPr>
        <w:ind w:left="1260" w:hanging="351"/>
        <w:jc w:val="left"/>
      </w:pPr>
      <w:rPr>
        <w:rFonts w:hint="default" w:ascii="Arial" w:hAnsi="Arial" w:eastAsia="Arial" w:cs="Arial"/>
        <w:w w:val="102"/>
        <w:sz w:val="19"/>
        <w:szCs w:val="19"/>
        <w:lang w:val="fr-FR" w:eastAsia="en-US" w:bidi="ar-SA"/>
      </w:rPr>
    </w:lvl>
    <w:lvl w:ilvl="1">
      <w:start w:val="0"/>
      <w:numFmt w:val="bullet"/>
      <w:lvlText w:val="•"/>
      <w:lvlJc w:val="left"/>
      <w:pPr>
        <w:ind w:left="2040" w:hanging="351"/>
      </w:pPr>
      <w:rPr>
        <w:rFonts w:hint="default"/>
        <w:lang w:val="fr-FR" w:eastAsia="en-US" w:bidi="ar-SA"/>
      </w:rPr>
    </w:lvl>
    <w:lvl w:ilvl="2">
      <w:start w:val="0"/>
      <w:numFmt w:val="bullet"/>
      <w:lvlText w:val="•"/>
      <w:lvlJc w:val="left"/>
      <w:pPr>
        <w:ind w:left="2820" w:hanging="351"/>
      </w:pPr>
      <w:rPr>
        <w:rFonts w:hint="default"/>
        <w:lang w:val="fr-FR" w:eastAsia="en-US" w:bidi="ar-SA"/>
      </w:rPr>
    </w:lvl>
    <w:lvl w:ilvl="3">
      <w:start w:val="0"/>
      <w:numFmt w:val="bullet"/>
      <w:lvlText w:val="•"/>
      <w:lvlJc w:val="left"/>
      <w:pPr>
        <w:ind w:left="3600" w:hanging="351"/>
      </w:pPr>
      <w:rPr>
        <w:rFonts w:hint="default"/>
        <w:lang w:val="fr-FR" w:eastAsia="en-US" w:bidi="ar-SA"/>
      </w:rPr>
    </w:lvl>
    <w:lvl w:ilvl="4">
      <w:start w:val="0"/>
      <w:numFmt w:val="bullet"/>
      <w:lvlText w:val="•"/>
      <w:lvlJc w:val="left"/>
      <w:pPr>
        <w:ind w:left="4380" w:hanging="351"/>
      </w:pPr>
      <w:rPr>
        <w:rFonts w:hint="default"/>
        <w:lang w:val="fr-FR" w:eastAsia="en-US" w:bidi="ar-SA"/>
      </w:rPr>
    </w:lvl>
    <w:lvl w:ilvl="5">
      <w:start w:val="0"/>
      <w:numFmt w:val="bullet"/>
      <w:lvlText w:val="•"/>
      <w:lvlJc w:val="left"/>
      <w:pPr>
        <w:ind w:left="5160" w:hanging="351"/>
      </w:pPr>
      <w:rPr>
        <w:rFonts w:hint="default"/>
        <w:lang w:val="fr-FR" w:eastAsia="en-US" w:bidi="ar-SA"/>
      </w:rPr>
    </w:lvl>
    <w:lvl w:ilvl="6">
      <w:start w:val="0"/>
      <w:numFmt w:val="bullet"/>
      <w:lvlText w:val="•"/>
      <w:lvlJc w:val="left"/>
      <w:pPr>
        <w:ind w:left="5940" w:hanging="351"/>
      </w:pPr>
      <w:rPr>
        <w:rFonts w:hint="default"/>
        <w:lang w:val="fr-FR" w:eastAsia="en-US" w:bidi="ar-SA"/>
      </w:rPr>
    </w:lvl>
    <w:lvl w:ilvl="7">
      <w:start w:val="0"/>
      <w:numFmt w:val="bullet"/>
      <w:lvlText w:val="•"/>
      <w:lvlJc w:val="left"/>
      <w:pPr>
        <w:ind w:left="6720" w:hanging="351"/>
      </w:pPr>
      <w:rPr>
        <w:rFonts w:hint="default"/>
        <w:lang w:val="fr-FR" w:eastAsia="en-US" w:bidi="ar-SA"/>
      </w:rPr>
    </w:lvl>
    <w:lvl w:ilvl="8">
      <w:start w:val="0"/>
      <w:numFmt w:val="bullet"/>
      <w:lvlText w:val="•"/>
      <w:lvlJc w:val="left"/>
      <w:pPr>
        <w:ind w:left="7500" w:hanging="351"/>
      </w:pPr>
      <w:rPr>
        <w:rFonts w:hint="default"/>
        <w:lang w:val="fr-FR" w:eastAsia="en-US" w:bidi="ar-SA"/>
      </w:rPr>
    </w:lvl>
  </w:abstractNum>
  <w:abstractNum w:abstractNumId="28">
    <w:multiLevelType w:val="hybridMultilevel"/>
    <w:lvl w:ilvl="0">
      <w:start w:val="1"/>
      <w:numFmt w:val="lowerLetter"/>
      <w:lvlText w:val="%1."/>
      <w:lvlJc w:val="left"/>
      <w:pPr>
        <w:ind w:left="1260" w:hanging="351"/>
        <w:jc w:val="left"/>
      </w:pPr>
      <w:rPr>
        <w:rFonts w:hint="default" w:ascii="Arial" w:hAnsi="Arial" w:eastAsia="Arial" w:cs="Arial"/>
        <w:w w:val="102"/>
        <w:sz w:val="19"/>
        <w:szCs w:val="19"/>
        <w:lang w:val="fr-FR" w:eastAsia="en-US" w:bidi="ar-SA"/>
      </w:rPr>
    </w:lvl>
    <w:lvl w:ilvl="1">
      <w:start w:val="1"/>
      <w:numFmt w:val="lowerRoman"/>
      <w:lvlText w:val="%2."/>
      <w:lvlJc w:val="left"/>
      <w:pPr>
        <w:ind w:left="1610" w:hanging="448"/>
        <w:jc w:val="right"/>
      </w:pPr>
      <w:rPr>
        <w:rFonts w:hint="default" w:ascii="Arial" w:hAnsi="Arial" w:eastAsia="Arial" w:cs="Arial"/>
        <w:spacing w:val="-1"/>
        <w:w w:val="102"/>
        <w:sz w:val="19"/>
        <w:szCs w:val="19"/>
        <w:lang w:val="fr-FR" w:eastAsia="en-US" w:bidi="ar-SA"/>
      </w:rPr>
    </w:lvl>
    <w:lvl w:ilvl="2">
      <w:start w:val="0"/>
      <w:numFmt w:val="bullet"/>
      <w:lvlText w:val="•"/>
      <w:lvlJc w:val="left"/>
      <w:pPr>
        <w:ind w:left="2446" w:hanging="448"/>
      </w:pPr>
      <w:rPr>
        <w:rFonts w:hint="default"/>
        <w:lang w:val="fr-FR" w:eastAsia="en-US" w:bidi="ar-SA"/>
      </w:rPr>
    </w:lvl>
    <w:lvl w:ilvl="3">
      <w:start w:val="0"/>
      <w:numFmt w:val="bullet"/>
      <w:lvlText w:val="•"/>
      <w:lvlJc w:val="left"/>
      <w:pPr>
        <w:ind w:left="3273" w:hanging="448"/>
      </w:pPr>
      <w:rPr>
        <w:rFonts w:hint="default"/>
        <w:lang w:val="fr-FR" w:eastAsia="en-US" w:bidi="ar-SA"/>
      </w:rPr>
    </w:lvl>
    <w:lvl w:ilvl="4">
      <w:start w:val="0"/>
      <w:numFmt w:val="bullet"/>
      <w:lvlText w:val="•"/>
      <w:lvlJc w:val="left"/>
      <w:pPr>
        <w:ind w:left="4100" w:hanging="448"/>
      </w:pPr>
      <w:rPr>
        <w:rFonts w:hint="default"/>
        <w:lang w:val="fr-FR" w:eastAsia="en-US" w:bidi="ar-SA"/>
      </w:rPr>
    </w:lvl>
    <w:lvl w:ilvl="5">
      <w:start w:val="0"/>
      <w:numFmt w:val="bullet"/>
      <w:lvlText w:val="•"/>
      <w:lvlJc w:val="left"/>
      <w:pPr>
        <w:ind w:left="4926" w:hanging="448"/>
      </w:pPr>
      <w:rPr>
        <w:rFonts w:hint="default"/>
        <w:lang w:val="fr-FR" w:eastAsia="en-US" w:bidi="ar-SA"/>
      </w:rPr>
    </w:lvl>
    <w:lvl w:ilvl="6">
      <w:start w:val="0"/>
      <w:numFmt w:val="bullet"/>
      <w:lvlText w:val="•"/>
      <w:lvlJc w:val="left"/>
      <w:pPr>
        <w:ind w:left="5753" w:hanging="448"/>
      </w:pPr>
      <w:rPr>
        <w:rFonts w:hint="default"/>
        <w:lang w:val="fr-FR" w:eastAsia="en-US" w:bidi="ar-SA"/>
      </w:rPr>
    </w:lvl>
    <w:lvl w:ilvl="7">
      <w:start w:val="0"/>
      <w:numFmt w:val="bullet"/>
      <w:lvlText w:val="•"/>
      <w:lvlJc w:val="left"/>
      <w:pPr>
        <w:ind w:left="6580" w:hanging="448"/>
      </w:pPr>
      <w:rPr>
        <w:rFonts w:hint="default"/>
        <w:lang w:val="fr-FR" w:eastAsia="en-US" w:bidi="ar-SA"/>
      </w:rPr>
    </w:lvl>
    <w:lvl w:ilvl="8">
      <w:start w:val="0"/>
      <w:numFmt w:val="bullet"/>
      <w:lvlText w:val="•"/>
      <w:lvlJc w:val="left"/>
      <w:pPr>
        <w:ind w:left="7406" w:hanging="448"/>
      </w:pPr>
      <w:rPr>
        <w:rFonts w:hint="default"/>
        <w:lang w:val="fr-FR" w:eastAsia="en-US" w:bidi="ar-SA"/>
      </w:rPr>
    </w:lvl>
  </w:abstractNum>
  <w:abstractNum w:abstractNumId="27">
    <w:multiLevelType w:val="hybridMultilevel"/>
    <w:lvl w:ilvl="0">
      <w:start w:val="1"/>
      <w:numFmt w:val="lowerRoman"/>
      <w:lvlText w:val="%1."/>
      <w:lvlJc w:val="left"/>
      <w:pPr>
        <w:ind w:left="1260" w:hanging="448"/>
        <w:jc w:val="right"/>
      </w:pPr>
      <w:rPr>
        <w:rFonts w:hint="default" w:ascii="Arial" w:hAnsi="Arial" w:eastAsia="Arial" w:cs="Arial"/>
        <w:spacing w:val="-1"/>
        <w:w w:val="102"/>
        <w:sz w:val="19"/>
        <w:szCs w:val="19"/>
        <w:lang w:val="fr-FR" w:eastAsia="en-US" w:bidi="ar-SA"/>
      </w:rPr>
    </w:lvl>
    <w:lvl w:ilvl="1">
      <w:start w:val="0"/>
      <w:numFmt w:val="bullet"/>
      <w:lvlText w:val="•"/>
      <w:lvlJc w:val="left"/>
      <w:pPr>
        <w:ind w:left="2040" w:hanging="448"/>
      </w:pPr>
      <w:rPr>
        <w:rFonts w:hint="default"/>
        <w:lang w:val="fr-FR" w:eastAsia="en-US" w:bidi="ar-SA"/>
      </w:rPr>
    </w:lvl>
    <w:lvl w:ilvl="2">
      <w:start w:val="0"/>
      <w:numFmt w:val="bullet"/>
      <w:lvlText w:val="•"/>
      <w:lvlJc w:val="left"/>
      <w:pPr>
        <w:ind w:left="2820" w:hanging="448"/>
      </w:pPr>
      <w:rPr>
        <w:rFonts w:hint="default"/>
        <w:lang w:val="fr-FR" w:eastAsia="en-US" w:bidi="ar-SA"/>
      </w:rPr>
    </w:lvl>
    <w:lvl w:ilvl="3">
      <w:start w:val="0"/>
      <w:numFmt w:val="bullet"/>
      <w:lvlText w:val="•"/>
      <w:lvlJc w:val="left"/>
      <w:pPr>
        <w:ind w:left="3600" w:hanging="448"/>
      </w:pPr>
      <w:rPr>
        <w:rFonts w:hint="default"/>
        <w:lang w:val="fr-FR" w:eastAsia="en-US" w:bidi="ar-SA"/>
      </w:rPr>
    </w:lvl>
    <w:lvl w:ilvl="4">
      <w:start w:val="0"/>
      <w:numFmt w:val="bullet"/>
      <w:lvlText w:val="•"/>
      <w:lvlJc w:val="left"/>
      <w:pPr>
        <w:ind w:left="4380" w:hanging="448"/>
      </w:pPr>
      <w:rPr>
        <w:rFonts w:hint="default"/>
        <w:lang w:val="fr-FR" w:eastAsia="en-US" w:bidi="ar-SA"/>
      </w:rPr>
    </w:lvl>
    <w:lvl w:ilvl="5">
      <w:start w:val="0"/>
      <w:numFmt w:val="bullet"/>
      <w:lvlText w:val="•"/>
      <w:lvlJc w:val="left"/>
      <w:pPr>
        <w:ind w:left="5160" w:hanging="448"/>
      </w:pPr>
      <w:rPr>
        <w:rFonts w:hint="default"/>
        <w:lang w:val="fr-FR" w:eastAsia="en-US" w:bidi="ar-SA"/>
      </w:rPr>
    </w:lvl>
    <w:lvl w:ilvl="6">
      <w:start w:val="0"/>
      <w:numFmt w:val="bullet"/>
      <w:lvlText w:val="•"/>
      <w:lvlJc w:val="left"/>
      <w:pPr>
        <w:ind w:left="5940" w:hanging="448"/>
      </w:pPr>
      <w:rPr>
        <w:rFonts w:hint="default"/>
        <w:lang w:val="fr-FR" w:eastAsia="en-US" w:bidi="ar-SA"/>
      </w:rPr>
    </w:lvl>
    <w:lvl w:ilvl="7">
      <w:start w:val="0"/>
      <w:numFmt w:val="bullet"/>
      <w:lvlText w:val="•"/>
      <w:lvlJc w:val="left"/>
      <w:pPr>
        <w:ind w:left="6720" w:hanging="448"/>
      </w:pPr>
      <w:rPr>
        <w:rFonts w:hint="default"/>
        <w:lang w:val="fr-FR" w:eastAsia="en-US" w:bidi="ar-SA"/>
      </w:rPr>
    </w:lvl>
    <w:lvl w:ilvl="8">
      <w:start w:val="0"/>
      <w:numFmt w:val="bullet"/>
      <w:lvlText w:val="•"/>
      <w:lvlJc w:val="left"/>
      <w:pPr>
        <w:ind w:left="7500" w:hanging="448"/>
      </w:pPr>
      <w:rPr>
        <w:rFonts w:hint="default"/>
        <w:lang w:val="fr-FR" w:eastAsia="en-US" w:bidi="ar-SA"/>
      </w:rPr>
    </w:lvl>
  </w:abstractNum>
  <w:abstractNum w:abstractNumId="26">
    <w:multiLevelType w:val="hybridMultilevel"/>
    <w:lvl w:ilvl="0">
      <w:start w:val="1"/>
      <w:numFmt w:val="lowerLetter"/>
      <w:lvlText w:val="%1."/>
      <w:lvlJc w:val="left"/>
      <w:pPr>
        <w:ind w:left="910" w:hanging="350"/>
        <w:jc w:val="left"/>
      </w:pPr>
      <w:rPr>
        <w:rFonts w:hint="default" w:ascii="Arial" w:hAnsi="Arial" w:eastAsia="Arial" w:cs="Arial"/>
        <w:spacing w:val="-1"/>
        <w:w w:val="102"/>
        <w:sz w:val="19"/>
        <w:szCs w:val="19"/>
        <w:lang w:val="fr-FR" w:eastAsia="en-US" w:bidi="ar-SA"/>
      </w:rPr>
    </w:lvl>
    <w:lvl w:ilvl="1">
      <w:start w:val="1"/>
      <w:numFmt w:val="lowerRoman"/>
      <w:lvlText w:val="%2."/>
      <w:lvlJc w:val="left"/>
      <w:pPr>
        <w:ind w:left="1261" w:hanging="447"/>
        <w:jc w:val="right"/>
      </w:pPr>
      <w:rPr>
        <w:rFonts w:hint="default" w:ascii="Arial" w:hAnsi="Arial" w:eastAsia="Arial" w:cs="Arial"/>
        <w:w w:val="102"/>
        <w:sz w:val="19"/>
        <w:szCs w:val="19"/>
        <w:lang w:val="fr-FR" w:eastAsia="en-US" w:bidi="ar-SA"/>
      </w:rPr>
    </w:lvl>
    <w:lvl w:ilvl="2">
      <w:start w:val="0"/>
      <w:numFmt w:val="bullet"/>
      <w:lvlText w:val="•"/>
      <w:lvlJc w:val="left"/>
      <w:pPr>
        <w:ind w:left="2126" w:hanging="447"/>
      </w:pPr>
      <w:rPr>
        <w:rFonts w:hint="default"/>
        <w:lang w:val="fr-FR" w:eastAsia="en-US" w:bidi="ar-SA"/>
      </w:rPr>
    </w:lvl>
    <w:lvl w:ilvl="3">
      <w:start w:val="0"/>
      <w:numFmt w:val="bullet"/>
      <w:lvlText w:val="•"/>
      <w:lvlJc w:val="left"/>
      <w:pPr>
        <w:ind w:left="2993" w:hanging="447"/>
      </w:pPr>
      <w:rPr>
        <w:rFonts w:hint="default"/>
        <w:lang w:val="fr-FR" w:eastAsia="en-US" w:bidi="ar-SA"/>
      </w:rPr>
    </w:lvl>
    <w:lvl w:ilvl="4">
      <w:start w:val="0"/>
      <w:numFmt w:val="bullet"/>
      <w:lvlText w:val="•"/>
      <w:lvlJc w:val="left"/>
      <w:pPr>
        <w:ind w:left="3860" w:hanging="447"/>
      </w:pPr>
      <w:rPr>
        <w:rFonts w:hint="default"/>
        <w:lang w:val="fr-FR" w:eastAsia="en-US" w:bidi="ar-SA"/>
      </w:rPr>
    </w:lvl>
    <w:lvl w:ilvl="5">
      <w:start w:val="0"/>
      <w:numFmt w:val="bullet"/>
      <w:lvlText w:val="•"/>
      <w:lvlJc w:val="left"/>
      <w:pPr>
        <w:ind w:left="4726" w:hanging="447"/>
      </w:pPr>
      <w:rPr>
        <w:rFonts w:hint="default"/>
        <w:lang w:val="fr-FR" w:eastAsia="en-US" w:bidi="ar-SA"/>
      </w:rPr>
    </w:lvl>
    <w:lvl w:ilvl="6">
      <w:start w:val="0"/>
      <w:numFmt w:val="bullet"/>
      <w:lvlText w:val="•"/>
      <w:lvlJc w:val="left"/>
      <w:pPr>
        <w:ind w:left="5593" w:hanging="447"/>
      </w:pPr>
      <w:rPr>
        <w:rFonts w:hint="default"/>
        <w:lang w:val="fr-FR" w:eastAsia="en-US" w:bidi="ar-SA"/>
      </w:rPr>
    </w:lvl>
    <w:lvl w:ilvl="7">
      <w:start w:val="0"/>
      <w:numFmt w:val="bullet"/>
      <w:lvlText w:val="•"/>
      <w:lvlJc w:val="left"/>
      <w:pPr>
        <w:ind w:left="6460" w:hanging="447"/>
      </w:pPr>
      <w:rPr>
        <w:rFonts w:hint="default"/>
        <w:lang w:val="fr-FR" w:eastAsia="en-US" w:bidi="ar-SA"/>
      </w:rPr>
    </w:lvl>
    <w:lvl w:ilvl="8">
      <w:start w:val="0"/>
      <w:numFmt w:val="bullet"/>
      <w:lvlText w:val="•"/>
      <w:lvlJc w:val="left"/>
      <w:pPr>
        <w:ind w:left="7326" w:hanging="447"/>
      </w:pPr>
      <w:rPr>
        <w:rFonts w:hint="default"/>
        <w:lang w:val="fr-FR" w:eastAsia="en-US" w:bidi="ar-SA"/>
      </w:rPr>
    </w:lvl>
  </w:abstractNum>
  <w:abstractNum w:abstractNumId="25">
    <w:multiLevelType w:val="hybridMultilevel"/>
    <w:lvl w:ilvl="0">
      <w:start w:val="1"/>
      <w:numFmt w:val="lowerLetter"/>
      <w:lvlText w:val="%1."/>
      <w:lvlJc w:val="left"/>
      <w:pPr>
        <w:ind w:left="910" w:hanging="349"/>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734" w:hanging="349"/>
      </w:pPr>
      <w:rPr>
        <w:rFonts w:hint="default"/>
        <w:lang w:val="fr-FR" w:eastAsia="en-US" w:bidi="ar-SA"/>
      </w:rPr>
    </w:lvl>
    <w:lvl w:ilvl="2">
      <w:start w:val="0"/>
      <w:numFmt w:val="bullet"/>
      <w:lvlText w:val="•"/>
      <w:lvlJc w:val="left"/>
      <w:pPr>
        <w:ind w:left="2548" w:hanging="349"/>
      </w:pPr>
      <w:rPr>
        <w:rFonts w:hint="default"/>
        <w:lang w:val="fr-FR" w:eastAsia="en-US" w:bidi="ar-SA"/>
      </w:rPr>
    </w:lvl>
    <w:lvl w:ilvl="3">
      <w:start w:val="0"/>
      <w:numFmt w:val="bullet"/>
      <w:lvlText w:val="•"/>
      <w:lvlJc w:val="left"/>
      <w:pPr>
        <w:ind w:left="3362" w:hanging="349"/>
      </w:pPr>
      <w:rPr>
        <w:rFonts w:hint="default"/>
        <w:lang w:val="fr-FR" w:eastAsia="en-US" w:bidi="ar-SA"/>
      </w:rPr>
    </w:lvl>
    <w:lvl w:ilvl="4">
      <w:start w:val="0"/>
      <w:numFmt w:val="bullet"/>
      <w:lvlText w:val="•"/>
      <w:lvlJc w:val="left"/>
      <w:pPr>
        <w:ind w:left="4176" w:hanging="349"/>
      </w:pPr>
      <w:rPr>
        <w:rFonts w:hint="default"/>
        <w:lang w:val="fr-FR" w:eastAsia="en-US" w:bidi="ar-SA"/>
      </w:rPr>
    </w:lvl>
    <w:lvl w:ilvl="5">
      <w:start w:val="0"/>
      <w:numFmt w:val="bullet"/>
      <w:lvlText w:val="•"/>
      <w:lvlJc w:val="left"/>
      <w:pPr>
        <w:ind w:left="4990" w:hanging="349"/>
      </w:pPr>
      <w:rPr>
        <w:rFonts w:hint="default"/>
        <w:lang w:val="fr-FR" w:eastAsia="en-US" w:bidi="ar-SA"/>
      </w:rPr>
    </w:lvl>
    <w:lvl w:ilvl="6">
      <w:start w:val="0"/>
      <w:numFmt w:val="bullet"/>
      <w:lvlText w:val="•"/>
      <w:lvlJc w:val="left"/>
      <w:pPr>
        <w:ind w:left="5804" w:hanging="349"/>
      </w:pPr>
      <w:rPr>
        <w:rFonts w:hint="default"/>
        <w:lang w:val="fr-FR" w:eastAsia="en-US" w:bidi="ar-SA"/>
      </w:rPr>
    </w:lvl>
    <w:lvl w:ilvl="7">
      <w:start w:val="0"/>
      <w:numFmt w:val="bullet"/>
      <w:lvlText w:val="•"/>
      <w:lvlJc w:val="left"/>
      <w:pPr>
        <w:ind w:left="6618" w:hanging="349"/>
      </w:pPr>
      <w:rPr>
        <w:rFonts w:hint="default"/>
        <w:lang w:val="fr-FR" w:eastAsia="en-US" w:bidi="ar-SA"/>
      </w:rPr>
    </w:lvl>
    <w:lvl w:ilvl="8">
      <w:start w:val="0"/>
      <w:numFmt w:val="bullet"/>
      <w:lvlText w:val="•"/>
      <w:lvlJc w:val="left"/>
      <w:pPr>
        <w:ind w:left="7432" w:hanging="349"/>
      </w:pPr>
      <w:rPr>
        <w:rFonts w:hint="default"/>
        <w:lang w:val="fr-FR" w:eastAsia="en-US" w:bidi="ar-SA"/>
      </w:rPr>
    </w:lvl>
  </w:abstractNum>
  <w:abstractNum w:abstractNumId="24">
    <w:multiLevelType w:val="hybridMultilevel"/>
    <w:lvl w:ilvl="0">
      <w:start w:val="1"/>
      <w:numFmt w:val="lowerLetter"/>
      <w:lvlText w:val="%1."/>
      <w:lvlJc w:val="left"/>
      <w:pPr>
        <w:ind w:left="910" w:hanging="349"/>
        <w:jc w:val="left"/>
      </w:pPr>
      <w:rPr>
        <w:rFonts w:hint="default" w:ascii="Arial" w:hAnsi="Arial" w:eastAsia="Arial" w:cs="Arial"/>
        <w:spacing w:val="-1"/>
        <w:w w:val="102"/>
        <w:sz w:val="19"/>
        <w:szCs w:val="19"/>
        <w:lang w:val="fr-FR" w:eastAsia="en-US" w:bidi="ar-SA"/>
      </w:rPr>
    </w:lvl>
    <w:lvl w:ilvl="1">
      <w:start w:val="1"/>
      <w:numFmt w:val="lowerRoman"/>
      <w:lvlText w:val="%2."/>
      <w:lvlJc w:val="left"/>
      <w:pPr>
        <w:ind w:left="1260" w:hanging="272"/>
        <w:jc w:val="right"/>
      </w:pPr>
      <w:rPr>
        <w:rFonts w:hint="default" w:ascii="Arial" w:hAnsi="Arial" w:eastAsia="Arial" w:cs="Arial"/>
        <w:spacing w:val="-1"/>
        <w:w w:val="102"/>
        <w:sz w:val="19"/>
        <w:szCs w:val="19"/>
        <w:lang w:val="fr-FR" w:eastAsia="en-US" w:bidi="ar-SA"/>
      </w:rPr>
    </w:lvl>
    <w:lvl w:ilvl="2">
      <w:start w:val="0"/>
      <w:numFmt w:val="bullet"/>
      <w:lvlText w:val="•"/>
      <w:lvlJc w:val="left"/>
      <w:pPr>
        <w:ind w:left="2126" w:hanging="272"/>
      </w:pPr>
      <w:rPr>
        <w:rFonts w:hint="default"/>
        <w:lang w:val="fr-FR" w:eastAsia="en-US" w:bidi="ar-SA"/>
      </w:rPr>
    </w:lvl>
    <w:lvl w:ilvl="3">
      <w:start w:val="0"/>
      <w:numFmt w:val="bullet"/>
      <w:lvlText w:val="•"/>
      <w:lvlJc w:val="left"/>
      <w:pPr>
        <w:ind w:left="2993" w:hanging="272"/>
      </w:pPr>
      <w:rPr>
        <w:rFonts w:hint="default"/>
        <w:lang w:val="fr-FR" w:eastAsia="en-US" w:bidi="ar-SA"/>
      </w:rPr>
    </w:lvl>
    <w:lvl w:ilvl="4">
      <w:start w:val="0"/>
      <w:numFmt w:val="bullet"/>
      <w:lvlText w:val="•"/>
      <w:lvlJc w:val="left"/>
      <w:pPr>
        <w:ind w:left="3860" w:hanging="272"/>
      </w:pPr>
      <w:rPr>
        <w:rFonts w:hint="default"/>
        <w:lang w:val="fr-FR" w:eastAsia="en-US" w:bidi="ar-SA"/>
      </w:rPr>
    </w:lvl>
    <w:lvl w:ilvl="5">
      <w:start w:val="0"/>
      <w:numFmt w:val="bullet"/>
      <w:lvlText w:val="•"/>
      <w:lvlJc w:val="left"/>
      <w:pPr>
        <w:ind w:left="4726" w:hanging="272"/>
      </w:pPr>
      <w:rPr>
        <w:rFonts w:hint="default"/>
        <w:lang w:val="fr-FR" w:eastAsia="en-US" w:bidi="ar-SA"/>
      </w:rPr>
    </w:lvl>
    <w:lvl w:ilvl="6">
      <w:start w:val="0"/>
      <w:numFmt w:val="bullet"/>
      <w:lvlText w:val="•"/>
      <w:lvlJc w:val="left"/>
      <w:pPr>
        <w:ind w:left="5593" w:hanging="272"/>
      </w:pPr>
      <w:rPr>
        <w:rFonts w:hint="default"/>
        <w:lang w:val="fr-FR" w:eastAsia="en-US" w:bidi="ar-SA"/>
      </w:rPr>
    </w:lvl>
    <w:lvl w:ilvl="7">
      <w:start w:val="0"/>
      <w:numFmt w:val="bullet"/>
      <w:lvlText w:val="•"/>
      <w:lvlJc w:val="left"/>
      <w:pPr>
        <w:ind w:left="6460" w:hanging="272"/>
      </w:pPr>
      <w:rPr>
        <w:rFonts w:hint="default"/>
        <w:lang w:val="fr-FR" w:eastAsia="en-US" w:bidi="ar-SA"/>
      </w:rPr>
    </w:lvl>
    <w:lvl w:ilvl="8">
      <w:start w:val="0"/>
      <w:numFmt w:val="bullet"/>
      <w:lvlText w:val="•"/>
      <w:lvlJc w:val="left"/>
      <w:pPr>
        <w:ind w:left="7326" w:hanging="272"/>
      </w:pPr>
      <w:rPr>
        <w:rFonts w:hint="default"/>
        <w:lang w:val="fr-FR" w:eastAsia="en-US" w:bidi="ar-SA"/>
      </w:rPr>
    </w:lvl>
  </w:abstractNum>
  <w:abstractNum w:abstractNumId="23">
    <w:multiLevelType w:val="hybridMultilevel"/>
    <w:lvl w:ilvl="0">
      <w:start w:val="1"/>
      <w:numFmt w:val="lowerLetter"/>
      <w:lvlText w:val="%1."/>
      <w:lvlJc w:val="left"/>
      <w:pPr>
        <w:ind w:left="910" w:hanging="350"/>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734" w:hanging="350"/>
      </w:pPr>
      <w:rPr>
        <w:rFonts w:hint="default"/>
        <w:lang w:val="fr-FR" w:eastAsia="en-US" w:bidi="ar-SA"/>
      </w:rPr>
    </w:lvl>
    <w:lvl w:ilvl="2">
      <w:start w:val="0"/>
      <w:numFmt w:val="bullet"/>
      <w:lvlText w:val="•"/>
      <w:lvlJc w:val="left"/>
      <w:pPr>
        <w:ind w:left="2548" w:hanging="350"/>
      </w:pPr>
      <w:rPr>
        <w:rFonts w:hint="default"/>
        <w:lang w:val="fr-FR" w:eastAsia="en-US" w:bidi="ar-SA"/>
      </w:rPr>
    </w:lvl>
    <w:lvl w:ilvl="3">
      <w:start w:val="0"/>
      <w:numFmt w:val="bullet"/>
      <w:lvlText w:val="•"/>
      <w:lvlJc w:val="left"/>
      <w:pPr>
        <w:ind w:left="3362" w:hanging="350"/>
      </w:pPr>
      <w:rPr>
        <w:rFonts w:hint="default"/>
        <w:lang w:val="fr-FR" w:eastAsia="en-US" w:bidi="ar-SA"/>
      </w:rPr>
    </w:lvl>
    <w:lvl w:ilvl="4">
      <w:start w:val="0"/>
      <w:numFmt w:val="bullet"/>
      <w:lvlText w:val="•"/>
      <w:lvlJc w:val="left"/>
      <w:pPr>
        <w:ind w:left="4176" w:hanging="350"/>
      </w:pPr>
      <w:rPr>
        <w:rFonts w:hint="default"/>
        <w:lang w:val="fr-FR" w:eastAsia="en-US" w:bidi="ar-SA"/>
      </w:rPr>
    </w:lvl>
    <w:lvl w:ilvl="5">
      <w:start w:val="0"/>
      <w:numFmt w:val="bullet"/>
      <w:lvlText w:val="•"/>
      <w:lvlJc w:val="left"/>
      <w:pPr>
        <w:ind w:left="4990" w:hanging="350"/>
      </w:pPr>
      <w:rPr>
        <w:rFonts w:hint="default"/>
        <w:lang w:val="fr-FR" w:eastAsia="en-US" w:bidi="ar-SA"/>
      </w:rPr>
    </w:lvl>
    <w:lvl w:ilvl="6">
      <w:start w:val="0"/>
      <w:numFmt w:val="bullet"/>
      <w:lvlText w:val="•"/>
      <w:lvlJc w:val="left"/>
      <w:pPr>
        <w:ind w:left="5804" w:hanging="350"/>
      </w:pPr>
      <w:rPr>
        <w:rFonts w:hint="default"/>
        <w:lang w:val="fr-FR" w:eastAsia="en-US" w:bidi="ar-SA"/>
      </w:rPr>
    </w:lvl>
    <w:lvl w:ilvl="7">
      <w:start w:val="0"/>
      <w:numFmt w:val="bullet"/>
      <w:lvlText w:val="•"/>
      <w:lvlJc w:val="left"/>
      <w:pPr>
        <w:ind w:left="6618" w:hanging="350"/>
      </w:pPr>
      <w:rPr>
        <w:rFonts w:hint="default"/>
        <w:lang w:val="fr-FR" w:eastAsia="en-US" w:bidi="ar-SA"/>
      </w:rPr>
    </w:lvl>
    <w:lvl w:ilvl="8">
      <w:start w:val="0"/>
      <w:numFmt w:val="bullet"/>
      <w:lvlText w:val="•"/>
      <w:lvlJc w:val="left"/>
      <w:pPr>
        <w:ind w:left="7432" w:hanging="350"/>
      </w:pPr>
      <w:rPr>
        <w:rFonts w:hint="default"/>
        <w:lang w:val="fr-FR" w:eastAsia="en-US" w:bidi="ar-SA"/>
      </w:rPr>
    </w:lvl>
  </w:abstractNum>
  <w:abstractNum w:abstractNumId="22">
    <w:multiLevelType w:val="hybridMultilevel"/>
    <w:lvl w:ilvl="0">
      <w:start w:val="1"/>
      <w:numFmt w:val="lowerLetter"/>
      <w:lvlText w:val="%1."/>
      <w:lvlJc w:val="left"/>
      <w:pPr>
        <w:ind w:left="910" w:hanging="349"/>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734" w:hanging="349"/>
      </w:pPr>
      <w:rPr>
        <w:rFonts w:hint="default"/>
        <w:lang w:val="fr-FR" w:eastAsia="en-US" w:bidi="ar-SA"/>
      </w:rPr>
    </w:lvl>
    <w:lvl w:ilvl="2">
      <w:start w:val="0"/>
      <w:numFmt w:val="bullet"/>
      <w:lvlText w:val="•"/>
      <w:lvlJc w:val="left"/>
      <w:pPr>
        <w:ind w:left="2548" w:hanging="349"/>
      </w:pPr>
      <w:rPr>
        <w:rFonts w:hint="default"/>
        <w:lang w:val="fr-FR" w:eastAsia="en-US" w:bidi="ar-SA"/>
      </w:rPr>
    </w:lvl>
    <w:lvl w:ilvl="3">
      <w:start w:val="0"/>
      <w:numFmt w:val="bullet"/>
      <w:lvlText w:val="•"/>
      <w:lvlJc w:val="left"/>
      <w:pPr>
        <w:ind w:left="3362" w:hanging="349"/>
      </w:pPr>
      <w:rPr>
        <w:rFonts w:hint="default"/>
        <w:lang w:val="fr-FR" w:eastAsia="en-US" w:bidi="ar-SA"/>
      </w:rPr>
    </w:lvl>
    <w:lvl w:ilvl="4">
      <w:start w:val="0"/>
      <w:numFmt w:val="bullet"/>
      <w:lvlText w:val="•"/>
      <w:lvlJc w:val="left"/>
      <w:pPr>
        <w:ind w:left="4176" w:hanging="349"/>
      </w:pPr>
      <w:rPr>
        <w:rFonts w:hint="default"/>
        <w:lang w:val="fr-FR" w:eastAsia="en-US" w:bidi="ar-SA"/>
      </w:rPr>
    </w:lvl>
    <w:lvl w:ilvl="5">
      <w:start w:val="0"/>
      <w:numFmt w:val="bullet"/>
      <w:lvlText w:val="•"/>
      <w:lvlJc w:val="left"/>
      <w:pPr>
        <w:ind w:left="4990" w:hanging="349"/>
      </w:pPr>
      <w:rPr>
        <w:rFonts w:hint="default"/>
        <w:lang w:val="fr-FR" w:eastAsia="en-US" w:bidi="ar-SA"/>
      </w:rPr>
    </w:lvl>
    <w:lvl w:ilvl="6">
      <w:start w:val="0"/>
      <w:numFmt w:val="bullet"/>
      <w:lvlText w:val="•"/>
      <w:lvlJc w:val="left"/>
      <w:pPr>
        <w:ind w:left="5804" w:hanging="349"/>
      </w:pPr>
      <w:rPr>
        <w:rFonts w:hint="default"/>
        <w:lang w:val="fr-FR" w:eastAsia="en-US" w:bidi="ar-SA"/>
      </w:rPr>
    </w:lvl>
    <w:lvl w:ilvl="7">
      <w:start w:val="0"/>
      <w:numFmt w:val="bullet"/>
      <w:lvlText w:val="•"/>
      <w:lvlJc w:val="left"/>
      <w:pPr>
        <w:ind w:left="6618" w:hanging="349"/>
      </w:pPr>
      <w:rPr>
        <w:rFonts w:hint="default"/>
        <w:lang w:val="fr-FR" w:eastAsia="en-US" w:bidi="ar-SA"/>
      </w:rPr>
    </w:lvl>
    <w:lvl w:ilvl="8">
      <w:start w:val="0"/>
      <w:numFmt w:val="bullet"/>
      <w:lvlText w:val="•"/>
      <w:lvlJc w:val="left"/>
      <w:pPr>
        <w:ind w:left="7432" w:hanging="349"/>
      </w:pPr>
      <w:rPr>
        <w:rFonts w:hint="default"/>
        <w:lang w:val="fr-FR" w:eastAsia="en-US" w:bidi="ar-SA"/>
      </w:rPr>
    </w:lvl>
  </w:abstractNum>
  <w:abstractNum w:abstractNumId="21">
    <w:multiLevelType w:val="hybridMultilevel"/>
    <w:lvl w:ilvl="0">
      <w:start w:val="1"/>
      <w:numFmt w:val="lowerLetter"/>
      <w:lvlText w:val="%1."/>
      <w:lvlJc w:val="left"/>
      <w:pPr>
        <w:ind w:left="1260" w:hanging="351"/>
        <w:jc w:val="left"/>
      </w:pPr>
      <w:rPr>
        <w:rFonts w:hint="default" w:ascii="Arial" w:hAnsi="Arial" w:eastAsia="Arial" w:cs="Arial"/>
        <w:w w:val="102"/>
        <w:sz w:val="19"/>
        <w:szCs w:val="19"/>
        <w:lang w:val="fr-FR" w:eastAsia="en-US" w:bidi="ar-SA"/>
      </w:rPr>
    </w:lvl>
    <w:lvl w:ilvl="1">
      <w:start w:val="1"/>
      <w:numFmt w:val="lowerRoman"/>
      <w:lvlText w:val="%2."/>
      <w:lvlJc w:val="left"/>
      <w:pPr>
        <w:ind w:left="1611" w:hanging="448"/>
        <w:jc w:val="right"/>
      </w:pPr>
      <w:rPr>
        <w:rFonts w:hint="default" w:ascii="Arial" w:hAnsi="Arial" w:eastAsia="Arial" w:cs="Arial"/>
        <w:spacing w:val="-1"/>
        <w:w w:val="102"/>
        <w:sz w:val="19"/>
        <w:szCs w:val="19"/>
        <w:lang w:val="fr-FR" w:eastAsia="en-US" w:bidi="ar-SA"/>
      </w:rPr>
    </w:lvl>
    <w:lvl w:ilvl="2">
      <w:start w:val="0"/>
      <w:numFmt w:val="bullet"/>
      <w:lvlText w:val="•"/>
      <w:lvlJc w:val="left"/>
      <w:pPr>
        <w:ind w:left="2446" w:hanging="448"/>
      </w:pPr>
      <w:rPr>
        <w:rFonts w:hint="default"/>
        <w:lang w:val="fr-FR" w:eastAsia="en-US" w:bidi="ar-SA"/>
      </w:rPr>
    </w:lvl>
    <w:lvl w:ilvl="3">
      <w:start w:val="0"/>
      <w:numFmt w:val="bullet"/>
      <w:lvlText w:val="•"/>
      <w:lvlJc w:val="left"/>
      <w:pPr>
        <w:ind w:left="3273" w:hanging="448"/>
      </w:pPr>
      <w:rPr>
        <w:rFonts w:hint="default"/>
        <w:lang w:val="fr-FR" w:eastAsia="en-US" w:bidi="ar-SA"/>
      </w:rPr>
    </w:lvl>
    <w:lvl w:ilvl="4">
      <w:start w:val="0"/>
      <w:numFmt w:val="bullet"/>
      <w:lvlText w:val="•"/>
      <w:lvlJc w:val="left"/>
      <w:pPr>
        <w:ind w:left="4100" w:hanging="448"/>
      </w:pPr>
      <w:rPr>
        <w:rFonts w:hint="default"/>
        <w:lang w:val="fr-FR" w:eastAsia="en-US" w:bidi="ar-SA"/>
      </w:rPr>
    </w:lvl>
    <w:lvl w:ilvl="5">
      <w:start w:val="0"/>
      <w:numFmt w:val="bullet"/>
      <w:lvlText w:val="•"/>
      <w:lvlJc w:val="left"/>
      <w:pPr>
        <w:ind w:left="4926" w:hanging="448"/>
      </w:pPr>
      <w:rPr>
        <w:rFonts w:hint="default"/>
        <w:lang w:val="fr-FR" w:eastAsia="en-US" w:bidi="ar-SA"/>
      </w:rPr>
    </w:lvl>
    <w:lvl w:ilvl="6">
      <w:start w:val="0"/>
      <w:numFmt w:val="bullet"/>
      <w:lvlText w:val="•"/>
      <w:lvlJc w:val="left"/>
      <w:pPr>
        <w:ind w:left="5753" w:hanging="448"/>
      </w:pPr>
      <w:rPr>
        <w:rFonts w:hint="default"/>
        <w:lang w:val="fr-FR" w:eastAsia="en-US" w:bidi="ar-SA"/>
      </w:rPr>
    </w:lvl>
    <w:lvl w:ilvl="7">
      <w:start w:val="0"/>
      <w:numFmt w:val="bullet"/>
      <w:lvlText w:val="•"/>
      <w:lvlJc w:val="left"/>
      <w:pPr>
        <w:ind w:left="6580" w:hanging="448"/>
      </w:pPr>
      <w:rPr>
        <w:rFonts w:hint="default"/>
        <w:lang w:val="fr-FR" w:eastAsia="en-US" w:bidi="ar-SA"/>
      </w:rPr>
    </w:lvl>
    <w:lvl w:ilvl="8">
      <w:start w:val="0"/>
      <w:numFmt w:val="bullet"/>
      <w:lvlText w:val="•"/>
      <w:lvlJc w:val="left"/>
      <w:pPr>
        <w:ind w:left="7406" w:hanging="448"/>
      </w:pPr>
      <w:rPr>
        <w:rFonts w:hint="default"/>
        <w:lang w:val="fr-FR" w:eastAsia="en-US" w:bidi="ar-SA"/>
      </w:rPr>
    </w:lvl>
  </w:abstractNum>
  <w:abstractNum w:abstractNumId="20">
    <w:multiLevelType w:val="hybridMultilevel"/>
    <w:lvl w:ilvl="0">
      <w:start w:val="1"/>
      <w:numFmt w:val="lowerLetter"/>
      <w:lvlText w:val="%1."/>
      <w:lvlJc w:val="left"/>
      <w:pPr>
        <w:ind w:left="910" w:hanging="349"/>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734" w:hanging="349"/>
      </w:pPr>
      <w:rPr>
        <w:rFonts w:hint="default"/>
        <w:lang w:val="fr-FR" w:eastAsia="en-US" w:bidi="ar-SA"/>
      </w:rPr>
    </w:lvl>
    <w:lvl w:ilvl="2">
      <w:start w:val="0"/>
      <w:numFmt w:val="bullet"/>
      <w:lvlText w:val="•"/>
      <w:lvlJc w:val="left"/>
      <w:pPr>
        <w:ind w:left="2548" w:hanging="349"/>
      </w:pPr>
      <w:rPr>
        <w:rFonts w:hint="default"/>
        <w:lang w:val="fr-FR" w:eastAsia="en-US" w:bidi="ar-SA"/>
      </w:rPr>
    </w:lvl>
    <w:lvl w:ilvl="3">
      <w:start w:val="0"/>
      <w:numFmt w:val="bullet"/>
      <w:lvlText w:val="•"/>
      <w:lvlJc w:val="left"/>
      <w:pPr>
        <w:ind w:left="3362" w:hanging="349"/>
      </w:pPr>
      <w:rPr>
        <w:rFonts w:hint="default"/>
        <w:lang w:val="fr-FR" w:eastAsia="en-US" w:bidi="ar-SA"/>
      </w:rPr>
    </w:lvl>
    <w:lvl w:ilvl="4">
      <w:start w:val="0"/>
      <w:numFmt w:val="bullet"/>
      <w:lvlText w:val="•"/>
      <w:lvlJc w:val="left"/>
      <w:pPr>
        <w:ind w:left="4176" w:hanging="349"/>
      </w:pPr>
      <w:rPr>
        <w:rFonts w:hint="default"/>
        <w:lang w:val="fr-FR" w:eastAsia="en-US" w:bidi="ar-SA"/>
      </w:rPr>
    </w:lvl>
    <w:lvl w:ilvl="5">
      <w:start w:val="0"/>
      <w:numFmt w:val="bullet"/>
      <w:lvlText w:val="•"/>
      <w:lvlJc w:val="left"/>
      <w:pPr>
        <w:ind w:left="4990" w:hanging="349"/>
      </w:pPr>
      <w:rPr>
        <w:rFonts w:hint="default"/>
        <w:lang w:val="fr-FR" w:eastAsia="en-US" w:bidi="ar-SA"/>
      </w:rPr>
    </w:lvl>
    <w:lvl w:ilvl="6">
      <w:start w:val="0"/>
      <w:numFmt w:val="bullet"/>
      <w:lvlText w:val="•"/>
      <w:lvlJc w:val="left"/>
      <w:pPr>
        <w:ind w:left="5804" w:hanging="349"/>
      </w:pPr>
      <w:rPr>
        <w:rFonts w:hint="default"/>
        <w:lang w:val="fr-FR" w:eastAsia="en-US" w:bidi="ar-SA"/>
      </w:rPr>
    </w:lvl>
    <w:lvl w:ilvl="7">
      <w:start w:val="0"/>
      <w:numFmt w:val="bullet"/>
      <w:lvlText w:val="•"/>
      <w:lvlJc w:val="left"/>
      <w:pPr>
        <w:ind w:left="6618" w:hanging="349"/>
      </w:pPr>
      <w:rPr>
        <w:rFonts w:hint="default"/>
        <w:lang w:val="fr-FR" w:eastAsia="en-US" w:bidi="ar-SA"/>
      </w:rPr>
    </w:lvl>
    <w:lvl w:ilvl="8">
      <w:start w:val="0"/>
      <w:numFmt w:val="bullet"/>
      <w:lvlText w:val="•"/>
      <w:lvlJc w:val="left"/>
      <w:pPr>
        <w:ind w:left="7432" w:hanging="349"/>
      </w:pPr>
      <w:rPr>
        <w:rFonts w:hint="default"/>
        <w:lang w:val="fr-FR" w:eastAsia="en-US" w:bidi="ar-SA"/>
      </w:rPr>
    </w:lvl>
  </w:abstractNum>
  <w:abstractNum w:abstractNumId="19">
    <w:multiLevelType w:val="hybridMultilevel"/>
    <w:lvl w:ilvl="0">
      <w:start w:val="1"/>
      <w:numFmt w:val="lowerLetter"/>
      <w:lvlText w:val="%1."/>
      <w:lvlJc w:val="left"/>
      <w:pPr>
        <w:ind w:left="910" w:hanging="349"/>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734" w:hanging="349"/>
      </w:pPr>
      <w:rPr>
        <w:rFonts w:hint="default"/>
        <w:lang w:val="fr-FR" w:eastAsia="en-US" w:bidi="ar-SA"/>
      </w:rPr>
    </w:lvl>
    <w:lvl w:ilvl="2">
      <w:start w:val="0"/>
      <w:numFmt w:val="bullet"/>
      <w:lvlText w:val="•"/>
      <w:lvlJc w:val="left"/>
      <w:pPr>
        <w:ind w:left="2548" w:hanging="349"/>
      </w:pPr>
      <w:rPr>
        <w:rFonts w:hint="default"/>
        <w:lang w:val="fr-FR" w:eastAsia="en-US" w:bidi="ar-SA"/>
      </w:rPr>
    </w:lvl>
    <w:lvl w:ilvl="3">
      <w:start w:val="0"/>
      <w:numFmt w:val="bullet"/>
      <w:lvlText w:val="•"/>
      <w:lvlJc w:val="left"/>
      <w:pPr>
        <w:ind w:left="3362" w:hanging="349"/>
      </w:pPr>
      <w:rPr>
        <w:rFonts w:hint="default"/>
        <w:lang w:val="fr-FR" w:eastAsia="en-US" w:bidi="ar-SA"/>
      </w:rPr>
    </w:lvl>
    <w:lvl w:ilvl="4">
      <w:start w:val="0"/>
      <w:numFmt w:val="bullet"/>
      <w:lvlText w:val="•"/>
      <w:lvlJc w:val="left"/>
      <w:pPr>
        <w:ind w:left="4176" w:hanging="349"/>
      </w:pPr>
      <w:rPr>
        <w:rFonts w:hint="default"/>
        <w:lang w:val="fr-FR" w:eastAsia="en-US" w:bidi="ar-SA"/>
      </w:rPr>
    </w:lvl>
    <w:lvl w:ilvl="5">
      <w:start w:val="0"/>
      <w:numFmt w:val="bullet"/>
      <w:lvlText w:val="•"/>
      <w:lvlJc w:val="left"/>
      <w:pPr>
        <w:ind w:left="4990" w:hanging="349"/>
      </w:pPr>
      <w:rPr>
        <w:rFonts w:hint="default"/>
        <w:lang w:val="fr-FR" w:eastAsia="en-US" w:bidi="ar-SA"/>
      </w:rPr>
    </w:lvl>
    <w:lvl w:ilvl="6">
      <w:start w:val="0"/>
      <w:numFmt w:val="bullet"/>
      <w:lvlText w:val="•"/>
      <w:lvlJc w:val="left"/>
      <w:pPr>
        <w:ind w:left="5804" w:hanging="349"/>
      </w:pPr>
      <w:rPr>
        <w:rFonts w:hint="default"/>
        <w:lang w:val="fr-FR" w:eastAsia="en-US" w:bidi="ar-SA"/>
      </w:rPr>
    </w:lvl>
    <w:lvl w:ilvl="7">
      <w:start w:val="0"/>
      <w:numFmt w:val="bullet"/>
      <w:lvlText w:val="•"/>
      <w:lvlJc w:val="left"/>
      <w:pPr>
        <w:ind w:left="6618" w:hanging="349"/>
      </w:pPr>
      <w:rPr>
        <w:rFonts w:hint="default"/>
        <w:lang w:val="fr-FR" w:eastAsia="en-US" w:bidi="ar-SA"/>
      </w:rPr>
    </w:lvl>
    <w:lvl w:ilvl="8">
      <w:start w:val="0"/>
      <w:numFmt w:val="bullet"/>
      <w:lvlText w:val="•"/>
      <w:lvlJc w:val="left"/>
      <w:pPr>
        <w:ind w:left="7432" w:hanging="349"/>
      </w:pPr>
      <w:rPr>
        <w:rFonts w:hint="default"/>
        <w:lang w:val="fr-FR" w:eastAsia="en-US" w:bidi="ar-SA"/>
      </w:rPr>
    </w:lvl>
  </w:abstractNum>
  <w:abstractNum w:abstractNumId="18">
    <w:multiLevelType w:val="hybridMultilevel"/>
    <w:lvl w:ilvl="0">
      <w:start w:val="1"/>
      <w:numFmt w:val="lowerLetter"/>
      <w:lvlText w:val="%1."/>
      <w:lvlJc w:val="left"/>
      <w:pPr>
        <w:ind w:left="1260" w:hanging="351"/>
        <w:jc w:val="left"/>
      </w:pPr>
      <w:rPr>
        <w:rFonts w:hint="default" w:ascii="Arial" w:hAnsi="Arial" w:eastAsia="Arial" w:cs="Arial"/>
        <w:w w:val="102"/>
        <w:sz w:val="19"/>
        <w:szCs w:val="19"/>
        <w:lang w:val="fr-FR" w:eastAsia="en-US" w:bidi="ar-SA"/>
      </w:rPr>
    </w:lvl>
    <w:lvl w:ilvl="1">
      <w:start w:val="0"/>
      <w:numFmt w:val="bullet"/>
      <w:lvlText w:val="•"/>
      <w:lvlJc w:val="left"/>
      <w:pPr>
        <w:ind w:left="2040" w:hanging="351"/>
      </w:pPr>
      <w:rPr>
        <w:rFonts w:hint="default"/>
        <w:lang w:val="fr-FR" w:eastAsia="en-US" w:bidi="ar-SA"/>
      </w:rPr>
    </w:lvl>
    <w:lvl w:ilvl="2">
      <w:start w:val="0"/>
      <w:numFmt w:val="bullet"/>
      <w:lvlText w:val="•"/>
      <w:lvlJc w:val="left"/>
      <w:pPr>
        <w:ind w:left="2820" w:hanging="351"/>
      </w:pPr>
      <w:rPr>
        <w:rFonts w:hint="default"/>
        <w:lang w:val="fr-FR" w:eastAsia="en-US" w:bidi="ar-SA"/>
      </w:rPr>
    </w:lvl>
    <w:lvl w:ilvl="3">
      <w:start w:val="0"/>
      <w:numFmt w:val="bullet"/>
      <w:lvlText w:val="•"/>
      <w:lvlJc w:val="left"/>
      <w:pPr>
        <w:ind w:left="3600" w:hanging="351"/>
      </w:pPr>
      <w:rPr>
        <w:rFonts w:hint="default"/>
        <w:lang w:val="fr-FR" w:eastAsia="en-US" w:bidi="ar-SA"/>
      </w:rPr>
    </w:lvl>
    <w:lvl w:ilvl="4">
      <w:start w:val="0"/>
      <w:numFmt w:val="bullet"/>
      <w:lvlText w:val="•"/>
      <w:lvlJc w:val="left"/>
      <w:pPr>
        <w:ind w:left="4380" w:hanging="351"/>
      </w:pPr>
      <w:rPr>
        <w:rFonts w:hint="default"/>
        <w:lang w:val="fr-FR" w:eastAsia="en-US" w:bidi="ar-SA"/>
      </w:rPr>
    </w:lvl>
    <w:lvl w:ilvl="5">
      <w:start w:val="0"/>
      <w:numFmt w:val="bullet"/>
      <w:lvlText w:val="•"/>
      <w:lvlJc w:val="left"/>
      <w:pPr>
        <w:ind w:left="5160" w:hanging="351"/>
      </w:pPr>
      <w:rPr>
        <w:rFonts w:hint="default"/>
        <w:lang w:val="fr-FR" w:eastAsia="en-US" w:bidi="ar-SA"/>
      </w:rPr>
    </w:lvl>
    <w:lvl w:ilvl="6">
      <w:start w:val="0"/>
      <w:numFmt w:val="bullet"/>
      <w:lvlText w:val="•"/>
      <w:lvlJc w:val="left"/>
      <w:pPr>
        <w:ind w:left="5940" w:hanging="351"/>
      </w:pPr>
      <w:rPr>
        <w:rFonts w:hint="default"/>
        <w:lang w:val="fr-FR" w:eastAsia="en-US" w:bidi="ar-SA"/>
      </w:rPr>
    </w:lvl>
    <w:lvl w:ilvl="7">
      <w:start w:val="0"/>
      <w:numFmt w:val="bullet"/>
      <w:lvlText w:val="•"/>
      <w:lvlJc w:val="left"/>
      <w:pPr>
        <w:ind w:left="6720" w:hanging="351"/>
      </w:pPr>
      <w:rPr>
        <w:rFonts w:hint="default"/>
        <w:lang w:val="fr-FR" w:eastAsia="en-US" w:bidi="ar-SA"/>
      </w:rPr>
    </w:lvl>
    <w:lvl w:ilvl="8">
      <w:start w:val="0"/>
      <w:numFmt w:val="bullet"/>
      <w:lvlText w:val="•"/>
      <w:lvlJc w:val="left"/>
      <w:pPr>
        <w:ind w:left="7500" w:hanging="351"/>
      </w:pPr>
      <w:rPr>
        <w:rFonts w:hint="default"/>
        <w:lang w:val="fr-FR" w:eastAsia="en-US" w:bidi="ar-SA"/>
      </w:rPr>
    </w:lvl>
  </w:abstractNum>
  <w:abstractNum w:abstractNumId="17">
    <w:multiLevelType w:val="hybridMultilevel"/>
    <w:lvl w:ilvl="0">
      <w:start w:val="1"/>
      <w:numFmt w:val="lowerLetter"/>
      <w:lvlText w:val="%1."/>
      <w:lvlJc w:val="left"/>
      <w:pPr>
        <w:ind w:left="910" w:hanging="350"/>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734" w:hanging="350"/>
      </w:pPr>
      <w:rPr>
        <w:rFonts w:hint="default"/>
        <w:lang w:val="fr-FR" w:eastAsia="en-US" w:bidi="ar-SA"/>
      </w:rPr>
    </w:lvl>
    <w:lvl w:ilvl="2">
      <w:start w:val="0"/>
      <w:numFmt w:val="bullet"/>
      <w:lvlText w:val="•"/>
      <w:lvlJc w:val="left"/>
      <w:pPr>
        <w:ind w:left="2548" w:hanging="350"/>
      </w:pPr>
      <w:rPr>
        <w:rFonts w:hint="default"/>
        <w:lang w:val="fr-FR" w:eastAsia="en-US" w:bidi="ar-SA"/>
      </w:rPr>
    </w:lvl>
    <w:lvl w:ilvl="3">
      <w:start w:val="0"/>
      <w:numFmt w:val="bullet"/>
      <w:lvlText w:val="•"/>
      <w:lvlJc w:val="left"/>
      <w:pPr>
        <w:ind w:left="3362" w:hanging="350"/>
      </w:pPr>
      <w:rPr>
        <w:rFonts w:hint="default"/>
        <w:lang w:val="fr-FR" w:eastAsia="en-US" w:bidi="ar-SA"/>
      </w:rPr>
    </w:lvl>
    <w:lvl w:ilvl="4">
      <w:start w:val="0"/>
      <w:numFmt w:val="bullet"/>
      <w:lvlText w:val="•"/>
      <w:lvlJc w:val="left"/>
      <w:pPr>
        <w:ind w:left="4176" w:hanging="350"/>
      </w:pPr>
      <w:rPr>
        <w:rFonts w:hint="default"/>
        <w:lang w:val="fr-FR" w:eastAsia="en-US" w:bidi="ar-SA"/>
      </w:rPr>
    </w:lvl>
    <w:lvl w:ilvl="5">
      <w:start w:val="0"/>
      <w:numFmt w:val="bullet"/>
      <w:lvlText w:val="•"/>
      <w:lvlJc w:val="left"/>
      <w:pPr>
        <w:ind w:left="4990" w:hanging="350"/>
      </w:pPr>
      <w:rPr>
        <w:rFonts w:hint="default"/>
        <w:lang w:val="fr-FR" w:eastAsia="en-US" w:bidi="ar-SA"/>
      </w:rPr>
    </w:lvl>
    <w:lvl w:ilvl="6">
      <w:start w:val="0"/>
      <w:numFmt w:val="bullet"/>
      <w:lvlText w:val="•"/>
      <w:lvlJc w:val="left"/>
      <w:pPr>
        <w:ind w:left="5804" w:hanging="350"/>
      </w:pPr>
      <w:rPr>
        <w:rFonts w:hint="default"/>
        <w:lang w:val="fr-FR" w:eastAsia="en-US" w:bidi="ar-SA"/>
      </w:rPr>
    </w:lvl>
    <w:lvl w:ilvl="7">
      <w:start w:val="0"/>
      <w:numFmt w:val="bullet"/>
      <w:lvlText w:val="•"/>
      <w:lvlJc w:val="left"/>
      <w:pPr>
        <w:ind w:left="6618" w:hanging="350"/>
      </w:pPr>
      <w:rPr>
        <w:rFonts w:hint="default"/>
        <w:lang w:val="fr-FR" w:eastAsia="en-US" w:bidi="ar-SA"/>
      </w:rPr>
    </w:lvl>
    <w:lvl w:ilvl="8">
      <w:start w:val="0"/>
      <w:numFmt w:val="bullet"/>
      <w:lvlText w:val="•"/>
      <w:lvlJc w:val="left"/>
      <w:pPr>
        <w:ind w:left="7432" w:hanging="350"/>
      </w:pPr>
      <w:rPr>
        <w:rFonts w:hint="default"/>
        <w:lang w:val="fr-FR" w:eastAsia="en-US" w:bidi="ar-SA"/>
      </w:rPr>
    </w:lvl>
  </w:abstractNum>
  <w:abstractNum w:abstractNumId="16">
    <w:multiLevelType w:val="hybridMultilevel"/>
    <w:lvl w:ilvl="0">
      <w:start w:val="1"/>
      <w:numFmt w:val="lowerLetter"/>
      <w:lvlText w:val="(%1)"/>
      <w:lvlJc w:val="left"/>
      <w:pPr>
        <w:ind w:left="911" w:hanging="701"/>
        <w:jc w:val="left"/>
      </w:pPr>
      <w:rPr>
        <w:rFonts w:hint="default" w:ascii="Arial" w:hAnsi="Arial" w:eastAsia="Arial" w:cs="Arial"/>
        <w:spacing w:val="-1"/>
        <w:w w:val="102"/>
        <w:sz w:val="19"/>
        <w:szCs w:val="19"/>
        <w:lang w:val="fr-FR" w:eastAsia="en-US" w:bidi="ar-SA"/>
      </w:rPr>
    </w:lvl>
    <w:lvl w:ilvl="1">
      <w:start w:val="1"/>
      <w:numFmt w:val="lowerRoman"/>
      <w:lvlText w:val="%2."/>
      <w:lvlJc w:val="left"/>
      <w:pPr>
        <w:ind w:left="1261" w:hanging="447"/>
        <w:jc w:val="left"/>
      </w:pPr>
      <w:rPr>
        <w:rFonts w:hint="default" w:ascii="Arial" w:hAnsi="Arial" w:eastAsia="Arial" w:cs="Arial"/>
        <w:spacing w:val="-1"/>
        <w:w w:val="102"/>
        <w:sz w:val="19"/>
        <w:szCs w:val="19"/>
        <w:lang w:val="fr-FR" w:eastAsia="en-US" w:bidi="ar-SA"/>
      </w:rPr>
    </w:lvl>
    <w:lvl w:ilvl="2">
      <w:start w:val="0"/>
      <w:numFmt w:val="bullet"/>
      <w:lvlText w:val="•"/>
      <w:lvlJc w:val="left"/>
      <w:pPr>
        <w:ind w:left="2126" w:hanging="447"/>
      </w:pPr>
      <w:rPr>
        <w:rFonts w:hint="default"/>
        <w:lang w:val="fr-FR" w:eastAsia="en-US" w:bidi="ar-SA"/>
      </w:rPr>
    </w:lvl>
    <w:lvl w:ilvl="3">
      <w:start w:val="0"/>
      <w:numFmt w:val="bullet"/>
      <w:lvlText w:val="•"/>
      <w:lvlJc w:val="left"/>
      <w:pPr>
        <w:ind w:left="2993" w:hanging="447"/>
      </w:pPr>
      <w:rPr>
        <w:rFonts w:hint="default"/>
        <w:lang w:val="fr-FR" w:eastAsia="en-US" w:bidi="ar-SA"/>
      </w:rPr>
    </w:lvl>
    <w:lvl w:ilvl="4">
      <w:start w:val="0"/>
      <w:numFmt w:val="bullet"/>
      <w:lvlText w:val="•"/>
      <w:lvlJc w:val="left"/>
      <w:pPr>
        <w:ind w:left="3860" w:hanging="447"/>
      </w:pPr>
      <w:rPr>
        <w:rFonts w:hint="default"/>
        <w:lang w:val="fr-FR" w:eastAsia="en-US" w:bidi="ar-SA"/>
      </w:rPr>
    </w:lvl>
    <w:lvl w:ilvl="5">
      <w:start w:val="0"/>
      <w:numFmt w:val="bullet"/>
      <w:lvlText w:val="•"/>
      <w:lvlJc w:val="left"/>
      <w:pPr>
        <w:ind w:left="4726" w:hanging="447"/>
      </w:pPr>
      <w:rPr>
        <w:rFonts w:hint="default"/>
        <w:lang w:val="fr-FR" w:eastAsia="en-US" w:bidi="ar-SA"/>
      </w:rPr>
    </w:lvl>
    <w:lvl w:ilvl="6">
      <w:start w:val="0"/>
      <w:numFmt w:val="bullet"/>
      <w:lvlText w:val="•"/>
      <w:lvlJc w:val="left"/>
      <w:pPr>
        <w:ind w:left="5593" w:hanging="447"/>
      </w:pPr>
      <w:rPr>
        <w:rFonts w:hint="default"/>
        <w:lang w:val="fr-FR" w:eastAsia="en-US" w:bidi="ar-SA"/>
      </w:rPr>
    </w:lvl>
    <w:lvl w:ilvl="7">
      <w:start w:val="0"/>
      <w:numFmt w:val="bullet"/>
      <w:lvlText w:val="•"/>
      <w:lvlJc w:val="left"/>
      <w:pPr>
        <w:ind w:left="6460" w:hanging="447"/>
      </w:pPr>
      <w:rPr>
        <w:rFonts w:hint="default"/>
        <w:lang w:val="fr-FR" w:eastAsia="en-US" w:bidi="ar-SA"/>
      </w:rPr>
    </w:lvl>
    <w:lvl w:ilvl="8">
      <w:start w:val="0"/>
      <w:numFmt w:val="bullet"/>
      <w:lvlText w:val="•"/>
      <w:lvlJc w:val="left"/>
      <w:pPr>
        <w:ind w:left="7326" w:hanging="447"/>
      </w:pPr>
      <w:rPr>
        <w:rFonts w:hint="default"/>
        <w:lang w:val="fr-FR" w:eastAsia="en-US" w:bidi="ar-SA"/>
      </w:rPr>
    </w:lvl>
  </w:abstractNum>
  <w:abstractNum w:abstractNumId="15">
    <w:multiLevelType w:val="hybridMultilevel"/>
    <w:lvl w:ilvl="0">
      <w:start w:val="6"/>
      <w:numFmt w:val="decimal"/>
      <w:lvlText w:val="%1"/>
      <w:lvlJc w:val="left"/>
      <w:pPr>
        <w:ind w:left="910" w:hanging="700"/>
        <w:jc w:val="left"/>
      </w:pPr>
      <w:rPr>
        <w:rFonts w:hint="default"/>
        <w:lang w:val="fr-FR" w:eastAsia="en-US" w:bidi="ar-SA"/>
      </w:rPr>
    </w:lvl>
    <w:lvl w:ilvl="1">
      <w:start w:val="2"/>
      <w:numFmt w:val="decimal"/>
      <w:lvlText w:val="%1.%2"/>
      <w:lvlJc w:val="left"/>
      <w:pPr>
        <w:ind w:left="910" w:hanging="700"/>
        <w:jc w:val="left"/>
      </w:pPr>
      <w:rPr>
        <w:rFonts w:hint="default"/>
        <w:lang w:val="fr-FR" w:eastAsia="en-US" w:bidi="ar-SA"/>
      </w:rPr>
    </w:lvl>
    <w:lvl w:ilvl="2">
      <w:start w:val="1"/>
      <w:numFmt w:val="decimal"/>
      <w:lvlText w:val="%1.%2.%3"/>
      <w:lvlJc w:val="left"/>
      <w:pPr>
        <w:ind w:left="910" w:hanging="700"/>
        <w:jc w:val="left"/>
      </w:pPr>
      <w:rPr>
        <w:rFonts w:hint="default" w:ascii="Arial" w:hAnsi="Arial" w:eastAsia="Arial" w:cs="Arial"/>
        <w:b/>
        <w:bCs/>
        <w:spacing w:val="-1"/>
        <w:w w:val="102"/>
        <w:sz w:val="19"/>
        <w:szCs w:val="19"/>
        <w:lang w:val="fr-FR" w:eastAsia="en-US" w:bidi="ar-SA"/>
      </w:rPr>
    </w:lvl>
    <w:lvl w:ilvl="3">
      <w:start w:val="1"/>
      <w:numFmt w:val="lowerLetter"/>
      <w:lvlText w:val="%4."/>
      <w:lvlJc w:val="left"/>
      <w:pPr>
        <w:ind w:left="910" w:hanging="350"/>
        <w:jc w:val="left"/>
      </w:pPr>
      <w:rPr>
        <w:rFonts w:hint="default" w:ascii="Arial" w:hAnsi="Arial" w:eastAsia="Arial" w:cs="Arial"/>
        <w:spacing w:val="-1"/>
        <w:w w:val="102"/>
        <w:sz w:val="19"/>
        <w:szCs w:val="19"/>
        <w:lang w:val="fr-FR" w:eastAsia="en-US" w:bidi="ar-SA"/>
      </w:rPr>
    </w:lvl>
    <w:lvl w:ilvl="4">
      <w:start w:val="1"/>
      <w:numFmt w:val="lowerRoman"/>
      <w:lvlText w:val="%5."/>
      <w:lvlJc w:val="left"/>
      <w:pPr>
        <w:ind w:left="1611" w:hanging="447"/>
        <w:jc w:val="right"/>
      </w:pPr>
      <w:rPr>
        <w:rFonts w:hint="default" w:ascii="Arial" w:hAnsi="Arial" w:eastAsia="Arial" w:cs="Arial"/>
        <w:spacing w:val="-1"/>
        <w:w w:val="102"/>
        <w:sz w:val="19"/>
        <w:szCs w:val="19"/>
        <w:lang w:val="fr-FR" w:eastAsia="en-US" w:bidi="ar-SA"/>
      </w:rPr>
    </w:lvl>
    <w:lvl w:ilvl="5">
      <w:start w:val="1"/>
      <w:numFmt w:val="lowerLetter"/>
      <w:lvlText w:val="%6."/>
      <w:lvlJc w:val="left"/>
      <w:pPr>
        <w:ind w:left="1611" w:hanging="351"/>
        <w:jc w:val="left"/>
      </w:pPr>
      <w:rPr>
        <w:rFonts w:hint="default" w:ascii="Arial" w:hAnsi="Arial" w:eastAsia="Arial" w:cs="Arial"/>
        <w:spacing w:val="-1"/>
        <w:w w:val="102"/>
        <w:sz w:val="19"/>
        <w:szCs w:val="19"/>
        <w:lang w:val="fr-FR" w:eastAsia="en-US" w:bidi="ar-SA"/>
      </w:rPr>
    </w:lvl>
    <w:lvl w:ilvl="6">
      <w:start w:val="0"/>
      <w:numFmt w:val="bullet"/>
      <w:lvlText w:val="•"/>
      <w:lvlJc w:val="left"/>
      <w:pPr>
        <w:ind w:left="5340" w:hanging="351"/>
      </w:pPr>
      <w:rPr>
        <w:rFonts w:hint="default"/>
        <w:lang w:val="fr-FR" w:eastAsia="en-US" w:bidi="ar-SA"/>
      </w:rPr>
    </w:lvl>
    <w:lvl w:ilvl="7">
      <w:start w:val="0"/>
      <w:numFmt w:val="bullet"/>
      <w:lvlText w:val="•"/>
      <w:lvlJc w:val="left"/>
      <w:pPr>
        <w:ind w:left="6270" w:hanging="351"/>
      </w:pPr>
      <w:rPr>
        <w:rFonts w:hint="default"/>
        <w:lang w:val="fr-FR" w:eastAsia="en-US" w:bidi="ar-SA"/>
      </w:rPr>
    </w:lvl>
    <w:lvl w:ilvl="8">
      <w:start w:val="0"/>
      <w:numFmt w:val="bullet"/>
      <w:lvlText w:val="•"/>
      <w:lvlJc w:val="left"/>
      <w:pPr>
        <w:ind w:left="7200" w:hanging="351"/>
      </w:pPr>
      <w:rPr>
        <w:rFonts w:hint="default"/>
        <w:lang w:val="fr-FR" w:eastAsia="en-US" w:bidi="ar-SA"/>
      </w:rPr>
    </w:lvl>
  </w:abstractNum>
  <w:abstractNum w:abstractNumId="14">
    <w:multiLevelType w:val="hybridMultilevel"/>
    <w:lvl w:ilvl="0">
      <w:start w:val="6"/>
      <w:numFmt w:val="decimal"/>
      <w:lvlText w:val="%1"/>
      <w:lvlJc w:val="left"/>
      <w:pPr>
        <w:ind w:left="910" w:hanging="700"/>
        <w:jc w:val="left"/>
      </w:pPr>
      <w:rPr>
        <w:rFonts w:hint="default"/>
        <w:lang w:val="fr-FR" w:eastAsia="en-US" w:bidi="ar-SA"/>
      </w:rPr>
    </w:lvl>
    <w:lvl w:ilvl="1">
      <w:start w:val="1"/>
      <w:numFmt w:val="decimal"/>
      <w:lvlText w:val="%1.%2"/>
      <w:lvlJc w:val="left"/>
      <w:pPr>
        <w:ind w:left="910" w:hanging="700"/>
        <w:jc w:val="left"/>
      </w:pPr>
      <w:rPr>
        <w:rFonts w:hint="default"/>
        <w:lang w:val="fr-FR" w:eastAsia="en-US" w:bidi="ar-SA"/>
      </w:rPr>
    </w:lvl>
    <w:lvl w:ilvl="2">
      <w:start w:val="1"/>
      <w:numFmt w:val="decimal"/>
      <w:lvlText w:val="%1.%2.%3"/>
      <w:lvlJc w:val="left"/>
      <w:pPr>
        <w:ind w:left="910" w:hanging="700"/>
        <w:jc w:val="left"/>
      </w:pPr>
      <w:rPr>
        <w:rFonts w:hint="default" w:ascii="Arial" w:hAnsi="Arial" w:eastAsia="Arial" w:cs="Arial"/>
        <w:b/>
        <w:bCs/>
        <w:spacing w:val="-1"/>
        <w:w w:val="102"/>
        <w:sz w:val="19"/>
        <w:szCs w:val="19"/>
        <w:lang w:val="fr-FR" w:eastAsia="en-US" w:bidi="ar-SA"/>
      </w:rPr>
    </w:lvl>
    <w:lvl w:ilvl="3">
      <w:start w:val="1"/>
      <w:numFmt w:val="lowerLetter"/>
      <w:lvlText w:val="(%4)"/>
      <w:lvlJc w:val="left"/>
      <w:pPr>
        <w:ind w:left="910" w:hanging="349"/>
        <w:jc w:val="left"/>
      </w:pPr>
      <w:rPr>
        <w:rFonts w:hint="default" w:ascii="Arial" w:hAnsi="Arial" w:eastAsia="Arial" w:cs="Arial"/>
        <w:spacing w:val="-1"/>
        <w:w w:val="102"/>
        <w:sz w:val="19"/>
        <w:szCs w:val="19"/>
        <w:lang w:val="fr-FR" w:eastAsia="en-US" w:bidi="ar-SA"/>
      </w:rPr>
    </w:lvl>
    <w:lvl w:ilvl="4">
      <w:start w:val="0"/>
      <w:numFmt w:val="bullet"/>
      <w:lvlText w:val="•"/>
      <w:lvlJc w:val="left"/>
      <w:pPr>
        <w:ind w:left="4176" w:hanging="349"/>
      </w:pPr>
      <w:rPr>
        <w:rFonts w:hint="default"/>
        <w:lang w:val="fr-FR" w:eastAsia="en-US" w:bidi="ar-SA"/>
      </w:rPr>
    </w:lvl>
    <w:lvl w:ilvl="5">
      <w:start w:val="0"/>
      <w:numFmt w:val="bullet"/>
      <w:lvlText w:val="•"/>
      <w:lvlJc w:val="left"/>
      <w:pPr>
        <w:ind w:left="4990" w:hanging="349"/>
      </w:pPr>
      <w:rPr>
        <w:rFonts w:hint="default"/>
        <w:lang w:val="fr-FR" w:eastAsia="en-US" w:bidi="ar-SA"/>
      </w:rPr>
    </w:lvl>
    <w:lvl w:ilvl="6">
      <w:start w:val="0"/>
      <w:numFmt w:val="bullet"/>
      <w:lvlText w:val="•"/>
      <w:lvlJc w:val="left"/>
      <w:pPr>
        <w:ind w:left="5804" w:hanging="349"/>
      </w:pPr>
      <w:rPr>
        <w:rFonts w:hint="default"/>
        <w:lang w:val="fr-FR" w:eastAsia="en-US" w:bidi="ar-SA"/>
      </w:rPr>
    </w:lvl>
    <w:lvl w:ilvl="7">
      <w:start w:val="0"/>
      <w:numFmt w:val="bullet"/>
      <w:lvlText w:val="•"/>
      <w:lvlJc w:val="left"/>
      <w:pPr>
        <w:ind w:left="6618" w:hanging="349"/>
      </w:pPr>
      <w:rPr>
        <w:rFonts w:hint="default"/>
        <w:lang w:val="fr-FR" w:eastAsia="en-US" w:bidi="ar-SA"/>
      </w:rPr>
    </w:lvl>
    <w:lvl w:ilvl="8">
      <w:start w:val="0"/>
      <w:numFmt w:val="bullet"/>
      <w:lvlText w:val="•"/>
      <w:lvlJc w:val="left"/>
      <w:pPr>
        <w:ind w:left="7432" w:hanging="349"/>
      </w:pPr>
      <w:rPr>
        <w:rFonts w:hint="default"/>
        <w:lang w:val="fr-FR" w:eastAsia="en-US" w:bidi="ar-SA"/>
      </w:rPr>
    </w:lvl>
  </w:abstractNum>
  <w:abstractNum w:abstractNumId="13">
    <w:multiLevelType w:val="hybridMultilevel"/>
    <w:lvl w:ilvl="0">
      <w:start w:val="2"/>
      <w:numFmt w:val="lowerRoman"/>
      <w:lvlText w:val="%1."/>
      <w:lvlJc w:val="left"/>
      <w:pPr>
        <w:ind w:left="1436" w:hanging="513"/>
        <w:jc w:val="left"/>
      </w:pPr>
      <w:rPr>
        <w:rFonts w:hint="default" w:ascii="Arial" w:hAnsi="Arial" w:eastAsia="Arial" w:cs="Arial"/>
        <w:b/>
        <w:bCs/>
        <w:i/>
        <w:spacing w:val="-2"/>
        <w:w w:val="102"/>
        <w:sz w:val="19"/>
        <w:szCs w:val="19"/>
        <w:lang w:val="fr-FR" w:eastAsia="en-US" w:bidi="ar-SA"/>
      </w:rPr>
    </w:lvl>
    <w:lvl w:ilvl="1">
      <w:start w:val="1"/>
      <w:numFmt w:val="lowerLetter"/>
      <w:lvlText w:val="%2."/>
      <w:lvlJc w:val="left"/>
      <w:pPr>
        <w:ind w:left="1436" w:hanging="351"/>
        <w:jc w:val="left"/>
      </w:pPr>
      <w:rPr>
        <w:rFonts w:hint="default" w:ascii="Arial" w:hAnsi="Arial" w:eastAsia="Arial" w:cs="Arial"/>
        <w:w w:val="102"/>
        <w:sz w:val="19"/>
        <w:szCs w:val="19"/>
        <w:lang w:val="fr-FR" w:eastAsia="en-US" w:bidi="ar-SA"/>
      </w:rPr>
    </w:lvl>
    <w:lvl w:ilvl="2">
      <w:start w:val="1"/>
      <w:numFmt w:val="lowerRoman"/>
      <w:lvlText w:val="%3."/>
      <w:lvlJc w:val="left"/>
      <w:pPr>
        <w:ind w:left="1611" w:hanging="272"/>
        <w:jc w:val="right"/>
      </w:pPr>
      <w:rPr>
        <w:rFonts w:hint="default" w:ascii="Arial" w:hAnsi="Arial" w:eastAsia="Arial" w:cs="Arial"/>
        <w:spacing w:val="-1"/>
        <w:w w:val="102"/>
        <w:sz w:val="19"/>
        <w:szCs w:val="19"/>
        <w:lang w:val="fr-FR" w:eastAsia="en-US" w:bidi="ar-SA"/>
      </w:rPr>
    </w:lvl>
    <w:lvl w:ilvl="3">
      <w:start w:val="0"/>
      <w:numFmt w:val="bullet"/>
      <w:lvlText w:val="•"/>
      <w:lvlJc w:val="left"/>
      <w:pPr>
        <w:ind w:left="3273" w:hanging="272"/>
      </w:pPr>
      <w:rPr>
        <w:rFonts w:hint="default"/>
        <w:lang w:val="fr-FR" w:eastAsia="en-US" w:bidi="ar-SA"/>
      </w:rPr>
    </w:lvl>
    <w:lvl w:ilvl="4">
      <w:start w:val="0"/>
      <w:numFmt w:val="bullet"/>
      <w:lvlText w:val="•"/>
      <w:lvlJc w:val="left"/>
      <w:pPr>
        <w:ind w:left="4100" w:hanging="272"/>
      </w:pPr>
      <w:rPr>
        <w:rFonts w:hint="default"/>
        <w:lang w:val="fr-FR" w:eastAsia="en-US" w:bidi="ar-SA"/>
      </w:rPr>
    </w:lvl>
    <w:lvl w:ilvl="5">
      <w:start w:val="0"/>
      <w:numFmt w:val="bullet"/>
      <w:lvlText w:val="•"/>
      <w:lvlJc w:val="left"/>
      <w:pPr>
        <w:ind w:left="4926" w:hanging="272"/>
      </w:pPr>
      <w:rPr>
        <w:rFonts w:hint="default"/>
        <w:lang w:val="fr-FR" w:eastAsia="en-US" w:bidi="ar-SA"/>
      </w:rPr>
    </w:lvl>
    <w:lvl w:ilvl="6">
      <w:start w:val="0"/>
      <w:numFmt w:val="bullet"/>
      <w:lvlText w:val="•"/>
      <w:lvlJc w:val="left"/>
      <w:pPr>
        <w:ind w:left="5753" w:hanging="272"/>
      </w:pPr>
      <w:rPr>
        <w:rFonts w:hint="default"/>
        <w:lang w:val="fr-FR" w:eastAsia="en-US" w:bidi="ar-SA"/>
      </w:rPr>
    </w:lvl>
    <w:lvl w:ilvl="7">
      <w:start w:val="0"/>
      <w:numFmt w:val="bullet"/>
      <w:lvlText w:val="•"/>
      <w:lvlJc w:val="left"/>
      <w:pPr>
        <w:ind w:left="6580" w:hanging="272"/>
      </w:pPr>
      <w:rPr>
        <w:rFonts w:hint="default"/>
        <w:lang w:val="fr-FR" w:eastAsia="en-US" w:bidi="ar-SA"/>
      </w:rPr>
    </w:lvl>
    <w:lvl w:ilvl="8">
      <w:start w:val="0"/>
      <w:numFmt w:val="bullet"/>
      <w:lvlText w:val="•"/>
      <w:lvlJc w:val="left"/>
      <w:pPr>
        <w:ind w:left="7406" w:hanging="272"/>
      </w:pPr>
      <w:rPr>
        <w:rFonts w:hint="default"/>
        <w:lang w:val="fr-FR" w:eastAsia="en-US" w:bidi="ar-SA"/>
      </w:rPr>
    </w:lvl>
  </w:abstractNum>
  <w:abstractNum w:abstractNumId="12">
    <w:multiLevelType w:val="hybridMultilevel"/>
    <w:lvl w:ilvl="0">
      <w:start w:val="1"/>
      <w:numFmt w:val="lowerRoman"/>
      <w:lvlText w:val="%1."/>
      <w:lvlJc w:val="left"/>
      <w:pPr>
        <w:ind w:left="1436" w:hanging="447"/>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2202" w:hanging="447"/>
      </w:pPr>
      <w:rPr>
        <w:rFonts w:hint="default"/>
        <w:lang w:val="fr-FR" w:eastAsia="en-US" w:bidi="ar-SA"/>
      </w:rPr>
    </w:lvl>
    <w:lvl w:ilvl="2">
      <w:start w:val="0"/>
      <w:numFmt w:val="bullet"/>
      <w:lvlText w:val="•"/>
      <w:lvlJc w:val="left"/>
      <w:pPr>
        <w:ind w:left="2964" w:hanging="447"/>
      </w:pPr>
      <w:rPr>
        <w:rFonts w:hint="default"/>
        <w:lang w:val="fr-FR" w:eastAsia="en-US" w:bidi="ar-SA"/>
      </w:rPr>
    </w:lvl>
    <w:lvl w:ilvl="3">
      <w:start w:val="0"/>
      <w:numFmt w:val="bullet"/>
      <w:lvlText w:val="•"/>
      <w:lvlJc w:val="left"/>
      <w:pPr>
        <w:ind w:left="3726" w:hanging="447"/>
      </w:pPr>
      <w:rPr>
        <w:rFonts w:hint="default"/>
        <w:lang w:val="fr-FR" w:eastAsia="en-US" w:bidi="ar-SA"/>
      </w:rPr>
    </w:lvl>
    <w:lvl w:ilvl="4">
      <w:start w:val="0"/>
      <w:numFmt w:val="bullet"/>
      <w:lvlText w:val="•"/>
      <w:lvlJc w:val="left"/>
      <w:pPr>
        <w:ind w:left="4488" w:hanging="447"/>
      </w:pPr>
      <w:rPr>
        <w:rFonts w:hint="default"/>
        <w:lang w:val="fr-FR" w:eastAsia="en-US" w:bidi="ar-SA"/>
      </w:rPr>
    </w:lvl>
    <w:lvl w:ilvl="5">
      <w:start w:val="0"/>
      <w:numFmt w:val="bullet"/>
      <w:lvlText w:val="•"/>
      <w:lvlJc w:val="left"/>
      <w:pPr>
        <w:ind w:left="5250" w:hanging="447"/>
      </w:pPr>
      <w:rPr>
        <w:rFonts w:hint="default"/>
        <w:lang w:val="fr-FR" w:eastAsia="en-US" w:bidi="ar-SA"/>
      </w:rPr>
    </w:lvl>
    <w:lvl w:ilvl="6">
      <w:start w:val="0"/>
      <w:numFmt w:val="bullet"/>
      <w:lvlText w:val="•"/>
      <w:lvlJc w:val="left"/>
      <w:pPr>
        <w:ind w:left="6012" w:hanging="447"/>
      </w:pPr>
      <w:rPr>
        <w:rFonts w:hint="default"/>
        <w:lang w:val="fr-FR" w:eastAsia="en-US" w:bidi="ar-SA"/>
      </w:rPr>
    </w:lvl>
    <w:lvl w:ilvl="7">
      <w:start w:val="0"/>
      <w:numFmt w:val="bullet"/>
      <w:lvlText w:val="•"/>
      <w:lvlJc w:val="left"/>
      <w:pPr>
        <w:ind w:left="6774" w:hanging="447"/>
      </w:pPr>
      <w:rPr>
        <w:rFonts w:hint="default"/>
        <w:lang w:val="fr-FR" w:eastAsia="en-US" w:bidi="ar-SA"/>
      </w:rPr>
    </w:lvl>
    <w:lvl w:ilvl="8">
      <w:start w:val="0"/>
      <w:numFmt w:val="bullet"/>
      <w:lvlText w:val="•"/>
      <w:lvlJc w:val="left"/>
      <w:pPr>
        <w:ind w:left="7536" w:hanging="447"/>
      </w:pPr>
      <w:rPr>
        <w:rFonts w:hint="default"/>
        <w:lang w:val="fr-FR" w:eastAsia="en-US" w:bidi="ar-SA"/>
      </w:rPr>
    </w:lvl>
  </w:abstractNum>
  <w:abstractNum w:abstractNumId="11">
    <w:multiLevelType w:val="hybridMultilevel"/>
    <w:lvl w:ilvl="0">
      <w:start w:val="1"/>
      <w:numFmt w:val="lowerLetter"/>
      <w:lvlText w:val="%1."/>
      <w:lvlJc w:val="left"/>
      <w:pPr>
        <w:ind w:left="1085" w:hanging="351"/>
        <w:jc w:val="left"/>
      </w:pPr>
      <w:rPr>
        <w:rFonts w:hint="default" w:ascii="Arial" w:hAnsi="Arial" w:eastAsia="Arial" w:cs="Arial"/>
        <w:b/>
        <w:bCs/>
        <w:w w:val="102"/>
        <w:sz w:val="19"/>
        <w:szCs w:val="19"/>
        <w:lang w:val="fr-FR" w:eastAsia="en-US" w:bidi="ar-SA"/>
      </w:rPr>
    </w:lvl>
    <w:lvl w:ilvl="1">
      <w:start w:val="1"/>
      <w:numFmt w:val="lowerRoman"/>
      <w:lvlText w:val="%2."/>
      <w:lvlJc w:val="left"/>
      <w:pPr>
        <w:ind w:left="1436" w:hanging="459"/>
        <w:jc w:val="left"/>
      </w:pPr>
      <w:rPr>
        <w:rFonts w:hint="default"/>
        <w:b/>
        <w:bCs/>
        <w:i/>
        <w:spacing w:val="-2"/>
        <w:w w:val="102"/>
        <w:lang w:val="fr-FR" w:eastAsia="en-US" w:bidi="ar-SA"/>
      </w:rPr>
    </w:lvl>
    <w:lvl w:ilvl="2">
      <w:start w:val="0"/>
      <w:numFmt w:val="bullet"/>
      <w:lvlText w:val="•"/>
      <w:lvlJc w:val="left"/>
      <w:pPr>
        <w:ind w:left="2286" w:hanging="459"/>
      </w:pPr>
      <w:rPr>
        <w:rFonts w:hint="default"/>
        <w:lang w:val="fr-FR" w:eastAsia="en-US" w:bidi="ar-SA"/>
      </w:rPr>
    </w:lvl>
    <w:lvl w:ilvl="3">
      <w:start w:val="0"/>
      <w:numFmt w:val="bullet"/>
      <w:lvlText w:val="•"/>
      <w:lvlJc w:val="left"/>
      <w:pPr>
        <w:ind w:left="3133" w:hanging="459"/>
      </w:pPr>
      <w:rPr>
        <w:rFonts w:hint="default"/>
        <w:lang w:val="fr-FR" w:eastAsia="en-US" w:bidi="ar-SA"/>
      </w:rPr>
    </w:lvl>
    <w:lvl w:ilvl="4">
      <w:start w:val="0"/>
      <w:numFmt w:val="bullet"/>
      <w:lvlText w:val="•"/>
      <w:lvlJc w:val="left"/>
      <w:pPr>
        <w:ind w:left="3980" w:hanging="459"/>
      </w:pPr>
      <w:rPr>
        <w:rFonts w:hint="default"/>
        <w:lang w:val="fr-FR" w:eastAsia="en-US" w:bidi="ar-SA"/>
      </w:rPr>
    </w:lvl>
    <w:lvl w:ilvl="5">
      <w:start w:val="0"/>
      <w:numFmt w:val="bullet"/>
      <w:lvlText w:val="•"/>
      <w:lvlJc w:val="left"/>
      <w:pPr>
        <w:ind w:left="4826" w:hanging="459"/>
      </w:pPr>
      <w:rPr>
        <w:rFonts w:hint="default"/>
        <w:lang w:val="fr-FR" w:eastAsia="en-US" w:bidi="ar-SA"/>
      </w:rPr>
    </w:lvl>
    <w:lvl w:ilvl="6">
      <w:start w:val="0"/>
      <w:numFmt w:val="bullet"/>
      <w:lvlText w:val="•"/>
      <w:lvlJc w:val="left"/>
      <w:pPr>
        <w:ind w:left="5673" w:hanging="459"/>
      </w:pPr>
      <w:rPr>
        <w:rFonts w:hint="default"/>
        <w:lang w:val="fr-FR" w:eastAsia="en-US" w:bidi="ar-SA"/>
      </w:rPr>
    </w:lvl>
    <w:lvl w:ilvl="7">
      <w:start w:val="0"/>
      <w:numFmt w:val="bullet"/>
      <w:lvlText w:val="•"/>
      <w:lvlJc w:val="left"/>
      <w:pPr>
        <w:ind w:left="6520" w:hanging="459"/>
      </w:pPr>
      <w:rPr>
        <w:rFonts w:hint="default"/>
        <w:lang w:val="fr-FR" w:eastAsia="en-US" w:bidi="ar-SA"/>
      </w:rPr>
    </w:lvl>
    <w:lvl w:ilvl="8">
      <w:start w:val="0"/>
      <w:numFmt w:val="bullet"/>
      <w:lvlText w:val="•"/>
      <w:lvlJc w:val="left"/>
      <w:pPr>
        <w:ind w:left="7366" w:hanging="459"/>
      </w:pPr>
      <w:rPr>
        <w:rFonts w:hint="default"/>
        <w:lang w:val="fr-FR" w:eastAsia="en-US" w:bidi="ar-SA"/>
      </w:rPr>
    </w:lvl>
  </w:abstractNum>
  <w:abstractNum w:abstractNumId="10">
    <w:multiLevelType w:val="hybridMultilevel"/>
    <w:lvl w:ilvl="0">
      <w:start w:val="1"/>
      <w:numFmt w:val="lowerLetter"/>
      <w:lvlText w:val="(%1)"/>
      <w:lvlJc w:val="left"/>
      <w:pPr>
        <w:ind w:left="910" w:hanging="701"/>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734" w:hanging="701"/>
      </w:pPr>
      <w:rPr>
        <w:rFonts w:hint="default"/>
        <w:lang w:val="fr-FR" w:eastAsia="en-US" w:bidi="ar-SA"/>
      </w:rPr>
    </w:lvl>
    <w:lvl w:ilvl="2">
      <w:start w:val="0"/>
      <w:numFmt w:val="bullet"/>
      <w:lvlText w:val="•"/>
      <w:lvlJc w:val="left"/>
      <w:pPr>
        <w:ind w:left="2548" w:hanging="701"/>
      </w:pPr>
      <w:rPr>
        <w:rFonts w:hint="default"/>
        <w:lang w:val="fr-FR" w:eastAsia="en-US" w:bidi="ar-SA"/>
      </w:rPr>
    </w:lvl>
    <w:lvl w:ilvl="3">
      <w:start w:val="0"/>
      <w:numFmt w:val="bullet"/>
      <w:lvlText w:val="•"/>
      <w:lvlJc w:val="left"/>
      <w:pPr>
        <w:ind w:left="3362" w:hanging="701"/>
      </w:pPr>
      <w:rPr>
        <w:rFonts w:hint="default"/>
        <w:lang w:val="fr-FR" w:eastAsia="en-US" w:bidi="ar-SA"/>
      </w:rPr>
    </w:lvl>
    <w:lvl w:ilvl="4">
      <w:start w:val="0"/>
      <w:numFmt w:val="bullet"/>
      <w:lvlText w:val="•"/>
      <w:lvlJc w:val="left"/>
      <w:pPr>
        <w:ind w:left="4176" w:hanging="701"/>
      </w:pPr>
      <w:rPr>
        <w:rFonts w:hint="default"/>
        <w:lang w:val="fr-FR" w:eastAsia="en-US" w:bidi="ar-SA"/>
      </w:rPr>
    </w:lvl>
    <w:lvl w:ilvl="5">
      <w:start w:val="0"/>
      <w:numFmt w:val="bullet"/>
      <w:lvlText w:val="•"/>
      <w:lvlJc w:val="left"/>
      <w:pPr>
        <w:ind w:left="4990" w:hanging="701"/>
      </w:pPr>
      <w:rPr>
        <w:rFonts w:hint="default"/>
        <w:lang w:val="fr-FR" w:eastAsia="en-US" w:bidi="ar-SA"/>
      </w:rPr>
    </w:lvl>
    <w:lvl w:ilvl="6">
      <w:start w:val="0"/>
      <w:numFmt w:val="bullet"/>
      <w:lvlText w:val="•"/>
      <w:lvlJc w:val="left"/>
      <w:pPr>
        <w:ind w:left="5804" w:hanging="701"/>
      </w:pPr>
      <w:rPr>
        <w:rFonts w:hint="default"/>
        <w:lang w:val="fr-FR" w:eastAsia="en-US" w:bidi="ar-SA"/>
      </w:rPr>
    </w:lvl>
    <w:lvl w:ilvl="7">
      <w:start w:val="0"/>
      <w:numFmt w:val="bullet"/>
      <w:lvlText w:val="•"/>
      <w:lvlJc w:val="left"/>
      <w:pPr>
        <w:ind w:left="6618" w:hanging="701"/>
      </w:pPr>
      <w:rPr>
        <w:rFonts w:hint="default"/>
        <w:lang w:val="fr-FR" w:eastAsia="en-US" w:bidi="ar-SA"/>
      </w:rPr>
    </w:lvl>
    <w:lvl w:ilvl="8">
      <w:start w:val="0"/>
      <w:numFmt w:val="bullet"/>
      <w:lvlText w:val="•"/>
      <w:lvlJc w:val="left"/>
      <w:pPr>
        <w:ind w:left="7432" w:hanging="701"/>
      </w:pPr>
      <w:rPr>
        <w:rFonts w:hint="default"/>
        <w:lang w:val="fr-FR" w:eastAsia="en-US" w:bidi="ar-SA"/>
      </w:rPr>
    </w:lvl>
  </w:abstractNum>
  <w:abstractNum w:abstractNumId="9">
    <w:multiLevelType w:val="hybridMultilevel"/>
    <w:lvl w:ilvl="0">
      <w:start w:val="1"/>
      <w:numFmt w:val="lowerLetter"/>
      <w:lvlText w:val="(%1)"/>
      <w:lvlJc w:val="left"/>
      <w:pPr>
        <w:ind w:left="910" w:hanging="700"/>
        <w:jc w:val="left"/>
      </w:pPr>
      <w:rPr>
        <w:rFonts w:hint="default" w:ascii="Arial" w:hAnsi="Arial" w:eastAsia="Arial" w:cs="Arial"/>
        <w:w w:val="102"/>
        <w:sz w:val="19"/>
        <w:szCs w:val="19"/>
        <w:lang w:val="fr-FR" w:eastAsia="en-US" w:bidi="ar-SA"/>
      </w:rPr>
    </w:lvl>
    <w:lvl w:ilvl="1">
      <w:start w:val="0"/>
      <w:numFmt w:val="bullet"/>
      <w:lvlText w:val="•"/>
      <w:lvlJc w:val="left"/>
      <w:pPr>
        <w:ind w:left="1734" w:hanging="700"/>
      </w:pPr>
      <w:rPr>
        <w:rFonts w:hint="default"/>
        <w:lang w:val="fr-FR" w:eastAsia="en-US" w:bidi="ar-SA"/>
      </w:rPr>
    </w:lvl>
    <w:lvl w:ilvl="2">
      <w:start w:val="0"/>
      <w:numFmt w:val="bullet"/>
      <w:lvlText w:val="•"/>
      <w:lvlJc w:val="left"/>
      <w:pPr>
        <w:ind w:left="2548" w:hanging="700"/>
      </w:pPr>
      <w:rPr>
        <w:rFonts w:hint="default"/>
        <w:lang w:val="fr-FR" w:eastAsia="en-US" w:bidi="ar-SA"/>
      </w:rPr>
    </w:lvl>
    <w:lvl w:ilvl="3">
      <w:start w:val="0"/>
      <w:numFmt w:val="bullet"/>
      <w:lvlText w:val="•"/>
      <w:lvlJc w:val="left"/>
      <w:pPr>
        <w:ind w:left="3362" w:hanging="700"/>
      </w:pPr>
      <w:rPr>
        <w:rFonts w:hint="default"/>
        <w:lang w:val="fr-FR" w:eastAsia="en-US" w:bidi="ar-SA"/>
      </w:rPr>
    </w:lvl>
    <w:lvl w:ilvl="4">
      <w:start w:val="0"/>
      <w:numFmt w:val="bullet"/>
      <w:lvlText w:val="•"/>
      <w:lvlJc w:val="left"/>
      <w:pPr>
        <w:ind w:left="4176" w:hanging="700"/>
      </w:pPr>
      <w:rPr>
        <w:rFonts w:hint="default"/>
        <w:lang w:val="fr-FR" w:eastAsia="en-US" w:bidi="ar-SA"/>
      </w:rPr>
    </w:lvl>
    <w:lvl w:ilvl="5">
      <w:start w:val="0"/>
      <w:numFmt w:val="bullet"/>
      <w:lvlText w:val="•"/>
      <w:lvlJc w:val="left"/>
      <w:pPr>
        <w:ind w:left="4990" w:hanging="700"/>
      </w:pPr>
      <w:rPr>
        <w:rFonts w:hint="default"/>
        <w:lang w:val="fr-FR" w:eastAsia="en-US" w:bidi="ar-SA"/>
      </w:rPr>
    </w:lvl>
    <w:lvl w:ilvl="6">
      <w:start w:val="0"/>
      <w:numFmt w:val="bullet"/>
      <w:lvlText w:val="•"/>
      <w:lvlJc w:val="left"/>
      <w:pPr>
        <w:ind w:left="5804" w:hanging="700"/>
      </w:pPr>
      <w:rPr>
        <w:rFonts w:hint="default"/>
        <w:lang w:val="fr-FR" w:eastAsia="en-US" w:bidi="ar-SA"/>
      </w:rPr>
    </w:lvl>
    <w:lvl w:ilvl="7">
      <w:start w:val="0"/>
      <w:numFmt w:val="bullet"/>
      <w:lvlText w:val="•"/>
      <w:lvlJc w:val="left"/>
      <w:pPr>
        <w:ind w:left="6618" w:hanging="700"/>
      </w:pPr>
      <w:rPr>
        <w:rFonts w:hint="default"/>
        <w:lang w:val="fr-FR" w:eastAsia="en-US" w:bidi="ar-SA"/>
      </w:rPr>
    </w:lvl>
    <w:lvl w:ilvl="8">
      <w:start w:val="0"/>
      <w:numFmt w:val="bullet"/>
      <w:lvlText w:val="•"/>
      <w:lvlJc w:val="left"/>
      <w:pPr>
        <w:ind w:left="7432" w:hanging="700"/>
      </w:pPr>
      <w:rPr>
        <w:rFonts w:hint="default"/>
        <w:lang w:val="fr-FR" w:eastAsia="en-US" w:bidi="ar-SA"/>
      </w:rPr>
    </w:lvl>
  </w:abstractNum>
  <w:abstractNum w:abstractNumId="8">
    <w:multiLevelType w:val="hybridMultilevel"/>
    <w:lvl w:ilvl="0">
      <w:start w:val="1"/>
      <w:numFmt w:val="lowerLetter"/>
      <w:lvlText w:val="(%1)"/>
      <w:lvlJc w:val="left"/>
      <w:pPr>
        <w:ind w:left="910" w:hanging="701"/>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734" w:hanging="701"/>
      </w:pPr>
      <w:rPr>
        <w:rFonts w:hint="default"/>
        <w:lang w:val="fr-FR" w:eastAsia="en-US" w:bidi="ar-SA"/>
      </w:rPr>
    </w:lvl>
    <w:lvl w:ilvl="2">
      <w:start w:val="0"/>
      <w:numFmt w:val="bullet"/>
      <w:lvlText w:val="•"/>
      <w:lvlJc w:val="left"/>
      <w:pPr>
        <w:ind w:left="2548" w:hanging="701"/>
      </w:pPr>
      <w:rPr>
        <w:rFonts w:hint="default"/>
        <w:lang w:val="fr-FR" w:eastAsia="en-US" w:bidi="ar-SA"/>
      </w:rPr>
    </w:lvl>
    <w:lvl w:ilvl="3">
      <w:start w:val="0"/>
      <w:numFmt w:val="bullet"/>
      <w:lvlText w:val="•"/>
      <w:lvlJc w:val="left"/>
      <w:pPr>
        <w:ind w:left="3362" w:hanging="701"/>
      </w:pPr>
      <w:rPr>
        <w:rFonts w:hint="default"/>
        <w:lang w:val="fr-FR" w:eastAsia="en-US" w:bidi="ar-SA"/>
      </w:rPr>
    </w:lvl>
    <w:lvl w:ilvl="4">
      <w:start w:val="0"/>
      <w:numFmt w:val="bullet"/>
      <w:lvlText w:val="•"/>
      <w:lvlJc w:val="left"/>
      <w:pPr>
        <w:ind w:left="4176" w:hanging="701"/>
      </w:pPr>
      <w:rPr>
        <w:rFonts w:hint="default"/>
        <w:lang w:val="fr-FR" w:eastAsia="en-US" w:bidi="ar-SA"/>
      </w:rPr>
    </w:lvl>
    <w:lvl w:ilvl="5">
      <w:start w:val="0"/>
      <w:numFmt w:val="bullet"/>
      <w:lvlText w:val="•"/>
      <w:lvlJc w:val="left"/>
      <w:pPr>
        <w:ind w:left="4990" w:hanging="701"/>
      </w:pPr>
      <w:rPr>
        <w:rFonts w:hint="default"/>
        <w:lang w:val="fr-FR" w:eastAsia="en-US" w:bidi="ar-SA"/>
      </w:rPr>
    </w:lvl>
    <w:lvl w:ilvl="6">
      <w:start w:val="0"/>
      <w:numFmt w:val="bullet"/>
      <w:lvlText w:val="•"/>
      <w:lvlJc w:val="left"/>
      <w:pPr>
        <w:ind w:left="5804" w:hanging="701"/>
      </w:pPr>
      <w:rPr>
        <w:rFonts w:hint="default"/>
        <w:lang w:val="fr-FR" w:eastAsia="en-US" w:bidi="ar-SA"/>
      </w:rPr>
    </w:lvl>
    <w:lvl w:ilvl="7">
      <w:start w:val="0"/>
      <w:numFmt w:val="bullet"/>
      <w:lvlText w:val="•"/>
      <w:lvlJc w:val="left"/>
      <w:pPr>
        <w:ind w:left="6618" w:hanging="701"/>
      </w:pPr>
      <w:rPr>
        <w:rFonts w:hint="default"/>
        <w:lang w:val="fr-FR" w:eastAsia="en-US" w:bidi="ar-SA"/>
      </w:rPr>
    </w:lvl>
    <w:lvl w:ilvl="8">
      <w:start w:val="0"/>
      <w:numFmt w:val="bullet"/>
      <w:lvlText w:val="•"/>
      <w:lvlJc w:val="left"/>
      <w:pPr>
        <w:ind w:left="7432" w:hanging="701"/>
      </w:pPr>
      <w:rPr>
        <w:rFonts w:hint="default"/>
        <w:lang w:val="fr-FR" w:eastAsia="en-US" w:bidi="ar-SA"/>
      </w:rPr>
    </w:lvl>
  </w:abstractNum>
  <w:abstractNum w:abstractNumId="7">
    <w:multiLevelType w:val="hybridMultilevel"/>
    <w:lvl w:ilvl="0">
      <w:start w:val="1"/>
      <w:numFmt w:val="lowerLetter"/>
      <w:lvlText w:val="(%1)"/>
      <w:lvlJc w:val="left"/>
      <w:pPr>
        <w:ind w:left="911" w:hanging="701"/>
        <w:jc w:val="left"/>
      </w:pPr>
      <w:rPr>
        <w:rFonts w:hint="default" w:ascii="Arial" w:hAnsi="Arial" w:eastAsia="Arial" w:cs="Arial"/>
        <w:spacing w:val="-1"/>
        <w:w w:val="102"/>
        <w:sz w:val="19"/>
        <w:szCs w:val="19"/>
        <w:lang w:val="fr-FR" w:eastAsia="en-US" w:bidi="ar-SA"/>
      </w:rPr>
    </w:lvl>
    <w:lvl w:ilvl="1">
      <w:start w:val="1"/>
      <w:numFmt w:val="lowerRoman"/>
      <w:lvlText w:val="%2."/>
      <w:lvlJc w:val="left"/>
      <w:pPr>
        <w:ind w:left="1260" w:hanging="350"/>
        <w:jc w:val="left"/>
      </w:pPr>
      <w:rPr>
        <w:rFonts w:hint="default" w:ascii="Arial" w:hAnsi="Arial" w:eastAsia="Arial" w:cs="Arial"/>
        <w:spacing w:val="-1"/>
        <w:w w:val="102"/>
        <w:sz w:val="19"/>
        <w:szCs w:val="19"/>
        <w:lang w:val="fr-FR" w:eastAsia="en-US" w:bidi="ar-SA"/>
      </w:rPr>
    </w:lvl>
    <w:lvl w:ilvl="2">
      <w:start w:val="0"/>
      <w:numFmt w:val="bullet"/>
      <w:lvlText w:val="•"/>
      <w:lvlJc w:val="left"/>
      <w:pPr>
        <w:ind w:left="2126" w:hanging="350"/>
      </w:pPr>
      <w:rPr>
        <w:rFonts w:hint="default"/>
        <w:lang w:val="fr-FR" w:eastAsia="en-US" w:bidi="ar-SA"/>
      </w:rPr>
    </w:lvl>
    <w:lvl w:ilvl="3">
      <w:start w:val="0"/>
      <w:numFmt w:val="bullet"/>
      <w:lvlText w:val="•"/>
      <w:lvlJc w:val="left"/>
      <w:pPr>
        <w:ind w:left="2993" w:hanging="350"/>
      </w:pPr>
      <w:rPr>
        <w:rFonts w:hint="default"/>
        <w:lang w:val="fr-FR" w:eastAsia="en-US" w:bidi="ar-SA"/>
      </w:rPr>
    </w:lvl>
    <w:lvl w:ilvl="4">
      <w:start w:val="0"/>
      <w:numFmt w:val="bullet"/>
      <w:lvlText w:val="•"/>
      <w:lvlJc w:val="left"/>
      <w:pPr>
        <w:ind w:left="3860" w:hanging="350"/>
      </w:pPr>
      <w:rPr>
        <w:rFonts w:hint="default"/>
        <w:lang w:val="fr-FR" w:eastAsia="en-US" w:bidi="ar-SA"/>
      </w:rPr>
    </w:lvl>
    <w:lvl w:ilvl="5">
      <w:start w:val="0"/>
      <w:numFmt w:val="bullet"/>
      <w:lvlText w:val="•"/>
      <w:lvlJc w:val="left"/>
      <w:pPr>
        <w:ind w:left="4726" w:hanging="350"/>
      </w:pPr>
      <w:rPr>
        <w:rFonts w:hint="default"/>
        <w:lang w:val="fr-FR" w:eastAsia="en-US" w:bidi="ar-SA"/>
      </w:rPr>
    </w:lvl>
    <w:lvl w:ilvl="6">
      <w:start w:val="0"/>
      <w:numFmt w:val="bullet"/>
      <w:lvlText w:val="•"/>
      <w:lvlJc w:val="left"/>
      <w:pPr>
        <w:ind w:left="5593" w:hanging="350"/>
      </w:pPr>
      <w:rPr>
        <w:rFonts w:hint="default"/>
        <w:lang w:val="fr-FR" w:eastAsia="en-US" w:bidi="ar-SA"/>
      </w:rPr>
    </w:lvl>
    <w:lvl w:ilvl="7">
      <w:start w:val="0"/>
      <w:numFmt w:val="bullet"/>
      <w:lvlText w:val="•"/>
      <w:lvlJc w:val="left"/>
      <w:pPr>
        <w:ind w:left="6460" w:hanging="350"/>
      </w:pPr>
      <w:rPr>
        <w:rFonts w:hint="default"/>
        <w:lang w:val="fr-FR" w:eastAsia="en-US" w:bidi="ar-SA"/>
      </w:rPr>
    </w:lvl>
    <w:lvl w:ilvl="8">
      <w:start w:val="0"/>
      <w:numFmt w:val="bullet"/>
      <w:lvlText w:val="•"/>
      <w:lvlJc w:val="left"/>
      <w:pPr>
        <w:ind w:left="7326" w:hanging="350"/>
      </w:pPr>
      <w:rPr>
        <w:rFonts w:hint="default"/>
        <w:lang w:val="fr-FR" w:eastAsia="en-US" w:bidi="ar-SA"/>
      </w:rPr>
    </w:lvl>
  </w:abstractNum>
  <w:abstractNum w:abstractNumId="6">
    <w:multiLevelType w:val="hybridMultilevel"/>
    <w:lvl w:ilvl="0">
      <w:start w:val="1"/>
      <w:numFmt w:val="lowerLetter"/>
      <w:lvlText w:val="(%1)"/>
      <w:lvlJc w:val="left"/>
      <w:pPr>
        <w:ind w:left="910" w:hanging="701"/>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734" w:hanging="701"/>
      </w:pPr>
      <w:rPr>
        <w:rFonts w:hint="default"/>
        <w:lang w:val="fr-FR" w:eastAsia="en-US" w:bidi="ar-SA"/>
      </w:rPr>
    </w:lvl>
    <w:lvl w:ilvl="2">
      <w:start w:val="0"/>
      <w:numFmt w:val="bullet"/>
      <w:lvlText w:val="•"/>
      <w:lvlJc w:val="left"/>
      <w:pPr>
        <w:ind w:left="2548" w:hanging="701"/>
      </w:pPr>
      <w:rPr>
        <w:rFonts w:hint="default"/>
        <w:lang w:val="fr-FR" w:eastAsia="en-US" w:bidi="ar-SA"/>
      </w:rPr>
    </w:lvl>
    <w:lvl w:ilvl="3">
      <w:start w:val="0"/>
      <w:numFmt w:val="bullet"/>
      <w:lvlText w:val="•"/>
      <w:lvlJc w:val="left"/>
      <w:pPr>
        <w:ind w:left="3362" w:hanging="701"/>
      </w:pPr>
      <w:rPr>
        <w:rFonts w:hint="default"/>
        <w:lang w:val="fr-FR" w:eastAsia="en-US" w:bidi="ar-SA"/>
      </w:rPr>
    </w:lvl>
    <w:lvl w:ilvl="4">
      <w:start w:val="0"/>
      <w:numFmt w:val="bullet"/>
      <w:lvlText w:val="•"/>
      <w:lvlJc w:val="left"/>
      <w:pPr>
        <w:ind w:left="4176" w:hanging="701"/>
      </w:pPr>
      <w:rPr>
        <w:rFonts w:hint="default"/>
        <w:lang w:val="fr-FR" w:eastAsia="en-US" w:bidi="ar-SA"/>
      </w:rPr>
    </w:lvl>
    <w:lvl w:ilvl="5">
      <w:start w:val="0"/>
      <w:numFmt w:val="bullet"/>
      <w:lvlText w:val="•"/>
      <w:lvlJc w:val="left"/>
      <w:pPr>
        <w:ind w:left="4990" w:hanging="701"/>
      </w:pPr>
      <w:rPr>
        <w:rFonts w:hint="default"/>
        <w:lang w:val="fr-FR" w:eastAsia="en-US" w:bidi="ar-SA"/>
      </w:rPr>
    </w:lvl>
    <w:lvl w:ilvl="6">
      <w:start w:val="0"/>
      <w:numFmt w:val="bullet"/>
      <w:lvlText w:val="•"/>
      <w:lvlJc w:val="left"/>
      <w:pPr>
        <w:ind w:left="5804" w:hanging="701"/>
      </w:pPr>
      <w:rPr>
        <w:rFonts w:hint="default"/>
        <w:lang w:val="fr-FR" w:eastAsia="en-US" w:bidi="ar-SA"/>
      </w:rPr>
    </w:lvl>
    <w:lvl w:ilvl="7">
      <w:start w:val="0"/>
      <w:numFmt w:val="bullet"/>
      <w:lvlText w:val="•"/>
      <w:lvlJc w:val="left"/>
      <w:pPr>
        <w:ind w:left="6618" w:hanging="701"/>
      </w:pPr>
      <w:rPr>
        <w:rFonts w:hint="default"/>
        <w:lang w:val="fr-FR" w:eastAsia="en-US" w:bidi="ar-SA"/>
      </w:rPr>
    </w:lvl>
    <w:lvl w:ilvl="8">
      <w:start w:val="0"/>
      <w:numFmt w:val="bullet"/>
      <w:lvlText w:val="•"/>
      <w:lvlJc w:val="left"/>
      <w:pPr>
        <w:ind w:left="7432" w:hanging="701"/>
      </w:pPr>
      <w:rPr>
        <w:rFonts w:hint="default"/>
        <w:lang w:val="fr-FR" w:eastAsia="en-US" w:bidi="ar-SA"/>
      </w:rPr>
    </w:lvl>
  </w:abstractNum>
  <w:abstractNum w:abstractNumId="5">
    <w:multiLevelType w:val="hybridMultilevel"/>
    <w:lvl w:ilvl="0">
      <w:start w:val="1"/>
      <w:numFmt w:val="lowerLetter"/>
      <w:lvlText w:val="(%1)"/>
      <w:lvlJc w:val="left"/>
      <w:pPr>
        <w:ind w:left="910" w:hanging="701"/>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734" w:hanging="701"/>
      </w:pPr>
      <w:rPr>
        <w:rFonts w:hint="default"/>
        <w:lang w:val="fr-FR" w:eastAsia="en-US" w:bidi="ar-SA"/>
      </w:rPr>
    </w:lvl>
    <w:lvl w:ilvl="2">
      <w:start w:val="0"/>
      <w:numFmt w:val="bullet"/>
      <w:lvlText w:val="•"/>
      <w:lvlJc w:val="left"/>
      <w:pPr>
        <w:ind w:left="2548" w:hanging="701"/>
      </w:pPr>
      <w:rPr>
        <w:rFonts w:hint="default"/>
        <w:lang w:val="fr-FR" w:eastAsia="en-US" w:bidi="ar-SA"/>
      </w:rPr>
    </w:lvl>
    <w:lvl w:ilvl="3">
      <w:start w:val="0"/>
      <w:numFmt w:val="bullet"/>
      <w:lvlText w:val="•"/>
      <w:lvlJc w:val="left"/>
      <w:pPr>
        <w:ind w:left="3362" w:hanging="701"/>
      </w:pPr>
      <w:rPr>
        <w:rFonts w:hint="default"/>
        <w:lang w:val="fr-FR" w:eastAsia="en-US" w:bidi="ar-SA"/>
      </w:rPr>
    </w:lvl>
    <w:lvl w:ilvl="4">
      <w:start w:val="0"/>
      <w:numFmt w:val="bullet"/>
      <w:lvlText w:val="•"/>
      <w:lvlJc w:val="left"/>
      <w:pPr>
        <w:ind w:left="4176" w:hanging="701"/>
      </w:pPr>
      <w:rPr>
        <w:rFonts w:hint="default"/>
        <w:lang w:val="fr-FR" w:eastAsia="en-US" w:bidi="ar-SA"/>
      </w:rPr>
    </w:lvl>
    <w:lvl w:ilvl="5">
      <w:start w:val="0"/>
      <w:numFmt w:val="bullet"/>
      <w:lvlText w:val="•"/>
      <w:lvlJc w:val="left"/>
      <w:pPr>
        <w:ind w:left="4990" w:hanging="701"/>
      </w:pPr>
      <w:rPr>
        <w:rFonts w:hint="default"/>
        <w:lang w:val="fr-FR" w:eastAsia="en-US" w:bidi="ar-SA"/>
      </w:rPr>
    </w:lvl>
    <w:lvl w:ilvl="6">
      <w:start w:val="0"/>
      <w:numFmt w:val="bullet"/>
      <w:lvlText w:val="•"/>
      <w:lvlJc w:val="left"/>
      <w:pPr>
        <w:ind w:left="5804" w:hanging="701"/>
      </w:pPr>
      <w:rPr>
        <w:rFonts w:hint="default"/>
        <w:lang w:val="fr-FR" w:eastAsia="en-US" w:bidi="ar-SA"/>
      </w:rPr>
    </w:lvl>
    <w:lvl w:ilvl="7">
      <w:start w:val="0"/>
      <w:numFmt w:val="bullet"/>
      <w:lvlText w:val="•"/>
      <w:lvlJc w:val="left"/>
      <w:pPr>
        <w:ind w:left="6618" w:hanging="701"/>
      </w:pPr>
      <w:rPr>
        <w:rFonts w:hint="default"/>
        <w:lang w:val="fr-FR" w:eastAsia="en-US" w:bidi="ar-SA"/>
      </w:rPr>
    </w:lvl>
    <w:lvl w:ilvl="8">
      <w:start w:val="0"/>
      <w:numFmt w:val="bullet"/>
      <w:lvlText w:val="•"/>
      <w:lvlJc w:val="left"/>
      <w:pPr>
        <w:ind w:left="7432" w:hanging="701"/>
      </w:pPr>
      <w:rPr>
        <w:rFonts w:hint="default"/>
        <w:lang w:val="fr-FR" w:eastAsia="en-US" w:bidi="ar-SA"/>
      </w:rPr>
    </w:lvl>
  </w:abstractNum>
  <w:abstractNum w:abstractNumId="4">
    <w:multiLevelType w:val="hybridMultilevel"/>
    <w:lvl w:ilvl="0">
      <w:start w:val="1"/>
      <w:numFmt w:val="lowerLetter"/>
      <w:lvlText w:val="%1."/>
      <w:lvlJc w:val="left"/>
      <w:pPr>
        <w:ind w:left="561" w:hanging="351"/>
        <w:jc w:val="left"/>
      </w:pPr>
      <w:rPr>
        <w:rFonts w:hint="default" w:ascii="Arial" w:hAnsi="Arial" w:eastAsia="Arial" w:cs="Arial"/>
        <w:spacing w:val="-1"/>
        <w:w w:val="102"/>
        <w:sz w:val="19"/>
        <w:szCs w:val="19"/>
        <w:lang w:val="fr-FR" w:eastAsia="en-US" w:bidi="ar-SA"/>
      </w:rPr>
    </w:lvl>
    <w:lvl w:ilvl="1">
      <w:start w:val="0"/>
      <w:numFmt w:val="bullet"/>
      <w:lvlText w:val="•"/>
      <w:lvlJc w:val="left"/>
      <w:pPr>
        <w:ind w:left="1410" w:hanging="351"/>
      </w:pPr>
      <w:rPr>
        <w:rFonts w:hint="default"/>
        <w:lang w:val="fr-FR" w:eastAsia="en-US" w:bidi="ar-SA"/>
      </w:rPr>
    </w:lvl>
    <w:lvl w:ilvl="2">
      <w:start w:val="0"/>
      <w:numFmt w:val="bullet"/>
      <w:lvlText w:val="•"/>
      <w:lvlJc w:val="left"/>
      <w:pPr>
        <w:ind w:left="2260" w:hanging="351"/>
      </w:pPr>
      <w:rPr>
        <w:rFonts w:hint="default"/>
        <w:lang w:val="fr-FR" w:eastAsia="en-US" w:bidi="ar-SA"/>
      </w:rPr>
    </w:lvl>
    <w:lvl w:ilvl="3">
      <w:start w:val="0"/>
      <w:numFmt w:val="bullet"/>
      <w:lvlText w:val="•"/>
      <w:lvlJc w:val="left"/>
      <w:pPr>
        <w:ind w:left="3110" w:hanging="351"/>
      </w:pPr>
      <w:rPr>
        <w:rFonts w:hint="default"/>
        <w:lang w:val="fr-FR" w:eastAsia="en-US" w:bidi="ar-SA"/>
      </w:rPr>
    </w:lvl>
    <w:lvl w:ilvl="4">
      <w:start w:val="0"/>
      <w:numFmt w:val="bullet"/>
      <w:lvlText w:val="•"/>
      <w:lvlJc w:val="left"/>
      <w:pPr>
        <w:ind w:left="3960" w:hanging="351"/>
      </w:pPr>
      <w:rPr>
        <w:rFonts w:hint="default"/>
        <w:lang w:val="fr-FR" w:eastAsia="en-US" w:bidi="ar-SA"/>
      </w:rPr>
    </w:lvl>
    <w:lvl w:ilvl="5">
      <w:start w:val="0"/>
      <w:numFmt w:val="bullet"/>
      <w:lvlText w:val="•"/>
      <w:lvlJc w:val="left"/>
      <w:pPr>
        <w:ind w:left="4810" w:hanging="351"/>
      </w:pPr>
      <w:rPr>
        <w:rFonts w:hint="default"/>
        <w:lang w:val="fr-FR" w:eastAsia="en-US" w:bidi="ar-SA"/>
      </w:rPr>
    </w:lvl>
    <w:lvl w:ilvl="6">
      <w:start w:val="0"/>
      <w:numFmt w:val="bullet"/>
      <w:lvlText w:val="•"/>
      <w:lvlJc w:val="left"/>
      <w:pPr>
        <w:ind w:left="5660" w:hanging="351"/>
      </w:pPr>
      <w:rPr>
        <w:rFonts w:hint="default"/>
        <w:lang w:val="fr-FR" w:eastAsia="en-US" w:bidi="ar-SA"/>
      </w:rPr>
    </w:lvl>
    <w:lvl w:ilvl="7">
      <w:start w:val="0"/>
      <w:numFmt w:val="bullet"/>
      <w:lvlText w:val="•"/>
      <w:lvlJc w:val="left"/>
      <w:pPr>
        <w:ind w:left="6510" w:hanging="351"/>
      </w:pPr>
      <w:rPr>
        <w:rFonts w:hint="default"/>
        <w:lang w:val="fr-FR" w:eastAsia="en-US" w:bidi="ar-SA"/>
      </w:rPr>
    </w:lvl>
    <w:lvl w:ilvl="8">
      <w:start w:val="0"/>
      <w:numFmt w:val="bullet"/>
      <w:lvlText w:val="•"/>
      <w:lvlJc w:val="left"/>
      <w:pPr>
        <w:ind w:left="7360" w:hanging="351"/>
      </w:pPr>
      <w:rPr>
        <w:rFonts w:hint="default"/>
        <w:lang w:val="fr-FR" w:eastAsia="en-US" w:bidi="ar-SA"/>
      </w:rPr>
    </w:lvl>
  </w:abstractNum>
  <w:abstractNum w:abstractNumId="3">
    <w:multiLevelType w:val="hybridMultilevel"/>
    <w:lvl w:ilvl="0">
      <w:start w:val="1"/>
      <w:numFmt w:val="decimal"/>
      <w:lvlText w:val="%1"/>
      <w:lvlJc w:val="left"/>
      <w:pPr>
        <w:ind w:left="631" w:hanging="421"/>
        <w:jc w:val="left"/>
      </w:pPr>
      <w:rPr>
        <w:rFonts w:hint="default" w:ascii="Arial" w:hAnsi="Arial" w:eastAsia="Arial" w:cs="Arial"/>
        <w:b/>
        <w:bCs/>
        <w:w w:val="101"/>
        <w:sz w:val="21"/>
        <w:szCs w:val="21"/>
        <w:lang w:val="fr-FR" w:eastAsia="en-US" w:bidi="ar-SA"/>
      </w:rPr>
    </w:lvl>
    <w:lvl w:ilvl="1">
      <w:start w:val="1"/>
      <w:numFmt w:val="decimal"/>
      <w:lvlText w:val="%1.%2"/>
      <w:lvlJc w:val="left"/>
      <w:pPr>
        <w:ind w:left="771" w:hanging="561"/>
        <w:jc w:val="left"/>
      </w:pPr>
      <w:rPr>
        <w:rFonts w:hint="default" w:ascii="Arial" w:hAnsi="Arial" w:eastAsia="Arial" w:cs="Arial"/>
        <w:b/>
        <w:bCs/>
        <w:spacing w:val="-1"/>
        <w:w w:val="101"/>
        <w:sz w:val="21"/>
        <w:szCs w:val="21"/>
        <w:lang w:val="fr-FR" w:eastAsia="en-US" w:bidi="ar-SA"/>
      </w:rPr>
    </w:lvl>
    <w:lvl w:ilvl="2">
      <w:start w:val="1"/>
      <w:numFmt w:val="lowerRoman"/>
      <w:lvlText w:val="%3."/>
      <w:lvlJc w:val="left"/>
      <w:pPr>
        <w:ind w:left="910" w:hanging="447"/>
        <w:jc w:val="left"/>
      </w:pPr>
      <w:rPr>
        <w:rFonts w:hint="default" w:ascii="Arial" w:hAnsi="Arial" w:eastAsia="Arial" w:cs="Arial"/>
        <w:w w:val="102"/>
        <w:sz w:val="19"/>
        <w:szCs w:val="19"/>
        <w:lang w:val="fr-FR" w:eastAsia="en-US" w:bidi="ar-SA"/>
      </w:rPr>
    </w:lvl>
    <w:lvl w:ilvl="3">
      <w:start w:val="0"/>
      <w:numFmt w:val="bullet"/>
      <w:lvlText w:val="•"/>
      <w:lvlJc w:val="left"/>
      <w:pPr>
        <w:ind w:left="1260" w:hanging="447"/>
      </w:pPr>
      <w:rPr>
        <w:rFonts w:hint="default"/>
        <w:lang w:val="fr-FR" w:eastAsia="en-US" w:bidi="ar-SA"/>
      </w:rPr>
    </w:lvl>
    <w:lvl w:ilvl="4">
      <w:start w:val="0"/>
      <w:numFmt w:val="bullet"/>
      <w:lvlText w:val="•"/>
      <w:lvlJc w:val="left"/>
      <w:pPr>
        <w:ind w:left="2374" w:hanging="447"/>
      </w:pPr>
      <w:rPr>
        <w:rFonts w:hint="default"/>
        <w:lang w:val="fr-FR" w:eastAsia="en-US" w:bidi="ar-SA"/>
      </w:rPr>
    </w:lvl>
    <w:lvl w:ilvl="5">
      <w:start w:val="0"/>
      <w:numFmt w:val="bullet"/>
      <w:lvlText w:val="•"/>
      <w:lvlJc w:val="left"/>
      <w:pPr>
        <w:ind w:left="3488" w:hanging="447"/>
      </w:pPr>
      <w:rPr>
        <w:rFonts w:hint="default"/>
        <w:lang w:val="fr-FR" w:eastAsia="en-US" w:bidi="ar-SA"/>
      </w:rPr>
    </w:lvl>
    <w:lvl w:ilvl="6">
      <w:start w:val="0"/>
      <w:numFmt w:val="bullet"/>
      <w:lvlText w:val="•"/>
      <w:lvlJc w:val="left"/>
      <w:pPr>
        <w:ind w:left="4602" w:hanging="447"/>
      </w:pPr>
      <w:rPr>
        <w:rFonts w:hint="default"/>
        <w:lang w:val="fr-FR" w:eastAsia="en-US" w:bidi="ar-SA"/>
      </w:rPr>
    </w:lvl>
    <w:lvl w:ilvl="7">
      <w:start w:val="0"/>
      <w:numFmt w:val="bullet"/>
      <w:lvlText w:val="•"/>
      <w:lvlJc w:val="left"/>
      <w:pPr>
        <w:ind w:left="5717" w:hanging="447"/>
      </w:pPr>
      <w:rPr>
        <w:rFonts w:hint="default"/>
        <w:lang w:val="fr-FR" w:eastAsia="en-US" w:bidi="ar-SA"/>
      </w:rPr>
    </w:lvl>
    <w:lvl w:ilvl="8">
      <w:start w:val="0"/>
      <w:numFmt w:val="bullet"/>
      <w:lvlText w:val="•"/>
      <w:lvlJc w:val="left"/>
      <w:pPr>
        <w:ind w:left="6831" w:hanging="447"/>
      </w:pPr>
      <w:rPr>
        <w:rFonts w:hint="default"/>
        <w:lang w:val="fr-FR" w:eastAsia="en-US" w:bidi="ar-SA"/>
      </w:rPr>
    </w:lvl>
  </w:abstractNum>
  <w:abstractNum w:abstractNumId="2">
    <w:multiLevelType w:val="hybridMultilevel"/>
    <w:lvl w:ilvl="0">
      <w:start w:val="1"/>
      <w:numFmt w:val="decimal"/>
      <w:lvlText w:val="%1."/>
      <w:lvlJc w:val="left"/>
      <w:pPr>
        <w:ind w:left="1191" w:hanging="981"/>
        <w:jc w:val="left"/>
      </w:pPr>
      <w:rPr>
        <w:rFonts w:hint="default" w:ascii="Arial" w:hAnsi="Arial" w:eastAsia="Arial" w:cs="Arial"/>
        <w:spacing w:val="-1"/>
        <w:w w:val="102"/>
        <w:sz w:val="19"/>
        <w:szCs w:val="19"/>
        <w:lang w:val="fr-FR" w:eastAsia="en-US" w:bidi="ar-SA"/>
      </w:rPr>
    </w:lvl>
    <w:lvl w:ilvl="1">
      <w:start w:val="1"/>
      <w:numFmt w:val="upperLetter"/>
      <w:lvlText w:val="%2."/>
      <w:lvlJc w:val="left"/>
      <w:pPr>
        <w:ind w:left="910" w:hanging="350"/>
        <w:jc w:val="left"/>
      </w:pPr>
      <w:rPr>
        <w:rFonts w:hint="default" w:ascii="Arial" w:hAnsi="Arial" w:eastAsia="Arial" w:cs="Arial"/>
        <w:spacing w:val="-2"/>
        <w:w w:val="102"/>
        <w:sz w:val="19"/>
        <w:szCs w:val="19"/>
        <w:lang w:val="fr-FR" w:eastAsia="en-US" w:bidi="ar-SA"/>
      </w:rPr>
    </w:lvl>
    <w:lvl w:ilvl="2">
      <w:start w:val="1"/>
      <w:numFmt w:val="lowerLetter"/>
      <w:lvlText w:val="%3."/>
      <w:lvlJc w:val="left"/>
      <w:pPr>
        <w:ind w:left="1611" w:hanging="351"/>
        <w:jc w:val="left"/>
      </w:pPr>
      <w:rPr>
        <w:rFonts w:hint="default" w:ascii="Arial" w:hAnsi="Arial" w:eastAsia="Arial" w:cs="Arial"/>
        <w:spacing w:val="-1"/>
        <w:w w:val="102"/>
        <w:sz w:val="19"/>
        <w:szCs w:val="19"/>
        <w:lang w:val="fr-FR" w:eastAsia="en-US" w:bidi="ar-SA"/>
      </w:rPr>
    </w:lvl>
    <w:lvl w:ilvl="3">
      <w:start w:val="0"/>
      <w:numFmt w:val="bullet"/>
      <w:lvlText w:val="•"/>
      <w:lvlJc w:val="left"/>
      <w:pPr>
        <w:ind w:left="2550" w:hanging="351"/>
      </w:pPr>
      <w:rPr>
        <w:rFonts w:hint="default"/>
        <w:lang w:val="fr-FR" w:eastAsia="en-US" w:bidi="ar-SA"/>
      </w:rPr>
    </w:lvl>
    <w:lvl w:ilvl="4">
      <w:start w:val="0"/>
      <w:numFmt w:val="bullet"/>
      <w:lvlText w:val="•"/>
      <w:lvlJc w:val="left"/>
      <w:pPr>
        <w:ind w:left="3480" w:hanging="351"/>
      </w:pPr>
      <w:rPr>
        <w:rFonts w:hint="default"/>
        <w:lang w:val="fr-FR" w:eastAsia="en-US" w:bidi="ar-SA"/>
      </w:rPr>
    </w:lvl>
    <w:lvl w:ilvl="5">
      <w:start w:val="0"/>
      <w:numFmt w:val="bullet"/>
      <w:lvlText w:val="•"/>
      <w:lvlJc w:val="left"/>
      <w:pPr>
        <w:ind w:left="4410" w:hanging="351"/>
      </w:pPr>
      <w:rPr>
        <w:rFonts w:hint="default"/>
        <w:lang w:val="fr-FR" w:eastAsia="en-US" w:bidi="ar-SA"/>
      </w:rPr>
    </w:lvl>
    <w:lvl w:ilvl="6">
      <w:start w:val="0"/>
      <w:numFmt w:val="bullet"/>
      <w:lvlText w:val="•"/>
      <w:lvlJc w:val="left"/>
      <w:pPr>
        <w:ind w:left="5340" w:hanging="351"/>
      </w:pPr>
      <w:rPr>
        <w:rFonts w:hint="default"/>
        <w:lang w:val="fr-FR" w:eastAsia="en-US" w:bidi="ar-SA"/>
      </w:rPr>
    </w:lvl>
    <w:lvl w:ilvl="7">
      <w:start w:val="0"/>
      <w:numFmt w:val="bullet"/>
      <w:lvlText w:val="•"/>
      <w:lvlJc w:val="left"/>
      <w:pPr>
        <w:ind w:left="6270" w:hanging="351"/>
      </w:pPr>
      <w:rPr>
        <w:rFonts w:hint="default"/>
        <w:lang w:val="fr-FR" w:eastAsia="en-US" w:bidi="ar-SA"/>
      </w:rPr>
    </w:lvl>
    <w:lvl w:ilvl="8">
      <w:start w:val="0"/>
      <w:numFmt w:val="bullet"/>
      <w:lvlText w:val="•"/>
      <w:lvlJc w:val="left"/>
      <w:pPr>
        <w:ind w:left="7200" w:hanging="351"/>
      </w:pPr>
      <w:rPr>
        <w:rFonts w:hint="default"/>
        <w:lang w:val="fr-FR" w:eastAsia="en-US" w:bidi="ar-SA"/>
      </w:rPr>
    </w:lvl>
  </w:abstractNum>
  <w:abstractNum w:abstractNumId="1">
    <w:multiLevelType w:val="hybridMultilevel"/>
    <w:lvl w:ilvl="0">
      <w:start w:val="6"/>
      <w:numFmt w:val="decimal"/>
      <w:lvlText w:val="%1"/>
      <w:lvlJc w:val="left"/>
      <w:pPr>
        <w:ind w:left="1610" w:hanging="934"/>
        <w:jc w:val="left"/>
      </w:pPr>
      <w:rPr>
        <w:rFonts w:hint="default"/>
        <w:lang w:val="fr-FR" w:eastAsia="en-US" w:bidi="ar-SA"/>
      </w:rPr>
    </w:lvl>
    <w:lvl w:ilvl="1">
      <w:start w:val="2"/>
      <w:numFmt w:val="decimal"/>
      <w:lvlText w:val="%1.%2"/>
      <w:lvlJc w:val="left"/>
      <w:pPr>
        <w:ind w:left="1610" w:hanging="934"/>
        <w:jc w:val="left"/>
      </w:pPr>
      <w:rPr>
        <w:rFonts w:hint="default"/>
        <w:lang w:val="fr-FR" w:eastAsia="en-US" w:bidi="ar-SA"/>
      </w:rPr>
    </w:lvl>
    <w:lvl w:ilvl="2">
      <w:start w:val="5"/>
      <w:numFmt w:val="decimal"/>
      <w:lvlText w:val="%1.%2.%3"/>
      <w:lvlJc w:val="left"/>
      <w:pPr>
        <w:ind w:left="1610" w:hanging="934"/>
        <w:jc w:val="left"/>
      </w:pPr>
      <w:rPr>
        <w:rFonts w:hint="default" w:ascii="Arial" w:hAnsi="Arial" w:eastAsia="Arial" w:cs="Arial"/>
        <w:spacing w:val="-1"/>
        <w:w w:val="102"/>
        <w:sz w:val="19"/>
        <w:szCs w:val="19"/>
        <w:lang w:val="fr-FR" w:eastAsia="en-US" w:bidi="ar-SA"/>
      </w:rPr>
    </w:lvl>
    <w:lvl w:ilvl="3">
      <w:start w:val="0"/>
      <w:numFmt w:val="bullet"/>
      <w:lvlText w:val="•"/>
      <w:lvlJc w:val="left"/>
      <w:pPr>
        <w:ind w:left="3852" w:hanging="934"/>
      </w:pPr>
      <w:rPr>
        <w:rFonts w:hint="default"/>
        <w:lang w:val="fr-FR" w:eastAsia="en-US" w:bidi="ar-SA"/>
      </w:rPr>
    </w:lvl>
    <w:lvl w:ilvl="4">
      <w:start w:val="0"/>
      <w:numFmt w:val="bullet"/>
      <w:lvlText w:val="•"/>
      <w:lvlJc w:val="left"/>
      <w:pPr>
        <w:ind w:left="4596" w:hanging="934"/>
      </w:pPr>
      <w:rPr>
        <w:rFonts w:hint="default"/>
        <w:lang w:val="fr-FR" w:eastAsia="en-US" w:bidi="ar-SA"/>
      </w:rPr>
    </w:lvl>
    <w:lvl w:ilvl="5">
      <w:start w:val="0"/>
      <w:numFmt w:val="bullet"/>
      <w:lvlText w:val="•"/>
      <w:lvlJc w:val="left"/>
      <w:pPr>
        <w:ind w:left="5340" w:hanging="934"/>
      </w:pPr>
      <w:rPr>
        <w:rFonts w:hint="default"/>
        <w:lang w:val="fr-FR" w:eastAsia="en-US" w:bidi="ar-SA"/>
      </w:rPr>
    </w:lvl>
    <w:lvl w:ilvl="6">
      <w:start w:val="0"/>
      <w:numFmt w:val="bullet"/>
      <w:lvlText w:val="•"/>
      <w:lvlJc w:val="left"/>
      <w:pPr>
        <w:ind w:left="6084" w:hanging="934"/>
      </w:pPr>
      <w:rPr>
        <w:rFonts w:hint="default"/>
        <w:lang w:val="fr-FR" w:eastAsia="en-US" w:bidi="ar-SA"/>
      </w:rPr>
    </w:lvl>
    <w:lvl w:ilvl="7">
      <w:start w:val="0"/>
      <w:numFmt w:val="bullet"/>
      <w:lvlText w:val="•"/>
      <w:lvlJc w:val="left"/>
      <w:pPr>
        <w:ind w:left="6828" w:hanging="934"/>
      </w:pPr>
      <w:rPr>
        <w:rFonts w:hint="default"/>
        <w:lang w:val="fr-FR" w:eastAsia="en-US" w:bidi="ar-SA"/>
      </w:rPr>
    </w:lvl>
    <w:lvl w:ilvl="8">
      <w:start w:val="0"/>
      <w:numFmt w:val="bullet"/>
      <w:lvlText w:val="•"/>
      <w:lvlJc w:val="left"/>
      <w:pPr>
        <w:ind w:left="7572" w:hanging="934"/>
      </w:pPr>
      <w:rPr>
        <w:rFonts w:hint="default"/>
        <w:lang w:val="fr-FR" w:eastAsia="en-US" w:bidi="ar-SA"/>
      </w:rPr>
    </w:lvl>
  </w:abstractNum>
  <w:abstractNum w:abstractNumId="0">
    <w:multiLevelType w:val="hybridMultilevel"/>
    <w:lvl w:ilvl="0">
      <w:start w:val="1"/>
      <w:numFmt w:val="decimal"/>
      <w:lvlText w:val="%1"/>
      <w:lvlJc w:val="left"/>
      <w:pPr>
        <w:ind w:left="677" w:hanging="467"/>
        <w:jc w:val="left"/>
      </w:pPr>
      <w:rPr>
        <w:rFonts w:hint="default" w:ascii="Arial" w:hAnsi="Arial" w:eastAsia="Arial" w:cs="Arial"/>
        <w:w w:val="102"/>
        <w:sz w:val="19"/>
        <w:szCs w:val="19"/>
        <w:lang w:val="fr-FR" w:eastAsia="en-US" w:bidi="ar-SA"/>
      </w:rPr>
    </w:lvl>
    <w:lvl w:ilvl="1">
      <w:start w:val="1"/>
      <w:numFmt w:val="decimal"/>
      <w:lvlText w:val="%1.%2"/>
      <w:lvlJc w:val="left"/>
      <w:pPr>
        <w:ind w:left="1144" w:hanging="701"/>
        <w:jc w:val="left"/>
      </w:pPr>
      <w:rPr>
        <w:rFonts w:hint="default" w:ascii="Arial" w:hAnsi="Arial" w:eastAsia="Arial" w:cs="Arial"/>
        <w:spacing w:val="-2"/>
        <w:w w:val="102"/>
        <w:sz w:val="19"/>
        <w:szCs w:val="19"/>
        <w:lang w:val="fr-FR" w:eastAsia="en-US" w:bidi="ar-SA"/>
      </w:rPr>
    </w:lvl>
    <w:lvl w:ilvl="2">
      <w:start w:val="1"/>
      <w:numFmt w:val="decimal"/>
      <w:lvlText w:val="%1.%2.%3"/>
      <w:lvlJc w:val="left"/>
      <w:pPr>
        <w:ind w:left="1611" w:hanging="934"/>
        <w:jc w:val="left"/>
      </w:pPr>
      <w:rPr>
        <w:rFonts w:hint="default" w:ascii="Arial" w:hAnsi="Arial" w:eastAsia="Arial" w:cs="Arial"/>
        <w:spacing w:val="-1"/>
        <w:w w:val="102"/>
        <w:sz w:val="19"/>
        <w:szCs w:val="19"/>
        <w:lang w:val="fr-FR" w:eastAsia="en-US" w:bidi="ar-SA"/>
      </w:rPr>
    </w:lvl>
    <w:lvl w:ilvl="3">
      <w:start w:val="0"/>
      <w:numFmt w:val="bullet"/>
      <w:lvlText w:val="•"/>
      <w:lvlJc w:val="left"/>
      <w:pPr>
        <w:ind w:left="2550" w:hanging="934"/>
      </w:pPr>
      <w:rPr>
        <w:rFonts w:hint="default"/>
        <w:lang w:val="fr-FR" w:eastAsia="en-US" w:bidi="ar-SA"/>
      </w:rPr>
    </w:lvl>
    <w:lvl w:ilvl="4">
      <w:start w:val="0"/>
      <w:numFmt w:val="bullet"/>
      <w:lvlText w:val="•"/>
      <w:lvlJc w:val="left"/>
      <w:pPr>
        <w:ind w:left="3480" w:hanging="934"/>
      </w:pPr>
      <w:rPr>
        <w:rFonts w:hint="default"/>
        <w:lang w:val="fr-FR" w:eastAsia="en-US" w:bidi="ar-SA"/>
      </w:rPr>
    </w:lvl>
    <w:lvl w:ilvl="5">
      <w:start w:val="0"/>
      <w:numFmt w:val="bullet"/>
      <w:lvlText w:val="•"/>
      <w:lvlJc w:val="left"/>
      <w:pPr>
        <w:ind w:left="4410" w:hanging="934"/>
      </w:pPr>
      <w:rPr>
        <w:rFonts w:hint="default"/>
        <w:lang w:val="fr-FR" w:eastAsia="en-US" w:bidi="ar-SA"/>
      </w:rPr>
    </w:lvl>
    <w:lvl w:ilvl="6">
      <w:start w:val="0"/>
      <w:numFmt w:val="bullet"/>
      <w:lvlText w:val="•"/>
      <w:lvlJc w:val="left"/>
      <w:pPr>
        <w:ind w:left="5340" w:hanging="934"/>
      </w:pPr>
      <w:rPr>
        <w:rFonts w:hint="default"/>
        <w:lang w:val="fr-FR" w:eastAsia="en-US" w:bidi="ar-SA"/>
      </w:rPr>
    </w:lvl>
    <w:lvl w:ilvl="7">
      <w:start w:val="0"/>
      <w:numFmt w:val="bullet"/>
      <w:lvlText w:val="•"/>
      <w:lvlJc w:val="left"/>
      <w:pPr>
        <w:ind w:left="6270" w:hanging="934"/>
      </w:pPr>
      <w:rPr>
        <w:rFonts w:hint="default"/>
        <w:lang w:val="fr-FR" w:eastAsia="en-US" w:bidi="ar-SA"/>
      </w:rPr>
    </w:lvl>
    <w:lvl w:ilvl="8">
      <w:start w:val="0"/>
      <w:numFmt w:val="bullet"/>
      <w:lvlText w:val="•"/>
      <w:lvlJc w:val="left"/>
      <w:pPr>
        <w:ind w:left="7200" w:hanging="934"/>
      </w:pPr>
      <w:rPr>
        <w:rFonts w:hint="default"/>
        <w:lang w:val="fr-FR" w:eastAsia="en-US" w:bidi="ar-SA"/>
      </w:rPr>
    </w:lvl>
  </w:abstract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TOC1" w:type="paragraph">
    <w:name w:val="TOC 1"/>
    <w:basedOn w:val="Normal"/>
    <w:uiPriority w:val="1"/>
    <w:qFormat/>
    <w:pPr>
      <w:spacing w:before="4"/>
      <w:ind w:left="677" w:right="240" w:hanging="678"/>
    </w:pPr>
    <w:rPr>
      <w:rFonts w:ascii="Arial" w:hAnsi="Arial" w:eastAsia="Arial" w:cs="Arial"/>
      <w:sz w:val="19"/>
      <w:szCs w:val="19"/>
      <w:lang w:val="fr-FR" w:eastAsia="en-US" w:bidi="ar-SA"/>
    </w:rPr>
  </w:style>
  <w:style w:styleId="TOC2" w:type="paragraph">
    <w:name w:val="TOC 2"/>
    <w:basedOn w:val="Normal"/>
    <w:uiPriority w:val="1"/>
    <w:qFormat/>
    <w:pPr>
      <w:spacing w:before="6"/>
      <w:ind w:left="677" w:hanging="468"/>
    </w:pPr>
    <w:rPr>
      <w:rFonts w:ascii="Arial" w:hAnsi="Arial" w:eastAsia="Arial" w:cs="Arial"/>
      <w:sz w:val="19"/>
      <w:szCs w:val="19"/>
      <w:lang w:val="fr-FR" w:eastAsia="en-US" w:bidi="ar-SA"/>
    </w:rPr>
  </w:style>
  <w:style w:styleId="TOC3" w:type="paragraph">
    <w:name w:val="TOC 3"/>
    <w:basedOn w:val="Normal"/>
    <w:uiPriority w:val="1"/>
    <w:qFormat/>
    <w:pPr>
      <w:spacing w:before="5"/>
      <w:ind w:left="1144" w:hanging="702"/>
    </w:pPr>
    <w:rPr>
      <w:rFonts w:ascii="Arial" w:hAnsi="Arial" w:eastAsia="Arial" w:cs="Arial"/>
      <w:sz w:val="19"/>
      <w:szCs w:val="19"/>
      <w:lang w:val="fr-FR" w:eastAsia="en-US" w:bidi="ar-SA"/>
    </w:rPr>
  </w:style>
  <w:style w:styleId="TOC4" w:type="paragraph">
    <w:name w:val="TOC 4"/>
    <w:basedOn w:val="Normal"/>
    <w:uiPriority w:val="1"/>
    <w:qFormat/>
    <w:pPr>
      <w:spacing w:before="6"/>
      <w:ind w:left="1610" w:hanging="934"/>
    </w:pPr>
    <w:rPr>
      <w:rFonts w:ascii="Arial" w:hAnsi="Arial" w:eastAsia="Arial" w:cs="Arial"/>
      <w:sz w:val="19"/>
      <w:szCs w:val="19"/>
      <w:lang w:val="fr-FR" w:eastAsia="en-US" w:bidi="ar-SA"/>
    </w:rPr>
  </w:style>
  <w:style w:styleId="BodyText" w:type="paragraph">
    <w:name w:val="Body Text"/>
    <w:basedOn w:val="Normal"/>
    <w:uiPriority w:val="1"/>
    <w:qFormat/>
    <w:pPr/>
    <w:rPr>
      <w:rFonts w:ascii="Arial" w:hAnsi="Arial" w:eastAsia="Arial" w:cs="Arial"/>
      <w:sz w:val="19"/>
      <w:szCs w:val="19"/>
      <w:lang w:val="fr-FR" w:eastAsia="en-US" w:bidi="ar-SA"/>
    </w:rPr>
  </w:style>
  <w:style w:styleId="Heading1" w:type="paragraph">
    <w:name w:val="Heading 1"/>
    <w:basedOn w:val="Normal"/>
    <w:uiPriority w:val="1"/>
    <w:qFormat/>
    <w:pPr>
      <w:ind w:left="771" w:hanging="562"/>
      <w:outlineLvl w:val="1"/>
    </w:pPr>
    <w:rPr>
      <w:rFonts w:ascii="Arial" w:hAnsi="Arial" w:eastAsia="Arial" w:cs="Arial"/>
      <w:b/>
      <w:bCs/>
      <w:sz w:val="21"/>
      <w:szCs w:val="21"/>
      <w:lang w:val="fr-FR" w:eastAsia="en-US" w:bidi="ar-SA"/>
    </w:rPr>
  </w:style>
  <w:style w:styleId="Heading2" w:type="paragraph">
    <w:name w:val="Heading 2"/>
    <w:basedOn w:val="Normal"/>
    <w:uiPriority w:val="1"/>
    <w:qFormat/>
    <w:pPr>
      <w:ind w:left="910"/>
      <w:outlineLvl w:val="2"/>
    </w:pPr>
    <w:rPr>
      <w:rFonts w:ascii="Arial" w:hAnsi="Arial" w:eastAsia="Arial" w:cs="Arial"/>
      <w:b/>
      <w:bCs/>
      <w:sz w:val="19"/>
      <w:szCs w:val="19"/>
      <w:lang w:val="fr-FR" w:eastAsia="en-US" w:bidi="ar-SA"/>
    </w:rPr>
  </w:style>
  <w:style w:styleId="Heading3" w:type="paragraph">
    <w:name w:val="Heading 3"/>
    <w:basedOn w:val="Normal"/>
    <w:uiPriority w:val="1"/>
    <w:qFormat/>
    <w:pPr>
      <w:ind w:left="1260" w:hanging="1051"/>
      <w:outlineLvl w:val="3"/>
    </w:pPr>
    <w:rPr>
      <w:rFonts w:ascii="Arial" w:hAnsi="Arial" w:eastAsia="Arial" w:cs="Arial"/>
      <w:b/>
      <w:bCs/>
      <w:i/>
      <w:sz w:val="19"/>
      <w:szCs w:val="19"/>
      <w:lang w:val="fr-FR" w:eastAsia="en-US" w:bidi="ar-SA"/>
    </w:rPr>
  </w:style>
  <w:style w:styleId="Title" w:type="paragraph">
    <w:name w:val="Title"/>
    <w:basedOn w:val="Normal"/>
    <w:uiPriority w:val="1"/>
    <w:qFormat/>
    <w:pPr>
      <w:spacing w:before="89"/>
      <w:ind w:left="608"/>
    </w:pPr>
    <w:rPr>
      <w:rFonts w:ascii="Arial" w:hAnsi="Arial" w:eastAsia="Arial" w:cs="Arial"/>
      <w:b/>
      <w:bCs/>
      <w:sz w:val="35"/>
      <w:szCs w:val="35"/>
      <w:lang w:val="fr-FR" w:eastAsia="en-US" w:bidi="ar-SA"/>
    </w:rPr>
  </w:style>
  <w:style w:styleId="ListParagraph" w:type="paragraph">
    <w:name w:val="List Paragraph"/>
    <w:basedOn w:val="Normal"/>
    <w:uiPriority w:val="1"/>
    <w:qFormat/>
    <w:pPr>
      <w:ind w:left="910" w:hanging="350"/>
      <w:jc w:val="both"/>
    </w:pPr>
    <w:rPr>
      <w:rFonts w:ascii="Arial" w:hAnsi="Arial" w:eastAsia="Arial" w:cs="Arial"/>
      <w:lang w:val="fr-FR" w:eastAsia="en-US" w:bidi="ar-SA"/>
    </w:rPr>
  </w:style>
  <w:style w:styleId="TableParagraph" w:type="paragraph">
    <w:name w:val="Table Paragraph"/>
    <w:basedOn w:val="Normal"/>
    <w:uiPriority w:val="1"/>
    <w:qFormat/>
    <w:pPr>
      <w:spacing w:before="119"/>
      <w:ind w:left="104"/>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2020-06-05T16:01:40Z</dcterms:created>
  <dcterms:modified xsi:type="dcterms:W3CDTF">2020-06-05T16:01:40Z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2020-06-05T00:00:00Z</vt:filetime>
  </property>
</Properties>
</file>